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0B76" w14:textId="58962D1A" w:rsidR="00CC2FBB" w:rsidRPr="0017127C" w:rsidRDefault="007A0843">
      <w:pPr>
        <w:rPr>
          <w:noProof/>
          <w:lang w:eastAsia="pl-PL"/>
        </w:rPr>
      </w:pPr>
      <w:r w:rsidRPr="0017127C">
        <w:rPr>
          <w:noProof/>
          <w:lang w:eastAsia="pl-PL"/>
        </w:rPr>
        <w:drawing>
          <wp:inline distT="0" distB="0" distL="0" distR="0" wp14:anchorId="2BE6CE28" wp14:editId="6730DCDE">
            <wp:extent cx="5758180" cy="1009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895B9" w14:textId="77777777" w:rsidR="003E05A8" w:rsidRPr="0017127C" w:rsidRDefault="003E05A8">
      <w:pPr>
        <w:pStyle w:val="NoSpacing"/>
        <w:jc w:val="center"/>
        <w:rPr>
          <w:rFonts w:cs="Calibri"/>
          <w:b/>
          <w:sz w:val="24"/>
          <w:szCs w:val="24"/>
        </w:rPr>
      </w:pPr>
    </w:p>
    <w:p w14:paraId="0EB48465" w14:textId="77777777" w:rsidR="003E05A8" w:rsidRPr="0017127C" w:rsidRDefault="003E05A8">
      <w:pPr>
        <w:pStyle w:val="NoSpacing"/>
        <w:jc w:val="center"/>
        <w:rPr>
          <w:rFonts w:cs="Calibri"/>
          <w:b/>
          <w:sz w:val="24"/>
          <w:szCs w:val="24"/>
        </w:rPr>
      </w:pPr>
    </w:p>
    <w:p w14:paraId="3E47D448" w14:textId="77777777" w:rsidR="004B2449" w:rsidRPr="0017127C" w:rsidRDefault="004B2449">
      <w:pPr>
        <w:pStyle w:val="NoSpacing"/>
        <w:jc w:val="center"/>
        <w:rPr>
          <w:rFonts w:cs="Calibri"/>
          <w:b/>
          <w:sz w:val="24"/>
          <w:szCs w:val="24"/>
        </w:rPr>
      </w:pPr>
      <w:r w:rsidRPr="0017127C">
        <w:rPr>
          <w:rFonts w:cs="Calibri"/>
          <w:b/>
          <w:sz w:val="24"/>
          <w:szCs w:val="24"/>
        </w:rPr>
        <w:t>KOMUNIKAT 1</w:t>
      </w:r>
    </w:p>
    <w:p w14:paraId="64A7B3D5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</w:p>
    <w:p w14:paraId="10AADEE1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Szanowni Państwo,</w:t>
      </w:r>
    </w:p>
    <w:p w14:paraId="063511D1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</w:p>
    <w:p w14:paraId="3CF93B9E" w14:textId="44F16FCA" w:rsidR="004B2449" w:rsidRPr="0017127C" w:rsidRDefault="004B2449" w:rsidP="00A95762">
      <w:pPr>
        <w:pStyle w:val="Default"/>
        <w:spacing w:line="360" w:lineRule="auto"/>
        <w:ind w:firstLine="709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 xml:space="preserve">Sekcja Dydaktyki Biologii Polskiego Towarzystwa Przyrodników im. Kopernika wraz </w:t>
      </w:r>
      <w:r w:rsidR="008012E8">
        <w:rPr>
          <w:rFonts w:ascii="Calibri" w:hAnsi="Calibri" w:cs="Calibri"/>
          <w:color w:val="auto"/>
        </w:rPr>
        <w:br/>
      </w:r>
      <w:r w:rsidRPr="0017127C">
        <w:rPr>
          <w:rFonts w:ascii="Calibri" w:hAnsi="Calibri" w:cs="Calibri"/>
          <w:color w:val="auto"/>
        </w:rPr>
        <w:t xml:space="preserve">z Pracownią Edukacji Biologicznej i Środowiskowej z Muzeum Zoologicznym Wydziału Biologii i Biotechnologii UMCS w Lublinie </w:t>
      </w:r>
      <w:r w:rsidR="00D65D7D" w:rsidRPr="0017127C">
        <w:rPr>
          <w:rFonts w:ascii="Calibri" w:hAnsi="Calibri" w:cs="Calibri"/>
          <w:color w:val="auto"/>
        </w:rPr>
        <w:t xml:space="preserve">oraz </w:t>
      </w:r>
      <w:r w:rsidR="004F447B" w:rsidRPr="0017127C">
        <w:rPr>
          <w:rFonts w:ascii="Calibri" w:hAnsi="Calibri" w:cs="Calibri"/>
          <w:color w:val="auto"/>
        </w:rPr>
        <w:t>Wydział Pedagogiki i Psychologii Uniwersytetu Jana Kochanowskiego w Kielcach</w:t>
      </w:r>
      <w:r w:rsidR="00D65D7D" w:rsidRPr="0017127C">
        <w:rPr>
          <w:rFonts w:ascii="Calibri" w:hAnsi="Calibri" w:cs="Calibri"/>
          <w:color w:val="auto"/>
        </w:rPr>
        <w:t xml:space="preserve"> </w:t>
      </w:r>
      <w:r w:rsidRPr="0017127C">
        <w:rPr>
          <w:rFonts w:ascii="Calibri" w:hAnsi="Calibri" w:cs="Calibri"/>
          <w:color w:val="auto"/>
        </w:rPr>
        <w:t>serdecznie zapr</w:t>
      </w:r>
      <w:r w:rsidR="00D65D7D" w:rsidRPr="0017127C">
        <w:rPr>
          <w:rFonts w:ascii="Calibri" w:hAnsi="Calibri" w:cs="Calibri"/>
          <w:color w:val="auto"/>
        </w:rPr>
        <w:t xml:space="preserve">aszają do udziału w zdalnej XXV </w:t>
      </w:r>
      <w:r w:rsidR="00A17980">
        <w:rPr>
          <w:rFonts w:ascii="Calibri" w:hAnsi="Calibri" w:cs="Calibri"/>
          <w:color w:val="auto"/>
        </w:rPr>
        <w:t xml:space="preserve">Ogólnopolskiej </w:t>
      </w:r>
      <w:r w:rsidRPr="0017127C">
        <w:rPr>
          <w:rFonts w:ascii="Calibri" w:hAnsi="Calibri" w:cs="Calibri"/>
          <w:color w:val="auto"/>
        </w:rPr>
        <w:t>Konferencji Dydaktyków Przedmiotów Przyrodniczych</w:t>
      </w:r>
    </w:p>
    <w:p w14:paraId="4070FB2F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  <w:sz w:val="28"/>
        </w:rPr>
      </w:pPr>
    </w:p>
    <w:p w14:paraId="49610B4C" w14:textId="77777777" w:rsidR="004B2449" w:rsidRPr="0017127C" w:rsidRDefault="004B2449">
      <w:pPr>
        <w:pStyle w:val="Default"/>
        <w:jc w:val="center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color w:val="auto"/>
        </w:rPr>
        <w:t xml:space="preserve">pt. </w:t>
      </w:r>
      <w:r w:rsidRPr="0017127C">
        <w:rPr>
          <w:rFonts w:ascii="Calibri" w:hAnsi="Calibri" w:cs="Calibri"/>
          <w:b/>
          <w:color w:val="auto"/>
          <w:sz w:val="28"/>
        </w:rPr>
        <w:t>„Kształtowanie kompetencji kluczowych w edukacji przyrodniczej od przedszkola po studia wyższe. Refleksje-aplikacje-inspiracje</w:t>
      </w:r>
      <w:r w:rsidRPr="0017127C">
        <w:rPr>
          <w:rFonts w:ascii="Calibri" w:hAnsi="Calibri" w:cs="Calibri"/>
          <w:b/>
          <w:color w:val="auto"/>
        </w:rPr>
        <w:t>.”</w:t>
      </w:r>
    </w:p>
    <w:p w14:paraId="2AFB388E" w14:textId="77777777" w:rsidR="004B2449" w:rsidRPr="0017127C" w:rsidRDefault="004B2449">
      <w:pPr>
        <w:pStyle w:val="Default"/>
        <w:jc w:val="center"/>
        <w:rPr>
          <w:rFonts w:ascii="Calibri" w:hAnsi="Calibri" w:cs="Calibri"/>
          <w:b/>
          <w:color w:val="auto"/>
        </w:rPr>
      </w:pPr>
    </w:p>
    <w:p w14:paraId="02B5602E" w14:textId="77777777" w:rsidR="004B2449" w:rsidRPr="0017127C" w:rsidRDefault="004B2449">
      <w:pPr>
        <w:pStyle w:val="Default"/>
        <w:jc w:val="center"/>
        <w:rPr>
          <w:rFonts w:ascii="Calibri" w:hAnsi="Calibri" w:cs="Calibri"/>
          <w:b/>
          <w:color w:val="auto"/>
          <w:sz w:val="28"/>
        </w:rPr>
      </w:pPr>
      <w:r w:rsidRPr="0017127C">
        <w:rPr>
          <w:rFonts w:ascii="Calibri" w:hAnsi="Calibri" w:cs="Calibri"/>
          <w:b/>
          <w:color w:val="auto"/>
          <w:sz w:val="28"/>
        </w:rPr>
        <w:t>w dniach 28-29.09.2021 r.</w:t>
      </w:r>
    </w:p>
    <w:p w14:paraId="033767DB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</w:p>
    <w:p w14:paraId="7F97F74D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>Celem konferencji będzie:</w:t>
      </w:r>
    </w:p>
    <w:p w14:paraId="03F74566" w14:textId="1CB987E9" w:rsidR="004B2449" w:rsidRPr="0017127C" w:rsidRDefault="004B2449" w:rsidP="00A95762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color w:val="auto"/>
        </w:rPr>
        <w:t xml:space="preserve">Prezentacja wyników badań nad kształtowaniem różnych kompetencji kluczowych </w:t>
      </w:r>
      <w:r w:rsidR="008012E8">
        <w:rPr>
          <w:rFonts w:ascii="Calibri" w:hAnsi="Calibri" w:cs="Calibri"/>
          <w:color w:val="auto"/>
        </w:rPr>
        <w:br/>
      </w:r>
      <w:r w:rsidRPr="0017127C">
        <w:rPr>
          <w:rFonts w:ascii="Calibri" w:hAnsi="Calibri" w:cs="Calibri"/>
          <w:color w:val="auto"/>
        </w:rPr>
        <w:t>w przedszkolu i szkole podczas kształcenia przyrodniczego.</w:t>
      </w:r>
    </w:p>
    <w:p w14:paraId="402E12C7" w14:textId="77777777" w:rsidR="004B2449" w:rsidRPr="0017127C" w:rsidRDefault="004B2449" w:rsidP="00A95762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color w:val="auto"/>
        </w:rPr>
        <w:t>Wymiana doświadczeń w zakresie kształtowania kompetencji kluczowych w procesie kształcenia przyrodniczego od przedszkola po studia wyższe w nowym systemie edukacji w Polsce.</w:t>
      </w:r>
    </w:p>
    <w:p w14:paraId="42932307" w14:textId="77777777" w:rsidR="004B2449" w:rsidRPr="0017127C" w:rsidRDefault="004B2449" w:rsidP="00A95762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color w:val="auto"/>
        </w:rPr>
        <w:t>Dyskusja nad efektywnymi rozwiązaniami dotyczącymi przygotowania i doskonalenia nauczycieli do kształtowania kompetencji kluczowych.</w:t>
      </w:r>
    </w:p>
    <w:p w14:paraId="21B38901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</w:p>
    <w:p w14:paraId="7F9BAD72" w14:textId="7BF790CB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>Proponowany zakres tematyki konferencji:</w:t>
      </w:r>
    </w:p>
    <w:p w14:paraId="1259F690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</w:p>
    <w:p w14:paraId="2054A770" w14:textId="7D5A6003" w:rsidR="004B2449" w:rsidRPr="0017127C" w:rsidRDefault="004B2449" w:rsidP="00EB4D2F">
      <w:pPr>
        <w:pStyle w:val="Default"/>
        <w:numPr>
          <w:ilvl w:val="0"/>
          <w:numId w:val="1"/>
        </w:numPr>
        <w:spacing w:line="360" w:lineRule="auto"/>
        <w:ind w:hanging="357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 xml:space="preserve">Kształtowanie wybranych kompetencji kluczowych w edukacji przyrodniczej </w:t>
      </w:r>
      <w:r w:rsidR="008012E8">
        <w:rPr>
          <w:rFonts w:ascii="Calibri" w:hAnsi="Calibri" w:cs="Calibri"/>
          <w:color w:val="auto"/>
        </w:rPr>
        <w:br/>
      </w:r>
      <w:r w:rsidRPr="0017127C">
        <w:rPr>
          <w:rFonts w:ascii="Calibri" w:hAnsi="Calibri" w:cs="Calibri"/>
          <w:color w:val="auto"/>
        </w:rPr>
        <w:t>w wychowaniu przedszkolnym i edukacji wczesnoszkolnej.</w:t>
      </w:r>
    </w:p>
    <w:p w14:paraId="6AA84535" w14:textId="77777777" w:rsidR="004B2449" w:rsidRPr="0017127C" w:rsidRDefault="004B2449" w:rsidP="00EB4D2F">
      <w:pPr>
        <w:pStyle w:val="Default"/>
        <w:numPr>
          <w:ilvl w:val="0"/>
          <w:numId w:val="1"/>
        </w:numPr>
        <w:spacing w:line="360" w:lineRule="auto"/>
        <w:ind w:hanging="357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Możliwości i sposoby nabywania kompetencji kluczowych w ramach przedmiotów przyrodniczych w szkole podstawowej i ponadpodstawowej w zakresie:</w:t>
      </w:r>
    </w:p>
    <w:p w14:paraId="5473F412" w14:textId="77777777" w:rsidR="004B2449" w:rsidRPr="0017127C" w:rsidRDefault="004B2449" w:rsidP="00EB4D2F">
      <w:pPr>
        <w:pStyle w:val="Default"/>
        <w:numPr>
          <w:ilvl w:val="0"/>
          <w:numId w:val="2"/>
        </w:numPr>
        <w:spacing w:line="360" w:lineRule="auto"/>
        <w:ind w:hanging="357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lastRenderedPageBreak/>
        <w:t>rozumienia i tworzenia informacji,</w:t>
      </w:r>
    </w:p>
    <w:p w14:paraId="7F672D01" w14:textId="77777777" w:rsidR="004B2449" w:rsidRPr="0017127C" w:rsidRDefault="004B2449" w:rsidP="00EB4D2F">
      <w:pPr>
        <w:pStyle w:val="Default"/>
        <w:numPr>
          <w:ilvl w:val="0"/>
          <w:numId w:val="2"/>
        </w:numPr>
        <w:spacing w:line="360" w:lineRule="auto"/>
        <w:ind w:hanging="357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kompetencji matematycznych oraz kompetencj</w:t>
      </w:r>
      <w:r w:rsidR="00FB68A1" w:rsidRPr="0017127C">
        <w:rPr>
          <w:rFonts w:ascii="Calibri" w:hAnsi="Calibri" w:cs="Calibri"/>
          <w:color w:val="auto"/>
        </w:rPr>
        <w:t>i</w:t>
      </w:r>
      <w:r w:rsidRPr="0017127C">
        <w:rPr>
          <w:rFonts w:ascii="Calibri" w:hAnsi="Calibri" w:cs="Calibri"/>
          <w:color w:val="auto"/>
        </w:rPr>
        <w:t xml:space="preserve"> w zakresie nauk przyrodniczych, technologii i inżynierii,</w:t>
      </w:r>
    </w:p>
    <w:p w14:paraId="343670BB" w14:textId="77777777" w:rsidR="004B2449" w:rsidRPr="0017127C" w:rsidRDefault="004B2449" w:rsidP="00EB4D2F">
      <w:pPr>
        <w:pStyle w:val="Default"/>
        <w:numPr>
          <w:ilvl w:val="0"/>
          <w:numId w:val="2"/>
        </w:numPr>
        <w:spacing w:line="360" w:lineRule="auto"/>
        <w:ind w:hanging="357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kompetencji cyfrowych,</w:t>
      </w:r>
    </w:p>
    <w:p w14:paraId="278F8908" w14:textId="77777777" w:rsidR="004B2449" w:rsidRPr="0017127C" w:rsidRDefault="004B2449" w:rsidP="00EB4D2F">
      <w:pPr>
        <w:pStyle w:val="Default"/>
        <w:numPr>
          <w:ilvl w:val="0"/>
          <w:numId w:val="2"/>
        </w:numPr>
        <w:spacing w:line="360" w:lineRule="auto"/>
        <w:ind w:hanging="357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kompetencji osobistych, społecznych i w zakresie uczenia się,</w:t>
      </w:r>
    </w:p>
    <w:p w14:paraId="4888BC3E" w14:textId="77777777" w:rsidR="004B2449" w:rsidRPr="0017127C" w:rsidRDefault="004B2449" w:rsidP="00EB4D2F">
      <w:pPr>
        <w:pStyle w:val="Default"/>
        <w:numPr>
          <w:ilvl w:val="0"/>
          <w:numId w:val="2"/>
        </w:numPr>
        <w:spacing w:line="360" w:lineRule="auto"/>
        <w:ind w:hanging="357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kompetencji obywatelskich,</w:t>
      </w:r>
    </w:p>
    <w:p w14:paraId="40AA632D" w14:textId="77777777" w:rsidR="004B2449" w:rsidRPr="0017127C" w:rsidRDefault="004B2449" w:rsidP="00EB4D2F">
      <w:pPr>
        <w:pStyle w:val="Default"/>
        <w:numPr>
          <w:ilvl w:val="0"/>
          <w:numId w:val="2"/>
        </w:numPr>
        <w:spacing w:line="360" w:lineRule="auto"/>
        <w:ind w:hanging="357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przedsiębiorczości.</w:t>
      </w:r>
    </w:p>
    <w:p w14:paraId="63AB8837" w14:textId="0F2245CF" w:rsidR="004B2449" w:rsidRPr="0017127C" w:rsidRDefault="004B2449" w:rsidP="00EB4D2F">
      <w:pPr>
        <w:pStyle w:val="Default"/>
        <w:numPr>
          <w:ilvl w:val="0"/>
          <w:numId w:val="1"/>
        </w:numPr>
        <w:spacing w:line="360" w:lineRule="auto"/>
        <w:ind w:hanging="357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 xml:space="preserve">Kształcenie i doskonalenie studentów i nauczycieli przedmiotów przyrodniczych wszystkich poziomów edukacyjnych oraz nauczycieli wychowania przedszkolnego </w:t>
      </w:r>
      <w:r w:rsidR="008012E8">
        <w:rPr>
          <w:rFonts w:ascii="Calibri" w:hAnsi="Calibri" w:cs="Calibri"/>
          <w:color w:val="auto"/>
        </w:rPr>
        <w:br/>
      </w:r>
      <w:r w:rsidRPr="0017127C">
        <w:rPr>
          <w:rFonts w:ascii="Calibri" w:hAnsi="Calibri" w:cs="Calibri"/>
          <w:color w:val="auto"/>
        </w:rPr>
        <w:t xml:space="preserve">i edukacji wczesnoszkolnej w zakresie rozwijania kompetencji kluczowych w procesie nauczania-uczenia się. </w:t>
      </w:r>
    </w:p>
    <w:p w14:paraId="4695A223" w14:textId="77777777" w:rsidR="004B2449" w:rsidRPr="0017127C" w:rsidRDefault="004B2449" w:rsidP="00256AAE">
      <w:pPr>
        <w:pStyle w:val="Default"/>
        <w:rPr>
          <w:rFonts w:ascii="Calibri" w:hAnsi="Calibri" w:cs="Calibri"/>
          <w:b/>
          <w:color w:val="auto"/>
          <w:sz w:val="28"/>
        </w:rPr>
      </w:pPr>
      <w:bookmarkStart w:id="0" w:name="_GoBack"/>
      <w:bookmarkEnd w:id="0"/>
    </w:p>
    <w:p w14:paraId="7579F1BA" w14:textId="30DCCD46" w:rsidR="004B2449" w:rsidRPr="0017127C" w:rsidRDefault="004B2449" w:rsidP="00EB4D2F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Uczestnicy: </w:t>
      </w:r>
      <w:r w:rsidRPr="0017127C">
        <w:rPr>
          <w:rFonts w:ascii="Calibri" w:hAnsi="Calibri" w:cs="Calibri"/>
          <w:color w:val="auto"/>
        </w:rPr>
        <w:t>nauczyciele akademiccy - dydaktycy przedmiotów przyrodniczych, pedagodzy,</w:t>
      </w:r>
      <w:r w:rsidR="00106731" w:rsidRPr="0017127C">
        <w:rPr>
          <w:rFonts w:ascii="Calibri" w:hAnsi="Calibri" w:cs="Calibri"/>
          <w:color w:val="auto"/>
        </w:rPr>
        <w:t xml:space="preserve"> </w:t>
      </w:r>
      <w:r w:rsidRPr="0017127C">
        <w:rPr>
          <w:rFonts w:ascii="Calibri" w:hAnsi="Calibri" w:cs="Calibri"/>
          <w:color w:val="auto"/>
        </w:rPr>
        <w:t>nauczycie przedmiotów przyrodniczych i ścisłych wszystkich poziomów kształcenia, nauczyciele wychowania przedszkolnego i edukacji wczesnoszkolnej, doradcy i konsultanci metodyczni, edukatorzy, doktoranci, studenci.</w:t>
      </w:r>
    </w:p>
    <w:p w14:paraId="623B64AE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</w:p>
    <w:p w14:paraId="1B9247A5" w14:textId="77777777" w:rsidR="005035BD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Patronat: </w:t>
      </w:r>
    </w:p>
    <w:p w14:paraId="55D35603" w14:textId="77777777" w:rsidR="004F447B" w:rsidRPr="0017127C" w:rsidRDefault="005035BD" w:rsidP="009A6FA1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>Pr</w:t>
      </w:r>
      <w:r w:rsidR="00C43027" w:rsidRPr="0017127C">
        <w:rPr>
          <w:rFonts w:ascii="Calibri" w:hAnsi="Calibri" w:cs="Calibri"/>
          <w:b/>
          <w:color w:val="auto"/>
        </w:rPr>
        <w:t xml:space="preserve">of. dr hab. </w:t>
      </w:r>
      <w:r w:rsidR="00A95762">
        <w:rPr>
          <w:rFonts w:ascii="Calibri" w:hAnsi="Calibri" w:cs="Calibri"/>
          <w:b/>
          <w:color w:val="auto"/>
        </w:rPr>
        <w:t>Radosław Dobrowolski</w:t>
      </w:r>
      <w:r w:rsidR="00C43027" w:rsidRPr="0017127C">
        <w:rPr>
          <w:rFonts w:ascii="Calibri" w:hAnsi="Calibri" w:cs="Calibri"/>
          <w:b/>
          <w:color w:val="auto"/>
        </w:rPr>
        <w:t xml:space="preserve"> </w:t>
      </w:r>
      <w:r w:rsidR="00C43027" w:rsidRPr="0017127C">
        <w:rPr>
          <w:rFonts w:ascii="Calibri" w:hAnsi="Calibri" w:cs="Calibri"/>
          <w:color w:val="auto"/>
        </w:rPr>
        <w:t xml:space="preserve">– </w:t>
      </w:r>
      <w:r w:rsidR="00A95762">
        <w:rPr>
          <w:rFonts w:ascii="Calibri" w:hAnsi="Calibri" w:cs="Calibri"/>
          <w:color w:val="auto"/>
        </w:rPr>
        <w:t>Rektor</w:t>
      </w:r>
      <w:r w:rsidRPr="0017127C">
        <w:rPr>
          <w:rFonts w:ascii="Calibri" w:hAnsi="Calibri" w:cs="Calibri"/>
          <w:color w:val="auto"/>
        </w:rPr>
        <w:t>, Uniwersytet Marii Curie-Skłodowskiej w Lublinie</w:t>
      </w:r>
      <w:r w:rsidR="009A6FA1" w:rsidRPr="0017127C">
        <w:rPr>
          <w:rFonts w:ascii="Calibri" w:hAnsi="Calibri" w:cs="Calibri"/>
          <w:color w:val="auto"/>
        </w:rPr>
        <w:t xml:space="preserve"> </w:t>
      </w:r>
    </w:p>
    <w:p w14:paraId="27979F76" w14:textId="73323529" w:rsidR="004B2449" w:rsidRPr="0017127C" w:rsidRDefault="005035BD" w:rsidP="009A6FA1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b/>
          <w:color w:val="auto"/>
        </w:rPr>
      </w:pPr>
      <w:hyperlink r:id="rId6" w:history="1">
        <w:r w:rsidRPr="0017127C">
          <w:rPr>
            <w:rStyle w:val="Hipercze"/>
            <w:rFonts w:ascii="Calibri" w:hAnsi="Calibri" w:cs="Calibri"/>
            <w:b/>
            <w:color w:val="auto"/>
            <w:szCs w:val="18"/>
            <w:u w:val="none"/>
            <w:bdr w:val="none" w:sz="0" w:space="0" w:color="auto" w:frame="1"/>
            <w:shd w:val="clear" w:color="auto" w:fill="FFFFFF"/>
          </w:rPr>
          <w:t>Dr hab. inż. Barbara Gawdzik, prof. UJK</w:t>
        </w:r>
      </w:hyperlink>
      <w:r w:rsidR="00C43027" w:rsidRPr="0017127C">
        <w:rPr>
          <w:rFonts w:ascii="Calibri" w:hAnsi="Calibri" w:cs="Calibri"/>
          <w:color w:val="auto"/>
        </w:rPr>
        <w:t xml:space="preserve"> – </w:t>
      </w:r>
      <w:r w:rsidR="004B2449" w:rsidRPr="0017127C">
        <w:rPr>
          <w:rStyle w:val="Pogrubienie"/>
          <w:rFonts w:ascii="Calibri" w:hAnsi="Calibri" w:cs="Calibri"/>
          <w:b w:val="0"/>
          <w:iCs/>
          <w:color w:val="auto"/>
          <w:szCs w:val="18"/>
          <w:bdr w:val="none" w:sz="0" w:space="0" w:color="auto" w:frame="1"/>
          <w:shd w:val="clear" w:color="auto" w:fill="FFFFFF"/>
        </w:rPr>
        <w:t>Prorektor ds. Kształcenia</w:t>
      </w:r>
      <w:r w:rsidRPr="0017127C">
        <w:rPr>
          <w:rStyle w:val="Pogrubienie"/>
          <w:rFonts w:ascii="Calibri" w:hAnsi="Calibri" w:cs="Calibri"/>
          <w:b w:val="0"/>
          <w:iCs/>
          <w:color w:val="auto"/>
          <w:szCs w:val="18"/>
          <w:bdr w:val="none" w:sz="0" w:space="0" w:color="auto" w:frame="1"/>
          <w:shd w:val="clear" w:color="auto" w:fill="FFFFFF"/>
        </w:rPr>
        <w:t>, Uniwersytet Jana Kochanowskiego w Kielcach</w:t>
      </w:r>
    </w:p>
    <w:p w14:paraId="7ECD3AB2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  <w:sz w:val="28"/>
        </w:rPr>
      </w:pPr>
    </w:p>
    <w:p w14:paraId="2251ADC9" w14:textId="77777777" w:rsidR="004B2449" w:rsidRPr="0017127C" w:rsidRDefault="00256AAE">
      <w:pPr>
        <w:pStyle w:val="Default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>Komitet honorowy:</w:t>
      </w:r>
    </w:p>
    <w:p w14:paraId="3284B9E2" w14:textId="77777777" w:rsidR="004B2449" w:rsidRPr="0017127C" w:rsidRDefault="00844810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Prof. </w:t>
      </w:r>
      <w:r w:rsidR="004B2449" w:rsidRPr="0017127C">
        <w:rPr>
          <w:rFonts w:ascii="Calibri" w:hAnsi="Calibri" w:cs="Calibri"/>
          <w:b/>
          <w:color w:val="auto"/>
        </w:rPr>
        <w:t xml:space="preserve">dr hab. Danuta Cichy </w:t>
      </w:r>
      <w:r w:rsidR="004B2449" w:rsidRPr="0017127C">
        <w:rPr>
          <w:rFonts w:ascii="Calibri" w:hAnsi="Calibri" w:cs="Calibri"/>
          <w:color w:val="auto"/>
        </w:rPr>
        <w:t>– Honorowa Przewodnicząca Ogólnopolskiej Sekcji Dydaktyków Biologii Polskiego Towarzystwa Przyrodników im. Kopernika, emerytowany profesor Instytutu Badań Edukacyjnych w Warszawie</w:t>
      </w:r>
    </w:p>
    <w:p w14:paraId="28DBDFFB" w14:textId="77777777" w:rsidR="004B2449" w:rsidRPr="0017127C" w:rsidRDefault="00844810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  <w:lang w:val="de-DE"/>
        </w:rPr>
        <w:t xml:space="preserve">Prof. </w:t>
      </w:r>
      <w:proofErr w:type="spellStart"/>
      <w:r w:rsidR="004B2449" w:rsidRPr="0017127C">
        <w:rPr>
          <w:rFonts w:ascii="Calibri" w:hAnsi="Calibri" w:cs="Calibri"/>
          <w:b/>
          <w:color w:val="auto"/>
          <w:lang w:val="de-DE"/>
        </w:rPr>
        <w:t>dr</w:t>
      </w:r>
      <w:proofErr w:type="spellEnd"/>
      <w:r w:rsidR="004B2449" w:rsidRPr="0017127C">
        <w:rPr>
          <w:rFonts w:ascii="Calibri" w:hAnsi="Calibri" w:cs="Calibri"/>
          <w:b/>
          <w:color w:val="auto"/>
          <w:lang w:val="de-DE"/>
        </w:rPr>
        <w:t xml:space="preserve"> hab. </w:t>
      </w:r>
      <w:r w:rsidR="004B2449" w:rsidRPr="0017127C">
        <w:rPr>
          <w:rFonts w:ascii="Calibri" w:hAnsi="Calibri" w:cs="Calibri"/>
          <w:b/>
          <w:color w:val="auto"/>
        </w:rPr>
        <w:t xml:space="preserve">Wiesław Stawiński </w:t>
      </w:r>
      <w:r w:rsidR="004B2449" w:rsidRPr="0017127C">
        <w:rPr>
          <w:rFonts w:ascii="Calibri" w:hAnsi="Calibri" w:cs="Calibri"/>
          <w:color w:val="auto"/>
        </w:rPr>
        <w:t>– Honorowy Przewodniczący Ogólnopolskiej Sekcji Dydaktyków Biologii Polskiego Towarzystwa Przyrodników im. Kopernika, emerytowany profesor Uniwersytetu im. Komisji Edukacji Narodowej w Krakowie</w:t>
      </w:r>
    </w:p>
    <w:p w14:paraId="162C6199" w14:textId="3A5A7975" w:rsidR="004B2449" w:rsidRPr="0017127C" w:rsidRDefault="004B2449" w:rsidP="009A6FA1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Dr Maria </w:t>
      </w:r>
      <w:proofErr w:type="spellStart"/>
      <w:r w:rsidRPr="0017127C">
        <w:rPr>
          <w:rFonts w:ascii="Calibri" w:hAnsi="Calibri" w:cs="Calibri"/>
          <w:b/>
          <w:color w:val="auto"/>
        </w:rPr>
        <w:t>Pedryc</w:t>
      </w:r>
      <w:proofErr w:type="spellEnd"/>
      <w:r w:rsidRPr="0017127C">
        <w:rPr>
          <w:rFonts w:ascii="Calibri" w:hAnsi="Calibri" w:cs="Calibri"/>
          <w:b/>
          <w:color w:val="auto"/>
        </w:rPr>
        <w:t xml:space="preserve">-Wrona </w:t>
      </w:r>
      <w:r w:rsidRPr="0017127C">
        <w:rPr>
          <w:rFonts w:ascii="Calibri" w:hAnsi="Calibri" w:cs="Calibri"/>
          <w:color w:val="auto"/>
        </w:rPr>
        <w:t xml:space="preserve">– emerytowany kierownik Pracowni Edukacji Biologicznej </w:t>
      </w:r>
      <w:r w:rsidR="008012E8">
        <w:rPr>
          <w:rFonts w:ascii="Calibri" w:hAnsi="Calibri" w:cs="Calibri"/>
          <w:color w:val="auto"/>
        </w:rPr>
        <w:br/>
      </w:r>
      <w:r w:rsidRPr="0017127C">
        <w:rPr>
          <w:rFonts w:ascii="Calibri" w:hAnsi="Calibri" w:cs="Calibri"/>
          <w:color w:val="auto"/>
        </w:rPr>
        <w:t>i Środowiskowej Wydziału Biologii i Biotechnologii UMCS w Lublinie</w:t>
      </w:r>
    </w:p>
    <w:p w14:paraId="3FA8F403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</w:p>
    <w:p w14:paraId="4FA5F13A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>Komitet naukowy:</w:t>
      </w:r>
    </w:p>
    <w:p w14:paraId="2C242B9E" w14:textId="77777777" w:rsidR="001A6C57" w:rsidRDefault="004B2449" w:rsidP="001A6C57">
      <w:pPr>
        <w:pStyle w:val="Default"/>
        <w:numPr>
          <w:ilvl w:val="0"/>
          <w:numId w:val="15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Dr hab. Ilona Żeber-Dzikowska, prof. UJK </w:t>
      </w:r>
      <w:r w:rsidRPr="0017127C">
        <w:rPr>
          <w:rFonts w:ascii="Calibri" w:hAnsi="Calibri" w:cs="Calibri"/>
          <w:color w:val="auto"/>
        </w:rPr>
        <w:t xml:space="preserve">– </w:t>
      </w:r>
      <w:r w:rsidR="005035BD" w:rsidRPr="0017127C">
        <w:rPr>
          <w:rFonts w:ascii="Calibri" w:hAnsi="Calibri" w:cs="Calibri"/>
          <w:color w:val="auto"/>
        </w:rPr>
        <w:t>Przewodnicząca Sekcji Dydaktyki Biologii Polskie</w:t>
      </w:r>
      <w:r w:rsidR="00EB4D2F">
        <w:rPr>
          <w:rFonts w:ascii="Calibri" w:hAnsi="Calibri" w:cs="Calibri"/>
          <w:color w:val="auto"/>
        </w:rPr>
        <w:t>go Towarzystwa</w:t>
      </w:r>
      <w:r w:rsidR="005035BD" w:rsidRPr="0017127C">
        <w:rPr>
          <w:rFonts w:ascii="Calibri" w:hAnsi="Calibri" w:cs="Calibri"/>
          <w:color w:val="auto"/>
        </w:rPr>
        <w:t xml:space="preserve"> Przyrodników im. Kopernika, </w:t>
      </w:r>
      <w:r w:rsidRPr="0017127C">
        <w:rPr>
          <w:rFonts w:ascii="Calibri" w:hAnsi="Calibri" w:cs="Calibri"/>
          <w:color w:val="auto"/>
        </w:rPr>
        <w:t>Uniwersytet J</w:t>
      </w:r>
      <w:r w:rsidR="005035BD" w:rsidRPr="0017127C">
        <w:rPr>
          <w:rFonts w:ascii="Calibri" w:hAnsi="Calibri" w:cs="Calibri"/>
          <w:color w:val="auto"/>
        </w:rPr>
        <w:t>ana Kochanowskiego w Kielcach</w:t>
      </w:r>
    </w:p>
    <w:p w14:paraId="02AA154F" w14:textId="77777777" w:rsidR="00A95762" w:rsidRPr="0017127C" w:rsidRDefault="00A95762" w:rsidP="00A95762">
      <w:pPr>
        <w:pStyle w:val="Default"/>
        <w:numPr>
          <w:ilvl w:val="0"/>
          <w:numId w:val="15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Prof. dr hab. Dorota Kołodyńska </w:t>
      </w:r>
      <w:r w:rsidRPr="0017127C">
        <w:rPr>
          <w:rFonts w:ascii="Calibri" w:hAnsi="Calibri" w:cs="Calibri"/>
          <w:color w:val="auto"/>
        </w:rPr>
        <w:t xml:space="preserve">– </w:t>
      </w:r>
      <w:r>
        <w:rPr>
          <w:rFonts w:ascii="Calibri" w:hAnsi="Calibri" w:cs="Calibri"/>
          <w:color w:val="auto"/>
        </w:rPr>
        <w:t xml:space="preserve">Prorektor ds. </w:t>
      </w:r>
      <w:r w:rsidRPr="0017127C">
        <w:rPr>
          <w:rFonts w:ascii="Calibri" w:hAnsi="Calibri" w:cs="Calibri"/>
          <w:color w:val="auto"/>
        </w:rPr>
        <w:t xml:space="preserve">Studentów i Jakości Kształcenia, Uniwersytet Marii Curie-Skłodowskiej w Lublinie </w:t>
      </w:r>
    </w:p>
    <w:p w14:paraId="5200210F" w14:textId="3BF25DB6" w:rsidR="001A6C57" w:rsidRPr="0017127C" w:rsidRDefault="001A6C57" w:rsidP="001A6C57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lastRenderedPageBreak/>
        <w:t xml:space="preserve">Dr hab. Joanna Czarnecka, prof. UMCS </w:t>
      </w:r>
      <w:r w:rsidRPr="0017127C">
        <w:rPr>
          <w:rFonts w:ascii="Calibri" w:hAnsi="Calibri" w:cs="Calibri"/>
          <w:color w:val="auto"/>
        </w:rPr>
        <w:t>– Dziekan Wydział</w:t>
      </w:r>
      <w:r w:rsidR="005035BD" w:rsidRPr="0017127C">
        <w:rPr>
          <w:rFonts w:ascii="Calibri" w:hAnsi="Calibri" w:cs="Calibri"/>
          <w:color w:val="auto"/>
        </w:rPr>
        <w:t>u Biologii i Biotechnologii, Uniwersytet Marii Curie-Skłodowskiej w Lublinie</w:t>
      </w:r>
    </w:p>
    <w:p w14:paraId="6A01207B" w14:textId="77777777" w:rsidR="009925E9" w:rsidRPr="0017127C" w:rsidRDefault="009925E9" w:rsidP="001A6C57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>Dr hab</w:t>
      </w:r>
      <w:r w:rsidRPr="0017127C">
        <w:rPr>
          <w:rFonts w:ascii="Calibri" w:hAnsi="Calibri" w:cs="Calibri"/>
          <w:color w:val="auto"/>
        </w:rPr>
        <w:t xml:space="preserve">. </w:t>
      </w:r>
      <w:r w:rsidRPr="00A95762">
        <w:rPr>
          <w:rFonts w:ascii="Calibri" w:hAnsi="Calibri" w:cs="Calibri"/>
          <w:b/>
          <w:color w:val="auto"/>
        </w:rPr>
        <w:t>Małgorzata Wójcik</w:t>
      </w:r>
      <w:r w:rsidRPr="0017127C">
        <w:rPr>
          <w:rFonts w:ascii="Calibri" w:hAnsi="Calibri" w:cs="Calibri"/>
          <w:color w:val="auto"/>
        </w:rPr>
        <w:t>, prof.</w:t>
      </w:r>
      <w:r w:rsidR="00A95762">
        <w:rPr>
          <w:rFonts w:ascii="Calibri" w:hAnsi="Calibri" w:cs="Calibri"/>
          <w:color w:val="auto"/>
        </w:rPr>
        <w:t xml:space="preserve"> UMCS</w:t>
      </w:r>
      <w:r w:rsidR="00033FEE" w:rsidRPr="0017127C">
        <w:rPr>
          <w:rFonts w:ascii="Calibri" w:hAnsi="Calibri" w:cs="Calibri"/>
          <w:b/>
          <w:color w:val="auto"/>
        </w:rPr>
        <w:t xml:space="preserve"> </w:t>
      </w:r>
      <w:r w:rsidR="00033FEE" w:rsidRPr="0017127C">
        <w:rPr>
          <w:rFonts w:ascii="Calibri" w:hAnsi="Calibri" w:cs="Calibri"/>
          <w:color w:val="auto"/>
        </w:rPr>
        <w:t xml:space="preserve">– </w:t>
      </w:r>
      <w:r w:rsidRPr="0017127C">
        <w:rPr>
          <w:rFonts w:ascii="Calibri" w:hAnsi="Calibri" w:cs="Calibri"/>
          <w:color w:val="auto"/>
        </w:rPr>
        <w:t>Prodziekan ds. Studenckich, Wydział</w:t>
      </w:r>
      <w:r w:rsidR="00FB68A1" w:rsidRPr="0017127C">
        <w:rPr>
          <w:rFonts w:ascii="Calibri" w:hAnsi="Calibri" w:cs="Calibri"/>
          <w:color w:val="auto"/>
        </w:rPr>
        <w:t>u</w:t>
      </w:r>
      <w:r w:rsidRPr="0017127C">
        <w:rPr>
          <w:rFonts w:ascii="Calibri" w:hAnsi="Calibri" w:cs="Calibri"/>
          <w:color w:val="auto"/>
        </w:rPr>
        <w:t xml:space="preserve"> Biologii i Biotechnologii, Uniwersytet Marii Curie-Skłodowskiej w Lublinie</w:t>
      </w:r>
    </w:p>
    <w:p w14:paraId="4847EBF8" w14:textId="0C04518F" w:rsidR="001A6C57" w:rsidRPr="0017127C" w:rsidRDefault="001A6C57" w:rsidP="001A6C57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>Dr hab</w:t>
      </w:r>
      <w:r w:rsidRPr="0017127C">
        <w:rPr>
          <w:rFonts w:ascii="Calibri" w:hAnsi="Calibri" w:cs="Calibri"/>
          <w:b/>
          <w:bCs/>
          <w:color w:val="auto"/>
        </w:rPr>
        <w:t xml:space="preserve">. Mariola Wojciechowska, prof. UJK </w:t>
      </w:r>
      <w:r w:rsidRPr="0017127C">
        <w:rPr>
          <w:rFonts w:ascii="Calibri" w:hAnsi="Calibri" w:cs="Calibri"/>
          <w:bCs/>
          <w:color w:val="auto"/>
        </w:rPr>
        <w:t xml:space="preserve">– Dziekan Wydziału Pedagogiki </w:t>
      </w:r>
      <w:r w:rsidR="008012E8">
        <w:rPr>
          <w:rFonts w:ascii="Calibri" w:hAnsi="Calibri" w:cs="Calibri"/>
          <w:bCs/>
          <w:color w:val="auto"/>
        </w:rPr>
        <w:br/>
      </w:r>
      <w:r w:rsidRPr="0017127C">
        <w:rPr>
          <w:rFonts w:ascii="Calibri" w:hAnsi="Calibri" w:cs="Calibri"/>
          <w:bCs/>
          <w:color w:val="auto"/>
        </w:rPr>
        <w:t>i Psychologii</w:t>
      </w:r>
      <w:r w:rsidR="00A95762">
        <w:rPr>
          <w:rFonts w:ascii="Calibri" w:hAnsi="Calibri" w:cs="Calibri"/>
          <w:bCs/>
          <w:color w:val="auto"/>
        </w:rPr>
        <w:t>,</w:t>
      </w:r>
      <w:r w:rsidRPr="0017127C">
        <w:rPr>
          <w:rFonts w:ascii="Calibri" w:hAnsi="Calibri" w:cs="Calibri"/>
          <w:bCs/>
          <w:color w:val="auto"/>
        </w:rPr>
        <w:t xml:space="preserve"> </w:t>
      </w:r>
      <w:r w:rsidR="005035BD" w:rsidRPr="0017127C">
        <w:rPr>
          <w:rFonts w:ascii="Calibri" w:hAnsi="Calibri" w:cs="Calibri"/>
          <w:color w:val="auto"/>
        </w:rPr>
        <w:t>Uniwersytet Jana Kochanowskiego w Kielcach</w:t>
      </w:r>
    </w:p>
    <w:p w14:paraId="0A346868" w14:textId="77777777" w:rsidR="001A6C57" w:rsidRPr="0017127C" w:rsidRDefault="00A95762" w:rsidP="001A6C57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color w:val="auto"/>
        </w:rPr>
        <w:t xml:space="preserve">Prof. dr hab. </w:t>
      </w:r>
      <w:r w:rsidR="001A6C57" w:rsidRPr="0017127C">
        <w:rPr>
          <w:rFonts w:ascii="Calibri" w:hAnsi="Calibri" w:cs="Calibri"/>
          <w:b/>
          <w:color w:val="auto"/>
        </w:rPr>
        <w:t>An</w:t>
      </w:r>
      <w:r w:rsidR="00C43027" w:rsidRPr="0017127C">
        <w:rPr>
          <w:rFonts w:ascii="Calibri" w:hAnsi="Calibri" w:cs="Calibri"/>
          <w:b/>
          <w:color w:val="auto"/>
        </w:rPr>
        <w:t>na Jarosz-</w:t>
      </w:r>
      <w:proofErr w:type="spellStart"/>
      <w:r w:rsidR="00C43027" w:rsidRPr="0017127C">
        <w:rPr>
          <w:rFonts w:ascii="Calibri" w:hAnsi="Calibri" w:cs="Calibri"/>
          <w:b/>
          <w:color w:val="auto"/>
        </w:rPr>
        <w:t>Wilkołazka</w:t>
      </w:r>
      <w:proofErr w:type="spellEnd"/>
      <w:r w:rsidR="00C43027" w:rsidRPr="0017127C">
        <w:rPr>
          <w:rFonts w:ascii="Calibri" w:hAnsi="Calibri" w:cs="Calibri"/>
          <w:b/>
          <w:color w:val="auto"/>
        </w:rPr>
        <w:t xml:space="preserve"> </w:t>
      </w:r>
      <w:r w:rsidR="00C43027" w:rsidRPr="0017127C">
        <w:rPr>
          <w:rFonts w:ascii="Calibri" w:hAnsi="Calibri" w:cs="Calibri"/>
          <w:bCs/>
          <w:color w:val="auto"/>
        </w:rPr>
        <w:t xml:space="preserve">– </w:t>
      </w:r>
      <w:r w:rsidR="001A6C57" w:rsidRPr="0017127C">
        <w:rPr>
          <w:rFonts w:ascii="Calibri" w:hAnsi="Calibri" w:cs="Calibri"/>
          <w:color w:val="auto"/>
        </w:rPr>
        <w:t>Dyrektor Instytutu Biologii i Biotechnologii</w:t>
      </w:r>
      <w:r>
        <w:rPr>
          <w:rFonts w:ascii="Calibri" w:hAnsi="Calibri" w:cs="Calibri"/>
          <w:color w:val="auto"/>
        </w:rPr>
        <w:t>,</w:t>
      </w:r>
      <w:r w:rsidR="001A6C57" w:rsidRPr="0017127C">
        <w:rPr>
          <w:rFonts w:ascii="Calibri" w:hAnsi="Calibri" w:cs="Calibri"/>
          <w:b/>
          <w:color w:val="auto"/>
        </w:rPr>
        <w:t xml:space="preserve"> </w:t>
      </w:r>
      <w:r w:rsidR="005035BD" w:rsidRPr="0017127C">
        <w:rPr>
          <w:rFonts w:ascii="Calibri" w:hAnsi="Calibri" w:cs="Calibri"/>
          <w:color w:val="auto"/>
        </w:rPr>
        <w:t>Uniwersytet Marii Curie-Skłodowskiej w Lublinie</w:t>
      </w:r>
    </w:p>
    <w:p w14:paraId="1796130F" w14:textId="77777777" w:rsidR="0054193C" w:rsidRPr="0017127C" w:rsidRDefault="001A6C57" w:rsidP="00C43027">
      <w:pPr>
        <w:pStyle w:val="Default"/>
        <w:numPr>
          <w:ilvl w:val="0"/>
          <w:numId w:val="7"/>
        </w:numPr>
        <w:jc w:val="both"/>
        <w:rPr>
          <w:rFonts w:ascii="Calibri" w:hAnsi="Calibri" w:cs="Times New Roman"/>
          <w:color w:val="auto"/>
        </w:rPr>
      </w:pPr>
      <w:r w:rsidRPr="0017127C">
        <w:rPr>
          <w:rFonts w:ascii="Calibri" w:hAnsi="Calibri" w:cs="Times New Roman"/>
          <w:b/>
          <w:color w:val="auto"/>
        </w:rPr>
        <w:t>Dr hab</w:t>
      </w:r>
      <w:r w:rsidRPr="0017127C">
        <w:rPr>
          <w:rFonts w:ascii="Calibri" w:hAnsi="Calibri" w:cs="Times New Roman"/>
          <w:color w:val="auto"/>
        </w:rPr>
        <w:t xml:space="preserve">. </w:t>
      </w:r>
      <w:r w:rsidR="005035BD" w:rsidRPr="0017127C">
        <w:rPr>
          <w:rFonts w:ascii="Calibri" w:hAnsi="Calibri" w:cs="Times New Roman"/>
          <w:b/>
          <w:bCs/>
          <w:color w:val="auto"/>
        </w:rPr>
        <w:t xml:space="preserve">Barbara </w:t>
      </w:r>
      <w:proofErr w:type="spellStart"/>
      <w:r w:rsidR="005035BD" w:rsidRPr="0017127C">
        <w:rPr>
          <w:rFonts w:ascii="Calibri" w:hAnsi="Calibri" w:cs="Times New Roman"/>
          <w:b/>
          <w:bCs/>
          <w:color w:val="auto"/>
        </w:rPr>
        <w:t>Skałbania</w:t>
      </w:r>
      <w:proofErr w:type="spellEnd"/>
      <w:r w:rsidR="005035BD" w:rsidRPr="0017127C">
        <w:rPr>
          <w:rFonts w:ascii="Calibri" w:hAnsi="Calibri" w:cs="Times New Roman"/>
          <w:b/>
          <w:bCs/>
          <w:color w:val="auto"/>
        </w:rPr>
        <w:t xml:space="preserve">, </w:t>
      </w:r>
      <w:r w:rsidRPr="0017127C">
        <w:rPr>
          <w:rFonts w:ascii="Calibri" w:hAnsi="Calibri" w:cs="Times New Roman"/>
          <w:b/>
          <w:bCs/>
          <w:color w:val="auto"/>
        </w:rPr>
        <w:t>prof. UJK</w:t>
      </w:r>
      <w:r w:rsidR="005035BD" w:rsidRPr="0017127C">
        <w:rPr>
          <w:rFonts w:ascii="Calibri" w:hAnsi="Calibri" w:cs="Times New Roman"/>
          <w:b/>
          <w:bCs/>
          <w:color w:val="auto"/>
        </w:rPr>
        <w:t xml:space="preserve"> </w:t>
      </w:r>
      <w:r w:rsidR="005035BD" w:rsidRPr="0017127C">
        <w:rPr>
          <w:rFonts w:ascii="Calibri" w:hAnsi="Calibri" w:cs="Calibri"/>
          <w:bCs/>
          <w:color w:val="auto"/>
        </w:rPr>
        <w:t xml:space="preserve">– </w:t>
      </w:r>
      <w:r w:rsidRPr="0017127C">
        <w:rPr>
          <w:rFonts w:ascii="Calibri" w:hAnsi="Calibri" w:cs="Times New Roman"/>
          <w:bCs/>
          <w:color w:val="auto"/>
        </w:rPr>
        <w:t>Dyrektor Instytutu Pedagogiki</w:t>
      </w:r>
      <w:r w:rsidR="005035BD" w:rsidRPr="0017127C">
        <w:rPr>
          <w:rFonts w:ascii="Calibri" w:hAnsi="Calibri" w:cs="Times New Roman"/>
          <w:bCs/>
          <w:color w:val="auto"/>
        </w:rPr>
        <w:t>,</w:t>
      </w:r>
      <w:r w:rsidR="005035BD" w:rsidRPr="0017127C">
        <w:rPr>
          <w:rFonts w:ascii="Calibri" w:hAnsi="Calibri" w:cs="Times New Roman"/>
          <w:b/>
          <w:bCs/>
          <w:color w:val="auto"/>
        </w:rPr>
        <w:t xml:space="preserve"> </w:t>
      </w:r>
      <w:r w:rsidR="005035BD" w:rsidRPr="0017127C">
        <w:rPr>
          <w:rFonts w:ascii="Calibri" w:hAnsi="Calibri" w:cs="Calibri"/>
          <w:color w:val="auto"/>
        </w:rPr>
        <w:t>Uniwersytet Jana Kochanowskiego w Kielcach</w:t>
      </w:r>
    </w:p>
    <w:p w14:paraId="7365DF8B" w14:textId="384951DB" w:rsidR="004B2449" w:rsidRDefault="004B2449" w:rsidP="00C43027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bCs/>
          <w:color w:val="auto"/>
        </w:rPr>
        <w:t>Dr hab. Paulina Forma, prof.</w:t>
      </w:r>
      <w:r w:rsidR="00D65D7D" w:rsidRPr="0017127C">
        <w:rPr>
          <w:rFonts w:ascii="Calibri" w:hAnsi="Calibri" w:cs="Calibri"/>
          <w:b/>
          <w:bCs/>
          <w:color w:val="auto"/>
        </w:rPr>
        <w:t xml:space="preserve"> </w:t>
      </w:r>
      <w:r w:rsidRPr="0017127C">
        <w:rPr>
          <w:rFonts w:ascii="Calibri" w:hAnsi="Calibri" w:cs="Calibri"/>
          <w:b/>
          <w:bCs/>
          <w:color w:val="auto"/>
        </w:rPr>
        <w:t xml:space="preserve">UJK </w:t>
      </w:r>
      <w:r w:rsidR="009A6FA1" w:rsidRPr="0017127C">
        <w:rPr>
          <w:rFonts w:ascii="Calibri" w:hAnsi="Calibri" w:cs="Calibri"/>
          <w:bCs/>
          <w:color w:val="auto"/>
        </w:rPr>
        <w:t xml:space="preserve">– </w:t>
      </w:r>
      <w:r w:rsidR="00C43027" w:rsidRPr="0017127C">
        <w:rPr>
          <w:rFonts w:ascii="Calibri" w:hAnsi="Calibri" w:cs="Times New Roman"/>
          <w:bCs/>
          <w:color w:val="auto"/>
        </w:rPr>
        <w:t>Zastępca Dyrektora Instytutu ds. Ogólnych</w:t>
      </w:r>
      <w:r w:rsidR="009A6FA1" w:rsidRPr="0017127C">
        <w:rPr>
          <w:rFonts w:ascii="Calibri" w:hAnsi="Calibri" w:cs="Times New Roman"/>
          <w:bCs/>
          <w:color w:val="auto"/>
        </w:rPr>
        <w:t>, Instytut Pedagogiki,</w:t>
      </w:r>
      <w:r w:rsidR="009A6FA1" w:rsidRPr="0017127C">
        <w:rPr>
          <w:rFonts w:ascii="Calibri" w:hAnsi="Calibri" w:cs="Times New Roman"/>
          <w:b/>
          <w:bCs/>
          <w:color w:val="auto"/>
        </w:rPr>
        <w:t xml:space="preserve"> </w:t>
      </w:r>
      <w:r w:rsidR="009A6FA1" w:rsidRPr="0017127C">
        <w:rPr>
          <w:rFonts w:ascii="Calibri" w:hAnsi="Calibri" w:cs="Calibri"/>
          <w:color w:val="auto"/>
        </w:rPr>
        <w:t>Uniwersytet Jana Kochanowskiego w Kielcach</w:t>
      </w:r>
    </w:p>
    <w:p w14:paraId="6FD60D61" w14:textId="5C6686D1" w:rsidR="00E71484" w:rsidRPr="0017127C" w:rsidRDefault="00E71484" w:rsidP="00C43027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E71484">
        <w:rPr>
          <w:rFonts w:ascii="Calibri" w:hAnsi="Calibri" w:cs="Calibri"/>
          <w:b/>
          <w:bCs/>
          <w:color w:val="auto"/>
        </w:rPr>
        <w:t>Dr hab. Sławomir Koziej, prof. UJK</w:t>
      </w:r>
      <w:r>
        <w:rPr>
          <w:rFonts w:ascii="Calibri" w:hAnsi="Calibri" w:cs="Calibri"/>
          <w:color w:val="auto"/>
        </w:rPr>
        <w:t xml:space="preserve"> - </w:t>
      </w:r>
      <w:r w:rsidRPr="0017127C">
        <w:rPr>
          <w:rFonts w:ascii="Calibri" w:hAnsi="Calibri" w:cs="Calibri"/>
          <w:color w:val="auto"/>
        </w:rPr>
        <w:t>Uniwersytet Jana Kochanowskiego w Kielcach</w:t>
      </w:r>
    </w:p>
    <w:p w14:paraId="263DC112" w14:textId="77777777" w:rsidR="004B2449" w:rsidRPr="0017127C" w:rsidRDefault="004B2449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>Dr hab</w:t>
      </w:r>
      <w:r w:rsidR="00A95762">
        <w:rPr>
          <w:rFonts w:ascii="Calibri" w:hAnsi="Calibri" w:cs="Calibri"/>
          <w:b/>
          <w:color w:val="auto"/>
        </w:rPr>
        <w:t>. Katarzyna Potyrała, prof. UP</w:t>
      </w:r>
      <w:r w:rsidRPr="0017127C">
        <w:rPr>
          <w:rFonts w:ascii="Calibri" w:hAnsi="Calibri" w:cs="Calibri"/>
          <w:b/>
          <w:color w:val="auto"/>
        </w:rPr>
        <w:t xml:space="preserve"> </w:t>
      </w:r>
      <w:r w:rsidRPr="0017127C">
        <w:rPr>
          <w:rFonts w:ascii="Calibri" w:hAnsi="Calibri" w:cs="Calibri"/>
          <w:color w:val="auto"/>
        </w:rPr>
        <w:t>–</w:t>
      </w:r>
      <w:r w:rsidR="005035BD" w:rsidRPr="0017127C">
        <w:rPr>
          <w:rFonts w:ascii="Calibri" w:hAnsi="Calibri" w:cs="Calibri"/>
          <w:color w:val="auto"/>
        </w:rPr>
        <w:t xml:space="preserve"> </w:t>
      </w:r>
      <w:r w:rsidRPr="0017127C">
        <w:rPr>
          <w:rFonts w:ascii="Calibri" w:hAnsi="Calibri" w:cs="Calibri"/>
          <w:color w:val="auto"/>
        </w:rPr>
        <w:t>Uniwersytet Pedagogiczny w Krakowie</w:t>
      </w:r>
    </w:p>
    <w:p w14:paraId="2A24A6D5" w14:textId="77777777" w:rsidR="004B2449" w:rsidRPr="0017127C" w:rsidRDefault="004B2449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Dr </w:t>
      </w:r>
      <w:r w:rsidR="00A95762">
        <w:rPr>
          <w:rFonts w:ascii="Calibri" w:hAnsi="Calibri" w:cs="Calibri"/>
          <w:b/>
          <w:color w:val="auto"/>
        </w:rPr>
        <w:t xml:space="preserve">hab. Alicja </w:t>
      </w:r>
      <w:proofErr w:type="spellStart"/>
      <w:r w:rsidR="00A95762">
        <w:rPr>
          <w:rFonts w:ascii="Calibri" w:hAnsi="Calibri" w:cs="Calibri"/>
          <w:b/>
          <w:color w:val="auto"/>
        </w:rPr>
        <w:t>Walosik</w:t>
      </w:r>
      <w:proofErr w:type="spellEnd"/>
      <w:r w:rsidR="00A95762">
        <w:rPr>
          <w:rFonts w:ascii="Calibri" w:hAnsi="Calibri" w:cs="Calibri"/>
          <w:b/>
          <w:color w:val="auto"/>
        </w:rPr>
        <w:t xml:space="preserve">, prof. UP </w:t>
      </w:r>
      <w:r w:rsidRPr="0017127C">
        <w:rPr>
          <w:rFonts w:ascii="Calibri" w:hAnsi="Calibri" w:cs="Calibri"/>
          <w:color w:val="auto"/>
        </w:rPr>
        <w:t>– Uniwersytet Pedagogiczny w Krakowie</w:t>
      </w:r>
    </w:p>
    <w:p w14:paraId="5B21044E" w14:textId="77777777" w:rsidR="004B2449" w:rsidRPr="0017127C" w:rsidRDefault="004B2449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>Dr hab</w:t>
      </w:r>
      <w:r w:rsidRPr="0017127C">
        <w:rPr>
          <w:rFonts w:ascii="Calibri" w:hAnsi="Calibri" w:cs="Calibri"/>
          <w:color w:val="auto"/>
        </w:rPr>
        <w:t xml:space="preserve">. </w:t>
      </w:r>
      <w:r w:rsidRPr="0017127C">
        <w:rPr>
          <w:rFonts w:ascii="Calibri" w:hAnsi="Calibri" w:cs="Calibri"/>
          <w:b/>
          <w:bCs/>
          <w:color w:val="auto"/>
        </w:rPr>
        <w:t xml:space="preserve">Bożena Wójtowicz, </w:t>
      </w:r>
      <w:r w:rsidR="00FB68A1" w:rsidRPr="0017127C">
        <w:rPr>
          <w:rFonts w:ascii="Calibri" w:hAnsi="Calibri" w:cs="Calibri"/>
          <w:b/>
          <w:bCs/>
          <w:color w:val="auto"/>
        </w:rPr>
        <w:t xml:space="preserve">prof. </w:t>
      </w:r>
      <w:r w:rsidRPr="0017127C">
        <w:rPr>
          <w:rFonts w:ascii="Calibri" w:hAnsi="Calibri" w:cs="Calibri"/>
          <w:b/>
          <w:bCs/>
          <w:color w:val="auto"/>
        </w:rPr>
        <w:t>UP</w:t>
      </w:r>
      <w:r w:rsidRPr="0017127C">
        <w:rPr>
          <w:rFonts w:ascii="Calibri" w:hAnsi="Calibri" w:cs="Calibri"/>
          <w:color w:val="auto"/>
        </w:rPr>
        <w:t xml:space="preserve"> </w:t>
      </w:r>
      <w:r w:rsidR="005035BD" w:rsidRPr="0017127C">
        <w:rPr>
          <w:rFonts w:ascii="Calibri" w:hAnsi="Calibri" w:cs="Calibri"/>
          <w:color w:val="auto"/>
        </w:rPr>
        <w:t xml:space="preserve">– </w:t>
      </w:r>
      <w:r w:rsidRPr="0017127C">
        <w:rPr>
          <w:rFonts w:ascii="Calibri" w:hAnsi="Calibri" w:cs="Calibri"/>
          <w:bCs/>
          <w:color w:val="auto"/>
        </w:rPr>
        <w:t>Uniwersytet Pedagogiczny w Krakowie</w:t>
      </w:r>
    </w:p>
    <w:p w14:paraId="1CAF16C1" w14:textId="77777777" w:rsidR="004B2449" w:rsidRPr="0017127C" w:rsidRDefault="004B2449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>Dr hab. Ligia Tuszyńska, prof. APS</w:t>
      </w:r>
      <w:r w:rsidR="00D65D7D" w:rsidRPr="0017127C">
        <w:rPr>
          <w:rFonts w:ascii="Calibri" w:hAnsi="Calibri" w:cs="Calibri"/>
          <w:b/>
          <w:color w:val="auto"/>
        </w:rPr>
        <w:t xml:space="preserve"> </w:t>
      </w:r>
      <w:r w:rsidRPr="0017127C">
        <w:rPr>
          <w:rFonts w:ascii="Calibri" w:hAnsi="Calibri" w:cs="Calibri"/>
          <w:color w:val="auto"/>
        </w:rPr>
        <w:t>– Akademia Pedagogiki Specjalnej im. Marii Grzegorzewskiej w Warszawie</w:t>
      </w:r>
    </w:p>
    <w:p w14:paraId="0408AB9B" w14:textId="77777777" w:rsidR="004B2449" w:rsidRPr="0017127C" w:rsidRDefault="004B2449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  <w:lang w:val="de-DE"/>
        </w:rPr>
        <w:t>Prof</w:t>
      </w:r>
      <w:r w:rsidRPr="0017127C">
        <w:rPr>
          <w:rFonts w:ascii="Calibri" w:hAnsi="Calibri" w:cs="Calibri"/>
          <w:color w:val="auto"/>
          <w:lang w:val="de-DE"/>
        </w:rPr>
        <w:t>.</w:t>
      </w:r>
      <w:r w:rsidR="005035BD" w:rsidRPr="0017127C">
        <w:rPr>
          <w:rFonts w:ascii="Calibri" w:hAnsi="Calibri" w:cs="Calibri"/>
          <w:color w:val="auto"/>
          <w:lang w:val="de-DE"/>
        </w:rPr>
        <w:t xml:space="preserve"> </w:t>
      </w:r>
      <w:proofErr w:type="spellStart"/>
      <w:r w:rsidRPr="0017127C">
        <w:rPr>
          <w:rFonts w:ascii="Calibri" w:hAnsi="Calibri" w:cs="Calibri"/>
          <w:b/>
          <w:bCs/>
          <w:color w:val="auto"/>
          <w:lang w:val="de-DE"/>
        </w:rPr>
        <w:t>dr</w:t>
      </w:r>
      <w:proofErr w:type="spellEnd"/>
      <w:r w:rsidRPr="0017127C">
        <w:rPr>
          <w:rFonts w:ascii="Calibri" w:hAnsi="Calibri" w:cs="Calibri"/>
          <w:b/>
          <w:bCs/>
          <w:color w:val="auto"/>
          <w:lang w:val="de-DE"/>
        </w:rPr>
        <w:t xml:space="preserve"> hab. </w:t>
      </w:r>
      <w:r w:rsidRPr="0017127C">
        <w:rPr>
          <w:rFonts w:ascii="Calibri" w:hAnsi="Calibri" w:cs="Calibri"/>
          <w:b/>
          <w:bCs/>
          <w:color w:val="auto"/>
        </w:rPr>
        <w:t xml:space="preserve">Jolanta </w:t>
      </w:r>
      <w:proofErr w:type="spellStart"/>
      <w:r w:rsidRPr="0017127C">
        <w:rPr>
          <w:rFonts w:ascii="Calibri" w:hAnsi="Calibri" w:cs="Calibri"/>
          <w:b/>
          <w:bCs/>
          <w:color w:val="auto"/>
        </w:rPr>
        <w:t>Szempruch</w:t>
      </w:r>
      <w:proofErr w:type="spellEnd"/>
      <w:r w:rsidRPr="0017127C">
        <w:rPr>
          <w:rFonts w:ascii="Calibri" w:hAnsi="Calibri" w:cs="Calibri"/>
          <w:b/>
          <w:bCs/>
          <w:color w:val="auto"/>
        </w:rPr>
        <w:t xml:space="preserve"> </w:t>
      </w:r>
      <w:r w:rsidRPr="0017127C">
        <w:rPr>
          <w:rFonts w:ascii="Calibri" w:hAnsi="Calibri" w:cs="Calibri"/>
          <w:bCs/>
          <w:color w:val="auto"/>
        </w:rPr>
        <w:t>– Uniwersytet Rzeszowski</w:t>
      </w:r>
    </w:p>
    <w:p w14:paraId="5BAC0358" w14:textId="77777777" w:rsidR="004B2449" w:rsidRPr="0017127C" w:rsidRDefault="004B2449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Dr hab. Beata </w:t>
      </w:r>
      <w:proofErr w:type="spellStart"/>
      <w:r w:rsidRPr="0017127C">
        <w:rPr>
          <w:rFonts w:ascii="Calibri" w:hAnsi="Calibri" w:cs="Calibri"/>
          <w:b/>
          <w:color w:val="auto"/>
        </w:rPr>
        <w:t>Cieśleńska</w:t>
      </w:r>
      <w:proofErr w:type="spellEnd"/>
      <w:r w:rsidRPr="0017127C">
        <w:rPr>
          <w:rFonts w:ascii="Calibri" w:hAnsi="Calibri" w:cs="Calibri"/>
          <w:b/>
          <w:color w:val="auto"/>
        </w:rPr>
        <w:t>,</w:t>
      </w:r>
      <w:r w:rsidR="00D65D7D" w:rsidRPr="0017127C">
        <w:rPr>
          <w:rFonts w:ascii="Calibri" w:hAnsi="Calibri" w:cs="Calibri"/>
          <w:b/>
          <w:color w:val="auto"/>
        </w:rPr>
        <w:t xml:space="preserve"> </w:t>
      </w:r>
      <w:r w:rsidR="00A95762">
        <w:rPr>
          <w:rFonts w:ascii="Calibri" w:hAnsi="Calibri" w:cs="Calibri"/>
          <w:b/>
          <w:color w:val="auto"/>
        </w:rPr>
        <w:t xml:space="preserve">prof. MUP </w:t>
      </w:r>
      <w:r w:rsidR="00D65D7D" w:rsidRPr="0017127C">
        <w:rPr>
          <w:rFonts w:ascii="Calibri" w:hAnsi="Calibri" w:cs="Calibri"/>
          <w:color w:val="auto"/>
        </w:rPr>
        <w:t xml:space="preserve">– </w:t>
      </w:r>
      <w:r w:rsidRPr="0017127C">
        <w:rPr>
          <w:rFonts w:ascii="Calibri" w:hAnsi="Calibri" w:cs="Calibri"/>
          <w:color w:val="auto"/>
        </w:rPr>
        <w:t>Mazowiecka Uczelnia Publiczna w Płocku</w:t>
      </w:r>
    </w:p>
    <w:p w14:paraId="71091CFC" w14:textId="77777777" w:rsidR="004B2449" w:rsidRPr="0017127C" w:rsidRDefault="004F447B" w:rsidP="005035BD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>D</w:t>
      </w:r>
      <w:r w:rsidR="004B2449" w:rsidRPr="0017127C">
        <w:rPr>
          <w:rFonts w:ascii="Calibri" w:hAnsi="Calibri" w:cs="Calibri"/>
          <w:b/>
          <w:color w:val="auto"/>
        </w:rPr>
        <w:t>r</w:t>
      </w:r>
      <w:r w:rsidR="00A95762">
        <w:rPr>
          <w:rFonts w:ascii="Calibri" w:hAnsi="Calibri" w:cs="Calibri"/>
          <w:b/>
          <w:color w:val="auto"/>
        </w:rPr>
        <w:t xml:space="preserve"> hab. Ewa Wiśniewska, prof. MUP</w:t>
      </w:r>
      <w:r w:rsidR="004B2449" w:rsidRPr="0017127C">
        <w:rPr>
          <w:rFonts w:ascii="Calibri" w:hAnsi="Calibri" w:cs="Calibri"/>
          <w:color w:val="auto"/>
        </w:rPr>
        <w:t xml:space="preserve"> </w:t>
      </w:r>
      <w:r w:rsidR="00D65D7D" w:rsidRPr="0017127C">
        <w:rPr>
          <w:rFonts w:ascii="Calibri" w:hAnsi="Calibri" w:cs="Calibri"/>
          <w:color w:val="auto"/>
        </w:rPr>
        <w:t xml:space="preserve">– </w:t>
      </w:r>
      <w:r w:rsidR="004B2449" w:rsidRPr="0017127C">
        <w:rPr>
          <w:rFonts w:ascii="Calibri" w:hAnsi="Calibri" w:cs="Calibri"/>
          <w:color w:val="auto"/>
        </w:rPr>
        <w:t>Mazowiecka Uczelnia Publiczna w Płocku</w:t>
      </w:r>
    </w:p>
    <w:p w14:paraId="05A9DD78" w14:textId="77777777" w:rsidR="004B2449" w:rsidRPr="0017127C" w:rsidRDefault="004B2449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Dr Marcin Chrzanowski </w:t>
      </w:r>
      <w:r w:rsidRPr="0017127C">
        <w:rPr>
          <w:rFonts w:ascii="Calibri" w:hAnsi="Calibri" w:cs="Calibri"/>
          <w:color w:val="auto"/>
        </w:rPr>
        <w:t>– Uniwersytet Warszawski</w:t>
      </w:r>
    </w:p>
    <w:p w14:paraId="60A20A0D" w14:textId="5C01F1A6" w:rsidR="004B2449" w:rsidRPr="0017127C" w:rsidRDefault="004B2449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Dr hab. Beata Bednarczuk, prof. UMCS </w:t>
      </w:r>
      <w:r w:rsidRPr="0017127C">
        <w:rPr>
          <w:rFonts w:ascii="Calibri" w:hAnsi="Calibri" w:cs="Calibri"/>
          <w:color w:val="auto"/>
        </w:rPr>
        <w:t xml:space="preserve">– Uniwersytet Marii Curie-Skłodowskiej </w:t>
      </w:r>
      <w:r w:rsidR="008012E8">
        <w:rPr>
          <w:rFonts w:ascii="Calibri" w:hAnsi="Calibri" w:cs="Calibri"/>
          <w:color w:val="auto"/>
        </w:rPr>
        <w:br/>
      </w:r>
      <w:r w:rsidRPr="0017127C">
        <w:rPr>
          <w:rFonts w:ascii="Calibri" w:hAnsi="Calibri" w:cs="Calibri"/>
          <w:color w:val="auto"/>
        </w:rPr>
        <w:t>w Lublinie</w:t>
      </w:r>
    </w:p>
    <w:p w14:paraId="43687D2C" w14:textId="77777777" w:rsidR="004B2449" w:rsidRPr="0017127C" w:rsidRDefault="004B2449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>Dr Józef Kraw</w:t>
      </w:r>
      <w:r w:rsidR="00A95762">
        <w:rPr>
          <w:rFonts w:ascii="Calibri" w:hAnsi="Calibri" w:cs="Calibri"/>
          <w:b/>
          <w:color w:val="auto"/>
        </w:rPr>
        <w:t xml:space="preserve">czyk </w:t>
      </w:r>
      <w:r w:rsidRPr="0017127C">
        <w:rPr>
          <w:rFonts w:ascii="Calibri" w:hAnsi="Calibri" w:cs="Calibri"/>
          <w:color w:val="auto"/>
        </w:rPr>
        <w:t xml:space="preserve">– Uniwersytet Wrocławski </w:t>
      </w:r>
    </w:p>
    <w:p w14:paraId="1A96E2C5" w14:textId="77777777" w:rsidR="004B2449" w:rsidRPr="0017127C" w:rsidRDefault="004B2449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Dr Alina Stankiewicz </w:t>
      </w:r>
      <w:r w:rsidRPr="0017127C">
        <w:rPr>
          <w:rFonts w:ascii="Calibri" w:hAnsi="Calibri" w:cs="Calibri"/>
          <w:color w:val="auto"/>
        </w:rPr>
        <w:t>–</w:t>
      </w:r>
      <w:r w:rsidR="001A6C57" w:rsidRPr="0017127C">
        <w:rPr>
          <w:rFonts w:ascii="Calibri" w:hAnsi="Calibri" w:cs="Calibri"/>
          <w:color w:val="auto"/>
        </w:rPr>
        <w:t xml:space="preserve"> Sekretarz Sekcji Dydaktyki Biologii, Polskie Towarzystwo Przyrodników im. Kopernika</w:t>
      </w:r>
      <w:r w:rsidR="00A95762">
        <w:rPr>
          <w:rFonts w:ascii="Calibri" w:hAnsi="Calibri" w:cs="Calibri"/>
          <w:color w:val="auto"/>
        </w:rPr>
        <w:t xml:space="preserve">, </w:t>
      </w:r>
      <w:r w:rsidR="009925E9" w:rsidRPr="0017127C">
        <w:rPr>
          <w:rFonts w:ascii="Calibri" w:hAnsi="Calibri" w:cs="Calibri"/>
          <w:color w:val="auto"/>
        </w:rPr>
        <w:t xml:space="preserve">Uniwersytet w Białymstoku </w:t>
      </w:r>
    </w:p>
    <w:p w14:paraId="2986549E" w14:textId="77777777" w:rsidR="004B2449" w:rsidRPr="0017127C" w:rsidRDefault="009925E9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>D</w:t>
      </w:r>
      <w:r w:rsidR="004B2449" w:rsidRPr="0017127C">
        <w:rPr>
          <w:rFonts w:ascii="Calibri" w:hAnsi="Calibri" w:cs="Calibri"/>
          <w:b/>
          <w:color w:val="auto"/>
        </w:rPr>
        <w:t>r nauk med. Michał Skoczy</w:t>
      </w:r>
      <w:r w:rsidR="00D65D7D" w:rsidRPr="0017127C">
        <w:rPr>
          <w:rFonts w:ascii="Calibri" w:hAnsi="Calibri" w:cs="Calibri"/>
          <w:b/>
          <w:color w:val="auto"/>
        </w:rPr>
        <w:t xml:space="preserve">las </w:t>
      </w:r>
      <w:r w:rsidR="00D65D7D" w:rsidRPr="0017127C">
        <w:rPr>
          <w:rFonts w:ascii="Calibri" w:hAnsi="Calibri" w:cs="Calibri"/>
          <w:color w:val="auto"/>
        </w:rPr>
        <w:t xml:space="preserve">– </w:t>
      </w:r>
      <w:r w:rsidR="008F2510" w:rsidRPr="0017127C">
        <w:rPr>
          <w:rFonts w:ascii="Calibri" w:hAnsi="Calibri" w:cs="Calibri"/>
          <w:color w:val="auto"/>
        </w:rPr>
        <w:t>Sekretarz Sekcji Nauk o Człowieku</w:t>
      </w:r>
      <w:r w:rsidR="008F2510" w:rsidRPr="0017127C">
        <w:rPr>
          <w:rFonts w:ascii="Calibri" w:hAnsi="Calibri" w:cs="Calibri"/>
          <w:b/>
          <w:color w:val="auto"/>
        </w:rPr>
        <w:t xml:space="preserve">, </w:t>
      </w:r>
      <w:r w:rsidR="004B2449" w:rsidRPr="0017127C">
        <w:rPr>
          <w:rFonts w:ascii="Calibri" w:hAnsi="Calibri" w:cs="Calibri"/>
          <w:color w:val="auto"/>
        </w:rPr>
        <w:t>Polskie Towarzystwo Przyrodników im. Kopernika</w:t>
      </w:r>
    </w:p>
    <w:p w14:paraId="2168FBF4" w14:textId="77777777" w:rsidR="001A6C57" w:rsidRPr="0017127C" w:rsidRDefault="001A6C57" w:rsidP="001A6C57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Dr Ewa </w:t>
      </w:r>
      <w:proofErr w:type="spellStart"/>
      <w:r w:rsidRPr="0017127C">
        <w:rPr>
          <w:rFonts w:ascii="Calibri" w:hAnsi="Calibri" w:cs="Calibri"/>
          <w:b/>
          <w:color w:val="auto"/>
        </w:rPr>
        <w:t>Gajuś</w:t>
      </w:r>
      <w:proofErr w:type="spellEnd"/>
      <w:r w:rsidRPr="0017127C">
        <w:rPr>
          <w:rFonts w:ascii="Calibri" w:hAnsi="Calibri" w:cs="Calibri"/>
          <w:b/>
          <w:color w:val="auto"/>
        </w:rPr>
        <w:t xml:space="preserve">-Lankamer </w:t>
      </w:r>
      <w:r w:rsidRPr="0017127C">
        <w:rPr>
          <w:rFonts w:ascii="Calibri" w:hAnsi="Calibri" w:cs="Calibri"/>
          <w:color w:val="auto"/>
        </w:rPr>
        <w:t>– Uniwersytet Marii Curie-Skłodowskiej w Lublinie</w:t>
      </w:r>
    </w:p>
    <w:p w14:paraId="53968F37" w14:textId="51A041AC" w:rsidR="001A6C57" w:rsidRPr="0017127C" w:rsidRDefault="001A6C57" w:rsidP="001A6C57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>Dr Anna Maria Wójcik, prof. UMCS</w:t>
      </w:r>
      <w:r w:rsidRPr="0017127C">
        <w:rPr>
          <w:rFonts w:ascii="Calibri" w:hAnsi="Calibri" w:cs="Calibri"/>
          <w:color w:val="auto"/>
        </w:rPr>
        <w:t xml:space="preserve"> – </w:t>
      </w:r>
      <w:r w:rsidR="009925E9" w:rsidRPr="0017127C">
        <w:rPr>
          <w:rFonts w:ascii="Calibri" w:hAnsi="Calibri" w:cs="Calibri"/>
          <w:color w:val="auto"/>
        </w:rPr>
        <w:t xml:space="preserve">Uniwersytet Marii Curie-Skłodowskiej </w:t>
      </w:r>
      <w:r w:rsidR="008012E8">
        <w:rPr>
          <w:rFonts w:ascii="Calibri" w:hAnsi="Calibri" w:cs="Calibri"/>
          <w:color w:val="auto"/>
        </w:rPr>
        <w:br/>
      </w:r>
      <w:r w:rsidR="009925E9" w:rsidRPr="0017127C">
        <w:rPr>
          <w:rFonts w:ascii="Calibri" w:hAnsi="Calibri" w:cs="Calibri"/>
          <w:color w:val="auto"/>
        </w:rPr>
        <w:t>w Lublinie</w:t>
      </w:r>
    </w:p>
    <w:p w14:paraId="52010713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</w:p>
    <w:p w14:paraId="0C79326E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>Komitet organizacyjny:</w:t>
      </w:r>
    </w:p>
    <w:p w14:paraId="2090673A" w14:textId="77777777" w:rsidR="004B2449" w:rsidRPr="0017127C" w:rsidRDefault="004B2449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>Dr Anna Maria Wójcik, prof. UMCS</w:t>
      </w:r>
      <w:r w:rsidRPr="0017127C">
        <w:rPr>
          <w:rFonts w:ascii="Calibri" w:hAnsi="Calibri" w:cs="Calibri"/>
          <w:color w:val="auto"/>
        </w:rPr>
        <w:t xml:space="preserve"> –</w:t>
      </w:r>
      <w:r w:rsidR="00FB68A1" w:rsidRPr="0017127C">
        <w:rPr>
          <w:rFonts w:ascii="Calibri" w:hAnsi="Calibri" w:cs="Calibri"/>
          <w:color w:val="auto"/>
        </w:rPr>
        <w:t xml:space="preserve"> </w:t>
      </w:r>
      <w:r w:rsidRPr="0017127C">
        <w:rPr>
          <w:rFonts w:ascii="Calibri" w:hAnsi="Calibri" w:cs="Calibri"/>
          <w:color w:val="auto"/>
        </w:rPr>
        <w:t xml:space="preserve">Wydział Biologii i </w:t>
      </w:r>
      <w:proofErr w:type="gramStart"/>
      <w:r w:rsidR="00FB68A1" w:rsidRPr="0017127C">
        <w:rPr>
          <w:rFonts w:ascii="Calibri" w:hAnsi="Calibri" w:cs="Calibri"/>
          <w:color w:val="auto"/>
        </w:rPr>
        <w:t>Biotechnologii</w:t>
      </w:r>
      <w:r w:rsidRPr="0017127C">
        <w:rPr>
          <w:rFonts w:ascii="Calibri" w:hAnsi="Calibri" w:cs="Calibri"/>
          <w:color w:val="auto"/>
        </w:rPr>
        <w:t xml:space="preserve">  UMCS</w:t>
      </w:r>
      <w:proofErr w:type="gramEnd"/>
    </w:p>
    <w:p w14:paraId="5ED4D790" w14:textId="77777777" w:rsidR="00FB68A1" w:rsidRPr="0017127C" w:rsidRDefault="004B2449" w:rsidP="00FB68A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Dr Ewa </w:t>
      </w:r>
      <w:proofErr w:type="spellStart"/>
      <w:r w:rsidRPr="0017127C">
        <w:rPr>
          <w:rFonts w:ascii="Calibri" w:hAnsi="Calibri" w:cs="Calibri"/>
          <w:b/>
          <w:color w:val="auto"/>
        </w:rPr>
        <w:t>Gajuś</w:t>
      </w:r>
      <w:proofErr w:type="spellEnd"/>
      <w:r w:rsidRPr="0017127C">
        <w:rPr>
          <w:rFonts w:ascii="Calibri" w:hAnsi="Calibri" w:cs="Calibri"/>
          <w:b/>
          <w:color w:val="auto"/>
        </w:rPr>
        <w:t>-Lankamer</w:t>
      </w:r>
      <w:r w:rsidR="00AA4162" w:rsidRPr="0017127C">
        <w:rPr>
          <w:rFonts w:ascii="Calibri" w:hAnsi="Calibri" w:cs="Calibri"/>
          <w:b/>
          <w:color w:val="auto"/>
        </w:rPr>
        <w:t xml:space="preserve"> </w:t>
      </w:r>
      <w:r w:rsidRPr="0017127C">
        <w:rPr>
          <w:rFonts w:ascii="Calibri" w:hAnsi="Calibri" w:cs="Calibri"/>
          <w:color w:val="auto"/>
        </w:rPr>
        <w:t xml:space="preserve">– </w:t>
      </w:r>
      <w:r w:rsidR="00FB68A1" w:rsidRPr="0017127C">
        <w:rPr>
          <w:rFonts w:ascii="Calibri" w:hAnsi="Calibri" w:cs="Calibri"/>
          <w:color w:val="auto"/>
        </w:rPr>
        <w:t xml:space="preserve">Wydział Biologii i </w:t>
      </w:r>
      <w:proofErr w:type="gramStart"/>
      <w:r w:rsidR="00FB68A1" w:rsidRPr="0017127C">
        <w:rPr>
          <w:rFonts w:ascii="Calibri" w:hAnsi="Calibri" w:cs="Calibri"/>
          <w:color w:val="auto"/>
        </w:rPr>
        <w:t>Biotechnologii  UMCS</w:t>
      </w:r>
      <w:proofErr w:type="gramEnd"/>
    </w:p>
    <w:p w14:paraId="265E91B2" w14:textId="77777777" w:rsidR="004B2449" w:rsidRPr="0017127C" w:rsidRDefault="004B2449" w:rsidP="00FB68A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Dr Barbara Chudzik </w:t>
      </w:r>
      <w:r w:rsidRPr="0017127C">
        <w:rPr>
          <w:rFonts w:ascii="Calibri" w:hAnsi="Calibri" w:cs="Calibri"/>
          <w:color w:val="auto"/>
        </w:rPr>
        <w:t xml:space="preserve">– </w:t>
      </w:r>
      <w:r w:rsidR="00FB68A1" w:rsidRPr="0017127C">
        <w:rPr>
          <w:rFonts w:ascii="Calibri" w:hAnsi="Calibri" w:cs="Calibri"/>
          <w:color w:val="auto"/>
        </w:rPr>
        <w:t xml:space="preserve">Wydział Biologii i </w:t>
      </w:r>
      <w:proofErr w:type="gramStart"/>
      <w:r w:rsidR="00FB68A1" w:rsidRPr="0017127C">
        <w:rPr>
          <w:rFonts w:ascii="Calibri" w:hAnsi="Calibri" w:cs="Calibri"/>
          <w:color w:val="auto"/>
        </w:rPr>
        <w:t>Biotechnologii  UMCS</w:t>
      </w:r>
      <w:proofErr w:type="gramEnd"/>
    </w:p>
    <w:p w14:paraId="15082019" w14:textId="77777777" w:rsidR="004B2449" w:rsidRPr="0017127C" w:rsidRDefault="004B2449" w:rsidP="00FB68A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Dr Jacek </w:t>
      </w:r>
      <w:proofErr w:type="spellStart"/>
      <w:r w:rsidRPr="0017127C">
        <w:rPr>
          <w:rFonts w:ascii="Calibri" w:hAnsi="Calibri" w:cs="Calibri"/>
          <w:b/>
          <w:color w:val="auto"/>
        </w:rPr>
        <w:t>Chobotow</w:t>
      </w:r>
      <w:proofErr w:type="spellEnd"/>
      <w:r w:rsidR="00C43027" w:rsidRPr="0017127C">
        <w:rPr>
          <w:rFonts w:ascii="Calibri" w:hAnsi="Calibri" w:cs="Calibri"/>
          <w:b/>
          <w:color w:val="auto"/>
        </w:rPr>
        <w:t xml:space="preserve"> </w:t>
      </w:r>
      <w:r w:rsidRPr="0017127C">
        <w:rPr>
          <w:rFonts w:ascii="Calibri" w:hAnsi="Calibri" w:cs="Calibri"/>
          <w:color w:val="auto"/>
        </w:rPr>
        <w:t xml:space="preserve">– </w:t>
      </w:r>
      <w:r w:rsidR="00FB68A1" w:rsidRPr="0017127C">
        <w:rPr>
          <w:rFonts w:ascii="Calibri" w:hAnsi="Calibri" w:cs="Calibri"/>
          <w:color w:val="auto"/>
        </w:rPr>
        <w:t xml:space="preserve">Wydział Biologii i </w:t>
      </w:r>
      <w:proofErr w:type="gramStart"/>
      <w:r w:rsidR="00FB68A1" w:rsidRPr="0017127C">
        <w:rPr>
          <w:rFonts w:ascii="Calibri" w:hAnsi="Calibri" w:cs="Calibri"/>
          <w:color w:val="auto"/>
        </w:rPr>
        <w:t>Biotechnologii  UMCS</w:t>
      </w:r>
      <w:proofErr w:type="gramEnd"/>
    </w:p>
    <w:p w14:paraId="73C42F07" w14:textId="77777777" w:rsidR="004B2449" w:rsidRPr="0017127C" w:rsidRDefault="004B2449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Dr Grażyna Szymczak </w:t>
      </w:r>
      <w:r w:rsidRPr="0017127C">
        <w:rPr>
          <w:rFonts w:ascii="Calibri" w:hAnsi="Calibri" w:cs="Calibri"/>
          <w:color w:val="auto"/>
        </w:rPr>
        <w:t>– Ogród Botaniczny UMCS</w:t>
      </w:r>
    </w:p>
    <w:p w14:paraId="484D187A" w14:textId="77777777" w:rsidR="00844810" w:rsidRPr="0017127C" w:rsidRDefault="00844810" w:rsidP="00FB68A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Mgr Iwona </w:t>
      </w:r>
      <w:proofErr w:type="spellStart"/>
      <w:r w:rsidRPr="0017127C">
        <w:rPr>
          <w:rFonts w:ascii="Calibri" w:hAnsi="Calibri" w:cs="Calibri"/>
          <w:b/>
          <w:color w:val="auto"/>
        </w:rPr>
        <w:t>Nogieć</w:t>
      </w:r>
      <w:proofErr w:type="spellEnd"/>
      <w:r w:rsidRPr="0017127C">
        <w:rPr>
          <w:rFonts w:ascii="Calibri" w:hAnsi="Calibri" w:cs="Calibri"/>
          <w:b/>
          <w:color w:val="auto"/>
        </w:rPr>
        <w:t xml:space="preserve"> </w:t>
      </w:r>
      <w:r w:rsidRPr="0017127C">
        <w:rPr>
          <w:rFonts w:ascii="Calibri" w:hAnsi="Calibri" w:cs="Calibri"/>
          <w:color w:val="auto"/>
        </w:rPr>
        <w:t xml:space="preserve">– </w:t>
      </w:r>
      <w:r w:rsidR="00FB68A1" w:rsidRPr="0017127C">
        <w:rPr>
          <w:rFonts w:ascii="Calibri" w:hAnsi="Calibri" w:cs="Calibri"/>
          <w:color w:val="auto"/>
        </w:rPr>
        <w:t xml:space="preserve">Wydział Biologii i </w:t>
      </w:r>
      <w:proofErr w:type="gramStart"/>
      <w:r w:rsidR="00FB68A1" w:rsidRPr="0017127C">
        <w:rPr>
          <w:rFonts w:ascii="Calibri" w:hAnsi="Calibri" w:cs="Calibri"/>
          <w:color w:val="auto"/>
        </w:rPr>
        <w:t>Biotechnologii  UMCS</w:t>
      </w:r>
      <w:proofErr w:type="gramEnd"/>
    </w:p>
    <w:p w14:paraId="50B0E0C1" w14:textId="77777777" w:rsidR="004B2449" w:rsidRPr="0017127C" w:rsidRDefault="004B2449" w:rsidP="00FB68A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Mgr Rafał Sosiński </w:t>
      </w:r>
      <w:r w:rsidRPr="0017127C">
        <w:rPr>
          <w:rFonts w:ascii="Calibri" w:hAnsi="Calibri" w:cs="Calibri"/>
          <w:color w:val="auto"/>
        </w:rPr>
        <w:t xml:space="preserve">– </w:t>
      </w:r>
      <w:r w:rsidR="00FB68A1" w:rsidRPr="0017127C">
        <w:rPr>
          <w:rFonts w:ascii="Calibri" w:hAnsi="Calibri" w:cs="Calibri"/>
          <w:color w:val="auto"/>
        </w:rPr>
        <w:t xml:space="preserve">Wydział Biologii i </w:t>
      </w:r>
      <w:proofErr w:type="gramStart"/>
      <w:r w:rsidR="00FB68A1" w:rsidRPr="0017127C">
        <w:rPr>
          <w:rFonts w:ascii="Calibri" w:hAnsi="Calibri" w:cs="Calibri"/>
          <w:color w:val="auto"/>
        </w:rPr>
        <w:t>Biotechnologii  UMCS</w:t>
      </w:r>
      <w:proofErr w:type="gramEnd"/>
    </w:p>
    <w:p w14:paraId="2CAB1D30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</w:p>
    <w:p w14:paraId="3B8B8272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>Miejsce obrad:</w:t>
      </w:r>
      <w:r w:rsidR="00A95762">
        <w:rPr>
          <w:rFonts w:ascii="Calibri" w:hAnsi="Calibri" w:cs="Calibri"/>
          <w:color w:val="auto"/>
        </w:rPr>
        <w:t xml:space="preserve"> </w:t>
      </w:r>
      <w:r w:rsidRPr="0017127C">
        <w:rPr>
          <w:rFonts w:ascii="Calibri" w:hAnsi="Calibri" w:cs="Calibri"/>
          <w:color w:val="auto"/>
        </w:rPr>
        <w:t>Wydział Biologii i Biotechnologii UMCS w Lublinie</w:t>
      </w:r>
    </w:p>
    <w:p w14:paraId="7218183E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</w:p>
    <w:p w14:paraId="2166F1A5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>Forma konferencji:</w:t>
      </w:r>
      <w:r w:rsidRPr="0017127C">
        <w:rPr>
          <w:rFonts w:ascii="Calibri" w:hAnsi="Calibri" w:cs="Calibri"/>
          <w:color w:val="auto"/>
        </w:rPr>
        <w:t xml:space="preserve"> on-line na platformie MS </w:t>
      </w:r>
      <w:proofErr w:type="spellStart"/>
      <w:r w:rsidRPr="0017127C">
        <w:rPr>
          <w:rFonts w:ascii="Calibri" w:hAnsi="Calibri" w:cs="Calibri"/>
          <w:color w:val="auto"/>
        </w:rPr>
        <w:t>Teams</w:t>
      </w:r>
      <w:proofErr w:type="spellEnd"/>
    </w:p>
    <w:p w14:paraId="055108CF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</w:p>
    <w:p w14:paraId="10CB93B7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lastRenderedPageBreak/>
        <w:t xml:space="preserve">Opłata konferencyjna </w:t>
      </w:r>
      <w:r w:rsidRPr="0017127C">
        <w:rPr>
          <w:rFonts w:ascii="Calibri" w:hAnsi="Calibri" w:cs="Calibri"/>
          <w:color w:val="auto"/>
        </w:rPr>
        <w:t>obejmuje uczestnictwo w</w:t>
      </w:r>
      <w:r w:rsidR="00A95762">
        <w:rPr>
          <w:rFonts w:ascii="Calibri" w:hAnsi="Calibri" w:cs="Calibri"/>
          <w:color w:val="auto"/>
        </w:rPr>
        <w:t xml:space="preserve"> obradach konferencyjnych oraz </w:t>
      </w:r>
      <w:r w:rsidRPr="0017127C">
        <w:rPr>
          <w:rFonts w:ascii="Calibri" w:hAnsi="Calibri" w:cs="Calibri"/>
          <w:color w:val="auto"/>
        </w:rPr>
        <w:t>zaświadczenie o udziale w konferencji i wynosi:</w:t>
      </w:r>
    </w:p>
    <w:p w14:paraId="6CEE94E4" w14:textId="77777777" w:rsidR="004B2449" w:rsidRPr="0017127C" w:rsidRDefault="004B2449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do dnia 30.06.2021 – 150 zł</w:t>
      </w:r>
    </w:p>
    <w:p w14:paraId="17D2DEA0" w14:textId="77777777" w:rsidR="004B2449" w:rsidRPr="0017127C" w:rsidRDefault="004B2449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do dnia 15.09. 2021 – 200 zł</w:t>
      </w:r>
    </w:p>
    <w:p w14:paraId="0FB353E7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</w:p>
    <w:p w14:paraId="6DA68C19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Opłata konferencyjna dla studenta lub doktoranta </w:t>
      </w:r>
      <w:r w:rsidRPr="0017127C">
        <w:rPr>
          <w:rFonts w:ascii="Calibri" w:hAnsi="Calibri" w:cs="Calibri"/>
          <w:color w:val="auto"/>
        </w:rPr>
        <w:t>obejmuje uczestnictwo w obradach konferencyjnych oraz zaświadczenie o udziale w konferencji i wynosi:</w:t>
      </w:r>
    </w:p>
    <w:p w14:paraId="29598A5A" w14:textId="77777777" w:rsidR="004B2449" w:rsidRPr="0017127C" w:rsidRDefault="004B2449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do dnia 30.06.2021 – 75 zł</w:t>
      </w:r>
    </w:p>
    <w:p w14:paraId="6B1D6E7E" w14:textId="77777777" w:rsidR="004B2449" w:rsidRPr="0017127C" w:rsidRDefault="004B2449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do dnia 15.09. 2021 – 100 zł</w:t>
      </w:r>
    </w:p>
    <w:p w14:paraId="6324C2C5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</w:p>
    <w:p w14:paraId="1450E818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Wysokość opłaty za jeden rozdział w monografii: </w:t>
      </w:r>
      <w:r w:rsidRPr="0017127C">
        <w:rPr>
          <w:rFonts w:ascii="Calibri" w:hAnsi="Calibri" w:cs="Calibri"/>
          <w:color w:val="auto"/>
        </w:rPr>
        <w:t xml:space="preserve">250 zł </w:t>
      </w:r>
    </w:p>
    <w:p w14:paraId="7EE4A31A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</w:p>
    <w:p w14:paraId="24521A1A" w14:textId="149FA886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 xml:space="preserve">Istnieje możliwość publikacji kolejnego artykułu oraz możliwość publikacji bez </w:t>
      </w:r>
      <w:r w:rsidR="00A95762">
        <w:rPr>
          <w:rFonts w:ascii="Calibri" w:hAnsi="Calibri" w:cs="Calibri"/>
          <w:b/>
          <w:color w:val="auto"/>
        </w:rPr>
        <w:t>u</w:t>
      </w:r>
      <w:r w:rsidRPr="0017127C">
        <w:rPr>
          <w:rFonts w:ascii="Calibri" w:hAnsi="Calibri" w:cs="Calibri"/>
          <w:b/>
          <w:color w:val="auto"/>
        </w:rPr>
        <w:t xml:space="preserve">działu </w:t>
      </w:r>
      <w:r w:rsidR="008012E8">
        <w:rPr>
          <w:rFonts w:ascii="Calibri" w:hAnsi="Calibri" w:cs="Calibri"/>
          <w:b/>
          <w:color w:val="auto"/>
        </w:rPr>
        <w:br/>
      </w:r>
      <w:r w:rsidRPr="0017127C">
        <w:rPr>
          <w:rFonts w:ascii="Calibri" w:hAnsi="Calibri" w:cs="Calibri"/>
          <w:b/>
          <w:color w:val="auto"/>
        </w:rPr>
        <w:t>w konferencji</w:t>
      </w:r>
      <w:r w:rsidR="00256AAE" w:rsidRPr="0017127C">
        <w:rPr>
          <w:rFonts w:ascii="Calibri" w:hAnsi="Calibri" w:cs="Calibri"/>
          <w:b/>
          <w:color w:val="auto"/>
        </w:rPr>
        <w:t xml:space="preserve"> </w:t>
      </w:r>
      <w:r w:rsidRPr="0017127C">
        <w:rPr>
          <w:rFonts w:ascii="Calibri" w:hAnsi="Calibri" w:cs="Calibri"/>
          <w:color w:val="auto"/>
        </w:rPr>
        <w:t>– 250 zł</w:t>
      </w:r>
    </w:p>
    <w:p w14:paraId="7CC02272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</w:p>
    <w:p w14:paraId="71F668CC" w14:textId="77777777" w:rsidR="00AA4162" w:rsidRPr="0017127C" w:rsidRDefault="00256AAE">
      <w:pPr>
        <w:pStyle w:val="Default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>Nr Konta: 87 1140 1094 0000 2905 1600 1176</w:t>
      </w:r>
    </w:p>
    <w:p w14:paraId="151F3DD8" w14:textId="77777777" w:rsidR="00256AAE" w:rsidRPr="0017127C" w:rsidRDefault="006615D3">
      <w:pPr>
        <w:pStyle w:val="Default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>z</w:t>
      </w:r>
      <w:r w:rsidR="00256AAE" w:rsidRPr="0017127C">
        <w:rPr>
          <w:rFonts w:ascii="Calibri" w:hAnsi="Calibri" w:cs="Calibri"/>
          <w:b/>
          <w:color w:val="auto"/>
        </w:rPr>
        <w:t xml:space="preserve"> dopiskiem „Konferencja Dydaktyków”</w:t>
      </w:r>
    </w:p>
    <w:p w14:paraId="6A9431F3" w14:textId="77777777" w:rsidR="00AA4162" w:rsidRDefault="00AA4162">
      <w:pPr>
        <w:pStyle w:val="Default"/>
        <w:jc w:val="both"/>
        <w:rPr>
          <w:rFonts w:ascii="Calibri" w:hAnsi="Calibri" w:cs="Calibri"/>
          <w:b/>
          <w:color w:val="auto"/>
        </w:rPr>
      </w:pPr>
    </w:p>
    <w:p w14:paraId="524D371B" w14:textId="682E6040" w:rsidR="0098222F" w:rsidRDefault="0098222F" w:rsidP="0098222F">
      <w:pPr>
        <w:pStyle w:val="Defaul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 xml:space="preserve">Link do strony konferencji, na której znajduje się formularz rejestracyjny: </w:t>
      </w:r>
      <w:hyperlink r:id="rId7" w:tgtFrame="_blank" w:history="1">
        <w:r>
          <w:rPr>
            <w:rStyle w:val="Hipercze"/>
          </w:rPr>
          <w:t>https://www.u</w:t>
        </w:r>
        <w:r>
          <w:rPr>
            <w:rStyle w:val="Hipercze"/>
          </w:rPr>
          <w:t>m</w:t>
        </w:r>
        <w:r>
          <w:rPr>
            <w:rStyle w:val="Hipercze"/>
          </w:rPr>
          <w:t>cs.pl/pl/xxv-krajowa-konferencja-dydaktykow-przedmiotow-przyrodniczych,21633.htm</w:t>
        </w:r>
      </w:hyperlink>
    </w:p>
    <w:p w14:paraId="7747DC00" w14:textId="77777777" w:rsidR="0098222F" w:rsidRPr="0017127C" w:rsidRDefault="0098222F">
      <w:pPr>
        <w:pStyle w:val="Default"/>
        <w:jc w:val="both"/>
        <w:rPr>
          <w:rFonts w:ascii="Calibri" w:hAnsi="Calibri" w:cs="Calibri"/>
          <w:b/>
          <w:color w:val="auto"/>
        </w:rPr>
      </w:pPr>
    </w:p>
    <w:p w14:paraId="1ACFD9FF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>Adres do korespondencji:</w:t>
      </w:r>
    </w:p>
    <w:p w14:paraId="32EAD7FD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Uniwersytet Marii-Curie Skłodowskiej</w:t>
      </w:r>
    </w:p>
    <w:p w14:paraId="766CE245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Wydział Biologii i Biotechnologii</w:t>
      </w:r>
    </w:p>
    <w:p w14:paraId="4A315758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Pracownia Edukacji Biologicznej i Środowiskowej z Muzeum Zoologicznym</w:t>
      </w:r>
    </w:p>
    <w:p w14:paraId="61F0A28F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ul. Akademicka 19,</w:t>
      </w:r>
    </w:p>
    <w:p w14:paraId="67992EC0" w14:textId="77777777" w:rsidR="004B2449" w:rsidRPr="0017127C" w:rsidRDefault="00C44663">
      <w:pPr>
        <w:pStyle w:val="Default"/>
        <w:jc w:val="both"/>
        <w:rPr>
          <w:rFonts w:ascii="Calibri" w:hAnsi="Calibri" w:cs="Calibri"/>
          <w:color w:val="auto"/>
        </w:rPr>
      </w:pPr>
      <w:r w:rsidRPr="0017127C">
        <w:rPr>
          <w:rFonts w:ascii="Calibri" w:hAnsi="Calibri" w:cs="Calibri"/>
          <w:color w:val="auto"/>
        </w:rPr>
        <w:t>20-033</w:t>
      </w:r>
      <w:r w:rsidR="004B2449" w:rsidRPr="0017127C">
        <w:rPr>
          <w:rFonts w:ascii="Calibri" w:hAnsi="Calibri" w:cs="Calibri"/>
          <w:color w:val="auto"/>
        </w:rPr>
        <w:t xml:space="preserve"> Lublin</w:t>
      </w:r>
    </w:p>
    <w:p w14:paraId="7AA35DAE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</w:p>
    <w:p w14:paraId="684DC58F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</w:rPr>
      </w:pPr>
      <w:r w:rsidRPr="0017127C">
        <w:rPr>
          <w:rFonts w:ascii="Calibri" w:hAnsi="Calibri" w:cs="Calibri"/>
          <w:b/>
          <w:color w:val="auto"/>
        </w:rPr>
        <w:t>Adres mailowy:</w:t>
      </w:r>
    </w:p>
    <w:p w14:paraId="0AA0E7C7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  <w:lang w:val="de-DE"/>
        </w:rPr>
      </w:pPr>
      <w:r w:rsidRPr="0017127C">
        <w:rPr>
          <w:rFonts w:ascii="Calibri" w:hAnsi="Calibri" w:cs="Calibri"/>
          <w:color w:val="auto"/>
          <w:lang w:val="de-DE"/>
        </w:rPr>
        <w:t>Dr Barbara Chudzik</w:t>
      </w:r>
    </w:p>
    <w:p w14:paraId="59E87530" w14:textId="77777777" w:rsidR="004B2449" w:rsidRPr="0017127C" w:rsidRDefault="004B2449">
      <w:pPr>
        <w:pStyle w:val="Default"/>
        <w:jc w:val="both"/>
        <w:rPr>
          <w:rFonts w:ascii="Calibri" w:hAnsi="Calibri" w:cs="Calibri"/>
          <w:color w:val="auto"/>
          <w:lang w:val="de-DE"/>
        </w:rPr>
      </w:pPr>
      <w:r w:rsidRPr="0017127C">
        <w:rPr>
          <w:rFonts w:ascii="Calibri" w:hAnsi="Calibri" w:cs="Calibri"/>
          <w:color w:val="auto"/>
          <w:lang w:val="de-DE"/>
        </w:rPr>
        <w:t>bchudzik@poczta.umcs.lublin.pl</w:t>
      </w:r>
    </w:p>
    <w:p w14:paraId="45E49F9C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  <w:lang w:val="de-DE"/>
        </w:rPr>
      </w:pPr>
    </w:p>
    <w:p w14:paraId="6ECBF019" w14:textId="77777777" w:rsidR="004B2449" w:rsidRPr="00A17752" w:rsidRDefault="00A17752">
      <w:pPr>
        <w:pStyle w:val="Default"/>
        <w:jc w:val="both"/>
        <w:rPr>
          <w:rFonts w:ascii="Calibri" w:hAnsi="Calibri" w:cs="Calibri"/>
          <w:color w:val="auto"/>
          <w:lang w:val="de-DE"/>
        </w:rPr>
      </w:pPr>
      <w:r>
        <w:rPr>
          <w:rFonts w:ascii="Calibri" w:hAnsi="Calibri" w:cs="Calibri"/>
          <w:b/>
          <w:color w:val="auto"/>
          <w:lang w:val="de-DE"/>
        </w:rPr>
        <w:t xml:space="preserve">tel. </w:t>
      </w:r>
      <w:r w:rsidRPr="00A17752">
        <w:rPr>
          <w:rFonts w:ascii="Calibri" w:hAnsi="Calibri" w:cs="Calibri"/>
          <w:color w:val="auto"/>
          <w:lang w:val="de-DE"/>
        </w:rPr>
        <w:t>81 537 59 87</w:t>
      </w:r>
    </w:p>
    <w:p w14:paraId="20C6D36A" w14:textId="77777777" w:rsidR="004B2449" w:rsidRPr="0017127C" w:rsidRDefault="004B2449">
      <w:pPr>
        <w:pStyle w:val="Default"/>
        <w:jc w:val="both"/>
        <w:rPr>
          <w:rFonts w:ascii="Calibri" w:hAnsi="Calibri" w:cs="Calibri"/>
          <w:b/>
          <w:color w:val="auto"/>
          <w:lang w:val="de-DE"/>
        </w:rPr>
      </w:pPr>
    </w:p>
    <w:p w14:paraId="06A94561" w14:textId="77777777" w:rsidR="004F447B" w:rsidRPr="0017127C" w:rsidRDefault="004F447B">
      <w:pPr>
        <w:pStyle w:val="Default"/>
        <w:jc w:val="both"/>
        <w:rPr>
          <w:rFonts w:ascii="Calibri" w:hAnsi="Calibri" w:cs="Calibri"/>
          <w:b/>
          <w:color w:val="auto"/>
          <w:lang w:val="de-DE"/>
        </w:rPr>
      </w:pPr>
    </w:p>
    <w:p w14:paraId="26D752BC" w14:textId="77777777" w:rsidR="004B2449" w:rsidRPr="0017127C" w:rsidRDefault="004B2449">
      <w:pPr>
        <w:pStyle w:val="Default"/>
        <w:ind w:left="3540" w:firstLine="708"/>
        <w:jc w:val="center"/>
        <w:rPr>
          <w:rFonts w:ascii="Calibri" w:hAnsi="Calibri" w:cs="Calibri"/>
          <w:i/>
          <w:color w:val="auto"/>
        </w:rPr>
      </w:pPr>
      <w:r w:rsidRPr="0017127C">
        <w:rPr>
          <w:rFonts w:ascii="Calibri" w:hAnsi="Calibri" w:cs="Calibri"/>
          <w:i/>
          <w:color w:val="auto"/>
        </w:rPr>
        <w:t>Organizatorzy:</w:t>
      </w:r>
    </w:p>
    <w:p w14:paraId="2D8DCE7D" w14:textId="77777777" w:rsidR="004B2449" w:rsidRPr="0017127C" w:rsidRDefault="004B2449">
      <w:pPr>
        <w:pStyle w:val="Default"/>
        <w:jc w:val="right"/>
        <w:rPr>
          <w:rFonts w:ascii="Calibri" w:hAnsi="Calibri" w:cs="Calibri"/>
          <w:i/>
          <w:color w:val="auto"/>
        </w:rPr>
      </w:pPr>
    </w:p>
    <w:p w14:paraId="3437633C" w14:textId="77777777" w:rsidR="004B2449" w:rsidRPr="0017127C" w:rsidRDefault="004B2449">
      <w:pPr>
        <w:pStyle w:val="Default"/>
        <w:ind w:left="3540" w:firstLine="708"/>
        <w:jc w:val="both"/>
        <w:rPr>
          <w:rFonts w:ascii="Calibri" w:hAnsi="Calibri" w:cs="Calibri"/>
          <w:i/>
          <w:color w:val="auto"/>
        </w:rPr>
      </w:pPr>
      <w:r w:rsidRPr="0017127C">
        <w:rPr>
          <w:rFonts w:ascii="Calibri" w:hAnsi="Calibri" w:cs="Calibri"/>
          <w:i/>
          <w:color w:val="auto"/>
        </w:rPr>
        <w:t xml:space="preserve">Dr Anna Maria Wójcik, prof. UMCS </w:t>
      </w:r>
    </w:p>
    <w:p w14:paraId="4BE6B5C2" w14:textId="77777777" w:rsidR="004B2449" w:rsidRPr="0017127C" w:rsidRDefault="004B2449">
      <w:pPr>
        <w:pStyle w:val="Default"/>
        <w:ind w:left="4248"/>
        <w:jc w:val="both"/>
        <w:rPr>
          <w:rFonts w:ascii="Calibri" w:hAnsi="Calibri" w:cs="Calibri"/>
          <w:i/>
          <w:color w:val="auto"/>
        </w:rPr>
      </w:pPr>
      <w:r w:rsidRPr="0017127C">
        <w:rPr>
          <w:rFonts w:ascii="Calibri" w:hAnsi="Calibri" w:cs="Calibri"/>
          <w:i/>
          <w:color w:val="auto"/>
        </w:rPr>
        <w:t xml:space="preserve">Dr Ewa </w:t>
      </w:r>
      <w:proofErr w:type="spellStart"/>
      <w:r w:rsidRPr="0017127C">
        <w:rPr>
          <w:rFonts w:ascii="Calibri" w:hAnsi="Calibri" w:cs="Calibri"/>
          <w:i/>
          <w:color w:val="auto"/>
        </w:rPr>
        <w:t>Gajuś</w:t>
      </w:r>
      <w:proofErr w:type="spellEnd"/>
      <w:r w:rsidRPr="0017127C">
        <w:rPr>
          <w:rFonts w:ascii="Calibri" w:hAnsi="Calibri" w:cs="Calibri"/>
          <w:i/>
          <w:color w:val="auto"/>
        </w:rPr>
        <w:t>-Lankamer</w:t>
      </w:r>
    </w:p>
    <w:p w14:paraId="6CD7BFD2" w14:textId="77777777" w:rsidR="004B2449" w:rsidRPr="0017127C" w:rsidRDefault="004B2449">
      <w:pPr>
        <w:pStyle w:val="Default"/>
        <w:ind w:left="4248"/>
        <w:jc w:val="both"/>
        <w:rPr>
          <w:rFonts w:ascii="Calibri" w:hAnsi="Calibri" w:cs="Calibri"/>
          <w:i/>
          <w:color w:val="auto"/>
        </w:rPr>
      </w:pPr>
      <w:r w:rsidRPr="0017127C">
        <w:rPr>
          <w:rFonts w:ascii="Calibri" w:hAnsi="Calibri" w:cs="Calibri"/>
          <w:i/>
          <w:color w:val="auto"/>
        </w:rPr>
        <w:t>Dr ha</w:t>
      </w:r>
      <w:r w:rsidR="004F447B" w:rsidRPr="0017127C">
        <w:rPr>
          <w:rFonts w:ascii="Calibri" w:hAnsi="Calibri" w:cs="Calibri"/>
          <w:i/>
          <w:color w:val="auto"/>
        </w:rPr>
        <w:t>b. Ilona Żeber-Dzikowska, prof. UJK</w:t>
      </w:r>
    </w:p>
    <w:sectPr w:rsidR="004B2449" w:rsidRPr="00171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45FD"/>
    <w:multiLevelType w:val="hybridMultilevel"/>
    <w:tmpl w:val="957C1924"/>
    <w:lvl w:ilvl="0" w:tplc="D040C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016B"/>
    <w:multiLevelType w:val="hybridMultilevel"/>
    <w:tmpl w:val="FEACB2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D126F3C"/>
    <w:multiLevelType w:val="hybridMultilevel"/>
    <w:tmpl w:val="0D0E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DAE500B"/>
    <w:multiLevelType w:val="hybridMultilevel"/>
    <w:tmpl w:val="F63A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E914DA7"/>
    <w:multiLevelType w:val="hybridMultilevel"/>
    <w:tmpl w:val="85BAC3D0"/>
    <w:lvl w:ilvl="0" w:tplc="D040C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51929"/>
    <w:multiLevelType w:val="hybridMultilevel"/>
    <w:tmpl w:val="FCEEC576"/>
    <w:lvl w:ilvl="0" w:tplc="D040C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08AE"/>
    <w:multiLevelType w:val="hybridMultilevel"/>
    <w:tmpl w:val="2BEAF756"/>
    <w:lvl w:ilvl="0" w:tplc="D040C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8B55C5E"/>
    <w:multiLevelType w:val="hybridMultilevel"/>
    <w:tmpl w:val="45C4E676"/>
    <w:lvl w:ilvl="0" w:tplc="C0A652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30E631F"/>
    <w:multiLevelType w:val="hybridMultilevel"/>
    <w:tmpl w:val="FEACB2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08D21CD"/>
    <w:multiLevelType w:val="hybridMultilevel"/>
    <w:tmpl w:val="EFA4EFBE"/>
    <w:lvl w:ilvl="0" w:tplc="D040C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F7DD5"/>
    <w:multiLevelType w:val="hybridMultilevel"/>
    <w:tmpl w:val="E8D850A6"/>
    <w:lvl w:ilvl="0" w:tplc="D040C10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3932615"/>
    <w:multiLevelType w:val="hybridMultilevel"/>
    <w:tmpl w:val="59BABC36"/>
    <w:lvl w:ilvl="0" w:tplc="C3A6323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5896B45"/>
    <w:multiLevelType w:val="hybridMultilevel"/>
    <w:tmpl w:val="F6E69DA2"/>
    <w:lvl w:ilvl="0" w:tplc="D040C10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66601AF"/>
    <w:multiLevelType w:val="hybridMultilevel"/>
    <w:tmpl w:val="9E6C3D0C"/>
    <w:lvl w:ilvl="0" w:tplc="0415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67F344A"/>
    <w:multiLevelType w:val="hybridMultilevel"/>
    <w:tmpl w:val="F696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ABC4A43"/>
    <w:multiLevelType w:val="hybridMultilevel"/>
    <w:tmpl w:val="75407FCE"/>
    <w:lvl w:ilvl="0" w:tplc="D040C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13"/>
  </w:num>
  <w:num w:numId="10">
    <w:abstractNumId w:val="7"/>
  </w:num>
  <w:num w:numId="11">
    <w:abstractNumId w:val="1"/>
  </w:num>
  <w:num w:numId="12">
    <w:abstractNumId w:val="9"/>
  </w:num>
  <w:num w:numId="13">
    <w:abstractNumId w:val="5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31"/>
    <w:rsid w:val="00033FEE"/>
    <w:rsid w:val="00057402"/>
    <w:rsid w:val="00106731"/>
    <w:rsid w:val="0017127C"/>
    <w:rsid w:val="001957FA"/>
    <w:rsid w:val="001A6C57"/>
    <w:rsid w:val="002243E3"/>
    <w:rsid w:val="00256AAE"/>
    <w:rsid w:val="003E05A8"/>
    <w:rsid w:val="004219E4"/>
    <w:rsid w:val="004B2449"/>
    <w:rsid w:val="004F447B"/>
    <w:rsid w:val="005035BD"/>
    <w:rsid w:val="0054193C"/>
    <w:rsid w:val="00565C95"/>
    <w:rsid w:val="005E04DC"/>
    <w:rsid w:val="006615D3"/>
    <w:rsid w:val="00787DB0"/>
    <w:rsid w:val="007A0843"/>
    <w:rsid w:val="008012E8"/>
    <w:rsid w:val="00844810"/>
    <w:rsid w:val="008F2510"/>
    <w:rsid w:val="00951A11"/>
    <w:rsid w:val="0098222F"/>
    <w:rsid w:val="009925E9"/>
    <w:rsid w:val="009A6FA1"/>
    <w:rsid w:val="00A17752"/>
    <w:rsid w:val="00A17980"/>
    <w:rsid w:val="00A95762"/>
    <w:rsid w:val="00AA4162"/>
    <w:rsid w:val="00BB2DFC"/>
    <w:rsid w:val="00C03A9F"/>
    <w:rsid w:val="00C43027"/>
    <w:rsid w:val="00C44663"/>
    <w:rsid w:val="00CC2FBB"/>
    <w:rsid w:val="00CC31DF"/>
    <w:rsid w:val="00D65D7D"/>
    <w:rsid w:val="00D81F01"/>
    <w:rsid w:val="00E71484"/>
    <w:rsid w:val="00EA538B"/>
    <w:rsid w:val="00EB4D2F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22823"/>
  <w15:chartTrackingRefBased/>
  <w15:docId w15:val="{48C7E14B-D631-4465-9F43-2B8D3D32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 Spacing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6731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47B"/>
    <w:rPr>
      <w:b/>
      <w:bCs/>
    </w:rPr>
  </w:style>
  <w:style w:type="character" w:customStyle="1" w:styleId="TekstkomentarzaZnak">
    <w:name w:val="Tekst komentarza Znak"/>
    <w:link w:val="Tekstkomentarza"/>
    <w:semiHidden/>
    <w:rsid w:val="004F447B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F447B"/>
    <w:rPr>
      <w:rFonts w:ascii="Calibri" w:hAnsi="Calibri"/>
      <w:b/>
      <w:bCs/>
      <w:lang w:eastAsia="en-US"/>
    </w:rPr>
  </w:style>
  <w:style w:type="table" w:styleId="Tabela-Siatka">
    <w:name w:val="Table Grid"/>
    <w:basedOn w:val="Standardowy"/>
    <w:uiPriority w:val="59"/>
    <w:rsid w:val="00BB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cs.pl/pl/xxv-krajowa-konferencja-dydaktykow-przedmiotow-przyrodniczych,2163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jk.edu.pl/dr_hab_inz_barbara_gawdzik_prof_uj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LOGO: Wydział, UMCS, UJK w Kielcach, Towarzystwo Kopernikowskie</vt:lpstr>
    </vt:vector>
  </TitlesOfParts>
  <Company>sd</Company>
  <LinksUpToDate>false</LinksUpToDate>
  <CharactersWithSpaces>7313</CharactersWithSpaces>
  <SharedDoc>false</SharedDoc>
  <HLinks>
    <vt:vector size="12" baseType="variant">
      <vt:variant>
        <vt:i4>2424930</vt:i4>
      </vt:variant>
      <vt:variant>
        <vt:i4>3</vt:i4>
      </vt:variant>
      <vt:variant>
        <vt:i4>0</vt:i4>
      </vt:variant>
      <vt:variant>
        <vt:i4>5</vt:i4>
      </vt:variant>
      <vt:variant>
        <vt:lpwstr>https://www.umcs.pl/pl/xxv-krajowa-konferencja-dydaktykow-przedmiotow-przyrodniczych,21633.htm</vt:lpwstr>
      </vt:variant>
      <vt:variant>
        <vt:lpwstr/>
      </vt:variant>
      <vt:variant>
        <vt:i4>5570587</vt:i4>
      </vt:variant>
      <vt:variant>
        <vt:i4>0</vt:i4>
      </vt:variant>
      <vt:variant>
        <vt:i4>0</vt:i4>
      </vt:variant>
      <vt:variant>
        <vt:i4>5</vt:i4>
      </vt:variant>
      <vt:variant>
        <vt:lpwstr>https://ujk.edu.pl/dr_hab_inz_barbara_gawdzik_prof_ujk.html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LOGO: Wydział, UMCS, UJK w Kielcach, Towarzystwo Kopernikowskie</dc:title>
  <dc:subject/>
  <dc:creator>AW</dc:creator>
  <cp:keywords/>
  <cp:lastModifiedBy>Kazimierz Kunisz</cp:lastModifiedBy>
  <cp:revision>2</cp:revision>
  <cp:lastPrinted>2021-10-15T07:39:00Z</cp:lastPrinted>
  <dcterms:created xsi:type="dcterms:W3CDTF">2021-10-15T07:40:00Z</dcterms:created>
  <dcterms:modified xsi:type="dcterms:W3CDTF">2021-10-15T07:40:00Z</dcterms:modified>
</cp:coreProperties>
</file>