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4A" w:rsidRDefault="0033681F" w:rsidP="00884AA8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33681F">
        <w:rPr>
          <w:rFonts w:ascii="Times New Roman" w:hAnsi="Times New Roman" w:cs="Times New Roman"/>
          <w:b/>
          <w:sz w:val="24"/>
        </w:rPr>
        <w:t>PROGRAM PRAKTYK</w:t>
      </w:r>
      <w:r w:rsidR="00C21985">
        <w:rPr>
          <w:rFonts w:ascii="Times New Roman" w:hAnsi="Times New Roman" w:cs="Times New Roman"/>
          <w:b/>
          <w:sz w:val="24"/>
        </w:rPr>
        <w:t>I</w:t>
      </w:r>
    </w:p>
    <w:p w:rsidR="0033681F" w:rsidRDefault="00721A3E" w:rsidP="00884AA8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Dla studentów II</w:t>
      </w:r>
      <w:r w:rsidR="008C55AD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</w:t>
      </w:r>
      <w:r w:rsidR="004C45D8">
        <w:rPr>
          <w:rFonts w:ascii="Times New Roman" w:hAnsi="Times New Roman" w:cs="Times New Roman"/>
          <w:sz w:val="24"/>
        </w:rPr>
        <w:t xml:space="preserve">roku </w:t>
      </w:r>
      <w:r w:rsidR="0033681F">
        <w:rPr>
          <w:rFonts w:ascii="Times New Roman" w:hAnsi="Times New Roman" w:cs="Times New Roman"/>
          <w:sz w:val="24"/>
        </w:rPr>
        <w:t>pedagogiki specjalnej, studia stacjonarn</w:t>
      </w:r>
      <w:r w:rsidR="00BA0ADA">
        <w:rPr>
          <w:rFonts w:ascii="Times New Roman" w:hAnsi="Times New Roman" w:cs="Times New Roman"/>
          <w:sz w:val="24"/>
        </w:rPr>
        <w:t xml:space="preserve">e i </w:t>
      </w:r>
      <w:r w:rsidR="00F87034">
        <w:rPr>
          <w:rFonts w:ascii="Times New Roman" w:hAnsi="Times New Roman" w:cs="Times New Roman"/>
          <w:sz w:val="24"/>
        </w:rPr>
        <w:t>niestacjonarne</w:t>
      </w:r>
      <w:r w:rsidR="008C55AD">
        <w:rPr>
          <w:rFonts w:ascii="Times New Roman" w:hAnsi="Times New Roman" w:cs="Times New Roman"/>
          <w:sz w:val="24"/>
        </w:rPr>
        <w:t>, semestr V</w:t>
      </w:r>
    </w:p>
    <w:p w:rsidR="0033681F" w:rsidRDefault="0033681F" w:rsidP="00884AA8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UJK w Kielcach, Wydział Pedagogiki i Psychologii</w:t>
      </w:r>
    </w:p>
    <w:p w:rsidR="00884AA8" w:rsidRDefault="00884AA8" w:rsidP="00884AA8">
      <w:pPr>
        <w:spacing w:line="276" w:lineRule="auto"/>
        <w:rPr>
          <w:rFonts w:ascii="Times New Roman" w:hAnsi="Times New Roman" w:cs="Times New Roman"/>
          <w:sz w:val="24"/>
        </w:rPr>
      </w:pPr>
    </w:p>
    <w:p w:rsidR="008C55AD" w:rsidRPr="008C55AD" w:rsidRDefault="008C55AD" w:rsidP="008C55AD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12"/>
          <w:szCs w:val="12"/>
        </w:rPr>
      </w:pPr>
    </w:p>
    <w:p w:rsidR="00BA0ADA" w:rsidRDefault="00BA0ADA" w:rsidP="00BA0ADA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8C55AD">
        <w:rPr>
          <w:rFonts w:ascii="Times New Roman" w:hAnsi="Times New Roman" w:cs="Times New Roman"/>
          <w:b/>
          <w:sz w:val="24"/>
        </w:rPr>
        <w:t xml:space="preserve">PRAKTYKA ZAWODOWA ŚRÓDROCZNA - ASYSTENCKO-PEDAGOGICZNA </w:t>
      </w:r>
      <w:r>
        <w:rPr>
          <w:rFonts w:ascii="Times New Roman" w:hAnsi="Times New Roman" w:cs="Times New Roman"/>
          <w:b/>
          <w:sz w:val="24"/>
        </w:rPr>
        <w:t>W PRZEDSZKOLU INTEGRACYJNYM</w:t>
      </w:r>
    </w:p>
    <w:p w:rsidR="00884AA8" w:rsidRDefault="00884AA8" w:rsidP="00884AA8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884AA8">
        <w:rPr>
          <w:rFonts w:ascii="Times New Roman" w:hAnsi="Times New Roman" w:cs="Times New Roman"/>
          <w:b/>
          <w:sz w:val="24"/>
        </w:rPr>
        <w:t>WYMIA</w:t>
      </w:r>
      <w:r>
        <w:rPr>
          <w:rFonts w:ascii="Times New Roman" w:hAnsi="Times New Roman" w:cs="Times New Roman"/>
          <w:b/>
          <w:sz w:val="24"/>
        </w:rPr>
        <w:t>R</w:t>
      </w:r>
      <w:r w:rsidRPr="00884AA8">
        <w:rPr>
          <w:rFonts w:ascii="Times New Roman" w:hAnsi="Times New Roman" w:cs="Times New Roman"/>
          <w:b/>
          <w:sz w:val="24"/>
        </w:rPr>
        <w:t xml:space="preserve">: </w:t>
      </w:r>
      <w:r w:rsidR="008C55AD">
        <w:rPr>
          <w:rFonts w:ascii="Times New Roman" w:hAnsi="Times New Roman" w:cs="Times New Roman"/>
          <w:b/>
          <w:sz w:val="24"/>
        </w:rPr>
        <w:t>4</w:t>
      </w:r>
      <w:r w:rsidRPr="00884AA8">
        <w:rPr>
          <w:rFonts w:ascii="Times New Roman" w:hAnsi="Times New Roman" w:cs="Times New Roman"/>
          <w:b/>
          <w:sz w:val="24"/>
        </w:rPr>
        <w:t>0 GODZIN</w:t>
      </w:r>
    </w:p>
    <w:p w:rsidR="00884AA8" w:rsidRDefault="00884AA8" w:rsidP="00884AA8">
      <w:pPr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SEMESTR: </w:t>
      </w:r>
      <w:r w:rsidR="005620AA">
        <w:rPr>
          <w:rFonts w:ascii="Times New Roman" w:hAnsi="Times New Roman" w:cs="Times New Roman"/>
          <w:b/>
          <w:sz w:val="24"/>
        </w:rPr>
        <w:t>ZIMOWY</w:t>
      </w:r>
    </w:p>
    <w:p w:rsidR="008E65F2" w:rsidRDefault="008E65F2" w:rsidP="00884AA8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8E65F2" w:rsidRPr="009B1BEF" w:rsidRDefault="009B1BEF" w:rsidP="00251877">
      <w:pPr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9B1BEF">
        <w:rPr>
          <w:rFonts w:ascii="Times New Roman" w:hAnsi="Times New Roman" w:cs="Times New Roman"/>
          <w:b/>
          <w:sz w:val="24"/>
          <w:u w:val="single"/>
        </w:rPr>
        <w:t xml:space="preserve">Cele praktyki </w:t>
      </w:r>
    </w:p>
    <w:p w:rsidR="008C55AD" w:rsidRDefault="008C55AD" w:rsidP="008C55AD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 w:rsidRPr="008C55AD">
        <w:rPr>
          <w:rFonts w:ascii="Times New Roman" w:hAnsi="Times New Roman" w:cs="Times New Roman"/>
          <w:sz w:val="24"/>
        </w:rPr>
        <w:t xml:space="preserve">Zapoznanie studentów ze specyfiką funkcjonowania przedszkola integracyjnego, dokumentacją, organizacją i przebiegiem pracy dydaktyczno-wychowawczej. </w:t>
      </w:r>
    </w:p>
    <w:p w:rsidR="008C55AD" w:rsidRDefault="008C55AD" w:rsidP="008C55AD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 w:rsidRPr="008C55AD">
        <w:rPr>
          <w:rFonts w:ascii="Times New Roman" w:hAnsi="Times New Roman" w:cs="Times New Roman"/>
          <w:sz w:val="24"/>
        </w:rPr>
        <w:t>Zapoznanie studentów ze sposobem prowadzenia zajęć z dziećmi o różnych potrzebach edukacyjnych z jednoczesnym przestrzeganiem zasad pracy pedagogicznej, głównie zasady indywidualizacji.</w:t>
      </w:r>
    </w:p>
    <w:p w:rsidR="008C55AD" w:rsidRDefault="008C55AD" w:rsidP="008C55AD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 w:rsidRPr="008C55AD">
        <w:rPr>
          <w:rFonts w:ascii="Times New Roman" w:hAnsi="Times New Roman" w:cs="Times New Roman"/>
          <w:sz w:val="24"/>
        </w:rPr>
        <w:t>Rozwijanie przez studentów umiejętności oceny przydatności, trafności wyboru metod, środków dydaktycznych, adekwatnie do potrzeb rozwojowych dzieci.</w:t>
      </w:r>
    </w:p>
    <w:p w:rsidR="008C55AD" w:rsidRPr="008C55AD" w:rsidRDefault="008C55AD" w:rsidP="008C55AD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 w:rsidRPr="008C55AD">
        <w:rPr>
          <w:rFonts w:ascii="Times New Roman" w:hAnsi="Times New Roman" w:cs="Times New Roman"/>
          <w:sz w:val="24"/>
        </w:rPr>
        <w:t>Rozwijanie przez studentów umiejętności wspomagania rozwoju dzieci oraz organizowania procesu edukacyjnego w warunkach wychowania zbiorowego.</w:t>
      </w:r>
    </w:p>
    <w:p w:rsidR="008C55AD" w:rsidRDefault="008C55AD" w:rsidP="008C55AD">
      <w:pPr>
        <w:spacing w:line="240" w:lineRule="auto"/>
        <w:rPr>
          <w:rFonts w:ascii="Times New Roman" w:hAnsi="Times New Roman" w:cs="Times New Roman"/>
          <w:sz w:val="24"/>
        </w:rPr>
      </w:pPr>
    </w:p>
    <w:p w:rsidR="006601AF" w:rsidRPr="006601AF" w:rsidRDefault="006601AF" w:rsidP="008C55AD">
      <w:pPr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6601AF">
        <w:rPr>
          <w:rFonts w:ascii="Times New Roman" w:hAnsi="Times New Roman" w:cs="Times New Roman"/>
          <w:b/>
          <w:sz w:val="24"/>
          <w:u w:val="single"/>
        </w:rPr>
        <w:t xml:space="preserve">Efekty </w:t>
      </w:r>
      <w:r w:rsidR="00E95698">
        <w:rPr>
          <w:rFonts w:ascii="Times New Roman" w:hAnsi="Times New Roman" w:cs="Times New Roman"/>
          <w:b/>
          <w:sz w:val="24"/>
          <w:u w:val="single"/>
        </w:rPr>
        <w:t>uczenia się</w:t>
      </w:r>
    </w:p>
    <w:p w:rsidR="006601AF" w:rsidRPr="008C55AD" w:rsidRDefault="006601AF" w:rsidP="008C55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55AD">
        <w:rPr>
          <w:rFonts w:ascii="Times New Roman" w:hAnsi="Times New Roman" w:cs="Times New Roman"/>
          <w:sz w:val="24"/>
          <w:szCs w:val="24"/>
        </w:rPr>
        <w:t>Po realizacji praktyki student powinien</w:t>
      </w:r>
      <w:r w:rsidR="0095159C" w:rsidRPr="008C55AD">
        <w:rPr>
          <w:rFonts w:ascii="Times New Roman" w:hAnsi="Times New Roman" w:cs="Times New Roman"/>
          <w:sz w:val="24"/>
          <w:szCs w:val="24"/>
        </w:rPr>
        <w:t>:</w:t>
      </w:r>
    </w:p>
    <w:p w:rsidR="008C55AD" w:rsidRPr="008C55AD" w:rsidRDefault="008C55AD" w:rsidP="008C55AD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55AD">
        <w:rPr>
          <w:rFonts w:ascii="Times New Roman" w:hAnsi="Times New Roman"/>
          <w:sz w:val="24"/>
          <w:szCs w:val="24"/>
        </w:rPr>
        <w:t>Znać i rozumieć specyfikę funkcjonowania środowiska, w którym będzie pełnił określone zadania edukacyjne.</w:t>
      </w:r>
    </w:p>
    <w:p w:rsidR="008C55AD" w:rsidRPr="008C55AD" w:rsidRDefault="008C55AD" w:rsidP="008C55AD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55AD">
        <w:rPr>
          <w:rFonts w:ascii="Times New Roman" w:hAnsi="Times New Roman"/>
          <w:sz w:val="24"/>
          <w:szCs w:val="24"/>
        </w:rPr>
        <w:t>Zna</w:t>
      </w:r>
      <w:r>
        <w:rPr>
          <w:rFonts w:ascii="Times New Roman" w:hAnsi="Times New Roman"/>
          <w:sz w:val="24"/>
          <w:szCs w:val="24"/>
        </w:rPr>
        <w:t>ć</w:t>
      </w:r>
      <w:r w:rsidRPr="008C55AD">
        <w:rPr>
          <w:rFonts w:ascii="Times New Roman" w:hAnsi="Times New Roman"/>
          <w:sz w:val="24"/>
          <w:szCs w:val="24"/>
        </w:rPr>
        <w:t xml:space="preserve"> i rozumie</w:t>
      </w:r>
      <w:r>
        <w:rPr>
          <w:rFonts w:ascii="Times New Roman" w:hAnsi="Times New Roman"/>
          <w:sz w:val="24"/>
          <w:szCs w:val="24"/>
        </w:rPr>
        <w:t>ć</w:t>
      </w:r>
      <w:r w:rsidRPr="008C55AD">
        <w:rPr>
          <w:rFonts w:ascii="Times New Roman" w:hAnsi="Times New Roman"/>
          <w:sz w:val="24"/>
          <w:szCs w:val="24"/>
        </w:rPr>
        <w:t xml:space="preserve"> zasady funkcjonowania i pracy w przedszkolu integracyjnym.</w:t>
      </w:r>
    </w:p>
    <w:p w:rsidR="008C55AD" w:rsidRPr="008C55AD" w:rsidRDefault="008C55AD" w:rsidP="008C55AD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55AD">
        <w:rPr>
          <w:rFonts w:ascii="Times New Roman" w:hAnsi="Times New Roman"/>
          <w:sz w:val="24"/>
          <w:szCs w:val="24"/>
        </w:rPr>
        <w:t>Zna</w:t>
      </w:r>
      <w:r>
        <w:rPr>
          <w:rFonts w:ascii="Times New Roman" w:hAnsi="Times New Roman"/>
          <w:sz w:val="24"/>
          <w:szCs w:val="24"/>
        </w:rPr>
        <w:t>ć</w:t>
      </w:r>
      <w:r w:rsidRPr="008C55AD">
        <w:rPr>
          <w:rFonts w:ascii="Times New Roman" w:hAnsi="Times New Roman"/>
          <w:sz w:val="24"/>
          <w:szCs w:val="24"/>
        </w:rPr>
        <w:t xml:space="preserve"> i rozumie</w:t>
      </w:r>
      <w:r>
        <w:rPr>
          <w:rFonts w:ascii="Times New Roman" w:hAnsi="Times New Roman"/>
          <w:sz w:val="24"/>
          <w:szCs w:val="24"/>
        </w:rPr>
        <w:t>ć</w:t>
      </w:r>
      <w:r w:rsidRPr="008C55AD">
        <w:rPr>
          <w:rFonts w:ascii="Times New Roman" w:hAnsi="Times New Roman"/>
          <w:sz w:val="24"/>
          <w:szCs w:val="24"/>
        </w:rPr>
        <w:t xml:space="preserve"> podstawowe zasady bezpiecznego prowadzenia zajęć w przedszkolu integracyjnym.</w:t>
      </w:r>
    </w:p>
    <w:p w:rsidR="008C55AD" w:rsidRPr="008C55AD" w:rsidRDefault="008C55AD" w:rsidP="008C55AD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Potrafić wykorzystywać</w:t>
      </w:r>
      <w:r w:rsidRPr="008C55AD">
        <w:rPr>
          <w:rFonts w:ascii="Times New Roman" w:hAnsi="Times New Roman"/>
          <w:sz w:val="24"/>
          <w:szCs w:val="24"/>
        </w:rPr>
        <w:t xml:space="preserve"> podstawową wiedzę teoretyczną z zakresu pedagogiki specjalnej oraz dydaktyki i metodyki pracy z dziećmi w celu samodzielnego analizowania i projektowania strategii działań pedagogicznych dla edukacji przedszkolnej</w:t>
      </w:r>
    </w:p>
    <w:p w:rsidR="008C55AD" w:rsidRPr="008C55AD" w:rsidRDefault="008C55AD" w:rsidP="008C55AD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55AD">
        <w:rPr>
          <w:rFonts w:ascii="Times New Roman" w:hAnsi="Times New Roman"/>
          <w:sz w:val="24"/>
          <w:szCs w:val="24"/>
        </w:rPr>
        <w:t>Potrafi</w:t>
      </w:r>
      <w:r>
        <w:rPr>
          <w:rFonts w:ascii="Times New Roman" w:hAnsi="Times New Roman"/>
          <w:sz w:val="24"/>
          <w:szCs w:val="24"/>
        </w:rPr>
        <w:t>ć</w:t>
      </w:r>
      <w:r w:rsidRPr="008C55AD">
        <w:rPr>
          <w:rFonts w:ascii="Times New Roman" w:hAnsi="Times New Roman"/>
          <w:sz w:val="24"/>
          <w:szCs w:val="24"/>
        </w:rPr>
        <w:t xml:space="preserve"> </w:t>
      </w:r>
      <w:r w:rsidR="00BA0ADA" w:rsidRPr="008C55AD">
        <w:rPr>
          <w:rFonts w:ascii="Times New Roman" w:hAnsi="Times New Roman"/>
          <w:sz w:val="24"/>
          <w:szCs w:val="24"/>
        </w:rPr>
        <w:t xml:space="preserve">wykorzystywać </w:t>
      </w:r>
      <w:r w:rsidRPr="008C55AD">
        <w:rPr>
          <w:rFonts w:ascii="Times New Roman" w:hAnsi="Times New Roman"/>
          <w:sz w:val="24"/>
          <w:szCs w:val="24"/>
        </w:rPr>
        <w:t>w codziennej pracy pedagogicznej w grupie różne formy nauczania przystosowane do potrzeb dzieci oraz analizować zachowania dzieci</w:t>
      </w:r>
    </w:p>
    <w:p w:rsidR="008C55AD" w:rsidRPr="008C55AD" w:rsidRDefault="008C55AD" w:rsidP="008C55AD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Postępować</w:t>
      </w:r>
      <w:r w:rsidRPr="008C55AD">
        <w:rPr>
          <w:rFonts w:ascii="Times New Roman" w:hAnsi="Times New Roman"/>
          <w:sz w:val="24"/>
          <w:szCs w:val="24"/>
        </w:rPr>
        <w:t xml:space="preserve"> etycznie w pracy zawodowej, szanuje potrzeby grupy</w:t>
      </w:r>
    </w:p>
    <w:p w:rsidR="008C55AD" w:rsidRPr="008C55AD" w:rsidRDefault="008C55AD" w:rsidP="008C55AD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Wykazywać</w:t>
      </w:r>
      <w:r w:rsidRPr="008C55AD">
        <w:rPr>
          <w:rFonts w:ascii="Times New Roman" w:hAnsi="Times New Roman"/>
          <w:sz w:val="24"/>
          <w:szCs w:val="24"/>
        </w:rPr>
        <w:t xml:space="preserve"> aktywną i odpowiedzialną postawę angażując się w </w:t>
      </w:r>
      <w:r w:rsidR="00BA0ADA">
        <w:rPr>
          <w:rFonts w:ascii="Times New Roman" w:hAnsi="Times New Roman"/>
          <w:sz w:val="24"/>
          <w:szCs w:val="24"/>
        </w:rPr>
        <w:t>życie przedszkola oraz nawiązywać</w:t>
      </w:r>
      <w:r w:rsidRPr="008C55AD">
        <w:rPr>
          <w:rFonts w:ascii="Times New Roman" w:hAnsi="Times New Roman"/>
          <w:sz w:val="24"/>
          <w:szCs w:val="24"/>
        </w:rPr>
        <w:t xml:space="preserve"> życzliwy kontakt z dziećmi, rodzicami i personelem przedszkola</w:t>
      </w:r>
    </w:p>
    <w:p w:rsidR="008C55AD" w:rsidRPr="008C55AD" w:rsidRDefault="008C55AD" w:rsidP="008C55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1BEF" w:rsidRDefault="009B1BEF" w:rsidP="00251877">
      <w:pPr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9B1BEF">
        <w:rPr>
          <w:rFonts w:ascii="Times New Roman" w:hAnsi="Times New Roman" w:cs="Times New Roman"/>
          <w:b/>
          <w:sz w:val="24"/>
          <w:u w:val="single"/>
        </w:rPr>
        <w:t>Organizacja praktyk</w:t>
      </w:r>
    </w:p>
    <w:p w:rsidR="0062595E" w:rsidRPr="00847F90" w:rsidRDefault="006601AF" w:rsidP="00847F90">
      <w:pPr>
        <w:pStyle w:val="Default"/>
        <w:jc w:val="both"/>
        <w:rPr>
          <w:color w:val="000000" w:themeColor="text1"/>
          <w:szCs w:val="22"/>
        </w:rPr>
      </w:pPr>
      <w:r>
        <w:rPr>
          <w:szCs w:val="22"/>
        </w:rPr>
        <w:t xml:space="preserve">Studenci Wydziału Pedagogiki i Psychologii </w:t>
      </w:r>
      <w:r w:rsidR="00D94155">
        <w:rPr>
          <w:szCs w:val="22"/>
        </w:rPr>
        <w:t xml:space="preserve">studiów </w:t>
      </w:r>
      <w:r w:rsidR="006E5A06">
        <w:rPr>
          <w:szCs w:val="22"/>
        </w:rPr>
        <w:t>stacjonarnych</w:t>
      </w:r>
      <w:r w:rsidR="00BA0ADA">
        <w:rPr>
          <w:szCs w:val="22"/>
        </w:rPr>
        <w:t xml:space="preserve"> i </w:t>
      </w:r>
      <w:r w:rsidR="00B505E5">
        <w:rPr>
          <w:szCs w:val="22"/>
        </w:rPr>
        <w:t>niestacjonarnych</w:t>
      </w:r>
      <w:r w:rsidR="006E5A06">
        <w:rPr>
          <w:szCs w:val="22"/>
        </w:rPr>
        <w:t xml:space="preserve"> I</w:t>
      </w:r>
      <w:r w:rsidR="00847F90">
        <w:rPr>
          <w:szCs w:val="22"/>
        </w:rPr>
        <w:t>I</w:t>
      </w:r>
      <w:r w:rsidR="008C55AD">
        <w:rPr>
          <w:szCs w:val="22"/>
        </w:rPr>
        <w:t>I</w:t>
      </w:r>
      <w:r w:rsidR="006E5A06">
        <w:rPr>
          <w:szCs w:val="22"/>
        </w:rPr>
        <w:t xml:space="preserve"> roku </w:t>
      </w:r>
      <w:r w:rsidR="00D94155">
        <w:t xml:space="preserve">pedagogiki specjalnej obywają praktyki w przedszkolu </w:t>
      </w:r>
      <w:r w:rsidR="008C55AD">
        <w:t>integracyjnym</w:t>
      </w:r>
      <w:r w:rsidR="00BA0ADA">
        <w:t xml:space="preserve"> w semestrze V</w:t>
      </w:r>
      <w:r w:rsidR="00D94155">
        <w:t xml:space="preserve">. </w:t>
      </w:r>
      <w:r w:rsidR="00D94155" w:rsidRPr="00F12FBD">
        <w:t xml:space="preserve">Miejsca realizacji </w:t>
      </w:r>
      <w:r w:rsidR="00D94155">
        <w:t xml:space="preserve">praktyk </w:t>
      </w:r>
      <w:r w:rsidR="00D94155" w:rsidRPr="00F12FBD">
        <w:t xml:space="preserve">są ustalane przez studentów w porozumieniu z </w:t>
      </w:r>
      <w:r w:rsidR="00D94155">
        <w:t>Kierunkowym</w:t>
      </w:r>
      <w:r w:rsidR="00D94155" w:rsidRPr="00F12FBD">
        <w:t xml:space="preserve"> Opiekunem Praktyk.</w:t>
      </w:r>
    </w:p>
    <w:p w:rsidR="00A47693" w:rsidRDefault="00A47693" w:rsidP="00251877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A47693" w:rsidRDefault="009B1BEF" w:rsidP="00A47693">
      <w:pPr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9B1BEF">
        <w:rPr>
          <w:rFonts w:ascii="Times New Roman" w:hAnsi="Times New Roman" w:cs="Times New Roman"/>
          <w:b/>
          <w:sz w:val="24"/>
          <w:u w:val="single"/>
        </w:rPr>
        <w:t>Ramowy program praktyk</w:t>
      </w:r>
    </w:p>
    <w:p w:rsidR="008C55AD" w:rsidRDefault="008C55AD" w:rsidP="008C55AD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 w:rsidRPr="008C55AD">
        <w:rPr>
          <w:rFonts w:ascii="Times New Roman" w:hAnsi="Times New Roman" w:cs="Times New Roman"/>
          <w:sz w:val="24"/>
        </w:rPr>
        <w:t xml:space="preserve">Zapoznanie z infrastrukturą przedszkola oraz organizacją pracy przedszkola i dokumentacją obowiązującą nauczyciela. </w:t>
      </w:r>
    </w:p>
    <w:p w:rsidR="008C55AD" w:rsidRDefault="008C55AD" w:rsidP="008C55AD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 w:rsidRPr="008C55AD">
        <w:rPr>
          <w:rFonts w:ascii="Times New Roman" w:hAnsi="Times New Roman" w:cs="Times New Roman"/>
          <w:sz w:val="24"/>
        </w:rPr>
        <w:t>Hospitacja zajęć prowadzonych przez nauczyciela.</w:t>
      </w:r>
    </w:p>
    <w:p w:rsidR="008C55AD" w:rsidRDefault="008C55AD" w:rsidP="008C55AD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 w:rsidRPr="008C55AD">
        <w:rPr>
          <w:rFonts w:ascii="Times New Roman" w:hAnsi="Times New Roman" w:cs="Times New Roman"/>
          <w:sz w:val="24"/>
        </w:rPr>
        <w:lastRenderedPageBreak/>
        <w:t>Samodzielne prowadzenie zintegrowanych zajęć obowiązkowych w różnych grupach wiekowych, po uprzednim przygotowaniu scenariusza i niezbędnych pomocy dydaktycznych.</w:t>
      </w:r>
    </w:p>
    <w:p w:rsidR="008C55AD" w:rsidRDefault="008C55AD" w:rsidP="008C55AD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 w:rsidRPr="008C55AD">
        <w:rPr>
          <w:rFonts w:ascii="Times New Roman" w:hAnsi="Times New Roman" w:cs="Times New Roman"/>
          <w:sz w:val="24"/>
        </w:rPr>
        <w:t>Obserwacja dzieci w różnych porach dnia (w miarę możliwości organizacyjnych) oraz w różnych sytuacjach okolicznościowych.</w:t>
      </w:r>
    </w:p>
    <w:p w:rsidR="008C55AD" w:rsidRDefault="008C55AD" w:rsidP="008C55AD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 w:rsidRPr="008C55AD">
        <w:rPr>
          <w:rFonts w:ascii="Times New Roman" w:hAnsi="Times New Roman" w:cs="Times New Roman"/>
          <w:sz w:val="24"/>
        </w:rPr>
        <w:t>Prowadzenie indywidualnych rozmów z dziećmi, proponowanie zabaw i ćwiczeń wspomagających indywidualny rozwój dziecka.</w:t>
      </w:r>
    </w:p>
    <w:p w:rsidR="008C55AD" w:rsidRDefault="008C55AD" w:rsidP="008C55AD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 w:rsidRPr="008C55AD">
        <w:rPr>
          <w:rFonts w:ascii="Times New Roman" w:hAnsi="Times New Roman" w:cs="Times New Roman"/>
          <w:sz w:val="24"/>
        </w:rPr>
        <w:t>Czynne uczestnictwo w różnych przedsięwzięciach nauczyciela przedszkola, np. dekorowaniu sali, udział w uroczystościach przedszkolnych, spacerach, wycieczkach, wyjściach do ogrodu (w miarę możliwości organizacyjnych), itp.</w:t>
      </w:r>
    </w:p>
    <w:p w:rsidR="00A47693" w:rsidRPr="008C55AD" w:rsidRDefault="008C55AD" w:rsidP="008C55AD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 w:rsidRPr="008C55AD">
        <w:rPr>
          <w:rFonts w:ascii="Times New Roman" w:hAnsi="Times New Roman" w:cs="Times New Roman"/>
          <w:sz w:val="24"/>
        </w:rPr>
        <w:t>Obserwacja i analiza zachowań dzieci oraz kontaktów nauczyciela z rodzicami dzieci i z personelem przedszkola</w:t>
      </w:r>
    </w:p>
    <w:sectPr w:rsidR="00A47693" w:rsidRPr="008C55AD" w:rsidSect="006B6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50F4"/>
    <w:multiLevelType w:val="hybridMultilevel"/>
    <w:tmpl w:val="B8CA8C1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i w:val="0"/>
        <w:color w:val="00000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D6659"/>
    <w:multiLevelType w:val="hybridMultilevel"/>
    <w:tmpl w:val="52620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45026"/>
    <w:multiLevelType w:val="hybridMultilevel"/>
    <w:tmpl w:val="0EAE6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F0834"/>
    <w:multiLevelType w:val="hybridMultilevel"/>
    <w:tmpl w:val="B24A6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D0466"/>
    <w:multiLevelType w:val="hybridMultilevel"/>
    <w:tmpl w:val="E8048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A0DC5"/>
    <w:multiLevelType w:val="hybridMultilevel"/>
    <w:tmpl w:val="F6A6E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620B3"/>
    <w:multiLevelType w:val="hybridMultilevel"/>
    <w:tmpl w:val="7A5CB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442D78"/>
    <w:multiLevelType w:val="hybridMultilevel"/>
    <w:tmpl w:val="1226B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681F"/>
    <w:rsid w:val="000B051F"/>
    <w:rsid w:val="00180D76"/>
    <w:rsid w:val="00213A4A"/>
    <w:rsid w:val="00251877"/>
    <w:rsid w:val="002704C9"/>
    <w:rsid w:val="0033681F"/>
    <w:rsid w:val="003D60D3"/>
    <w:rsid w:val="0049453F"/>
    <w:rsid w:val="004C2233"/>
    <w:rsid w:val="004C45D8"/>
    <w:rsid w:val="005620AA"/>
    <w:rsid w:val="005A61EB"/>
    <w:rsid w:val="006241A9"/>
    <w:rsid w:val="0062595E"/>
    <w:rsid w:val="006601AF"/>
    <w:rsid w:val="0068561E"/>
    <w:rsid w:val="006A4643"/>
    <w:rsid w:val="006B6A4A"/>
    <w:rsid w:val="006D0979"/>
    <w:rsid w:val="006E33C0"/>
    <w:rsid w:val="006E5A06"/>
    <w:rsid w:val="00721A3E"/>
    <w:rsid w:val="007A6594"/>
    <w:rsid w:val="007F79CC"/>
    <w:rsid w:val="00847F90"/>
    <w:rsid w:val="0085595E"/>
    <w:rsid w:val="00884AA8"/>
    <w:rsid w:val="008C55AD"/>
    <w:rsid w:val="008D458F"/>
    <w:rsid w:val="008E65F2"/>
    <w:rsid w:val="0095159C"/>
    <w:rsid w:val="009B1BEF"/>
    <w:rsid w:val="00A47693"/>
    <w:rsid w:val="00A52BFF"/>
    <w:rsid w:val="00AB24B5"/>
    <w:rsid w:val="00B06013"/>
    <w:rsid w:val="00B24B74"/>
    <w:rsid w:val="00B505E5"/>
    <w:rsid w:val="00BA0ADA"/>
    <w:rsid w:val="00BD000B"/>
    <w:rsid w:val="00C21985"/>
    <w:rsid w:val="00C96209"/>
    <w:rsid w:val="00CA26E1"/>
    <w:rsid w:val="00CA29E7"/>
    <w:rsid w:val="00CC2D46"/>
    <w:rsid w:val="00D158FF"/>
    <w:rsid w:val="00D823D4"/>
    <w:rsid w:val="00D94155"/>
    <w:rsid w:val="00E50A92"/>
    <w:rsid w:val="00E85C45"/>
    <w:rsid w:val="00E95698"/>
    <w:rsid w:val="00EB2E2F"/>
    <w:rsid w:val="00F25255"/>
    <w:rsid w:val="00F87034"/>
    <w:rsid w:val="00FB47C3"/>
    <w:rsid w:val="00FD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A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BEF"/>
    <w:pPr>
      <w:ind w:left="720"/>
      <w:contextualSpacing/>
    </w:pPr>
  </w:style>
  <w:style w:type="paragraph" w:customStyle="1" w:styleId="Default">
    <w:name w:val="Default"/>
    <w:rsid w:val="006601AF"/>
    <w:pPr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11</cp:revision>
  <cp:lastPrinted>2023-11-26T20:14:00Z</cp:lastPrinted>
  <dcterms:created xsi:type="dcterms:W3CDTF">2023-11-06T10:16:00Z</dcterms:created>
  <dcterms:modified xsi:type="dcterms:W3CDTF">2024-11-25T17:17:00Z</dcterms:modified>
</cp:coreProperties>
</file>