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C62E" w14:textId="77777777" w:rsidR="00647B41" w:rsidRDefault="00647B41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0A1DC0CD" w14:textId="2B2A4DC8" w:rsidR="00461FFF" w:rsidRPr="00461FFF" w:rsidRDefault="00461FFF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  <w:r w:rsidRPr="00461FFF">
        <w:rPr>
          <w:rFonts w:asciiTheme="minorHAnsi" w:hAnsiTheme="minorHAnsi" w:cstheme="minorHAnsi"/>
          <w:lang w:val="pl-PL"/>
        </w:rPr>
        <w:t>................................................</w:t>
      </w:r>
    </w:p>
    <w:p w14:paraId="327A3D98" w14:textId="77777777" w:rsidR="00461FFF" w:rsidRPr="00461FFF" w:rsidRDefault="00461FFF" w:rsidP="00461FFF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25ABC958" w14:textId="6943D603" w:rsidR="00461FFF" w:rsidRPr="00461FFF" w:rsidRDefault="00461FFF" w:rsidP="00461FFF">
      <w:pPr>
        <w:spacing w:line="200" w:lineRule="exact"/>
        <w:ind w:left="5664" w:firstLine="708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            </w:t>
      </w:r>
      <w:r w:rsidRPr="00461FFF">
        <w:rPr>
          <w:rFonts w:asciiTheme="minorHAnsi" w:hAnsiTheme="minorHAnsi" w:cstheme="minorHAnsi"/>
          <w:lang w:val="pl-PL"/>
        </w:rPr>
        <w:t>data</w:t>
      </w:r>
    </w:p>
    <w:p w14:paraId="2C968B65" w14:textId="77777777" w:rsidR="00461FFF" w:rsidRDefault="00461FFF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134541A" w14:textId="77777777" w:rsidR="00461FFF" w:rsidRDefault="00461FFF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23AF4120" w14:textId="4A57FD20" w:rsidR="00125142" w:rsidRPr="00D35357" w:rsidRDefault="00FF6300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>Potwierdzenie osiągnięcia efektów uczenia się przez studenta</w:t>
      </w:r>
      <w:r w:rsidR="00E718A9" w:rsidRPr="00D35357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podczas praktyki zawodowej </w:t>
      </w:r>
    </w:p>
    <w:p w14:paraId="7718E1CE" w14:textId="2D638865" w:rsidR="00FF6300" w:rsidRPr="00D35357" w:rsidRDefault="00FF6300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5622A91" w14:textId="77777777" w:rsidR="00125142" w:rsidRPr="00D35357" w:rsidRDefault="00125142">
      <w:pPr>
        <w:spacing w:before="13" w:line="200" w:lineRule="exact"/>
        <w:rPr>
          <w:rFonts w:asciiTheme="minorHAnsi" w:hAnsiTheme="minorHAnsi" w:cstheme="minorHAnsi"/>
          <w:lang w:val="pl-PL"/>
        </w:rPr>
      </w:pPr>
    </w:p>
    <w:p w14:paraId="601B503F" w14:textId="00C4B16C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Imię i nazwisko</w:t>
      </w:r>
      <w:r w:rsid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studenta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/</w:t>
      </w:r>
      <w:proofErr w:type="spellStart"/>
      <w:r w:rsidR="00461FFF">
        <w:rPr>
          <w:rFonts w:asciiTheme="minorHAnsi" w:hAnsiTheme="minorHAnsi" w:cstheme="minorHAnsi"/>
          <w:sz w:val="24"/>
          <w:szCs w:val="24"/>
          <w:lang w:val="pl-PL"/>
        </w:rPr>
        <w:t>tki</w:t>
      </w:r>
      <w:proofErr w:type="spellEnd"/>
      <w:r w:rsidRPr="00D35357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……………………………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4C6692E" w14:textId="14D71F74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Kierunek: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.........................................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AE7996D" w14:textId="185DE4AD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Rok studiów: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</w:t>
      </w:r>
      <w:proofErr w:type="gramStart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</w:t>
      </w:r>
      <w:proofErr w:type="gramStart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  <w:proofErr w:type="gramEnd"/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28B28CD" w14:textId="6CB29A4D" w:rsid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Rok akademicki: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……………………………………………………………………………...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.......................................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207AA28" w14:textId="39260797" w:rsidR="00125142" w:rsidRPr="00D35357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Ilość godzin: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D35357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</w:t>
      </w:r>
      <w:r w:rsidR="00461FFF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</w:t>
      </w:r>
      <w:r w:rsidR="00F5063A">
        <w:rPr>
          <w:rFonts w:asciiTheme="minorHAnsi" w:hAnsiTheme="minorHAnsi" w:cstheme="minorHAnsi"/>
          <w:sz w:val="24"/>
          <w:szCs w:val="24"/>
          <w:lang w:val="pl-PL"/>
        </w:rPr>
        <w:t>…</w:t>
      </w:r>
    </w:p>
    <w:p w14:paraId="45028F64" w14:textId="212F157F" w:rsidR="00125142" w:rsidRPr="00D35357" w:rsidRDefault="00125142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265879E9" w14:textId="2B49B224" w:rsidR="00E718A9" w:rsidRPr="00D35357" w:rsidRDefault="00E718A9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4543E865" w14:textId="3F3AC18B" w:rsidR="00E718A9" w:rsidRPr="00D35357" w:rsidRDefault="00E718A9">
      <w:pPr>
        <w:spacing w:before="20" w:line="20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D35357">
        <w:rPr>
          <w:rFonts w:asciiTheme="minorHAnsi" w:hAnsiTheme="minorHAnsi" w:cstheme="minorHAnsi"/>
          <w:sz w:val="24"/>
          <w:szCs w:val="24"/>
          <w:lang w:val="pl-PL"/>
        </w:rPr>
        <w:t>Tabela potwierdzenia osiągnięcia efektów uczenia się</w:t>
      </w:r>
    </w:p>
    <w:p w14:paraId="5B2455CC" w14:textId="77777777" w:rsidR="00125142" w:rsidRPr="00D35357" w:rsidRDefault="00125142">
      <w:pPr>
        <w:spacing w:before="7" w:line="120" w:lineRule="exact"/>
        <w:rPr>
          <w:rFonts w:asciiTheme="minorHAnsi" w:hAnsiTheme="minorHAnsi" w:cstheme="minorHAnsi"/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229"/>
        <w:gridCol w:w="992"/>
        <w:gridCol w:w="992"/>
      </w:tblGrid>
      <w:tr w:rsidR="0031522F" w:rsidRPr="0031522F" w14:paraId="7EBF2B59" w14:textId="77777777" w:rsidTr="00206E2F">
        <w:trPr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56E734" w14:textId="77777777" w:rsidR="0031522F" w:rsidRPr="0020547B" w:rsidRDefault="0031522F" w:rsidP="00206E2F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 xml:space="preserve">Efekt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6EB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Student, który zaliczył praktykę zawodową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E31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Osiągnął następujące efekty uczenia się*</w:t>
            </w:r>
          </w:p>
        </w:tc>
      </w:tr>
      <w:tr w:rsidR="0031522F" w:rsidRPr="0020547B" w14:paraId="3BCCAB95" w14:textId="77777777" w:rsidTr="00206E2F">
        <w:trPr>
          <w:cantSplit/>
          <w:trHeight w:val="16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EEF577" w14:textId="77777777" w:rsidR="0031522F" w:rsidRPr="0020547B" w:rsidRDefault="0031522F" w:rsidP="00206E2F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AB9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04B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2DB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NIE</w:t>
            </w:r>
          </w:p>
        </w:tc>
      </w:tr>
      <w:tr w:rsidR="0031522F" w:rsidRPr="0020547B" w14:paraId="528D1848" w14:textId="77777777" w:rsidTr="00206E2F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4CAB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WIEDZY:</w:t>
            </w:r>
          </w:p>
        </w:tc>
      </w:tr>
      <w:tr w:rsidR="0031522F" w:rsidRPr="0031522F" w14:paraId="0DB00BDA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6C09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BA2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ma uporządkowaną i poszerzoną wiedzę na temat różnych dziedzin działania pomocowego, obejmującą terminologię, teorię i metodykę pracy socjalnej oraz zasady projektowania działań w praktycznym wymiarze zawodu pracownika socjalnego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FB1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4AF9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47A195ED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20F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534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rozumie zasady i pojęcia z zakresu własności intelektualnej i jej wykorzystania w praktyce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F7DE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E088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4B7063F9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ABE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61A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ma pogłębioną wiedzę o klientach pomocy społecznej oraz uczestnikach działań socjalno-wychowawczych i pomocowych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D6E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AEF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7B73153D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166F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6508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ma poszerzoną wiedzę o metodyce wykonywania zadań w obszarze działalności społecznej i opiekuńczej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367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4AF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20547B" w14:paraId="47973259" w14:textId="77777777" w:rsidTr="00206E2F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2EF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UMIEJĘTNOŚCI:</w:t>
            </w:r>
          </w:p>
        </w:tc>
      </w:tr>
      <w:tr w:rsidR="0031522F" w:rsidRPr="0031522F" w14:paraId="75403AFA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AAA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U01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66C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potrafi podjąć działania diagnostyczne i profilaktyczne odpowiadające potrzebom jednostki oraz grupy społecznej właściwe dla pracy socjalnej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60E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4A2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0EDCA514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A0A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U02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96CB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652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A0E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7FA6F5F7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983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U03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7BC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potrafi twórczo odnosić się do analizy własnych działań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CA3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E12" w14:textId="77777777" w:rsidR="0031522F" w:rsidRPr="0020547B" w:rsidRDefault="0031522F" w:rsidP="00206E2F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20547B" w14:paraId="3126D22D" w14:textId="77777777" w:rsidTr="00206E2F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77B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KOMPETENCJI SPOŁECZNYCH:</w:t>
            </w:r>
          </w:p>
        </w:tc>
      </w:tr>
      <w:tr w:rsidR="0031522F" w:rsidRPr="0031522F" w14:paraId="15877BBF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FAE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D0E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jest przygotowany do aktywnego uczestnictwa w grupach, organizacjach i instytucjach realizujących działania pomocowe, socjalno-wychowawcze i opiekuńcze oraz jest zdolny do porozumiewania się z osobami będącymi i niebędącymi specjalistami w danej dziedzinie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992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475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004BFCB1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0D8E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8C8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odpowiedzialnie przygotowuje się do swojej pracy, projektuje i wykonuje działania społeczne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357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CC8C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5816E4A6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001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EED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dostrzega i formułuje problemy moralne i dylematy etyczne związane z własną i cudzą pracą, poszukuje optymalnych rozwiązań, postępuje zgodnie z zasadami etyki zawodowej pracownika socjalnego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601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7EA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31522F" w:rsidRPr="0031522F" w14:paraId="7C0DFEE3" w14:textId="77777777" w:rsidTr="00206E2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095" w14:textId="77777777" w:rsidR="0031522F" w:rsidRPr="0020547B" w:rsidRDefault="0031522F" w:rsidP="00206E2F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34D" w14:textId="77777777" w:rsidR="0031522F" w:rsidRPr="0020547B" w:rsidRDefault="0031522F" w:rsidP="00206E2F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ma świadomość poziomu swojej wiedzy i umiejętności dotyczących działań z zakresu pracy socjalnej, rozumie potrzebę ciągłego dokształcania się zawodowego i rozwoju osobistego, dokonuje samooceny własnych kompetencji i doskonali umiejętności, wyznacza kierunki własnego rozwoju i kształcenia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A08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7AB" w14:textId="77777777" w:rsidR="0031522F" w:rsidRPr="0020547B" w:rsidRDefault="0031522F" w:rsidP="00206E2F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</w:tbl>
    <w:p w14:paraId="73973E8E" w14:textId="2CE744C6" w:rsidR="00125142" w:rsidRPr="0031522F" w:rsidRDefault="00E718A9" w:rsidP="0031522F">
      <w:pPr>
        <w:ind w:right="4192"/>
        <w:jc w:val="both"/>
        <w:rPr>
          <w:rFonts w:asciiTheme="minorHAnsi" w:hAnsiTheme="minorHAnsi" w:cstheme="minorHAnsi"/>
          <w:lang w:val="pl-PL"/>
        </w:rPr>
      </w:pPr>
      <w:r w:rsidRPr="0031522F">
        <w:rPr>
          <w:rFonts w:asciiTheme="minorHAnsi" w:hAnsiTheme="minorHAnsi" w:cstheme="minorHAnsi"/>
          <w:lang w:val="pl-PL"/>
        </w:rPr>
        <w:t>*oznaczyć „X”</w:t>
      </w:r>
    </w:p>
    <w:p w14:paraId="390217E4" w14:textId="77777777" w:rsidR="00125142" w:rsidRPr="00D35357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205B50E9" w14:textId="77777777" w:rsidR="00125142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51771A12" w14:textId="77777777" w:rsidR="0031522F" w:rsidRPr="00D35357" w:rsidRDefault="0031522F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53D02076" w14:textId="77777777" w:rsidR="00125142" w:rsidRPr="00D35357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171274FD" w14:textId="77777777" w:rsidR="00461FFF" w:rsidRPr="0020547B" w:rsidRDefault="00461FFF" w:rsidP="00461FFF">
      <w:pPr>
        <w:ind w:right="9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  </w:t>
      </w:r>
      <w:r w:rsidRPr="0020547B">
        <w:rPr>
          <w:rFonts w:asciiTheme="minorHAnsi" w:hAnsiTheme="minorHAnsi" w:cstheme="minorHAnsi"/>
          <w:lang w:val="pl-PL"/>
        </w:rPr>
        <w:t>………………………………</w:t>
      </w:r>
      <w:r>
        <w:rPr>
          <w:rFonts w:asciiTheme="minorHAnsi" w:hAnsiTheme="minorHAnsi" w:cstheme="minorHAnsi"/>
          <w:lang w:val="pl-PL"/>
        </w:rPr>
        <w:t>……….</w:t>
      </w:r>
      <w:r w:rsidRPr="0020547B">
        <w:rPr>
          <w:rFonts w:asciiTheme="minorHAnsi" w:hAnsiTheme="minorHAnsi" w:cstheme="minorHAnsi"/>
          <w:lang w:val="pl-PL"/>
        </w:rPr>
        <w:t xml:space="preserve">………….    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</w:t>
      </w:r>
      <w:r w:rsidRPr="0020547B">
        <w:rPr>
          <w:rFonts w:asciiTheme="minorHAnsi" w:hAnsiTheme="minorHAnsi" w:cstheme="minorHAnsi"/>
          <w:lang w:val="pl-PL"/>
        </w:rPr>
        <w:t>……</w:t>
      </w:r>
      <w:r>
        <w:rPr>
          <w:rFonts w:asciiTheme="minorHAnsi" w:hAnsiTheme="minorHAnsi" w:cstheme="minorHAnsi"/>
          <w:lang w:val="pl-PL"/>
        </w:rPr>
        <w:t>…………...</w:t>
      </w:r>
      <w:r w:rsidRPr="0020547B">
        <w:rPr>
          <w:rFonts w:asciiTheme="minorHAnsi" w:hAnsiTheme="minorHAnsi" w:cstheme="minorHAnsi"/>
          <w:lang w:val="pl-PL"/>
        </w:rPr>
        <w:t>…………</w:t>
      </w:r>
      <w:r>
        <w:rPr>
          <w:rFonts w:asciiTheme="minorHAnsi" w:hAnsiTheme="minorHAnsi" w:cstheme="minorHAnsi"/>
          <w:lang w:val="pl-PL"/>
        </w:rPr>
        <w:t>….</w:t>
      </w:r>
      <w:r w:rsidRPr="0020547B">
        <w:rPr>
          <w:rFonts w:asciiTheme="minorHAnsi" w:hAnsiTheme="minorHAnsi" w:cstheme="minorHAnsi"/>
          <w:lang w:val="pl-PL"/>
        </w:rPr>
        <w:t>…………………</w:t>
      </w:r>
    </w:p>
    <w:p w14:paraId="3A1EBD6A" w14:textId="77777777" w:rsidR="00461FFF" w:rsidRPr="0020547B" w:rsidRDefault="00461FFF" w:rsidP="00461FFF">
      <w:pPr>
        <w:spacing w:before="7" w:line="120" w:lineRule="exact"/>
        <w:jc w:val="right"/>
        <w:rPr>
          <w:rFonts w:asciiTheme="minorHAnsi" w:hAnsiTheme="minorHAnsi" w:cstheme="minorHAnsi"/>
          <w:sz w:val="13"/>
          <w:szCs w:val="13"/>
          <w:lang w:val="pl-PL"/>
        </w:rPr>
      </w:pPr>
    </w:p>
    <w:p w14:paraId="68884C97" w14:textId="48556B7E" w:rsidR="00354678" w:rsidRPr="00D35357" w:rsidRDefault="00461FFF" w:rsidP="00461FFF">
      <w:pPr>
        <w:rPr>
          <w:rFonts w:asciiTheme="minorHAnsi" w:hAnsiTheme="minorHAnsi" w:cstheme="minorHAnsi"/>
          <w:sz w:val="16"/>
          <w:szCs w:val="16"/>
          <w:lang w:val="pl-PL"/>
        </w:rPr>
      </w:pP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                        (pieczątka Zakładu </w:t>
      </w:r>
      <w:proofErr w:type="gramStart"/>
      <w:r w:rsidRPr="0020547B">
        <w:rPr>
          <w:rFonts w:asciiTheme="minorHAnsi" w:hAnsiTheme="minorHAnsi" w:cstheme="minorHAnsi"/>
          <w:vertAlign w:val="superscript"/>
          <w:lang w:val="pl-PL"/>
        </w:rPr>
        <w:t>Pracy)</w:t>
      </w:r>
      <w:r w:rsidRPr="0020547B">
        <w:rPr>
          <w:rFonts w:asciiTheme="minorHAnsi" w:hAnsiTheme="minorHAnsi" w:cstheme="minorHAnsi"/>
          <w:lang w:val="pl-PL"/>
        </w:rPr>
        <w:t xml:space="preserve">   </w:t>
      </w:r>
      <w:proofErr w:type="gramEnd"/>
      <w:r w:rsidRPr="0020547B">
        <w:rPr>
          <w:rFonts w:asciiTheme="minorHAnsi" w:hAnsiTheme="minorHAnsi" w:cstheme="minorHAnsi"/>
          <w:lang w:val="pl-PL"/>
        </w:rPr>
        <w:t xml:space="preserve">                                                      </w:t>
      </w:r>
      <w:r w:rsidRPr="0020547B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0547B">
        <w:rPr>
          <w:rFonts w:asciiTheme="minorHAnsi" w:hAnsiTheme="minorHAnsi" w:cstheme="minorHAnsi"/>
          <w:sz w:val="16"/>
          <w:szCs w:val="16"/>
          <w:lang w:val="pl-PL"/>
        </w:rPr>
        <w:tab/>
      </w: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      </w:t>
      </w:r>
      <w:r>
        <w:rPr>
          <w:rFonts w:asciiTheme="minorHAnsi" w:hAnsiTheme="minorHAnsi" w:cstheme="minorHAnsi"/>
          <w:vertAlign w:val="superscript"/>
          <w:lang w:val="pl-PL"/>
        </w:rPr>
        <w:t xml:space="preserve">                      </w:t>
      </w:r>
      <w:proofErr w:type="gramStart"/>
      <w:r>
        <w:rPr>
          <w:rFonts w:asciiTheme="minorHAnsi" w:hAnsiTheme="minorHAnsi" w:cstheme="minorHAnsi"/>
          <w:vertAlign w:val="superscript"/>
          <w:lang w:val="pl-PL"/>
        </w:rPr>
        <w:t xml:space="preserve">  </w:t>
      </w:r>
      <w:r w:rsidRPr="0020547B">
        <w:rPr>
          <w:rFonts w:asciiTheme="minorHAnsi" w:hAnsiTheme="minorHAnsi" w:cstheme="minorHAnsi"/>
          <w:vertAlign w:val="superscript"/>
          <w:lang w:val="pl-PL"/>
        </w:rPr>
        <w:t xml:space="preserve"> (</w:t>
      </w:r>
      <w:proofErr w:type="gramEnd"/>
      <w:r w:rsidRPr="0020547B">
        <w:rPr>
          <w:rFonts w:asciiTheme="minorHAnsi" w:hAnsiTheme="minorHAnsi" w:cstheme="minorHAnsi"/>
          <w:vertAlign w:val="superscript"/>
          <w:lang w:val="pl-PL"/>
        </w:rPr>
        <w:t>podpis zakładowego opiekuna praktyk)</w:t>
      </w:r>
    </w:p>
    <w:sectPr w:rsidR="00354678" w:rsidRPr="00D35357" w:rsidSect="009653F9">
      <w:type w:val="continuous"/>
      <w:pgSz w:w="11920" w:h="16840"/>
      <w:pgMar w:top="709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606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142"/>
    <w:rsid w:val="00125142"/>
    <w:rsid w:val="001A0DB6"/>
    <w:rsid w:val="002B2112"/>
    <w:rsid w:val="0031522F"/>
    <w:rsid w:val="00320FAE"/>
    <w:rsid w:val="00354678"/>
    <w:rsid w:val="00461FFF"/>
    <w:rsid w:val="005374B2"/>
    <w:rsid w:val="005A2976"/>
    <w:rsid w:val="00622105"/>
    <w:rsid w:val="00647B41"/>
    <w:rsid w:val="006C0C79"/>
    <w:rsid w:val="009653F9"/>
    <w:rsid w:val="009660B6"/>
    <w:rsid w:val="009F2FC8"/>
    <w:rsid w:val="00AD0A30"/>
    <w:rsid w:val="00B03411"/>
    <w:rsid w:val="00BE2174"/>
    <w:rsid w:val="00C00174"/>
    <w:rsid w:val="00D35357"/>
    <w:rsid w:val="00E714B2"/>
    <w:rsid w:val="00E718A9"/>
    <w:rsid w:val="00F2558C"/>
    <w:rsid w:val="00F5063A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6382"/>
  <w15:docId w15:val="{ECF13334-D33A-499A-BC5D-F0F160E0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2642</Characters>
  <Application>Microsoft Office Word</Application>
  <DocSecurity>0</DocSecurity>
  <Lines>120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Jacek Szkurłat</cp:lastModifiedBy>
  <cp:revision>19</cp:revision>
  <dcterms:created xsi:type="dcterms:W3CDTF">2020-04-24T10:06:00Z</dcterms:created>
  <dcterms:modified xsi:type="dcterms:W3CDTF">2026-04-16T09:36:00Z</dcterms:modified>
</cp:coreProperties>
</file>