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3EA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PRAKTYK</w:t>
      </w:r>
    </w:p>
    <w:p w14:paraId="6B506AF7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studentów I roku pedagogiki specjalnej, studia stacjonarne i niestacjonarne</w:t>
      </w:r>
    </w:p>
    <w:p w14:paraId="2AB54C7B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UJK w Kielcach, Wydział Pedagogiki i Psychologii</w:t>
      </w:r>
    </w:p>
    <w:p w14:paraId="7470390A">
      <w:pPr>
        <w:spacing w:line="276" w:lineRule="auto"/>
        <w:rPr>
          <w:rFonts w:ascii="Times New Roman" w:hAnsi="Times New Roman" w:cs="Times New Roman"/>
          <w:sz w:val="24"/>
        </w:rPr>
      </w:pPr>
    </w:p>
    <w:p w14:paraId="5210C67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PRAKTYKA ZAWODOWA CIĄGŁA 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>OBSERWACYJNA W PRZEDSZKOLU/W SZKOLE</w:t>
      </w:r>
    </w:p>
    <w:p w14:paraId="413F14D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5F7F9"/>
        </w:rPr>
      </w:pPr>
    </w:p>
    <w:p w14:paraId="3DA25582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WYMIAR: 30 GODZIN</w:t>
      </w:r>
    </w:p>
    <w:p w14:paraId="6A1FEEB7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SEMESTR: LETNI</w:t>
      </w:r>
    </w:p>
    <w:p w14:paraId="21CC72EB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3D7E6079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Cele praktyki:</w:t>
      </w:r>
    </w:p>
    <w:p w14:paraId="6B2F78C0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Konfrontowanie nabywanej wiedzy psychologiczno-pedagogicznej z rzeczywistością pedagogiczną w działaniu praktycznym </w:t>
      </w:r>
    </w:p>
    <w:p w14:paraId="0FB3360A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Kształtowanie kompetencji rozpoznawania potrzeb edukacyjnych i rozwojowych dzieci/uczniów </w:t>
      </w:r>
    </w:p>
    <w:p w14:paraId="30FE5499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Wdrażanie do analizowania własnych działań pedagogicznych, dydaktycznych i opiekuńczo-wychowawczych</w:t>
      </w:r>
    </w:p>
    <w:p w14:paraId="7CAA6C0A">
      <w:pPr>
        <w:pStyle w:val="4"/>
        <w:spacing w:line="240" w:lineRule="auto"/>
        <w:rPr>
          <w:rFonts w:ascii="Times New Roman" w:hAnsi="Times New Roman" w:cs="Times New Roman"/>
          <w:sz w:val="24"/>
        </w:rPr>
      </w:pPr>
    </w:p>
    <w:p w14:paraId="60C0848F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Efekty uczenia się</w:t>
      </w:r>
    </w:p>
    <w:p w14:paraId="3575FF9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realizacji praktyki student powinien:</w:t>
      </w:r>
    </w:p>
    <w:p w14:paraId="244541F4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znać i rozumieć specyfikę placówek oświatowych, zasady ich funkcjonowania. Rozumie zjawiska pedagogiczne w nich zachodzące. </w:t>
      </w:r>
    </w:p>
    <w:p w14:paraId="1F913596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potrafić analizować zdarzenia w przedszkolu i szkole z udziałem dzieci i uczniów w kontekście posiadanej wiedzy psychologicznej i pedagogicznej </w:t>
      </w:r>
    </w:p>
    <w:p w14:paraId="248F9498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być gotowy do pracy z innymi –  nauczycielami, opiekunami, rodzicami , dzielenia się z nimi swoją  obserwacją i wiedzą ale też korzystać z doświadczenia innych nauczycieli</w:t>
      </w:r>
    </w:p>
    <w:p w14:paraId="1A79CBD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430DAE80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Miejsce odbywania praktyki</w:t>
      </w:r>
    </w:p>
    <w:p w14:paraId="2181A26A">
      <w:pPr>
        <w:pStyle w:val="5"/>
        <w:jc w:val="both"/>
        <w:rPr>
          <w:color w:val="000000" w:themeColor="text1"/>
          <w:szCs w:val="22"/>
        </w:rPr>
      </w:pPr>
      <w:r>
        <w:rPr>
          <w:szCs w:val="22"/>
        </w:rPr>
        <w:t xml:space="preserve">Studenci Wydziału Pedagogiki i Psychologii studiów stacjonarnych/niestacjonarnych I roku </w:t>
      </w:r>
      <w:r>
        <w:t>pedagogiki specjalnej o</w:t>
      </w:r>
      <w:r>
        <w:rPr>
          <w:rFonts w:hint="default"/>
          <w:lang w:val="pl-PL"/>
        </w:rPr>
        <w:t>d</w:t>
      </w:r>
      <w:r>
        <w:t>bywają praktyki w przedszkolu i szkole ogólnodostępnej. Miejsca realizacji praktyk są ustalane przez studentów w porozumieniu z Kierunkowym Opiekunem Praktyk.</w:t>
      </w:r>
    </w:p>
    <w:p w14:paraId="43470A8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3FACA7BF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Ramowy program praktyk</w:t>
      </w:r>
    </w:p>
    <w:p w14:paraId="6456C4EF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Zapoznanie ze specyfiką funkcjonowania placówki - przedszkola, szkoły.</w:t>
      </w:r>
    </w:p>
    <w:p w14:paraId="0CCBEED4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wymaganą dokumentacją, zakresami zadań pracowników i organizacją pracy w przedszko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lu i szkole</w:t>
      </w:r>
    </w:p>
    <w:p w14:paraId="5E28E432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Zapoznanie z zadaniami i obowiązkami nauczycieli pracujących w przedszkolach i szkołach ogólnodostępnych, </w:t>
      </w:r>
      <w:r>
        <w:rPr>
          <w:rFonts w:ascii="Times New Roman" w:hAnsi="Times New Roman" w:cs="Times New Roman"/>
          <w:sz w:val="24"/>
          <w:szCs w:val="24"/>
        </w:rPr>
        <w:t>obserwacja i aktywne uczestniczenie w zajęciach i działaniach realizowanych w przedszkolu i szkole.</w:t>
      </w:r>
    </w:p>
    <w:p w14:paraId="4CB5473E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metod pracy, form i środków dydaktycznych stosowanych w pracy w szkole i przedszkolu.</w:t>
      </w:r>
    </w:p>
    <w:p w14:paraId="5F231023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Obserwacja funkcjonowania/aktywności dzieci/uczniów oraz analiza i interpretacja ich zachowań</w:t>
      </w:r>
    </w:p>
    <w:p w14:paraId="2A30C2CD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zasadami bezpieczeństwa w przedszkolu/szkole oraz ich przestrzeganie.</w:t>
      </w:r>
    </w:p>
    <w:p w14:paraId="2C69C40B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Współdziałanie z opiekunem praktyk, nauczycielami i specjalistami.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74EC1"/>
    <w:multiLevelType w:val="multilevel"/>
    <w:tmpl w:val="39B74E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4147152"/>
    <w:multiLevelType w:val="multilevel"/>
    <w:tmpl w:val="741471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442D78"/>
    <w:multiLevelType w:val="multilevel"/>
    <w:tmpl w:val="7F442D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681F"/>
    <w:rsid w:val="001F784D"/>
    <w:rsid w:val="00213A4A"/>
    <w:rsid w:val="00251877"/>
    <w:rsid w:val="002A1936"/>
    <w:rsid w:val="0033681F"/>
    <w:rsid w:val="00371B20"/>
    <w:rsid w:val="004C45D8"/>
    <w:rsid w:val="00560638"/>
    <w:rsid w:val="0062595E"/>
    <w:rsid w:val="006601AF"/>
    <w:rsid w:val="006B6A4A"/>
    <w:rsid w:val="006D0979"/>
    <w:rsid w:val="006E5A06"/>
    <w:rsid w:val="00720C89"/>
    <w:rsid w:val="00781B56"/>
    <w:rsid w:val="007A6594"/>
    <w:rsid w:val="0085595E"/>
    <w:rsid w:val="00884AA8"/>
    <w:rsid w:val="008E65F2"/>
    <w:rsid w:val="0095159C"/>
    <w:rsid w:val="0095216A"/>
    <w:rsid w:val="009967F4"/>
    <w:rsid w:val="009B1BEF"/>
    <w:rsid w:val="009C2C66"/>
    <w:rsid w:val="00A16033"/>
    <w:rsid w:val="00A52BFF"/>
    <w:rsid w:val="00B24B74"/>
    <w:rsid w:val="00CA1E36"/>
    <w:rsid w:val="00CA26E1"/>
    <w:rsid w:val="00CA29E7"/>
    <w:rsid w:val="00CA452B"/>
    <w:rsid w:val="00CC2D46"/>
    <w:rsid w:val="00CF0196"/>
    <w:rsid w:val="00D0180A"/>
    <w:rsid w:val="00D823D4"/>
    <w:rsid w:val="00D87CEB"/>
    <w:rsid w:val="00D94155"/>
    <w:rsid w:val="00E06107"/>
    <w:rsid w:val="00E8003B"/>
    <w:rsid w:val="00E808B1"/>
    <w:rsid w:val="00E85C45"/>
    <w:rsid w:val="00EB2E2F"/>
    <w:rsid w:val="00FD6218"/>
    <w:rsid w:val="1D2C675C"/>
    <w:rsid w:val="3CD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1857</Characters>
  <Lines>15</Lines>
  <Paragraphs>4</Paragraphs>
  <TotalTime>16</TotalTime>
  <ScaleCrop>false</ScaleCrop>
  <LinksUpToDate>false</LinksUpToDate>
  <CharactersWithSpaces>2091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2023-11-06T10:10:00Z</dcterms:created>
  <dc:creator>Karolina</dc:creator>
  <cp:lastModifiedBy>Inga Staszowska</cp:lastModifiedBy>
  <cp:lastPrinted>2024-05-05T18:10:00Z</cp:lastPrinted>
  <dcterms:modified xsi:type="dcterms:W3CDTF">2026-05-17T16:10:45Z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E8DF6CF9566D4BCB9163F523B0EEC14C_12</vt:lpwstr>
  </property>
  <property fmtid="{D5CDD505-2E9C-101B-9397-08002B2CF9AE}" pid="4" name="KSOTemplateDocerSaveRecord">
    <vt:lpwstr>eyJoZGlkIjoiYTJhYTgxNjg4ZjI0NTI5NTgwNTU3Njc0ODZiNGJiMGIiLCJ1c2VySWQiOiIzMDQxMzM4MDAyNjk5In0=</vt:lpwstr>
  </property>
</Properties>
</file>