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BE3" w:rsidRPr="008F7D81" w:rsidRDefault="00216BE3" w:rsidP="00216BE3">
      <w:pPr>
        <w:spacing w:after="0" w:line="326" w:lineRule="exact"/>
        <w:ind w:right="60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216BE3" w:rsidRPr="008F7D81" w:rsidRDefault="00216BE3" w:rsidP="00216BE3">
      <w:pPr>
        <w:tabs>
          <w:tab w:val="left" w:pos="8317"/>
        </w:tabs>
        <w:spacing w:after="0" w:line="326" w:lineRule="exact"/>
        <w:ind w:left="2380" w:right="60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8F7D81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ab/>
      </w:r>
    </w:p>
    <w:p w:rsidR="00216BE3" w:rsidRPr="008F7D81" w:rsidRDefault="00216BE3" w:rsidP="00216BE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</w:pPr>
      <w:r w:rsidRPr="008F7D81"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  <w:t>KARTA PRZEDMIOTU</w:t>
      </w:r>
    </w:p>
    <w:p w:rsidR="00216BE3" w:rsidRPr="008F7D81" w:rsidRDefault="00216BE3" w:rsidP="00216BE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1"/>
        <w:gridCol w:w="1276"/>
        <w:gridCol w:w="6520"/>
      </w:tblGrid>
      <w:tr w:rsidR="00216BE3" w:rsidRPr="008F7D81" w:rsidTr="00F11DA6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E3" w:rsidRPr="008F7D81" w:rsidRDefault="00216BE3" w:rsidP="00216BE3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6BE3" w:rsidRPr="008F7D81" w:rsidRDefault="00624D0B" w:rsidP="00624D0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eastAsia="pl-PL"/>
              </w:rPr>
              <w:t>0112</w:t>
            </w:r>
            <w:r w:rsidR="00476E10" w:rsidRPr="008F7D81"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eastAsia="pl-PL"/>
              </w:rPr>
              <w:t>-3PPW-H2-OE/EE</w:t>
            </w:r>
          </w:p>
        </w:tc>
      </w:tr>
      <w:tr w:rsidR="00216BE3" w:rsidRPr="00D34C8B" w:rsidTr="00F11DA6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BE3" w:rsidRPr="008F7D81" w:rsidRDefault="00216BE3" w:rsidP="00216BE3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Nazwa przedmiotu w języku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E3" w:rsidRPr="008F7D81" w:rsidRDefault="00216BE3" w:rsidP="00216BE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34EF" w:rsidRPr="008F7D81" w:rsidRDefault="00FA34EF" w:rsidP="00216BE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en-US" w:eastAsia="pl-PL"/>
              </w:rPr>
            </w:pPr>
            <w:proofErr w:type="spellStart"/>
            <w:r w:rsidRPr="008F7D81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en-US" w:eastAsia="pl-PL"/>
              </w:rPr>
              <w:t>Ocenianie</w:t>
            </w:r>
            <w:proofErr w:type="spellEnd"/>
            <w:r w:rsidRPr="008F7D81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en-US" w:eastAsia="pl-PL"/>
              </w:rPr>
              <w:t xml:space="preserve"> w </w:t>
            </w:r>
            <w:proofErr w:type="spellStart"/>
            <w:r w:rsidRPr="008F7D81"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en-US" w:eastAsia="pl-PL"/>
              </w:rPr>
              <w:t>edukacji</w:t>
            </w:r>
            <w:proofErr w:type="spellEnd"/>
          </w:p>
          <w:p w:rsidR="00FA34EF" w:rsidRPr="008F7D81" w:rsidRDefault="00FA34EF" w:rsidP="00FA34EF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en-US" w:eastAsia="pl-PL"/>
              </w:rPr>
            </w:pPr>
            <w:r w:rsidRPr="008F7D81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en-US" w:eastAsia="pl-PL"/>
              </w:rPr>
              <w:t>Assessment in Education</w:t>
            </w:r>
          </w:p>
        </w:tc>
      </w:tr>
      <w:tr w:rsidR="00216BE3" w:rsidRPr="008F7D81" w:rsidTr="00F11DA6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BE3" w:rsidRPr="008F7D81" w:rsidRDefault="00216BE3" w:rsidP="00216BE3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en-US"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E3" w:rsidRPr="008F7D81" w:rsidRDefault="00216BE3" w:rsidP="00216BE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E3" w:rsidRPr="008F7D81" w:rsidRDefault="00216BE3" w:rsidP="00216BE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:rsidR="00216BE3" w:rsidRPr="008F7D81" w:rsidRDefault="00216BE3" w:rsidP="00216BE3">
      <w:p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</w:pPr>
    </w:p>
    <w:p w:rsidR="00216BE3" w:rsidRPr="008F7D81" w:rsidRDefault="00216BE3" w:rsidP="00216BE3">
      <w:pPr>
        <w:numPr>
          <w:ilvl w:val="0"/>
          <w:numId w:val="1"/>
        </w:num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</w:pPr>
      <w:r w:rsidRPr="008F7D81"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1"/>
        <w:gridCol w:w="5386"/>
      </w:tblGrid>
      <w:tr w:rsidR="00216BE3" w:rsidRPr="008F7D81" w:rsidTr="00F11DA6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E3" w:rsidRPr="008F7D81" w:rsidRDefault="00216BE3" w:rsidP="00216BE3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E3" w:rsidRPr="008F7D81" w:rsidRDefault="00216BE3" w:rsidP="00216BE3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Pedagogika przedszkolna i wczesnoszkolna</w:t>
            </w:r>
          </w:p>
        </w:tc>
      </w:tr>
      <w:tr w:rsidR="00216BE3" w:rsidRPr="008F7D81" w:rsidTr="00F11DA6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E3" w:rsidRPr="008F7D81" w:rsidRDefault="00216BE3" w:rsidP="00216BE3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E3" w:rsidRPr="008F7D81" w:rsidRDefault="00CF61CB" w:rsidP="00216BE3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iCs/>
                <w:sz w:val="20"/>
                <w:szCs w:val="20"/>
                <w:lang w:eastAsia="pl-PL"/>
              </w:rPr>
              <w:t>S</w:t>
            </w:r>
            <w:r w:rsidR="00216BE3" w:rsidRPr="008F7D81">
              <w:rPr>
                <w:rFonts w:ascii="Times New Roman" w:eastAsia="Arial Unicode MS" w:hAnsi="Times New Roman" w:cs="Times New Roman"/>
                <w:iCs/>
                <w:sz w:val="20"/>
                <w:szCs w:val="20"/>
                <w:lang w:eastAsia="pl-PL"/>
              </w:rPr>
              <w:t>tacjonarne/niestacjonarne</w:t>
            </w:r>
          </w:p>
        </w:tc>
      </w:tr>
      <w:tr w:rsidR="00216BE3" w:rsidRPr="008F7D81" w:rsidTr="00F11DA6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E3" w:rsidRPr="008F7D81" w:rsidRDefault="00216BE3" w:rsidP="00216BE3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E3" w:rsidRPr="008F7D81" w:rsidRDefault="00CF61CB" w:rsidP="00FA34EF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S</w:t>
            </w:r>
            <w:r w:rsidR="00216BE3" w:rsidRPr="008F7D81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tudia </w:t>
            </w:r>
            <w:r w:rsidR="00484620" w:rsidRPr="008F7D81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 jednolite magisterskie </w:t>
            </w:r>
          </w:p>
        </w:tc>
      </w:tr>
      <w:tr w:rsidR="00216BE3" w:rsidRPr="008F7D81" w:rsidTr="00F11DA6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E3" w:rsidRPr="008F7D81" w:rsidRDefault="00216BE3" w:rsidP="00216BE3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E3" w:rsidRPr="008F7D81" w:rsidRDefault="00CF61CB" w:rsidP="00216BE3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8F7D81">
              <w:rPr>
                <w:rFonts w:ascii="Times New Roman" w:eastAsia="Arial Unicode MS" w:hAnsi="Times New Roman" w:cs="Times New Roman"/>
                <w:iCs/>
                <w:sz w:val="20"/>
                <w:szCs w:val="20"/>
                <w:lang w:eastAsia="pl-PL"/>
              </w:rPr>
              <w:t>O</w:t>
            </w:r>
            <w:r w:rsidR="00216BE3" w:rsidRPr="008F7D81">
              <w:rPr>
                <w:rFonts w:ascii="Times New Roman" w:eastAsia="Arial Unicode MS" w:hAnsi="Times New Roman" w:cs="Times New Roman"/>
                <w:iCs/>
                <w:sz w:val="20"/>
                <w:szCs w:val="20"/>
                <w:lang w:eastAsia="pl-PL"/>
              </w:rPr>
              <w:t>gólnoakademicki</w:t>
            </w:r>
            <w:proofErr w:type="spellEnd"/>
          </w:p>
        </w:tc>
      </w:tr>
      <w:tr w:rsidR="00216BE3" w:rsidRPr="008F7D81" w:rsidTr="00F11DA6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E3" w:rsidRPr="008F7D81" w:rsidRDefault="00216BE3" w:rsidP="00216BE3">
            <w:pPr>
              <w:spacing w:after="0" w:line="240" w:lineRule="auto"/>
              <w:ind w:left="340" w:hanging="340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E3" w:rsidRPr="008F7D81" w:rsidRDefault="00D93F4B" w:rsidP="00216BE3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dr Paweł </w:t>
            </w:r>
            <w:proofErr w:type="spellStart"/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Garbuzik</w:t>
            </w:r>
            <w:proofErr w:type="spellEnd"/>
          </w:p>
        </w:tc>
      </w:tr>
      <w:tr w:rsidR="00216BE3" w:rsidRPr="008F7D81" w:rsidTr="00F11DA6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E3" w:rsidRPr="008F7D81" w:rsidRDefault="00216BE3" w:rsidP="00216BE3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E3" w:rsidRPr="002955E6" w:rsidRDefault="006E0083" w:rsidP="00216BE3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hyperlink r:id="rId5" w:history="1">
              <w:r w:rsidR="00D93F4B" w:rsidRPr="00D24473">
                <w:rPr>
                  <w:rStyle w:val="Hipercze"/>
                  <w:rFonts w:ascii="Times New Roman" w:eastAsia="Arial Unicode MS" w:hAnsi="Times New Roman" w:cs="Times New Roman"/>
                  <w:sz w:val="20"/>
                  <w:szCs w:val="20"/>
                  <w:lang w:eastAsia="pl-PL"/>
                </w:rPr>
                <w:t>pawel.garbuzik@ujk.edu.pl</w:t>
              </w:r>
            </w:hyperlink>
          </w:p>
        </w:tc>
      </w:tr>
    </w:tbl>
    <w:p w:rsidR="00216BE3" w:rsidRPr="008F7D81" w:rsidRDefault="00216BE3" w:rsidP="00216BE3">
      <w:p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</w:pPr>
    </w:p>
    <w:p w:rsidR="00216BE3" w:rsidRPr="008F7D81" w:rsidRDefault="00216BE3" w:rsidP="00216BE3">
      <w:pPr>
        <w:numPr>
          <w:ilvl w:val="0"/>
          <w:numId w:val="1"/>
        </w:num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</w:pPr>
      <w:r w:rsidRPr="008F7D81"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1"/>
        <w:gridCol w:w="5386"/>
      </w:tblGrid>
      <w:tr w:rsidR="00216BE3" w:rsidRPr="008F7D81" w:rsidTr="00F11DA6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E3" w:rsidRPr="008F7D81" w:rsidRDefault="00216BE3" w:rsidP="00216BE3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2.1.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E3" w:rsidRPr="008F7D81" w:rsidRDefault="00216BE3" w:rsidP="00216BE3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polski </w:t>
            </w:r>
          </w:p>
        </w:tc>
      </w:tr>
      <w:tr w:rsidR="00216BE3" w:rsidRPr="008F7D81" w:rsidTr="00F11DA6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E3" w:rsidRPr="008F7D81" w:rsidRDefault="00216BE3" w:rsidP="00216BE3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2.2. Wymagania wstępne*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E3" w:rsidRPr="008F7D81" w:rsidRDefault="00F532F7" w:rsidP="00FA34EF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brak</w:t>
            </w:r>
          </w:p>
        </w:tc>
      </w:tr>
    </w:tbl>
    <w:p w:rsidR="00216BE3" w:rsidRPr="008F7D81" w:rsidRDefault="00216BE3" w:rsidP="00216BE3">
      <w:p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</w:pPr>
    </w:p>
    <w:p w:rsidR="00216BE3" w:rsidRPr="008F7D81" w:rsidRDefault="00216BE3" w:rsidP="00216BE3">
      <w:pPr>
        <w:numPr>
          <w:ilvl w:val="0"/>
          <w:numId w:val="1"/>
        </w:num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</w:pPr>
      <w:r w:rsidRPr="008F7D81"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6"/>
        <w:gridCol w:w="1766"/>
        <w:gridCol w:w="6455"/>
      </w:tblGrid>
      <w:tr w:rsidR="00216BE3" w:rsidRPr="008F7D81" w:rsidTr="00F11DA6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E3" w:rsidRPr="008F7D81" w:rsidRDefault="00216BE3" w:rsidP="00216BE3">
            <w:pPr>
              <w:numPr>
                <w:ilvl w:val="1"/>
                <w:numId w:val="1"/>
              </w:numPr>
              <w:spacing w:after="0" w:line="240" w:lineRule="auto"/>
              <w:ind w:left="426" w:hanging="426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E3" w:rsidRPr="008F7D81" w:rsidRDefault="00F532F7" w:rsidP="00216BE3">
            <w:pPr>
              <w:tabs>
                <w:tab w:val="left" w:pos="0"/>
              </w:tabs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ć</w:t>
            </w:r>
            <w:r w:rsidR="00FA34EF" w:rsidRPr="008F7D81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wiczenia </w:t>
            </w:r>
          </w:p>
        </w:tc>
      </w:tr>
      <w:tr w:rsidR="00216BE3" w:rsidRPr="008F7D81" w:rsidTr="00F11DA6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E3" w:rsidRPr="008F7D81" w:rsidRDefault="00216BE3" w:rsidP="00216BE3">
            <w:pPr>
              <w:numPr>
                <w:ilvl w:val="1"/>
                <w:numId w:val="1"/>
              </w:numPr>
              <w:spacing w:after="0" w:line="240" w:lineRule="auto"/>
              <w:ind w:left="426" w:hanging="426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E3" w:rsidRPr="008F7D81" w:rsidRDefault="00F532F7" w:rsidP="00216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z</w:t>
            </w:r>
            <w:r w:rsidR="00216BE3" w:rsidRPr="008F7D8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ajęcia w pomieszczeni</w:t>
            </w:r>
            <w:r w:rsidR="00B8589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ach</w:t>
            </w:r>
            <w:r w:rsidR="00216BE3" w:rsidRPr="008F7D8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 xml:space="preserve"> dydaktyczny</w:t>
            </w:r>
            <w:r w:rsidR="00B8589E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>ch</w:t>
            </w:r>
            <w:r w:rsidR="00216BE3" w:rsidRPr="008F7D8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pl-PL"/>
              </w:rPr>
              <w:t xml:space="preserve"> UJK</w:t>
            </w:r>
          </w:p>
        </w:tc>
      </w:tr>
      <w:tr w:rsidR="00216BE3" w:rsidRPr="008F7D81" w:rsidTr="00F11DA6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E3" w:rsidRPr="008F7D81" w:rsidRDefault="00216BE3" w:rsidP="00216BE3">
            <w:pPr>
              <w:numPr>
                <w:ilvl w:val="1"/>
                <w:numId w:val="1"/>
              </w:numPr>
              <w:spacing w:after="0" w:line="240" w:lineRule="auto"/>
              <w:ind w:left="426" w:hanging="426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E3" w:rsidRPr="008F7D81" w:rsidRDefault="00F532F7" w:rsidP="00216BE3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z</w:t>
            </w:r>
            <w:r w:rsidR="00216BE3" w:rsidRPr="008F7D81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aliczenie z oceną</w:t>
            </w:r>
          </w:p>
        </w:tc>
      </w:tr>
      <w:tr w:rsidR="00216BE3" w:rsidRPr="008F7D81" w:rsidTr="00F11DA6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E3" w:rsidRPr="008F7D81" w:rsidRDefault="00216BE3" w:rsidP="00216BE3">
            <w:pPr>
              <w:numPr>
                <w:ilvl w:val="1"/>
                <w:numId w:val="1"/>
              </w:numPr>
              <w:spacing w:after="0" w:line="240" w:lineRule="auto"/>
              <w:ind w:left="426" w:hanging="426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4EF" w:rsidRPr="008F7D81" w:rsidRDefault="00F532F7" w:rsidP="00216B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p</w:t>
            </w:r>
            <w:r w:rsidR="007D42C5" w:rsidRPr="008F7D81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rezentacja multimedialna, dyskusja grupowa, praca z tekstem, studium przypadku, </w:t>
            </w:r>
          </w:p>
        </w:tc>
      </w:tr>
      <w:tr w:rsidR="00216BE3" w:rsidRPr="008F7D81" w:rsidTr="00F11DA6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E3" w:rsidRPr="008F7D81" w:rsidRDefault="00216BE3" w:rsidP="00216BE3">
            <w:pPr>
              <w:numPr>
                <w:ilvl w:val="1"/>
                <w:numId w:val="1"/>
              </w:numPr>
              <w:spacing w:after="0" w:line="240" w:lineRule="auto"/>
              <w:ind w:left="426" w:hanging="426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E3" w:rsidRPr="008F7D81" w:rsidRDefault="00216BE3" w:rsidP="00216BE3">
            <w:pPr>
              <w:spacing w:after="0" w:line="240" w:lineRule="auto"/>
              <w:ind w:left="426" w:hanging="392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3F68" w:rsidRPr="00D34C8B" w:rsidRDefault="00623F68" w:rsidP="00D34C8B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424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ja-JP"/>
              </w:rPr>
            </w:pPr>
            <w:proofErr w:type="spellStart"/>
            <w:r w:rsidRPr="00D34C8B">
              <w:rPr>
                <w:rFonts w:ascii="Times New Roman" w:eastAsia="Arial Unicode MS" w:hAnsi="Times New Roman" w:cs="Times New Roman"/>
                <w:sz w:val="20"/>
                <w:szCs w:val="20"/>
                <w:lang w:eastAsia="ja-JP"/>
              </w:rPr>
              <w:t>Arends</w:t>
            </w:r>
            <w:proofErr w:type="spellEnd"/>
            <w:r w:rsidRPr="00D34C8B">
              <w:rPr>
                <w:rFonts w:ascii="Times New Roman" w:eastAsia="Arial Unicode MS" w:hAnsi="Times New Roman" w:cs="Times New Roman"/>
                <w:sz w:val="20"/>
                <w:szCs w:val="20"/>
                <w:lang w:eastAsia="ja-JP"/>
              </w:rPr>
              <w:t xml:space="preserve"> R. I, Uczymy się nauczać, Warszawa 1998</w:t>
            </w:r>
            <w:r w:rsidR="001667F0" w:rsidRPr="00D34C8B">
              <w:rPr>
                <w:rFonts w:ascii="Times New Roman" w:eastAsia="Arial Unicode MS" w:hAnsi="Times New Roman" w:cs="Times New Roman"/>
                <w:sz w:val="20"/>
                <w:szCs w:val="20"/>
                <w:lang w:eastAsia="ja-JP"/>
              </w:rPr>
              <w:t>.</w:t>
            </w:r>
          </w:p>
          <w:p w:rsidR="00623F68" w:rsidRPr="00D34C8B" w:rsidRDefault="00623F68" w:rsidP="00D34C8B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424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ja-JP"/>
              </w:rPr>
            </w:pPr>
            <w:proofErr w:type="spellStart"/>
            <w:r w:rsidRPr="00D34C8B">
              <w:rPr>
                <w:rFonts w:ascii="Times New Roman" w:eastAsia="Arial Unicode MS" w:hAnsi="Times New Roman" w:cs="Times New Roman"/>
                <w:sz w:val="20"/>
                <w:szCs w:val="20"/>
                <w:lang w:eastAsia="ja-JP"/>
              </w:rPr>
              <w:t>Grondas</w:t>
            </w:r>
            <w:proofErr w:type="spellEnd"/>
            <w:r w:rsidRPr="00D34C8B">
              <w:rPr>
                <w:rFonts w:ascii="Times New Roman" w:eastAsia="Arial Unicode MS" w:hAnsi="Times New Roman" w:cs="Times New Roman"/>
                <w:sz w:val="20"/>
                <w:szCs w:val="20"/>
                <w:lang w:eastAsia="ja-JP"/>
              </w:rPr>
              <w:t xml:space="preserve"> M, Psychologiczne aspekty oceniania, Poradnik nauczyciela, Wyd. RAABE, Warszawa 2000</w:t>
            </w:r>
            <w:r w:rsidR="001667F0" w:rsidRPr="00D34C8B">
              <w:rPr>
                <w:rFonts w:ascii="Times New Roman" w:eastAsia="Arial Unicode MS" w:hAnsi="Times New Roman" w:cs="Times New Roman"/>
                <w:sz w:val="20"/>
                <w:szCs w:val="20"/>
                <w:lang w:eastAsia="ja-JP"/>
              </w:rPr>
              <w:t>.</w:t>
            </w:r>
          </w:p>
          <w:p w:rsidR="00623F68" w:rsidRPr="00D34C8B" w:rsidRDefault="00623F68" w:rsidP="00D34C8B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424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ja-JP"/>
              </w:rPr>
            </w:pPr>
            <w:proofErr w:type="spellStart"/>
            <w:r w:rsidRPr="00D34C8B">
              <w:rPr>
                <w:rFonts w:ascii="Times New Roman" w:eastAsia="Arial Unicode MS" w:hAnsi="Times New Roman" w:cs="Times New Roman"/>
                <w:sz w:val="20"/>
                <w:szCs w:val="20"/>
                <w:lang w:eastAsia="ja-JP"/>
              </w:rPr>
              <w:t>Niemierko</w:t>
            </w:r>
            <w:proofErr w:type="spellEnd"/>
            <w:r w:rsidRPr="00D34C8B">
              <w:rPr>
                <w:rFonts w:ascii="Times New Roman" w:eastAsia="Arial Unicode MS" w:hAnsi="Times New Roman" w:cs="Times New Roman"/>
                <w:sz w:val="20"/>
                <w:szCs w:val="20"/>
                <w:lang w:eastAsia="ja-JP"/>
              </w:rPr>
              <w:t xml:space="preserve"> B, Między oceną szkolną a dydaktyką. Bliżej dydaktyki, WSiP, Warszawa1997</w:t>
            </w:r>
            <w:r w:rsidR="001667F0" w:rsidRPr="00D34C8B">
              <w:rPr>
                <w:rFonts w:ascii="Times New Roman" w:eastAsia="Arial Unicode MS" w:hAnsi="Times New Roman" w:cs="Times New Roman"/>
                <w:sz w:val="20"/>
                <w:szCs w:val="20"/>
                <w:lang w:eastAsia="ja-JP"/>
              </w:rPr>
              <w:t>.</w:t>
            </w:r>
          </w:p>
          <w:p w:rsidR="00576E33" w:rsidRPr="00D34C8B" w:rsidRDefault="00576E33" w:rsidP="00D34C8B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424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ja-JP"/>
              </w:rPr>
            </w:pPr>
            <w:proofErr w:type="spellStart"/>
            <w:r w:rsidRPr="00D34C8B">
              <w:rPr>
                <w:rFonts w:ascii="Times New Roman" w:eastAsia="Arial Unicode MS" w:hAnsi="Times New Roman" w:cs="Times New Roman"/>
                <w:sz w:val="20"/>
                <w:szCs w:val="20"/>
                <w:lang w:eastAsia="ja-JP"/>
              </w:rPr>
              <w:t>Niemierko</w:t>
            </w:r>
            <w:proofErr w:type="spellEnd"/>
            <w:r w:rsidRPr="00D34C8B">
              <w:rPr>
                <w:rFonts w:ascii="Times New Roman" w:eastAsia="Arial Unicode MS" w:hAnsi="Times New Roman" w:cs="Times New Roman"/>
                <w:sz w:val="20"/>
                <w:szCs w:val="20"/>
                <w:lang w:eastAsia="ja-JP"/>
              </w:rPr>
              <w:t xml:space="preserve"> B. Ocenianie szkolne bez taje</w:t>
            </w:r>
            <w:r w:rsidR="00623F68" w:rsidRPr="00D34C8B">
              <w:rPr>
                <w:rFonts w:ascii="Times New Roman" w:eastAsia="Arial Unicode MS" w:hAnsi="Times New Roman" w:cs="Times New Roman"/>
                <w:sz w:val="20"/>
                <w:szCs w:val="20"/>
                <w:lang w:eastAsia="ja-JP"/>
              </w:rPr>
              <w:t>m</w:t>
            </w:r>
            <w:r w:rsidRPr="00D34C8B">
              <w:rPr>
                <w:rFonts w:ascii="Times New Roman" w:eastAsia="Arial Unicode MS" w:hAnsi="Times New Roman" w:cs="Times New Roman"/>
                <w:sz w:val="20"/>
                <w:szCs w:val="20"/>
                <w:lang w:eastAsia="ja-JP"/>
              </w:rPr>
              <w:t>nic WSIP, Warszawa 2002</w:t>
            </w:r>
            <w:r w:rsidR="001667F0" w:rsidRPr="00D34C8B">
              <w:rPr>
                <w:rFonts w:ascii="Times New Roman" w:eastAsia="Arial Unicode MS" w:hAnsi="Times New Roman" w:cs="Times New Roman"/>
                <w:sz w:val="20"/>
                <w:szCs w:val="20"/>
                <w:lang w:eastAsia="ja-JP"/>
              </w:rPr>
              <w:t>.</w:t>
            </w:r>
          </w:p>
          <w:p w:rsidR="00216BE3" w:rsidRPr="00D34C8B" w:rsidRDefault="0035645B" w:rsidP="00D34C8B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424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ja-JP"/>
              </w:rPr>
            </w:pPr>
            <w:proofErr w:type="spellStart"/>
            <w:r w:rsidRPr="00D34C8B">
              <w:rPr>
                <w:rFonts w:ascii="Times New Roman" w:eastAsia="Arial Unicode MS" w:hAnsi="Times New Roman" w:cs="Times New Roman"/>
                <w:sz w:val="20"/>
                <w:szCs w:val="20"/>
                <w:lang w:eastAsia="ja-JP"/>
              </w:rPr>
              <w:t>Paris</w:t>
            </w:r>
            <w:proofErr w:type="spellEnd"/>
            <w:r w:rsidRPr="00D34C8B">
              <w:rPr>
                <w:rFonts w:ascii="Times New Roman" w:eastAsia="Arial Unicode MS" w:hAnsi="Times New Roman" w:cs="Times New Roman"/>
                <w:sz w:val="20"/>
                <w:szCs w:val="20"/>
                <w:lang w:eastAsia="ja-JP"/>
              </w:rPr>
              <w:t xml:space="preserve"> S.G., </w:t>
            </w:r>
            <w:proofErr w:type="spellStart"/>
            <w:r w:rsidRPr="00D34C8B">
              <w:rPr>
                <w:rFonts w:ascii="Times New Roman" w:eastAsia="Arial Unicode MS" w:hAnsi="Times New Roman" w:cs="Times New Roman"/>
                <w:sz w:val="20"/>
                <w:szCs w:val="20"/>
                <w:lang w:eastAsia="ja-JP"/>
              </w:rPr>
              <w:t>AyresL.R</w:t>
            </w:r>
            <w:proofErr w:type="spellEnd"/>
            <w:r w:rsidRPr="00D34C8B">
              <w:rPr>
                <w:rFonts w:ascii="Times New Roman" w:eastAsia="Arial Unicode MS" w:hAnsi="Times New Roman" w:cs="Times New Roman"/>
                <w:sz w:val="20"/>
                <w:szCs w:val="20"/>
                <w:lang w:eastAsia="ja-JP"/>
              </w:rPr>
              <w:t>., Sta</w:t>
            </w:r>
            <w:r w:rsidR="00651EF3" w:rsidRPr="00D34C8B">
              <w:rPr>
                <w:rFonts w:ascii="Times New Roman" w:eastAsia="Arial Unicode MS" w:hAnsi="Times New Roman" w:cs="Times New Roman"/>
                <w:sz w:val="20"/>
                <w:szCs w:val="20"/>
                <w:lang w:eastAsia="ja-JP"/>
              </w:rPr>
              <w:t>wanie się refleksyjnym uczniem i</w:t>
            </w:r>
            <w:r w:rsidRPr="00D34C8B">
              <w:rPr>
                <w:rFonts w:ascii="Times New Roman" w:eastAsia="Arial Unicode MS" w:hAnsi="Times New Roman" w:cs="Times New Roman"/>
                <w:sz w:val="20"/>
                <w:szCs w:val="20"/>
                <w:lang w:eastAsia="ja-JP"/>
              </w:rPr>
              <w:t xml:space="preserve"> nauczycielem, WSiP, Warszawa 1997</w:t>
            </w:r>
            <w:r w:rsidR="001667F0" w:rsidRPr="00D34C8B">
              <w:rPr>
                <w:rFonts w:ascii="Times New Roman" w:eastAsia="Arial Unicode MS" w:hAnsi="Times New Roman" w:cs="Times New Roman"/>
                <w:sz w:val="20"/>
                <w:szCs w:val="20"/>
                <w:lang w:eastAsia="ja-JP"/>
              </w:rPr>
              <w:t>.</w:t>
            </w:r>
          </w:p>
          <w:p w:rsidR="00623F68" w:rsidRPr="00D34C8B" w:rsidRDefault="00CD74D8" w:rsidP="00D34C8B">
            <w:pPr>
              <w:pStyle w:val="Akapitzlist"/>
              <w:numPr>
                <w:ilvl w:val="0"/>
                <w:numId w:val="10"/>
              </w:numPr>
              <w:spacing w:after="0" w:line="240" w:lineRule="auto"/>
              <w:ind w:left="424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ja-JP"/>
              </w:rPr>
            </w:pPr>
            <w:r w:rsidRPr="00D34C8B">
              <w:rPr>
                <w:rFonts w:ascii="Times New Roman" w:eastAsia="Arial Unicode MS" w:hAnsi="Times New Roman" w:cs="Times New Roman"/>
                <w:sz w:val="20"/>
                <w:szCs w:val="20"/>
                <w:lang w:eastAsia="ja-JP"/>
              </w:rPr>
              <w:t>Taraszkiewicz M, Nowa szkoła.</w:t>
            </w:r>
            <w:r w:rsidR="00623F68" w:rsidRPr="00D34C8B">
              <w:rPr>
                <w:rFonts w:ascii="Times New Roman" w:eastAsia="Arial Unicode MS" w:hAnsi="Times New Roman" w:cs="Times New Roman"/>
                <w:sz w:val="20"/>
                <w:szCs w:val="20"/>
                <w:lang w:eastAsia="ja-JP"/>
              </w:rPr>
              <w:t xml:space="preserve"> wspieranie kariery ucznia, CODN, Warszawa 1997</w:t>
            </w:r>
            <w:r w:rsidR="001667F0" w:rsidRPr="00D34C8B">
              <w:rPr>
                <w:rFonts w:ascii="Times New Roman" w:eastAsia="Arial Unicode MS" w:hAnsi="Times New Roman" w:cs="Times New Roman"/>
                <w:sz w:val="20"/>
                <w:szCs w:val="20"/>
                <w:lang w:eastAsia="ja-JP"/>
              </w:rPr>
              <w:t>.</w:t>
            </w:r>
          </w:p>
        </w:tc>
      </w:tr>
      <w:tr w:rsidR="00216BE3" w:rsidRPr="00D34C8B" w:rsidTr="00F11DA6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BE3" w:rsidRPr="008F7D81" w:rsidRDefault="00216BE3" w:rsidP="00216BE3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E3" w:rsidRPr="008F7D81" w:rsidRDefault="00216BE3" w:rsidP="00216BE3">
            <w:pPr>
              <w:spacing w:after="0" w:line="240" w:lineRule="auto"/>
              <w:ind w:left="426" w:hanging="392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F68" w:rsidRPr="00D34C8B" w:rsidRDefault="00623F68" w:rsidP="00D34C8B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ind w:left="424"/>
              <w:jc w:val="both"/>
              <w:rPr>
                <w:rFonts w:ascii="Times New Roman" w:eastAsia="Arial Unicode MS" w:hAnsi="Times New Roman" w:cs="Times New Roman"/>
                <w:color w:val="000000"/>
                <w:kern w:val="1"/>
                <w:sz w:val="20"/>
                <w:szCs w:val="20"/>
                <w:lang w:eastAsia="pl-PL"/>
              </w:rPr>
            </w:pPr>
            <w:proofErr w:type="spellStart"/>
            <w:r w:rsidRPr="00D34C8B">
              <w:rPr>
                <w:rFonts w:ascii="Times New Roman" w:eastAsia="Arial Unicode MS" w:hAnsi="Times New Roman" w:cs="Times New Roman"/>
                <w:color w:val="000000"/>
                <w:kern w:val="1"/>
                <w:sz w:val="20"/>
                <w:szCs w:val="20"/>
                <w:lang w:eastAsia="pl-PL"/>
              </w:rPr>
              <w:t>Hudańska</w:t>
            </w:r>
            <w:proofErr w:type="spellEnd"/>
            <w:r w:rsidRPr="00D34C8B">
              <w:rPr>
                <w:rFonts w:ascii="Times New Roman" w:eastAsia="Arial Unicode MS" w:hAnsi="Times New Roman" w:cs="Times New Roman"/>
                <w:color w:val="000000"/>
                <w:kern w:val="1"/>
                <w:sz w:val="20"/>
                <w:szCs w:val="20"/>
                <w:lang w:eastAsia="pl-PL"/>
              </w:rPr>
              <w:t xml:space="preserve"> I, Szkolny system oceniania, G&amp;P, Poznań 2000</w:t>
            </w:r>
            <w:r w:rsidR="001667F0" w:rsidRPr="00D34C8B">
              <w:rPr>
                <w:rFonts w:ascii="Times New Roman" w:eastAsia="Arial Unicode MS" w:hAnsi="Times New Roman" w:cs="Times New Roman"/>
                <w:color w:val="000000"/>
                <w:kern w:val="1"/>
                <w:sz w:val="20"/>
                <w:szCs w:val="20"/>
                <w:lang w:eastAsia="pl-PL"/>
              </w:rPr>
              <w:t>.</w:t>
            </w:r>
          </w:p>
          <w:p w:rsidR="00623F68" w:rsidRPr="00D34C8B" w:rsidRDefault="00623F68" w:rsidP="00D34C8B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ind w:left="424"/>
              <w:jc w:val="both"/>
              <w:rPr>
                <w:rFonts w:ascii="Times New Roman" w:eastAsia="Arial Unicode MS" w:hAnsi="Times New Roman" w:cs="Times New Roman"/>
                <w:color w:val="000000"/>
                <w:kern w:val="1"/>
                <w:sz w:val="20"/>
                <w:szCs w:val="20"/>
                <w:lang w:eastAsia="pl-PL"/>
              </w:rPr>
            </w:pPr>
            <w:proofErr w:type="spellStart"/>
            <w:r w:rsidRPr="00D34C8B">
              <w:rPr>
                <w:rFonts w:ascii="Times New Roman" w:eastAsia="Arial Unicode MS" w:hAnsi="Times New Roman" w:cs="Times New Roman"/>
                <w:color w:val="000000"/>
                <w:kern w:val="1"/>
                <w:sz w:val="20"/>
                <w:szCs w:val="20"/>
                <w:lang w:eastAsia="pl-PL"/>
              </w:rPr>
              <w:t>Niemierko</w:t>
            </w:r>
            <w:proofErr w:type="spellEnd"/>
            <w:r w:rsidRPr="00D34C8B">
              <w:rPr>
                <w:rFonts w:ascii="Times New Roman" w:eastAsia="Arial Unicode MS" w:hAnsi="Times New Roman" w:cs="Times New Roman"/>
                <w:color w:val="000000"/>
                <w:kern w:val="1"/>
                <w:sz w:val="20"/>
                <w:szCs w:val="20"/>
                <w:lang w:eastAsia="pl-PL"/>
              </w:rPr>
              <w:t xml:space="preserve"> B: Pomiar sprawdzający w dydaktyce. PWN Warszawa 1990.</w:t>
            </w:r>
          </w:p>
          <w:p w:rsidR="00216BE3" w:rsidRPr="00D34C8B" w:rsidRDefault="0035645B" w:rsidP="00D34C8B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ind w:left="424"/>
              <w:jc w:val="both"/>
              <w:rPr>
                <w:rFonts w:ascii="Times New Roman" w:eastAsia="Arial Unicode MS" w:hAnsi="Times New Roman" w:cs="Times New Roman"/>
                <w:color w:val="000000"/>
                <w:kern w:val="1"/>
                <w:sz w:val="20"/>
                <w:szCs w:val="20"/>
                <w:lang w:val="en-US" w:eastAsia="pl-PL"/>
              </w:rPr>
            </w:pPr>
            <w:proofErr w:type="spellStart"/>
            <w:r w:rsidRPr="00D34C8B">
              <w:rPr>
                <w:rFonts w:ascii="Times New Roman" w:eastAsia="Arial Unicode MS" w:hAnsi="Times New Roman" w:cs="Times New Roman"/>
                <w:color w:val="000000"/>
                <w:kern w:val="1"/>
                <w:sz w:val="20"/>
                <w:szCs w:val="20"/>
                <w:lang w:eastAsia="pl-PL"/>
              </w:rPr>
              <w:t>Noizet</w:t>
            </w:r>
            <w:proofErr w:type="spellEnd"/>
            <w:r w:rsidRPr="00D34C8B">
              <w:rPr>
                <w:rFonts w:ascii="Times New Roman" w:eastAsia="Arial Unicode MS" w:hAnsi="Times New Roman" w:cs="Times New Roman"/>
                <w:color w:val="000000"/>
                <w:kern w:val="1"/>
                <w:sz w:val="20"/>
                <w:szCs w:val="20"/>
                <w:lang w:eastAsia="pl-PL"/>
              </w:rPr>
              <w:t xml:space="preserve"> G., </w:t>
            </w:r>
            <w:proofErr w:type="spellStart"/>
            <w:r w:rsidRPr="00D34C8B">
              <w:rPr>
                <w:rFonts w:ascii="Times New Roman" w:eastAsia="Arial Unicode MS" w:hAnsi="Times New Roman" w:cs="Times New Roman"/>
                <w:color w:val="000000"/>
                <w:kern w:val="1"/>
                <w:sz w:val="20"/>
                <w:szCs w:val="20"/>
                <w:lang w:eastAsia="pl-PL"/>
              </w:rPr>
              <w:t>CaverniJ.P</w:t>
            </w:r>
            <w:proofErr w:type="spellEnd"/>
            <w:r w:rsidRPr="00D34C8B">
              <w:rPr>
                <w:rFonts w:ascii="Times New Roman" w:eastAsia="Arial Unicode MS" w:hAnsi="Times New Roman" w:cs="Times New Roman"/>
                <w:color w:val="000000"/>
                <w:kern w:val="1"/>
                <w:sz w:val="20"/>
                <w:szCs w:val="20"/>
                <w:lang w:eastAsia="pl-PL"/>
              </w:rPr>
              <w:t xml:space="preserve">., Psychologiczne aspekty oceniania osiągnięć szkolnych. </w:t>
            </w:r>
            <w:r w:rsidRPr="00D34C8B">
              <w:rPr>
                <w:rFonts w:ascii="Times New Roman" w:eastAsia="Arial Unicode MS" w:hAnsi="Times New Roman" w:cs="Times New Roman"/>
                <w:color w:val="000000"/>
                <w:kern w:val="1"/>
                <w:sz w:val="20"/>
                <w:szCs w:val="20"/>
                <w:lang w:val="en-US" w:eastAsia="pl-PL"/>
              </w:rPr>
              <w:t>PWN, Warszawa 1988</w:t>
            </w:r>
            <w:r w:rsidR="001667F0" w:rsidRPr="00D34C8B">
              <w:rPr>
                <w:rFonts w:ascii="Times New Roman" w:eastAsia="Arial Unicode MS" w:hAnsi="Times New Roman" w:cs="Times New Roman"/>
                <w:color w:val="000000"/>
                <w:kern w:val="1"/>
                <w:sz w:val="20"/>
                <w:szCs w:val="20"/>
                <w:lang w:val="en-US" w:eastAsia="pl-PL"/>
              </w:rPr>
              <w:t>.</w:t>
            </w:r>
          </w:p>
          <w:p w:rsidR="00623F68" w:rsidRPr="00D34C8B" w:rsidRDefault="00576E33" w:rsidP="00D34C8B">
            <w:pPr>
              <w:pStyle w:val="Akapitzlist"/>
              <w:numPr>
                <w:ilvl w:val="0"/>
                <w:numId w:val="11"/>
              </w:numPr>
              <w:suppressAutoHyphens/>
              <w:spacing w:after="0" w:line="240" w:lineRule="auto"/>
              <w:ind w:left="424"/>
              <w:jc w:val="both"/>
              <w:rPr>
                <w:rFonts w:ascii="Times New Roman" w:eastAsia="Arial Unicode MS" w:hAnsi="Times New Roman" w:cs="Times New Roman"/>
                <w:color w:val="000000"/>
                <w:kern w:val="1"/>
                <w:sz w:val="20"/>
                <w:szCs w:val="20"/>
                <w:lang w:val="en-US" w:eastAsia="pl-PL"/>
              </w:rPr>
            </w:pPr>
            <w:r w:rsidRPr="00D34C8B">
              <w:rPr>
                <w:rFonts w:ascii="Times New Roman" w:eastAsia="Arial Unicode MS" w:hAnsi="Times New Roman" w:cs="Times New Roman"/>
                <w:color w:val="000000"/>
                <w:kern w:val="1"/>
                <w:sz w:val="20"/>
                <w:szCs w:val="20"/>
                <w:lang w:val="en-US" w:eastAsia="pl-PL"/>
              </w:rPr>
              <w:t>Wilson R., Assessing students in clas</w:t>
            </w:r>
            <w:r w:rsidR="00623F68" w:rsidRPr="00D34C8B">
              <w:rPr>
                <w:rFonts w:ascii="Times New Roman" w:eastAsia="Arial Unicode MS" w:hAnsi="Times New Roman" w:cs="Times New Roman"/>
                <w:color w:val="000000"/>
                <w:kern w:val="1"/>
                <w:sz w:val="20"/>
                <w:szCs w:val="20"/>
                <w:lang w:val="en-US" w:eastAsia="pl-PL"/>
              </w:rPr>
              <w:t>sroom and schools, Toronto 1996</w:t>
            </w:r>
            <w:r w:rsidR="001667F0" w:rsidRPr="00D34C8B">
              <w:rPr>
                <w:rFonts w:ascii="Times New Roman" w:eastAsia="Arial Unicode MS" w:hAnsi="Times New Roman" w:cs="Times New Roman"/>
                <w:color w:val="000000"/>
                <w:kern w:val="1"/>
                <w:sz w:val="20"/>
                <w:szCs w:val="20"/>
                <w:lang w:val="en-US" w:eastAsia="pl-PL"/>
              </w:rPr>
              <w:t>.</w:t>
            </w:r>
          </w:p>
        </w:tc>
      </w:tr>
    </w:tbl>
    <w:p w:rsidR="00216BE3" w:rsidRPr="008F7D81" w:rsidRDefault="00216BE3" w:rsidP="00216BE3">
      <w:p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val="en-US" w:eastAsia="pl-PL"/>
        </w:rPr>
      </w:pPr>
    </w:p>
    <w:p w:rsidR="00216BE3" w:rsidRPr="008F7D81" w:rsidRDefault="00216BE3" w:rsidP="00216BE3">
      <w:pPr>
        <w:numPr>
          <w:ilvl w:val="0"/>
          <w:numId w:val="1"/>
        </w:num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</w:pPr>
      <w:r w:rsidRPr="008F7D81"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  <w:t xml:space="preserve">CELE, TREŚCI I EFEKTY </w:t>
      </w:r>
      <w:r w:rsidR="00CF61CB" w:rsidRPr="008F7D81"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81"/>
      </w:tblGrid>
      <w:tr w:rsidR="00216BE3" w:rsidRPr="008F7D81" w:rsidTr="00F11DA6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BE3" w:rsidRPr="008F7D81" w:rsidRDefault="00216BE3" w:rsidP="00216BE3">
            <w:pPr>
              <w:numPr>
                <w:ilvl w:val="1"/>
                <w:numId w:val="1"/>
              </w:numPr>
              <w:spacing w:after="0" w:line="240" w:lineRule="auto"/>
              <w:ind w:left="498" w:hanging="426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 xml:space="preserve">Cele przedmiotu </w:t>
            </w:r>
            <w:r w:rsidRPr="008F7D81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(z uwzględnieniem formy zajęć)</w:t>
            </w:r>
          </w:p>
          <w:p w:rsidR="008F7D81" w:rsidRPr="008F7D81" w:rsidRDefault="008F7D81" w:rsidP="008F7D81">
            <w:pPr>
              <w:spacing w:after="0" w:line="240" w:lineRule="auto"/>
              <w:ind w:left="498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98662B" w:rsidRDefault="0098662B" w:rsidP="00B858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Ćwiczenia:</w:t>
            </w:r>
          </w:p>
          <w:p w:rsidR="00623F68" w:rsidRPr="008F7D81" w:rsidRDefault="00C71EE3" w:rsidP="00B8589E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C1</w:t>
            </w:r>
            <w:r w:rsidR="00F532F7" w:rsidRPr="008F7D81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.</w:t>
            </w:r>
            <w:r w:rsidRPr="008F7D81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 Z</w:t>
            </w:r>
            <w:r w:rsidR="00CD74D8" w:rsidRPr="008F7D81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apoznanie z terminologią</w:t>
            </w:r>
            <w:r w:rsidR="00623F68" w:rsidRPr="008F7D81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 w obszarze kształcenia</w:t>
            </w:r>
            <w:r w:rsidR="00F532F7" w:rsidRPr="008F7D81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.</w:t>
            </w:r>
          </w:p>
          <w:p w:rsidR="00623F68" w:rsidRPr="008F7D81" w:rsidRDefault="00623F68" w:rsidP="00B8589E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C2</w:t>
            </w:r>
            <w:r w:rsidR="00F532F7" w:rsidRPr="008F7D81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.</w:t>
            </w:r>
            <w:r w:rsidR="00CD74D8" w:rsidRPr="008F7D81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Uświadomienie roli oceny w edukacji oraz jej zróżnicowania</w:t>
            </w:r>
            <w:r w:rsidR="00F532F7" w:rsidRPr="008F7D81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.</w:t>
            </w:r>
          </w:p>
          <w:p w:rsidR="00CD74D8" w:rsidRPr="008F7D81" w:rsidRDefault="00CD74D8" w:rsidP="00B8589E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C3</w:t>
            </w:r>
            <w:r w:rsidR="00F532F7" w:rsidRPr="008F7D81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.</w:t>
            </w:r>
            <w:r w:rsidRPr="008F7D81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 Kształtowanie umiejętności  oceniania zgodnie z kryteriami i potrzebami uczniów</w:t>
            </w:r>
            <w:r w:rsidR="00F532F7" w:rsidRPr="008F7D81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.</w:t>
            </w:r>
          </w:p>
          <w:p w:rsidR="00CD74D8" w:rsidRPr="008F7D81" w:rsidRDefault="00CD74D8" w:rsidP="00B8589E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C4</w:t>
            </w:r>
            <w:r w:rsidR="00F532F7" w:rsidRPr="008F7D81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.</w:t>
            </w:r>
            <w:r w:rsidRPr="008F7D81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 Doskonalenie umiejętności oceniania uczniów ze SPE</w:t>
            </w:r>
            <w:r w:rsidR="00F532F7" w:rsidRPr="008F7D81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.</w:t>
            </w:r>
          </w:p>
          <w:p w:rsidR="00B8589E" w:rsidRPr="008F7D81" w:rsidRDefault="00CD74D8" w:rsidP="00B8589E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C5</w:t>
            </w:r>
            <w:r w:rsidR="00F532F7" w:rsidRPr="008F7D81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.</w:t>
            </w:r>
            <w:r w:rsidRPr="008F7D81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 Kształtowanie postawy etycznej w procesie edukacyjnego oceniania uczniów</w:t>
            </w:r>
            <w:r w:rsidR="00F532F7" w:rsidRPr="008F7D81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.</w:t>
            </w:r>
          </w:p>
        </w:tc>
      </w:tr>
      <w:tr w:rsidR="00216BE3" w:rsidRPr="008F7D81" w:rsidTr="00F11DA6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E3" w:rsidRPr="0098662B" w:rsidRDefault="00216BE3" w:rsidP="00CF5155">
            <w:pPr>
              <w:numPr>
                <w:ilvl w:val="1"/>
                <w:numId w:val="1"/>
              </w:num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 xml:space="preserve">Treści programowe </w:t>
            </w:r>
            <w:r w:rsidRPr="008F7D81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(z uwzględnieniem formy zajęć)</w:t>
            </w:r>
          </w:p>
          <w:p w:rsidR="0098662B" w:rsidRPr="008F7D81" w:rsidRDefault="0098662B" w:rsidP="0098662B">
            <w:pPr>
              <w:spacing w:after="0" w:line="240" w:lineRule="auto"/>
              <w:ind w:left="720"/>
              <w:jc w:val="both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1667F0" w:rsidRPr="0098662B" w:rsidRDefault="0098662B" w:rsidP="00B8589E">
            <w:pPr>
              <w:spacing w:after="0"/>
              <w:jc w:val="both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Ćwiczenia:</w:t>
            </w:r>
          </w:p>
          <w:p w:rsidR="00567D21" w:rsidRPr="008F7D81" w:rsidRDefault="00567D21" w:rsidP="000A219C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567" w:hanging="425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Zapoznanie z kartą </w:t>
            </w:r>
            <w:r w:rsidR="0048655C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przedmiotu </w:t>
            </w:r>
            <w:r w:rsidRPr="008F7D81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i warunkami zaliczenia.</w:t>
            </w:r>
          </w:p>
          <w:p w:rsidR="00567D21" w:rsidRDefault="0035645B" w:rsidP="002105E1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567" w:hanging="425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Proces kształcenia i jego uwarunkowania</w:t>
            </w:r>
            <w:r w:rsidR="002105E1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.</w:t>
            </w:r>
          </w:p>
          <w:p w:rsidR="002105E1" w:rsidRPr="002105E1" w:rsidRDefault="002105E1" w:rsidP="002105E1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567" w:hanging="425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2105E1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T</w:t>
            </w:r>
            <w:r w:rsidRPr="002105E1">
              <w:rPr>
                <w:rFonts w:ascii="Times New Roman" w:hAnsi="Times New Roman" w:cs="Times New Roman"/>
                <w:sz w:val="20"/>
                <w:szCs w:val="20"/>
              </w:rPr>
              <w:t xml:space="preserve">worzenie środowiska sprzyjającego uczeniu się (wyznaczanie celów i przekazywanie informacji zwrotne,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2105E1">
              <w:rPr>
                <w:rFonts w:ascii="Times New Roman" w:hAnsi="Times New Roman" w:cs="Times New Roman"/>
                <w:sz w:val="20"/>
                <w:szCs w:val="20"/>
              </w:rPr>
              <w:t xml:space="preserve">otywowanie do podjęcia wysiłku i docenianie osiągnięć,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2105E1">
              <w:rPr>
                <w:rFonts w:ascii="Times New Roman" w:hAnsi="Times New Roman" w:cs="Times New Roman"/>
                <w:sz w:val="20"/>
                <w:szCs w:val="20"/>
              </w:rPr>
              <w:t>czenie się oparte na współpracy)</w:t>
            </w:r>
          </w:p>
          <w:p w:rsidR="00C87EC4" w:rsidRDefault="0035645B" w:rsidP="000A219C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567" w:hanging="425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Ocenianie szkolne</w:t>
            </w:r>
            <w:r w:rsidR="00C87EC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(podstawa prawna, definicje, cele, funkcje, typy i kryteria oceniania, ocenianie nakierowane na ucznia, pułapki oceniania).</w:t>
            </w:r>
          </w:p>
          <w:p w:rsidR="00C87EC4" w:rsidRPr="00C87EC4" w:rsidRDefault="00C87EC4" w:rsidP="000A219C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567" w:hanging="425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Typy i kryteria oceniania</w:t>
            </w:r>
            <w:r w:rsidR="00863CDC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.</w:t>
            </w:r>
          </w:p>
          <w:p w:rsidR="00863CDC" w:rsidRPr="008F7D81" w:rsidRDefault="00863CDC" w:rsidP="000A219C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567" w:hanging="425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Ocenianie kształtujące i jego elementy.</w:t>
            </w:r>
          </w:p>
          <w:p w:rsidR="00863CDC" w:rsidRPr="008F7D81" w:rsidRDefault="00863CDC" w:rsidP="000A219C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567" w:hanging="425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lastRenderedPageBreak/>
              <w:t>Ocenianie wspierające.</w:t>
            </w:r>
          </w:p>
          <w:p w:rsidR="0035645B" w:rsidRPr="008F7D81" w:rsidRDefault="00C87EC4" w:rsidP="000A219C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567" w:hanging="425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O</w:t>
            </w:r>
            <w:r w:rsidR="00576E33" w:rsidRPr="008F7D81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cena szkolna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(podstawa prawna, </w:t>
            </w:r>
            <w:r w:rsidR="0035645B" w:rsidRPr="008F7D81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definicje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,</w:t>
            </w:r>
            <w:r w:rsidR="0035645B" w:rsidRPr="008F7D81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 cele </w:t>
            </w:r>
            <w:r w:rsidR="00567D21" w:rsidRPr="008F7D81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i funkcje, 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rodzaje oraz </w:t>
            </w:r>
            <w:r w:rsidR="00567D21" w:rsidRPr="008F7D81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zasady konstruowania narzędzi oceny pedagogicznej</w:t>
            </w:r>
            <w:r w:rsidR="00863CDC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, jakie korzyści daje uczniowi ocena?).</w:t>
            </w:r>
          </w:p>
          <w:p w:rsidR="0035645B" w:rsidRPr="000A219C" w:rsidRDefault="0035645B" w:rsidP="000A219C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567" w:hanging="425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A219C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Ocena opisowa i jej znaczenie  dla stymulowania rozwoju dziecka/ucznia</w:t>
            </w:r>
            <w:r w:rsidR="00F532F7" w:rsidRPr="000A219C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.</w:t>
            </w:r>
          </w:p>
          <w:p w:rsidR="00576E33" w:rsidRPr="000A219C" w:rsidRDefault="00576E33" w:rsidP="000A219C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567" w:hanging="425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A219C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Ocenianie uczniów ze SPE -</w:t>
            </w:r>
            <w:r w:rsidR="00567D21" w:rsidRPr="000A219C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 p</w:t>
            </w:r>
            <w:r w:rsidRPr="000A219C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otrzeby rozwojowe i możliwości dzieci a ocenianie w szkole</w:t>
            </w:r>
            <w:r w:rsidR="00F532F7" w:rsidRPr="000A219C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.</w:t>
            </w:r>
          </w:p>
          <w:p w:rsidR="000A219C" w:rsidRPr="000A219C" w:rsidRDefault="000A219C" w:rsidP="000A219C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567" w:hanging="425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A219C">
              <w:rPr>
                <w:rFonts w:ascii="Times New Roman" w:hAnsi="Times New Roman" w:cs="Times New Roman"/>
                <w:sz w:val="20"/>
                <w:szCs w:val="20"/>
              </w:rPr>
              <w:t>Rola samooceny w ocenianiu osiągnięć ucznia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87EC4" w:rsidRPr="000A219C" w:rsidRDefault="00C87EC4" w:rsidP="000A219C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567" w:hanging="425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A219C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Pomiar dydaktyczny i ewaluacja osiągnięć ucznia.</w:t>
            </w:r>
          </w:p>
          <w:p w:rsidR="00863CDC" w:rsidRDefault="00C87EC4" w:rsidP="000A219C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567" w:hanging="425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A219C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Rola nauczyciela i k</w:t>
            </w:r>
            <w:r w:rsidR="00576E33" w:rsidRPr="000A219C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ompetencje nauczyciela w obszarze</w:t>
            </w:r>
            <w:r w:rsidR="00576E33" w:rsidRPr="008F7D81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 oceniania</w:t>
            </w:r>
            <w:r w:rsidR="00F532F7" w:rsidRPr="008F7D81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.</w:t>
            </w:r>
          </w:p>
          <w:p w:rsidR="00863CDC" w:rsidRDefault="00863CDC" w:rsidP="000A219C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567" w:hanging="425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Zagadnienia etyczne pomiaru i oceniania w edukacji.</w:t>
            </w:r>
          </w:p>
          <w:p w:rsidR="00277BD3" w:rsidRPr="0048655C" w:rsidRDefault="000A219C" w:rsidP="00863CDC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567" w:hanging="425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Ocenianie i ocena szkolna w wybranych systemach szkolnictwa</w:t>
            </w:r>
            <w:r w:rsidR="0048655C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.</w:t>
            </w:r>
          </w:p>
        </w:tc>
      </w:tr>
    </w:tbl>
    <w:p w:rsidR="00CF5155" w:rsidRPr="008F7D81" w:rsidRDefault="00CF5155" w:rsidP="00216BE3">
      <w:p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</w:pPr>
    </w:p>
    <w:p w:rsidR="00216BE3" w:rsidRPr="008F7D81" w:rsidRDefault="00216BE3" w:rsidP="00216BE3">
      <w:pPr>
        <w:numPr>
          <w:ilvl w:val="1"/>
          <w:numId w:val="4"/>
        </w:num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</w:pPr>
      <w:r w:rsidRPr="008F7D81"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  <w:t xml:space="preserve">Przedmiotowe efekty </w:t>
      </w:r>
      <w:r w:rsidR="00CF61CB" w:rsidRPr="008F7D81">
        <w:rPr>
          <w:rFonts w:ascii="Times New Roman" w:hAnsi="Times New Roman" w:cs="Times New Roman"/>
          <w:b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4"/>
        <w:gridCol w:w="7358"/>
        <w:gridCol w:w="1629"/>
      </w:tblGrid>
      <w:tr w:rsidR="00216BE3" w:rsidRPr="008F7D81" w:rsidTr="00F11DA6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6BE3" w:rsidRPr="008F7D81" w:rsidRDefault="00216BE3" w:rsidP="00216BE3">
            <w:pPr>
              <w:spacing w:after="0" w:line="240" w:lineRule="auto"/>
              <w:ind w:left="113" w:right="113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 xml:space="preserve">Efekt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BE3" w:rsidRPr="008F7D81" w:rsidRDefault="00216BE3" w:rsidP="00216BE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E3" w:rsidRPr="008F7D81" w:rsidRDefault="00216BE3" w:rsidP="00216BE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 xml:space="preserve">Odniesienie do kierunkowych efektów </w:t>
            </w:r>
            <w:r w:rsidR="0098662B">
              <w:rPr>
                <w:rFonts w:ascii="Times New Roman" w:hAnsi="Times New Roman" w:cs="Times New Roman"/>
                <w:b/>
                <w:sz w:val="20"/>
                <w:szCs w:val="20"/>
              </w:rPr>
              <w:t>uczenia się</w:t>
            </w:r>
          </w:p>
        </w:tc>
      </w:tr>
      <w:tr w:rsidR="00216BE3" w:rsidRPr="008F7D81" w:rsidTr="00476E10">
        <w:trPr>
          <w:trHeight w:val="397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E3" w:rsidRPr="008F7D81" w:rsidRDefault="00216BE3" w:rsidP="00216BE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trike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w zakresie </w:t>
            </w:r>
            <w:r w:rsidRPr="008F7D81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WIEDZY:</w:t>
            </w:r>
          </w:p>
        </w:tc>
      </w:tr>
      <w:tr w:rsidR="00216BE3" w:rsidRPr="008F7D81" w:rsidTr="00F11DA6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E3" w:rsidRPr="008F7D81" w:rsidRDefault="00216BE3" w:rsidP="00216BE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E3" w:rsidRPr="008F7D81" w:rsidRDefault="00476E10" w:rsidP="007D42C5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 xml:space="preserve">Student zna różne rodzaje i funkcje oceniania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E3" w:rsidRPr="008F7D81" w:rsidRDefault="00476E10" w:rsidP="00921CC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>PPW_W15</w:t>
            </w:r>
          </w:p>
        </w:tc>
      </w:tr>
      <w:tr w:rsidR="00216BE3" w:rsidRPr="008F7D81" w:rsidTr="00F11DA6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E3" w:rsidRPr="008F7D81" w:rsidRDefault="00216BE3" w:rsidP="00921CC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trike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w zakresie </w:t>
            </w:r>
            <w:r w:rsidRPr="008F7D81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UMIEJĘTNOŚCI:</w:t>
            </w:r>
          </w:p>
        </w:tc>
      </w:tr>
      <w:tr w:rsidR="00216BE3" w:rsidRPr="008F7D81" w:rsidTr="007D42C5">
        <w:trPr>
          <w:trHeight w:val="378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E3" w:rsidRPr="008F7D81" w:rsidRDefault="00216BE3" w:rsidP="00216BE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E3" w:rsidRPr="008F7D81" w:rsidRDefault="00476E10" w:rsidP="00CF5155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 xml:space="preserve">Student </w:t>
            </w:r>
            <w:r w:rsidR="00DB345D" w:rsidRPr="008F7D8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>dobiera, testuje p</w:t>
            </w:r>
            <w:r w:rsidRPr="008F7D8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>otrzeby</w:t>
            </w:r>
            <w:r w:rsidR="00DB345D" w:rsidRPr="008F7D8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 xml:space="preserve">, możliwości i uzdolnienia </w:t>
            </w:r>
            <w:r w:rsidRPr="008F7D8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 xml:space="preserve">uczniów </w:t>
            </w:r>
            <w:r w:rsidR="00DB345D" w:rsidRPr="008F7D8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>adekwatnie do wyznaczonych celów wychowania i kształcenia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E3" w:rsidRPr="008F7D81" w:rsidRDefault="00476E10" w:rsidP="00921CC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>PPW_U0</w:t>
            </w:r>
            <w:r w:rsidR="00DB345D" w:rsidRPr="008F7D8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216BE3" w:rsidRPr="008F7D81" w:rsidTr="00F11DA6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E3" w:rsidRPr="008F7D81" w:rsidRDefault="00216BE3" w:rsidP="00216BE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E3" w:rsidRPr="008F7D81" w:rsidRDefault="00476E10" w:rsidP="00216BE3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Student wykorzystuje proces oceniania  do stymulowania rozwoju uczniów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E3" w:rsidRPr="008F7D81" w:rsidRDefault="00476E10" w:rsidP="00921CC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trike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>PPW_U11</w:t>
            </w:r>
          </w:p>
        </w:tc>
      </w:tr>
      <w:tr w:rsidR="00216BE3" w:rsidRPr="008F7D81" w:rsidTr="00F11DA6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E3" w:rsidRPr="008F7D81" w:rsidRDefault="00216BE3" w:rsidP="00921CC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trike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w zakresie </w:t>
            </w:r>
            <w:r w:rsidRPr="008F7D81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KOMPETENCJI SPOŁECZNYCH:</w:t>
            </w:r>
          </w:p>
        </w:tc>
      </w:tr>
      <w:tr w:rsidR="00216BE3" w:rsidRPr="008F7D81" w:rsidTr="00F11DA6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E3" w:rsidRPr="008F7D81" w:rsidRDefault="00216BE3" w:rsidP="00216BE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E3" w:rsidRPr="008F7D81" w:rsidRDefault="007D42C5" w:rsidP="00DB345D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Student  kieruje się normami etycznymi przy ocenianiu, szacunkiem i zrozumieniem osoby dziecka/ucznia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E3" w:rsidRPr="008F7D81" w:rsidRDefault="00476E10" w:rsidP="00921CCE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trike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>PPW_ K01</w:t>
            </w:r>
          </w:p>
        </w:tc>
      </w:tr>
    </w:tbl>
    <w:p w:rsidR="00216BE3" w:rsidRPr="008F7D81" w:rsidRDefault="00216BE3" w:rsidP="00216BE3">
      <w:pPr>
        <w:spacing w:after="0" w:line="240" w:lineRule="auto"/>
        <w:rPr>
          <w:rFonts w:ascii="Times New Roman" w:eastAsia="Arial Unicode MS" w:hAnsi="Times New Roman" w:cs="Times New Roman"/>
          <w:sz w:val="20"/>
          <w:szCs w:val="20"/>
          <w:lang w:eastAsia="pl-PL"/>
        </w:rPr>
      </w:pPr>
    </w:p>
    <w:tbl>
      <w:tblPr>
        <w:tblW w:w="98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64"/>
        <w:gridCol w:w="378"/>
        <w:gridCol w:w="378"/>
        <w:gridCol w:w="378"/>
        <w:gridCol w:w="378"/>
        <w:gridCol w:w="378"/>
        <w:gridCol w:w="378"/>
        <w:gridCol w:w="378"/>
        <w:gridCol w:w="378"/>
        <w:gridCol w:w="239"/>
        <w:gridCol w:w="379"/>
        <w:gridCol w:w="379"/>
        <w:gridCol w:w="523"/>
        <w:gridCol w:w="379"/>
        <w:gridCol w:w="379"/>
        <w:gridCol w:w="379"/>
        <w:gridCol w:w="379"/>
        <w:gridCol w:w="379"/>
        <w:gridCol w:w="379"/>
        <w:gridCol w:w="379"/>
        <w:gridCol w:w="379"/>
        <w:gridCol w:w="370"/>
      </w:tblGrid>
      <w:tr w:rsidR="00216BE3" w:rsidRPr="008F7D81" w:rsidTr="0048655C">
        <w:trPr>
          <w:trHeight w:val="284"/>
        </w:trPr>
        <w:tc>
          <w:tcPr>
            <w:tcW w:w="9810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E3" w:rsidRPr="008F7D81" w:rsidRDefault="00216BE3" w:rsidP="00216BE3">
            <w:pPr>
              <w:numPr>
                <w:ilvl w:val="1"/>
                <w:numId w:val="2"/>
              </w:num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 xml:space="preserve">Sposoby weryfikacji osiągnięcia przedmiotowych efektów </w:t>
            </w:r>
            <w:r w:rsidR="00CF61CB" w:rsidRPr="008F7D81">
              <w:rPr>
                <w:rFonts w:ascii="Times New Roman" w:hAnsi="Times New Roman" w:cs="Times New Roman"/>
                <w:b/>
                <w:sz w:val="20"/>
                <w:szCs w:val="20"/>
              </w:rPr>
              <w:t>uczenia się</w:t>
            </w:r>
          </w:p>
        </w:tc>
      </w:tr>
      <w:tr w:rsidR="00216BE3" w:rsidRPr="008F7D81" w:rsidTr="0048655C">
        <w:trPr>
          <w:trHeight w:val="284"/>
        </w:trPr>
        <w:tc>
          <w:tcPr>
            <w:tcW w:w="186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6BE3" w:rsidRPr="008F7D81" w:rsidRDefault="00216BE3" w:rsidP="00216BE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Efekty przedmiotowe</w:t>
            </w:r>
          </w:p>
          <w:p w:rsidR="00216BE3" w:rsidRPr="008F7D81" w:rsidRDefault="00216BE3" w:rsidP="00216BE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(symbol)</w:t>
            </w:r>
          </w:p>
        </w:tc>
        <w:tc>
          <w:tcPr>
            <w:tcW w:w="7946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E3" w:rsidRPr="008F7D81" w:rsidRDefault="00216BE3" w:rsidP="00216BE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Sposób weryfikacji (+/-)</w:t>
            </w:r>
          </w:p>
        </w:tc>
      </w:tr>
      <w:tr w:rsidR="003E391B" w:rsidRPr="008F7D81" w:rsidTr="0048655C">
        <w:trPr>
          <w:trHeight w:val="284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91B" w:rsidRPr="008F7D81" w:rsidRDefault="003E391B" w:rsidP="003E391B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E391B" w:rsidRPr="008F7D81" w:rsidRDefault="003E391B" w:rsidP="003E391B">
            <w:pPr>
              <w:spacing w:after="0" w:line="240" w:lineRule="auto"/>
              <w:ind w:left="-113" w:right="-113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E391B" w:rsidRPr="008F7D81" w:rsidRDefault="003E391B" w:rsidP="003E391B">
            <w:pPr>
              <w:spacing w:after="0" w:line="240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Kolokwium</w:t>
            </w:r>
          </w:p>
        </w:tc>
        <w:tc>
          <w:tcPr>
            <w:tcW w:w="99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116081">
              <w:rPr>
                <w:rFonts w:ascii="Times New Roman" w:hAnsi="Times New Roman" w:cs="Times New Roman"/>
                <w:b/>
                <w:sz w:val="20"/>
                <w:szCs w:val="20"/>
              </w:rPr>
              <w:t>Projekt</w:t>
            </w: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 xml:space="preserve">Aktywność               </w:t>
            </w:r>
            <w:r w:rsidRPr="008F7D81">
              <w:rPr>
                <w:rFonts w:ascii="Times New Roman" w:eastAsia="Arial Unicode MS" w:hAnsi="Times New Roman" w:cs="Times New Roman"/>
                <w:b/>
                <w:spacing w:val="-2"/>
                <w:sz w:val="20"/>
                <w:szCs w:val="20"/>
                <w:lang w:eastAsia="pl-PL"/>
              </w:rPr>
              <w:t>na zajęciach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Praca                  w grupie</w:t>
            </w:r>
          </w:p>
        </w:tc>
        <w:tc>
          <w:tcPr>
            <w:tcW w:w="112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highlight w:val="lightGray"/>
                <w:lang w:eastAsia="pl-PL"/>
              </w:rPr>
            </w:pPr>
          </w:p>
        </w:tc>
      </w:tr>
      <w:tr w:rsidR="003E391B" w:rsidRPr="008F7D81" w:rsidTr="0048655C">
        <w:trPr>
          <w:trHeight w:val="284"/>
        </w:trPr>
        <w:tc>
          <w:tcPr>
            <w:tcW w:w="18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391B" w:rsidRPr="008F7D81" w:rsidRDefault="003E391B" w:rsidP="003E391B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99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11608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Forma zajęć</w:t>
            </w:r>
          </w:p>
        </w:tc>
        <w:tc>
          <w:tcPr>
            <w:tcW w:w="1281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128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E391B" w:rsidRPr="008F7D81" w:rsidTr="0048655C">
        <w:trPr>
          <w:trHeight w:val="284"/>
        </w:trPr>
        <w:tc>
          <w:tcPr>
            <w:tcW w:w="1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91B" w:rsidRPr="008F7D81" w:rsidRDefault="003E391B" w:rsidP="003E391B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23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523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  <w:tr w:rsidR="003E391B" w:rsidRPr="008F7D81" w:rsidTr="0048655C">
        <w:trPr>
          <w:trHeight w:val="284"/>
        </w:trPr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23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523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3E391B" w:rsidRPr="008F7D81" w:rsidTr="0048655C">
        <w:trPr>
          <w:trHeight w:val="284"/>
        </w:trPr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23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52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3E391B" w:rsidRPr="008F7D81" w:rsidTr="0048655C">
        <w:trPr>
          <w:trHeight w:val="284"/>
        </w:trPr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23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52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3E391B" w:rsidRPr="008F7D81" w:rsidTr="0048655C">
        <w:trPr>
          <w:trHeight w:val="284"/>
        </w:trPr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23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523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E391B" w:rsidRPr="008F7D81" w:rsidRDefault="003E391B" w:rsidP="003E391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</w:tr>
    </w:tbl>
    <w:p w:rsidR="00216BE3" w:rsidRPr="008F7D81" w:rsidRDefault="00A45C0B" w:rsidP="00216BE3">
      <w:pPr>
        <w:spacing w:after="0" w:line="240" w:lineRule="auto"/>
        <w:rPr>
          <w:rFonts w:ascii="Times New Roman" w:eastAsia="Arial Unicode MS" w:hAnsi="Times New Roman" w:cs="Times New Roman"/>
          <w:sz w:val="20"/>
          <w:szCs w:val="20"/>
          <w:lang w:eastAsia="pl-PL"/>
        </w:rPr>
      </w:pPr>
      <w:r w:rsidRPr="008F7D81">
        <w:rPr>
          <w:rFonts w:ascii="Times New Roman" w:eastAsia="Arial Unicode MS" w:hAnsi="Times New Roman" w:cs="Times New Roman"/>
          <w:sz w:val="20"/>
          <w:szCs w:val="20"/>
          <w:lang w:eastAsia="pl-PL"/>
        </w:rPr>
        <w:t xml:space="preserve">Zaliczenie przedmiotu na podstawie zaliczenia kolokwium pisemnego oraz aktywności na zajęciach </w:t>
      </w:r>
    </w:p>
    <w:p w:rsidR="00D93F4B" w:rsidRDefault="00D93F4B" w:rsidP="00216BE3">
      <w:pPr>
        <w:spacing w:after="0" w:line="240" w:lineRule="auto"/>
        <w:rPr>
          <w:rFonts w:ascii="Times New Roman" w:eastAsia="Arial Unicode MS" w:hAnsi="Times New Roman" w:cs="Times New Roman"/>
          <w:sz w:val="20"/>
          <w:szCs w:val="20"/>
          <w:lang w:eastAsia="pl-PL"/>
        </w:rPr>
      </w:pPr>
    </w:p>
    <w:p w:rsidR="00D93F4B" w:rsidRPr="008F7D81" w:rsidRDefault="00D93F4B" w:rsidP="00216BE3">
      <w:pPr>
        <w:spacing w:after="0" w:line="240" w:lineRule="auto"/>
        <w:rPr>
          <w:rFonts w:ascii="Times New Roman" w:eastAsia="Arial Unicode MS" w:hAnsi="Times New Roman" w:cs="Times New Roman"/>
          <w:sz w:val="20"/>
          <w:szCs w:val="20"/>
          <w:lang w:eastAsia="pl-PL"/>
        </w:rPr>
      </w:pPr>
    </w:p>
    <w:tbl>
      <w:tblPr>
        <w:tblW w:w="985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64"/>
        <w:gridCol w:w="720"/>
        <w:gridCol w:w="8269"/>
      </w:tblGrid>
      <w:tr w:rsidR="00216BE3" w:rsidRPr="008F7D81" w:rsidTr="0048655C">
        <w:trPr>
          <w:trHeight w:val="284"/>
        </w:trPr>
        <w:tc>
          <w:tcPr>
            <w:tcW w:w="9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E3" w:rsidRPr="008F7D81" w:rsidRDefault="00216BE3" w:rsidP="00216BE3">
            <w:pPr>
              <w:numPr>
                <w:ilvl w:val="1"/>
                <w:numId w:val="3"/>
              </w:numPr>
              <w:spacing w:after="0" w:line="240" w:lineRule="auto"/>
              <w:ind w:left="426" w:hanging="426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 xml:space="preserve">Kryteria oceny stopnia osiągnięcia efektów </w:t>
            </w:r>
            <w:r w:rsidR="00CF61CB" w:rsidRPr="008F7D81">
              <w:rPr>
                <w:rFonts w:ascii="Times New Roman" w:hAnsi="Times New Roman" w:cs="Times New Roman"/>
                <w:b/>
                <w:sz w:val="20"/>
                <w:szCs w:val="20"/>
              </w:rPr>
              <w:t>uczenia się</w:t>
            </w:r>
          </w:p>
        </w:tc>
      </w:tr>
      <w:tr w:rsidR="00216BE3" w:rsidRPr="008F7D81" w:rsidTr="0048655C">
        <w:trPr>
          <w:trHeight w:val="284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BE3" w:rsidRPr="008F7D81" w:rsidRDefault="00216BE3" w:rsidP="00216BE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BE3" w:rsidRPr="008F7D81" w:rsidRDefault="00216BE3" w:rsidP="00216BE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BE3" w:rsidRPr="008F7D81" w:rsidRDefault="00216BE3" w:rsidP="00216BE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Kryterium oceny</w:t>
            </w:r>
          </w:p>
        </w:tc>
      </w:tr>
      <w:tr w:rsidR="00216BE3" w:rsidRPr="008F7D81" w:rsidTr="0048655C">
        <w:trPr>
          <w:cantSplit/>
          <w:trHeight w:val="255"/>
        </w:trPr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16BE3" w:rsidRPr="008F7D81" w:rsidRDefault="00216BE3" w:rsidP="00216BE3">
            <w:pPr>
              <w:spacing w:after="0" w:line="240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spacing w:val="-5"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b/>
                <w:spacing w:val="-5"/>
                <w:sz w:val="20"/>
                <w:szCs w:val="20"/>
                <w:lang w:eastAsia="pl-PL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E3" w:rsidRPr="008F7D81" w:rsidRDefault="00216BE3" w:rsidP="00216BE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BE3" w:rsidRPr="008F7D81" w:rsidRDefault="00216BE3" w:rsidP="00216BE3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Uzyskał 50-62</w:t>
            </w:r>
            <w:r w:rsidR="00745C90" w:rsidRPr="008F7D81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% maksymalnego wyniku za kolokwium zaliczeniowe</w:t>
            </w:r>
          </w:p>
        </w:tc>
      </w:tr>
      <w:tr w:rsidR="00216BE3" w:rsidRPr="008F7D81" w:rsidTr="0048655C">
        <w:trPr>
          <w:trHeight w:val="255"/>
        </w:trPr>
        <w:tc>
          <w:tcPr>
            <w:tcW w:w="8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6BE3" w:rsidRPr="008F7D81" w:rsidRDefault="00216BE3" w:rsidP="00216BE3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E3" w:rsidRPr="008F7D81" w:rsidRDefault="00216BE3" w:rsidP="00216BE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BE3" w:rsidRPr="008F7D81" w:rsidRDefault="00745C90" w:rsidP="00216BE3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Uzyskał 63</w:t>
            </w:r>
            <w:r w:rsidR="00216BE3" w:rsidRPr="008F7D81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-69</w:t>
            </w:r>
            <w:r w:rsidRPr="008F7D81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% maksymalnego wyniku za  kolokwium zaliczeniowe</w:t>
            </w:r>
          </w:p>
        </w:tc>
      </w:tr>
      <w:tr w:rsidR="00216BE3" w:rsidRPr="008F7D81" w:rsidTr="0048655C">
        <w:trPr>
          <w:trHeight w:val="255"/>
        </w:trPr>
        <w:tc>
          <w:tcPr>
            <w:tcW w:w="8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6BE3" w:rsidRPr="008F7D81" w:rsidRDefault="00216BE3" w:rsidP="00216BE3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E3" w:rsidRPr="008F7D81" w:rsidRDefault="00216BE3" w:rsidP="00216BE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BE3" w:rsidRPr="008F7D81" w:rsidRDefault="00216BE3" w:rsidP="00216BE3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Uzyskał 70-82%</w:t>
            </w:r>
            <w:r w:rsidR="00745C90" w:rsidRPr="008F7D81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 maksymalnego wyniku za  kolokwium zaliczeniowe,</w:t>
            </w:r>
            <w:r w:rsidRPr="008F7D81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 wykazał się aktywnością podczas ćwiczeń</w:t>
            </w:r>
          </w:p>
        </w:tc>
      </w:tr>
      <w:tr w:rsidR="00216BE3" w:rsidRPr="008F7D81" w:rsidTr="0048655C">
        <w:trPr>
          <w:trHeight w:val="255"/>
        </w:trPr>
        <w:tc>
          <w:tcPr>
            <w:tcW w:w="8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6BE3" w:rsidRPr="008F7D81" w:rsidRDefault="00216BE3" w:rsidP="00216BE3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E3" w:rsidRPr="008F7D81" w:rsidRDefault="00216BE3" w:rsidP="00216BE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BE3" w:rsidRPr="008F7D81" w:rsidRDefault="00216BE3" w:rsidP="00216BE3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Uzyskał 83-89% </w:t>
            </w:r>
            <w:r w:rsidR="00745C90" w:rsidRPr="008F7D81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maksymalnego wyniku za  kolokwium zaliczeniowe,</w:t>
            </w:r>
            <w:r w:rsidRPr="008F7D81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 wykazał się aktywnością podczas ćwiczeń</w:t>
            </w:r>
          </w:p>
        </w:tc>
      </w:tr>
      <w:tr w:rsidR="00216BE3" w:rsidRPr="008F7D81" w:rsidTr="0048655C">
        <w:trPr>
          <w:trHeight w:val="255"/>
        </w:trPr>
        <w:tc>
          <w:tcPr>
            <w:tcW w:w="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E3" w:rsidRPr="008F7D81" w:rsidRDefault="00216BE3" w:rsidP="00216BE3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E3" w:rsidRPr="008F7D81" w:rsidRDefault="00216BE3" w:rsidP="00216BE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6BE3" w:rsidRPr="008F7D81" w:rsidRDefault="00216BE3" w:rsidP="00216BE3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Uzyskał 90-100%</w:t>
            </w:r>
            <w:r w:rsidR="00745C90" w:rsidRPr="008F7D81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 maksymalnego wyniku za  kolokwium zaliczeniowe,</w:t>
            </w:r>
            <w:r w:rsidRPr="008F7D81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 wykazał się aktywnością podczas ćwiczeń</w:t>
            </w:r>
          </w:p>
        </w:tc>
      </w:tr>
    </w:tbl>
    <w:p w:rsidR="00216BE3" w:rsidRPr="008F7D81" w:rsidRDefault="00216BE3" w:rsidP="00216BE3">
      <w:pPr>
        <w:spacing w:after="0" w:line="240" w:lineRule="auto"/>
        <w:rPr>
          <w:rFonts w:ascii="Times New Roman" w:eastAsia="Arial Unicode MS" w:hAnsi="Times New Roman" w:cs="Times New Roman"/>
          <w:sz w:val="20"/>
          <w:szCs w:val="20"/>
          <w:lang w:eastAsia="pl-PL"/>
        </w:rPr>
      </w:pPr>
    </w:p>
    <w:p w:rsidR="00216BE3" w:rsidRPr="008F7D81" w:rsidRDefault="00216BE3" w:rsidP="00216BE3">
      <w:pPr>
        <w:numPr>
          <w:ilvl w:val="0"/>
          <w:numId w:val="2"/>
        </w:num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</w:pPr>
      <w:r w:rsidRPr="008F7D81"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  <w:t>BILANS PUNKTÓW ECTS – NAKŁAD PRACY STUDENTA</w:t>
      </w:r>
    </w:p>
    <w:tbl>
      <w:tblPr>
        <w:tblW w:w="981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63"/>
        <w:gridCol w:w="1476"/>
        <w:gridCol w:w="1476"/>
      </w:tblGrid>
      <w:tr w:rsidR="00216BE3" w:rsidRPr="008F7D81" w:rsidTr="0048655C">
        <w:trPr>
          <w:trHeight w:val="284"/>
        </w:trPr>
        <w:tc>
          <w:tcPr>
            <w:tcW w:w="6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BE3" w:rsidRPr="008F7D81" w:rsidRDefault="00216BE3" w:rsidP="00216BE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E3" w:rsidRPr="008F7D81" w:rsidRDefault="00216BE3" w:rsidP="00216BE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Obciążenie studenta</w:t>
            </w:r>
          </w:p>
        </w:tc>
      </w:tr>
      <w:tr w:rsidR="00216BE3" w:rsidRPr="008F7D81" w:rsidTr="0048655C">
        <w:trPr>
          <w:trHeight w:val="284"/>
        </w:trPr>
        <w:tc>
          <w:tcPr>
            <w:tcW w:w="6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BE3" w:rsidRPr="008F7D81" w:rsidRDefault="00216BE3" w:rsidP="00216BE3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E3" w:rsidRPr="008F7D81" w:rsidRDefault="00216BE3" w:rsidP="00216BE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Studia</w:t>
            </w:r>
          </w:p>
          <w:p w:rsidR="00216BE3" w:rsidRPr="008F7D81" w:rsidRDefault="00216BE3" w:rsidP="00216BE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BE3" w:rsidRPr="008F7D81" w:rsidRDefault="00216BE3" w:rsidP="00216BE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Studia</w:t>
            </w:r>
          </w:p>
          <w:p w:rsidR="00216BE3" w:rsidRPr="008F7D81" w:rsidRDefault="00216BE3" w:rsidP="00216BE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niestacjonarne</w:t>
            </w:r>
          </w:p>
        </w:tc>
      </w:tr>
      <w:tr w:rsidR="00216BE3" w:rsidRPr="008F7D81" w:rsidTr="0048655C">
        <w:trPr>
          <w:trHeight w:val="284"/>
        </w:trPr>
        <w:tc>
          <w:tcPr>
            <w:tcW w:w="6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6BE3" w:rsidRPr="008F7D81" w:rsidRDefault="00216BE3" w:rsidP="00216BE3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6BE3" w:rsidRPr="008F7D81" w:rsidRDefault="005C6C5B" w:rsidP="00216BE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16BE3" w:rsidRPr="008F7D81" w:rsidRDefault="005C6C5B" w:rsidP="00216BE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>10</w:t>
            </w:r>
          </w:p>
        </w:tc>
      </w:tr>
      <w:tr w:rsidR="00216BE3" w:rsidRPr="008F7D81" w:rsidTr="0048655C">
        <w:trPr>
          <w:trHeight w:val="284"/>
        </w:trPr>
        <w:tc>
          <w:tcPr>
            <w:tcW w:w="6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BE3" w:rsidRPr="008F7D81" w:rsidRDefault="00216BE3" w:rsidP="00216BE3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BE3" w:rsidRPr="008F7D81" w:rsidRDefault="00216BE3" w:rsidP="00216BE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BE3" w:rsidRPr="008F7D81" w:rsidRDefault="00216BE3" w:rsidP="00216BE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10</w:t>
            </w:r>
          </w:p>
        </w:tc>
      </w:tr>
      <w:tr w:rsidR="00216BE3" w:rsidRPr="008F7D81" w:rsidTr="0048655C">
        <w:trPr>
          <w:trHeight w:val="284"/>
        </w:trPr>
        <w:tc>
          <w:tcPr>
            <w:tcW w:w="6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16BE3" w:rsidRPr="008F7D81" w:rsidRDefault="00216BE3" w:rsidP="00216BE3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16BE3" w:rsidRPr="008F7D81" w:rsidRDefault="005C6C5B" w:rsidP="00216BE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16BE3" w:rsidRPr="008F7D81" w:rsidRDefault="005C6C5B" w:rsidP="00216BE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>15</w:t>
            </w:r>
          </w:p>
        </w:tc>
      </w:tr>
      <w:tr w:rsidR="00216BE3" w:rsidRPr="008F7D81" w:rsidTr="0048655C">
        <w:trPr>
          <w:trHeight w:val="284"/>
        </w:trPr>
        <w:tc>
          <w:tcPr>
            <w:tcW w:w="6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BE3" w:rsidRPr="008F7D81" w:rsidRDefault="00216BE3" w:rsidP="00216BE3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BE3" w:rsidRPr="008F7D81" w:rsidRDefault="00216BE3" w:rsidP="00216BE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BE3" w:rsidRPr="008F7D81" w:rsidRDefault="005C6C5B" w:rsidP="00216BE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10</w:t>
            </w:r>
          </w:p>
        </w:tc>
      </w:tr>
      <w:tr w:rsidR="00216BE3" w:rsidRPr="008F7D81" w:rsidTr="0048655C">
        <w:trPr>
          <w:trHeight w:val="284"/>
        </w:trPr>
        <w:tc>
          <w:tcPr>
            <w:tcW w:w="6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BE3" w:rsidRPr="008F7D81" w:rsidRDefault="00216BE3" w:rsidP="00216BE3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  <w:t>Zebranie materiałów do projektu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BE3" w:rsidRPr="008F7D81" w:rsidRDefault="005C6C5B" w:rsidP="00216BE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BE3" w:rsidRPr="008F7D81" w:rsidRDefault="00216BE3" w:rsidP="00216BE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5</w:t>
            </w:r>
          </w:p>
        </w:tc>
      </w:tr>
      <w:tr w:rsidR="00216BE3" w:rsidRPr="008F7D81" w:rsidTr="0048655C">
        <w:trPr>
          <w:trHeight w:val="284"/>
        </w:trPr>
        <w:tc>
          <w:tcPr>
            <w:tcW w:w="6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16BE3" w:rsidRPr="008F7D81" w:rsidRDefault="00216BE3" w:rsidP="00216BE3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lastRenderedPageBreak/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16BE3" w:rsidRPr="008F7D81" w:rsidRDefault="005C6C5B" w:rsidP="00216BE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16BE3" w:rsidRPr="008F7D81" w:rsidRDefault="005C6C5B" w:rsidP="00216BE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>25</w:t>
            </w:r>
          </w:p>
        </w:tc>
      </w:tr>
      <w:tr w:rsidR="00216BE3" w:rsidRPr="008F7D81" w:rsidTr="0048655C">
        <w:trPr>
          <w:trHeight w:val="284"/>
        </w:trPr>
        <w:tc>
          <w:tcPr>
            <w:tcW w:w="6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16BE3" w:rsidRPr="008F7D81" w:rsidRDefault="00216BE3" w:rsidP="00216BE3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16BE3" w:rsidRPr="008F7D81" w:rsidRDefault="005C6C5B" w:rsidP="00216BE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16BE3" w:rsidRPr="008F7D81" w:rsidRDefault="005C6C5B" w:rsidP="00216BE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8F7D81">
              <w:rPr>
                <w:rFonts w:ascii="Times New Roman" w:eastAsia="Arial Unicode MS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>1</w:t>
            </w:r>
          </w:p>
        </w:tc>
      </w:tr>
    </w:tbl>
    <w:p w:rsidR="00216BE3" w:rsidRPr="008F7D81" w:rsidRDefault="00216BE3" w:rsidP="00216BE3">
      <w:pPr>
        <w:tabs>
          <w:tab w:val="left" w:pos="655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216BE3" w:rsidRPr="008F7D81" w:rsidRDefault="00216BE3" w:rsidP="00216BE3">
      <w:pPr>
        <w:tabs>
          <w:tab w:val="left" w:pos="655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8F7D81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Przyjmuję do realizacji</w:t>
      </w:r>
      <w:r w:rsidRPr="008F7D8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(data i czytelne  podpisy osób prowadzących przedmiot w danym roku akademickim)</w:t>
      </w:r>
    </w:p>
    <w:p w:rsidR="00216BE3" w:rsidRPr="008F7D81" w:rsidRDefault="00216BE3" w:rsidP="00216BE3">
      <w:pPr>
        <w:tabs>
          <w:tab w:val="left" w:pos="655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216BE3" w:rsidRPr="008F7D81" w:rsidRDefault="00216BE3" w:rsidP="00216BE3">
      <w:pPr>
        <w:tabs>
          <w:tab w:val="left" w:pos="655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9F1EE6" w:rsidRPr="008F7D81" w:rsidRDefault="00216BE3" w:rsidP="00921CCE">
      <w:pPr>
        <w:tabs>
          <w:tab w:val="left" w:pos="567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8F7D8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8F7D8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8F7D8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  <w:t xml:space="preserve">             ............................................................................................................................</w:t>
      </w:r>
    </w:p>
    <w:sectPr w:rsidR="009F1EE6" w:rsidRPr="008F7D81" w:rsidSect="007029FD">
      <w:pgSz w:w="11905" w:h="16837"/>
      <w:pgMar w:top="510" w:right="706" w:bottom="510" w:left="1276" w:header="0" w:footer="6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09AC3810"/>
    <w:multiLevelType w:val="hybridMultilevel"/>
    <w:tmpl w:val="DE7273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366B1"/>
    <w:multiLevelType w:val="multilevel"/>
    <w:tmpl w:val="8CAAC8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>
    <w:nsid w:val="20A509C9"/>
    <w:multiLevelType w:val="hybridMultilevel"/>
    <w:tmpl w:val="1966C622"/>
    <w:lvl w:ilvl="0" w:tplc="DA8602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">
    <w:nsid w:val="3C721AF5"/>
    <w:multiLevelType w:val="hybridMultilevel"/>
    <w:tmpl w:val="E474B2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">
    <w:nsid w:val="617D34F0"/>
    <w:multiLevelType w:val="hybridMultilevel"/>
    <w:tmpl w:val="163C6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457916"/>
    <w:multiLevelType w:val="multilevel"/>
    <w:tmpl w:val="2A30D00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>
    <w:nsid w:val="6E88175C"/>
    <w:multiLevelType w:val="hybridMultilevel"/>
    <w:tmpl w:val="4A02A34C"/>
    <w:lvl w:ilvl="0" w:tplc="DA8602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415CD7"/>
    <w:multiLevelType w:val="hybridMultilevel"/>
    <w:tmpl w:val="EF6801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8"/>
  </w:num>
  <w:num w:numId="5">
    <w:abstractNumId w:val="5"/>
  </w:num>
  <w:num w:numId="6">
    <w:abstractNumId w:val="10"/>
  </w:num>
  <w:num w:numId="7">
    <w:abstractNumId w:val="9"/>
  </w:num>
  <w:num w:numId="8">
    <w:abstractNumId w:val="3"/>
  </w:num>
  <w:num w:numId="9">
    <w:abstractNumId w:val="2"/>
  </w:num>
  <w:num w:numId="10">
    <w:abstractNumId w:val="7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216BE3"/>
    <w:rsid w:val="000A219C"/>
    <w:rsid w:val="00163809"/>
    <w:rsid w:val="001667F0"/>
    <w:rsid w:val="002105E1"/>
    <w:rsid w:val="00216BE3"/>
    <w:rsid w:val="00277BD3"/>
    <w:rsid w:val="002955E6"/>
    <w:rsid w:val="0032066B"/>
    <w:rsid w:val="0035645B"/>
    <w:rsid w:val="003E391B"/>
    <w:rsid w:val="00446B01"/>
    <w:rsid w:val="00476E10"/>
    <w:rsid w:val="00484620"/>
    <w:rsid w:val="0048655C"/>
    <w:rsid w:val="00567D21"/>
    <w:rsid w:val="00576E33"/>
    <w:rsid w:val="005C6C5B"/>
    <w:rsid w:val="00623F68"/>
    <w:rsid w:val="00624D0B"/>
    <w:rsid w:val="00651EF3"/>
    <w:rsid w:val="006E0083"/>
    <w:rsid w:val="00701CF7"/>
    <w:rsid w:val="007029FD"/>
    <w:rsid w:val="00745C90"/>
    <w:rsid w:val="007C4893"/>
    <w:rsid w:val="007D42C5"/>
    <w:rsid w:val="00863CDC"/>
    <w:rsid w:val="008A6112"/>
    <w:rsid w:val="008B37AD"/>
    <w:rsid w:val="008F7D81"/>
    <w:rsid w:val="00921CCE"/>
    <w:rsid w:val="0098662B"/>
    <w:rsid w:val="009F1EE6"/>
    <w:rsid w:val="00A45C0B"/>
    <w:rsid w:val="00B16857"/>
    <w:rsid w:val="00B8589E"/>
    <w:rsid w:val="00BA4FA2"/>
    <w:rsid w:val="00C71EE3"/>
    <w:rsid w:val="00C87EC4"/>
    <w:rsid w:val="00CA5B9F"/>
    <w:rsid w:val="00CD74D8"/>
    <w:rsid w:val="00CF5155"/>
    <w:rsid w:val="00CF61CB"/>
    <w:rsid w:val="00D34C8B"/>
    <w:rsid w:val="00D52B31"/>
    <w:rsid w:val="00D93F4B"/>
    <w:rsid w:val="00DA1897"/>
    <w:rsid w:val="00DB345D"/>
    <w:rsid w:val="00DC0C4A"/>
    <w:rsid w:val="00DD2535"/>
    <w:rsid w:val="00E30333"/>
    <w:rsid w:val="00E924AF"/>
    <w:rsid w:val="00EA0742"/>
    <w:rsid w:val="00F06938"/>
    <w:rsid w:val="00F52657"/>
    <w:rsid w:val="00F532F7"/>
    <w:rsid w:val="00FA0364"/>
    <w:rsid w:val="00FA34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5B9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A34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4E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67D2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93F4B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93F4B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52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awel.garbuzik@ujk.edu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811</Words>
  <Characters>4870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Skałbania</dc:creator>
  <cp:lastModifiedBy>Anna</cp:lastModifiedBy>
  <cp:revision>2</cp:revision>
  <dcterms:created xsi:type="dcterms:W3CDTF">2023-10-31T13:51:00Z</dcterms:created>
  <dcterms:modified xsi:type="dcterms:W3CDTF">2023-10-31T13:51:00Z</dcterms:modified>
</cp:coreProperties>
</file>