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E667" w14:textId="2B7C64FD" w:rsidR="000A7B7D" w:rsidRPr="00C67188" w:rsidRDefault="005556A5" w:rsidP="00303338">
      <w:pPr>
        <w:pStyle w:val="Bodytext20"/>
        <w:shd w:val="clear" w:color="auto" w:fill="auto"/>
        <w:ind w:right="60" w:firstLine="0"/>
        <w:rPr>
          <w:i/>
          <w:sz w:val="20"/>
          <w:szCs w:val="20"/>
        </w:rPr>
      </w:pPr>
      <w:r w:rsidRPr="00C67188">
        <w:rPr>
          <w:i/>
          <w:sz w:val="20"/>
          <w:szCs w:val="20"/>
        </w:rPr>
        <w:t>Załącznik nr</w:t>
      </w:r>
      <w:r w:rsidR="00B54E9B" w:rsidRPr="00C67188">
        <w:rPr>
          <w:i/>
          <w:sz w:val="20"/>
          <w:szCs w:val="20"/>
        </w:rPr>
        <w:t xml:space="preserve"> 1 do zarz</w:t>
      </w:r>
      <w:r w:rsidR="00303338" w:rsidRPr="00C67188">
        <w:rPr>
          <w:i/>
          <w:sz w:val="20"/>
          <w:szCs w:val="20"/>
        </w:rPr>
        <w:t xml:space="preserve">ądzenia Rektora UJK nr   </w:t>
      </w:r>
      <w:r w:rsidR="00FF727D" w:rsidRPr="00C67188">
        <w:rPr>
          <w:i/>
          <w:sz w:val="20"/>
          <w:szCs w:val="20"/>
        </w:rPr>
        <w:t xml:space="preserve"> </w:t>
      </w:r>
      <w:r w:rsidR="00FF273C" w:rsidRPr="00C67188">
        <w:rPr>
          <w:i/>
          <w:sz w:val="20"/>
          <w:szCs w:val="20"/>
        </w:rPr>
        <w:t xml:space="preserve"> </w:t>
      </w:r>
      <w:r w:rsidR="00060F3B" w:rsidRPr="00C67188">
        <w:rPr>
          <w:i/>
          <w:sz w:val="20"/>
          <w:szCs w:val="20"/>
        </w:rPr>
        <w:t>90/2018</w:t>
      </w:r>
      <w:r w:rsidR="00B6239F" w:rsidRPr="00C67188">
        <w:rPr>
          <w:i/>
          <w:sz w:val="20"/>
          <w:szCs w:val="20"/>
        </w:rPr>
        <w:t xml:space="preserve"> </w:t>
      </w:r>
    </w:p>
    <w:p w14:paraId="2299E9C4" w14:textId="77777777" w:rsidR="0024724B" w:rsidRPr="00C67188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C67188">
        <w:rPr>
          <w:b/>
          <w:i/>
          <w:sz w:val="20"/>
          <w:szCs w:val="20"/>
        </w:rPr>
        <w:tab/>
      </w:r>
    </w:p>
    <w:p w14:paraId="05A9D0B5" w14:textId="77777777" w:rsidR="001511D9" w:rsidRPr="00C6718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5EB874B0" w14:textId="77777777" w:rsidR="001511D9" w:rsidRPr="00C67188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67188" w14:paraId="4B6342FF" w14:textId="77777777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61F8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865B8" w14:textId="77777777" w:rsidR="001511D9" w:rsidRPr="00C67188" w:rsidRDefault="00B241BD" w:rsidP="00C6718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6C6245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6C6245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2-3PPW-E4.2-MESA</w:t>
            </w:r>
          </w:p>
        </w:tc>
      </w:tr>
      <w:tr w:rsidR="001511D9" w:rsidRPr="005556A5" w14:paraId="64CB1B6C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13D8" w14:textId="77777777" w:rsidR="001511D9" w:rsidRPr="00C67188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BD4" w14:textId="77777777" w:rsidR="001511D9" w:rsidRPr="00C6718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E8CFF" w14:textId="77777777" w:rsidR="001511D9" w:rsidRPr="00C67188" w:rsidRDefault="004246E5" w:rsidP="00C6718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Metodyka edukacji społeczno-aksjologicznej w przedszkolu</w:t>
            </w:r>
          </w:p>
          <w:p w14:paraId="6773E954" w14:textId="77777777" w:rsidR="001E1B38" w:rsidRPr="00C67188" w:rsidRDefault="00E07CBD" w:rsidP="00C67188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  <w:lang w:val="en-US"/>
              </w:rPr>
            </w:pPr>
            <w:r w:rsidRPr="00C6718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Methodology of Socio-Axiological Education in Preschool</w:t>
            </w:r>
          </w:p>
        </w:tc>
      </w:tr>
      <w:tr w:rsidR="001511D9" w:rsidRPr="00C67188" w14:paraId="197C7FE2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B41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179" w14:textId="77777777" w:rsidR="001511D9" w:rsidRPr="00C67188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ECD" w14:textId="77777777" w:rsidR="001511D9" w:rsidRPr="00C6718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842D0AD" w14:textId="77777777" w:rsidR="001511D9" w:rsidRPr="00C671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64C52F1" w14:textId="77777777" w:rsidR="001511D9" w:rsidRPr="00C6718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67188" w14:paraId="778CC2E5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614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E87" w14:textId="77777777" w:rsidR="001511D9" w:rsidRPr="00C67188" w:rsidRDefault="004246E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C67188" w14:paraId="1F1BD7A8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3EF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4B3" w14:textId="77777777" w:rsidR="001511D9" w:rsidRPr="00C67188" w:rsidRDefault="00E943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4246E5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tacjonarne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</w:t>
            </w:r>
            <w:r w:rsidR="006C396B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4246E5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C67188" w14:paraId="5B6C606A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D74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14F" w14:textId="77777777" w:rsidR="00283E57" w:rsidRPr="00C67188" w:rsidRDefault="00E943D3" w:rsidP="006C39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6C396B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</w:t>
            </w:r>
            <w:r w:rsidR="001E7E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ednolite </w:t>
            </w:r>
            <w:r w:rsidR="006C396B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1511D9" w:rsidRPr="00C67188" w14:paraId="3F917CC1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124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BBB" w14:textId="77777777" w:rsidR="001511D9" w:rsidRPr="00C67188" w:rsidRDefault="00E943D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6C396B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1511D9" w:rsidRPr="00C67188" w14:paraId="23EBC96A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E51" w14:textId="77777777" w:rsidR="001511D9" w:rsidRPr="00C67188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9FA" w14:textId="77777777" w:rsidR="001511D9" w:rsidRPr="00C67188" w:rsidRDefault="006C396B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1511D9" w:rsidRPr="00C67188" w14:paraId="301DA376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6D3" w14:textId="77777777" w:rsidR="001511D9" w:rsidRPr="00C67188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2C8" w14:textId="77777777" w:rsidR="001511D9" w:rsidRPr="00C67188" w:rsidRDefault="006C39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7C14A2A1" w14:textId="77777777" w:rsidR="001511D9" w:rsidRPr="00C671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B0069B" w14:textId="77777777" w:rsidR="001511D9" w:rsidRPr="00C67188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67188" w14:paraId="604D0D14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590" w14:textId="77777777" w:rsidR="001511D9" w:rsidRPr="00C6718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333" w14:textId="77777777" w:rsidR="001511D9" w:rsidRPr="00C67188" w:rsidRDefault="006C39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FE76A4" w:rsidRPr="00C67188" w14:paraId="51C82E56" w14:textId="77777777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B49" w14:textId="77777777" w:rsidR="001511D9" w:rsidRPr="00C67188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C06" w14:textId="77777777" w:rsidR="001D4D83" w:rsidRPr="00C67188" w:rsidRDefault="00853766" w:rsidP="00A82A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Teoretyczne podstawy wychowania; Pedagogika przedszkolna; Psychologia rozwojowa dziecka w wieku przedszkolnym i wczesnoszkolnym</w:t>
            </w:r>
          </w:p>
        </w:tc>
      </w:tr>
    </w:tbl>
    <w:p w14:paraId="07A67256" w14:textId="77777777" w:rsidR="001511D9" w:rsidRPr="00C671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7CFF99" w14:textId="77777777" w:rsidR="001E4083" w:rsidRPr="00C67188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67188" w14:paraId="7A5D4C2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675" w14:textId="77777777" w:rsidR="001511D9" w:rsidRPr="00C67188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0FC" w14:textId="77777777" w:rsidR="001511D9" w:rsidRPr="00C67188" w:rsidRDefault="00853766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6C396B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673086" w:rsidRPr="00C67188" w14:paraId="50FE57E6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E61" w14:textId="77777777" w:rsidR="00673086" w:rsidRPr="00C67188" w:rsidRDefault="00673086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D3C0" w14:textId="77777777" w:rsidR="00673086" w:rsidRPr="00C67188" w:rsidRDefault="00673086" w:rsidP="00795B7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67188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673086" w:rsidRPr="00C67188" w14:paraId="4E9BF363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2A7" w14:textId="77777777" w:rsidR="00673086" w:rsidRPr="00C67188" w:rsidRDefault="00673086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12D" w14:textId="77777777" w:rsidR="00673086" w:rsidRPr="00C67188" w:rsidRDefault="00673086" w:rsidP="00795B7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673086" w:rsidRPr="00C67188" w14:paraId="3E2F00AC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0736" w14:textId="77777777" w:rsidR="00673086" w:rsidRPr="00C67188" w:rsidRDefault="00673086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230" w14:textId="77777777" w:rsidR="00673086" w:rsidRPr="00C67188" w:rsidRDefault="00FC6EBE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</w:t>
            </w:r>
            <w:r w:rsidR="00A771E6" w:rsidRPr="00C67188">
              <w:rPr>
                <w:sz w:val="20"/>
                <w:szCs w:val="20"/>
              </w:rPr>
              <w:t>, metoda projektów, metoda symulacyjna, drama</w:t>
            </w:r>
          </w:p>
        </w:tc>
      </w:tr>
      <w:tr w:rsidR="00673086" w:rsidRPr="00C67188" w14:paraId="2BECE431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08" w14:textId="77777777" w:rsidR="00673086" w:rsidRPr="00C67188" w:rsidRDefault="00673086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ECB0" w14:textId="77777777" w:rsidR="00673086" w:rsidRPr="00C67188" w:rsidRDefault="00673086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2F63A" w14:textId="77777777" w:rsidR="00673086" w:rsidRPr="00C67188" w:rsidRDefault="001E7E4C" w:rsidP="00A2174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Wybrane przez studentów: numery czasopism „Wychowanie w Przedszkolu”, „Bliżej Przedszkola”, aktualne programy wychowania przedszkolnego.</w:t>
            </w:r>
          </w:p>
        </w:tc>
      </w:tr>
      <w:tr w:rsidR="00673086" w:rsidRPr="00C67188" w14:paraId="75991603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C77" w14:textId="77777777" w:rsidR="00673086" w:rsidRPr="00C67188" w:rsidRDefault="0067308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1B4" w14:textId="77777777" w:rsidR="00673086" w:rsidRPr="00C67188" w:rsidRDefault="00673086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360" w14:textId="77777777" w:rsidR="00495C34" w:rsidRDefault="001E7E4C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Edukacja w stronę kluczowych wartości, red. J. </w:t>
            </w:r>
            <w:proofErr w:type="spellStart"/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Górniewicz</w:t>
            </w:r>
            <w:proofErr w:type="spellEnd"/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Olsztyn – Białystok, 2017;</w:t>
            </w:r>
          </w:p>
          <w:p w14:paraId="167F33AD" w14:textId="77777777" w:rsidR="00673086" w:rsidRDefault="001E7E4C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Karczewska J., Edukacja przedszkolna w świetle warstwicowej teorii wychowania, Kielce 2015.</w:t>
            </w:r>
          </w:p>
          <w:p w14:paraId="28EE399C" w14:textId="77777777" w:rsidR="005B6F47" w:rsidRDefault="005B6F4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Michalak M., Opowieści o tym, co daje moc, 2023.</w:t>
            </w:r>
          </w:p>
          <w:p w14:paraId="5624CD45" w14:textId="77777777" w:rsidR="005B6F47" w:rsidRDefault="005B6F4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Michalak M., Opowieści o tym, co w życiu ważne, 2022.</w:t>
            </w:r>
          </w:p>
          <w:p w14:paraId="5CE3A15D" w14:textId="77777777" w:rsidR="005B6F47" w:rsidRDefault="005B6F4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Brooks F., Wszystko o przyjaźni</w:t>
            </w:r>
            <w:r w:rsidR="00840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2020</w:t>
            </w:r>
          </w:p>
          <w:p w14:paraId="23B249B3" w14:textId="77777777" w:rsidR="0084006A" w:rsidRDefault="0084006A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Brooks F., Wszystko o różnorodności, 2020.</w:t>
            </w:r>
          </w:p>
          <w:p w14:paraId="09C21480" w14:textId="77777777" w:rsidR="005B6F47" w:rsidRPr="00C67188" w:rsidRDefault="005B6F47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Maxeiner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Kuhl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A., To wszystko rodzina</w:t>
            </w:r>
            <w:r w:rsidR="008400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2020.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CEE750B" w14:textId="77777777" w:rsidR="001511D9" w:rsidRPr="00C67188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30CD587" w14:textId="77777777" w:rsidR="001511D9" w:rsidRPr="00C67188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C67188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C67188" w14:paraId="44DEDB68" w14:textId="77777777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6E2B" w14:textId="77777777" w:rsidR="0066006C" w:rsidRPr="00A82AD5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7571E18" w14:textId="77777777" w:rsidR="00A82AD5" w:rsidRPr="00C67188" w:rsidRDefault="00A82AD5" w:rsidP="00A82AD5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42A5A95" w14:textId="77777777" w:rsidR="005D3699" w:rsidRPr="00C67188" w:rsidRDefault="005D3699" w:rsidP="00A82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C1- Porządkowanie wie</w:t>
            </w:r>
            <w:r w:rsidR="00FA4E8C" w:rsidRPr="00C67188">
              <w:rPr>
                <w:rFonts w:ascii="Times New Roman" w:hAnsi="Times New Roman" w:cs="Times New Roman"/>
                <w:sz w:val="20"/>
                <w:szCs w:val="20"/>
              </w:rPr>
              <w:t>dzy na temat rozwoju społeczno-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moralnego małego dziecka, zasad i norm aksjologicznych obowiązujących</w:t>
            </w:r>
            <w:r w:rsidR="00EC5377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wychowanka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w rodzinie, przedszkolu i dalszych środowiskach.</w:t>
            </w:r>
          </w:p>
          <w:p w14:paraId="27E1D422" w14:textId="77777777" w:rsidR="005D3699" w:rsidRPr="00C67188" w:rsidRDefault="005D3699" w:rsidP="00A82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C2- Wdrażanie do posługiwania się zasadami i normami społeczno-aksjologicznymi, do dostrzegania, analizowania i projektowania sytuacji edukacyjnych w przedszkolu.</w:t>
            </w:r>
          </w:p>
          <w:p w14:paraId="1D93D334" w14:textId="77777777" w:rsidR="0066006C" w:rsidRPr="00C67188" w:rsidRDefault="005D3699" w:rsidP="00A82A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C3- Przygotowanie do zajmowania aktywnej postawy wobec ważnych kwestii społeczno-aksjologicznych w aspekcie </w:t>
            </w:r>
            <w:r w:rsidR="00EC5377" w:rsidRPr="00C67188">
              <w:rPr>
                <w:rFonts w:ascii="Times New Roman" w:hAnsi="Times New Roman" w:cs="Times New Roman"/>
                <w:sz w:val="20"/>
                <w:szCs w:val="20"/>
              </w:rPr>
              <w:t>wychowania przedszkolnego</w:t>
            </w:r>
            <w:r w:rsidR="00663483" w:rsidRPr="00C67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1A23DE" w14:textId="77777777" w:rsidR="0066006C" w:rsidRPr="00C67188" w:rsidRDefault="0066006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006C" w:rsidRPr="00C67188" w14:paraId="4505637B" w14:textId="77777777" w:rsidTr="00A82AD5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DE" w14:textId="77777777" w:rsidR="0066006C" w:rsidRPr="00A82AD5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2D652262" w14:textId="77777777" w:rsidR="00A82AD5" w:rsidRPr="00C67188" w:rsidRDefault="00A82AD5" w:rsidP="00A82AD5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BE4CF10" w14:textId="77777777" w:rsidR="00853766" w:rsidRPr="00C67188" w:rsidRDefault="005B5676" w:rsidP="008537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.</w:t>
            </w:r>
            <w:r w:rsidR="00845406"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  <w:r w:rsidR="00853766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 wymogami</w:t>
            </w:r>
            <w:r w:rsidR="00507101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dotyczącymi</w:t>
            </w:r>
            <w:r w:rsidR="00853766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jego zaliczenia. </w:t>
            </w:r>
            <w:r w:rsidR="007304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Dyskusja</w:t>
            </w:r>
            <w:r w:rsidR="00853766" w:rsidRPr="00ED78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853766" w:rsidRPr="00ED78D6">
              <w:rPr>
                <w:rFonts w:ascii="Times New Roman" w:hAnsi="Times New Roman" w:cs="Times New Roman"/>
                <w:sz w:val="20"/>
                <w:szCs w:val="20"/>
              </w:rPr>
              <w:t>Dziecko naczelnym podmiotem edukacji; Rozwój moralny małego dziecka; Cele, metody i formy edukacji społeczno-aksjologicznej w przedszkolu założenia programowe;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E85AE6" w14:textId="44E7E688" w:rsidR="00853766" w:rsidRPr="00C67188" w:rsidRDefault="00853766" w:rsidP="007714B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2. Dziecko członkiem </w:t>
            </w:r>
            <w:r w:rsidR="005556A5" w:rsidRPr="00C67188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  <w:r w:rsidR="00555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6A5" w:rsidRPr="00C6718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metody budowania więzi</w:t>
            </w:r>
            <w:r w:rsidR="00507101" w:rsidRPr="00C67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1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4B7">
              <w:rPr>
                <w:rFonts w:ascii="Times New Roman" w:hAnsi="Times New Roman" w:cs="Times New Roman"/>
                <w:sz w:val="20"/>
                <w:szCs w:val="20"/>
              </w:rPr>
              <w:t xml:space="preserve">Dziecko z rodziny wychodzącej poza stereotyp szczególnym wyzwaniem nauczyciela przedszkola – (nie)równości płciowe, samodzielne rodzicielstwo, tęczowe rodziny. </w:t>
            </w:r>
          </w:p>
          <w:p w14:paraId="73F40B55" w14:textId="77777777" w:rsidR="00853766" w:rsidRPr="00C67188" w:rsidRDefault="00507101" w:rsidP="008537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>. Dziecko członkiem społeczności przedszkolnej</w:t>
            </w:r>
            <w:r w:rsidR="00351FE5">
              <w:rPr>
                <w:rFonts w:ascii="Times New Roman" w:hAnsi="Times New Roman" w:cs="Times New Roman"/>
                <w:sz w:val="20"/>
                <w:szCs w:val="20"/>
              </w:rPr>
              <w:t xml:space="preserve"> – normy, zasady, umowy, zakazy, nakazy</w:t>
            </w:r>
            <w:r w:rsidR="00D23E88" w:rsidRPr="00C67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1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8F3">
              <w:rPr>
                <w:rFonts w:ascii="Times New Roman" w:hAnsi="Times New Roman" w:cs="Times New Roman"/>
                <w:sz w:val="20"/>
                <w:szCs w:val="20"/>
              </w:rPr>
              <w:t>Znaczenie przyjaźni dziecięcej.</w:t>
            </w:r>
          </w:p>
          <w:p w14:paraId="7463BDA7" w14:textId="77777777" w:rsidR="00853766" w:rsidRPr="00C67188" w:rsidRDefault="0084633D" w:rsidP="0050710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4, 5. 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>Bu</w:t>
            </w:r>
            <w:r w:rsidR="00507101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dowanie tożsamości dziecka przedszkolnego jako 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>Polaka, Europejczyka, obywatela świata, jako uczestnika kultury w zakresie lokalnym i globalnym.</w:t>
            </w:r>
          </w:p>
          <w:p w14:paraId="316FA096" w14:textId="77777777" w:rsidR="00853766" w:rsidRPr="00C67188" w:rsidRDefault="00507101" w:rsidP="0085376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6, 7. 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>Wychowanie dziecka przedszkolnego do wartości uniwersalnych – wspomag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anie procesu ich interioryzacji.</w:t>
            </w:r>
          </w:p>
          <w:p w14:paraId="22706A25" w14:textId="77777777" w:rsidR="001E1B38" w:rsidRPr="00C67188" w:rsidRDefault="00507101" w:rsidP="00D23E88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853766" w:rsidRPr="00C67188">
              <w:rPr>
                <w:rFonts w:ascii="Times New Roman" w:hAnsi="Times New Roman" w:cs="Times New Roman"/>
                <w:sz w:val="20"/>
                <w:szCs w:val="20"/>
              </w:rPr>
              <w:t>Zaliczenie przedmiotu.</w:t>
            </w:r>
          </w:p>
          <w:p w14:paraId="4DA4C423" w14:textId="77777777" w:rsidR="0066006C" w:rsidRPr="00C67188" w:rsidRDefault="0066006C" w:rsidP="008115D0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AC64DAE" w14:textId="77777777" w:rsidR="00CE7F64" w:rsidRPr="00C67188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49F10E9" w14:textId="6234EF07" w:rsidR="00CE7F64" w:rsidRPr="00C67188" w:rsidRDefault="00CE7F64" w:rsidP="00FA4E8C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</w:t>
      </w:r>
      <w:r w:rsidR="005556A5" w:rsidRPr="00C67188">
        <w:rPr>
          <w:rFonts w:ascii="Times New Roman" w:hAnsi="Times New Roman" w:cs="Times New Roman"/>
          <w:b/>
          <w:color w:val="auto"/>
          <w:sz w:val="20"/>
          <w:szCs w:val="20"/>
        </w:rPr>
        <w:t>efekty</w:t>
      </w:r>
      <w:r w:rsidR="005556A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uczenia</w:t>
      </w:r>
      <w:r w:rsidR="00AC5C34" w:rsidRPr="00C6718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C67188" w14:paraId="476AE194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588880" w14:textId="77777777" w:rsidR="00B6239F" w:rsidRPr="00C67188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F6A" w14:textId="77777777" w:rsidR="00B6239F" w:rsidRPr="00C67188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FBA" w14:textId="77777777" w:rsidR="00B6239F" w:rsidRPr="00C67188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67188" w14:paraId="05C6AAC6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0E4" w14:textId="77777777" w:rsidR="00CE7F64" w:rsidRPr="00C67188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 w:rsidR="006077F5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zna i rozumie</w:t>
            </w:r>
          </w:p>
        </w:tc>
      </w:tr>
      <w:tr w:rsidR="001475B6" w:rsidRPr="00C67188" w14:paraId="537CA928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2FA5" w14:textId="77777777" w:rsidR="001475B6" w:rsidRPr="00C67188" w:rsidRDefault="001475B6" w:rsidP="00A82A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BE1" w14:textId="77777777" w:rsidR="001475B6" w:rsidRPr="00C67188" w:rsidRDefault="00CB7466" w:rsidP="00A82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475B6" w:rsidRPr="00C67188">
              <w:rPr>
                <w:rFonts w:ascii="Times New Roman" w:hAnsi="Times New Roman" w:cs="Times New Roman"/>
                <w:sz w:val="20"/>
                <w:szCs w:val="20"/>
              </w:rPr>
              <w:t>rocesy związane z wychowaniem dzieci przedszkolnych w perspektywie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społecznej</w:t>
            </w:r>
            <w:r w:rsidR="001475B6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aksjologicznej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6C1" w14:textId="77777777" w:rsidR="001475B6" w:rsidRPr="00250CB4" w:rsidRDefault="00CB7466" w:rsidP="00A82A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PPW_W01</w:t>
            </w:r>
          </w:p>
        </w:tc>
      </w:tr>
      <w:tr w:rsidR="00B6239F" w:rsidRPr="00C67188" w14:paraId="1B7CBA8D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4DC" w14:textId="77777777" w:rsidR="00A14E00" w:rsidRPr="00C67188" w:rsidRDefault="009F0696" w:rsidP="00A82A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A40" w14:textId="1764E7F7" w:rsidR="00B6239F" w:rsidRPr="00C67188" w:rsidRDefault="00A14E00" w:rsidP="00A82A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zasady projektowania i prowadzeni</w:t>
            </w:r>
            <w:r w:rsidR="005556A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działań pedagogicznych w zakresie edukacji społeczno-aksjologicznej w przedszkolu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CAE" w14:textId="77777777" w:rsidR="00B6239F" w:rsidRPr="00250CB4" w:rsidRDefault="009F0696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</w:t>
            </w:r>
            <w:r w:rsidR="00B341B5"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CE7F64" w:rsidRPr="00C67188" w14:paraId="6E93B6E4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6D0" w14:textId="77777777" w:rsidR="00CE7F64" w:rsidRPr="00C67188" w:rsidRDefault="00CE7F64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 w:rsidR="00A14E00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potrafi:</w:t>
            </w:r>
          </w:p>
        </w:tc>
      </w:tr>
      <w:tr w:rsidR="009F0696" w:rsidRPr="00C67188" w14:paraId="4EBBAD9B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44E9" w14:textId="77777777" w:rsidR="00A14E00" w:rsidRPr="00C67188" w:rsidRDefault="009F0696" w:rsidP="00A82A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0B1" w14:textId="1523B3E4" w:rsidR="009F0696" w:rsidRPr="00C67188" w:rsidRDefault="009F0696" w:rsidP="00A82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dobiera</w:t>
            </w:r>
            <w:r w:rsidR="00A14E00" w:rsidRPr="00C67188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właściwe</w:t>
            </w:r>
            <w:r w:rsidR="00A14E00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środki i metody pracy w celu efektywnego wykonania zadań wynikających z treści programowych dotyczących edukacji społeczno-aksjologicznej w przedszkolu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C2C" w14:textId="002957F5" w:rsidR="009F0696" w:rsidRPr="00250CB4" w:rsidRDefault="009F0696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</w:t>
            </w:r>
            <w:r w:rsidR="005556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F0696" w:rsidRPr="00C67188" w14:paraId="09061394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0F0" w14:textId="77777777" w:rsidR="009F0696" w:rsidRPr="00C67188" w:rsidRDefault="009F06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  <w:p w14:paraId="4365118F" w14:textId="77777777" w:rsidR="009D16FF" w:rsidRPr="00C67188" w:rsidRDefault="009D16FF" w:rsidP="00A82A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189" w14:textId="77777777" w:rsidR="009F0696" w:rsidRPr="00C67188" w:rsidRDefault="009D16FF" w:rsidP="00A82A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wykorzystywać wiedzę filozoficzną, psychologiczną, społeczną i pedagogiczną do projektowania społeczno-aksjologicznych działań edukacyjnych w przedszkolu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C4B" w14:textId="77777777" w:rsidR="009F0696" w:rsidRPr="00250CB4" w:rsidRDefault="009F0696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PPW_U01</w:t>
            </w:r>
          </w:p>
        </w:tc>
      </w:tr>
      <w:tr w:rsidR="009F0696" w:rsidRPr="00C67188" w14:paraId="6407B7C7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CF6F" w14:textId="77777777" w:rsidR="009F0696" w:rsidRPr="00C67188" w:rsidRDefault="009F0696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</w:t>
            </w:r>
            <w:r w:rsidR="009D16FF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jest gotów do:</w:t>
            </w:r>
          </w:p>
        </w:tc>
      </w:tr>
      <w:tr w:rsidR="009F0696" w:rsidRPr="00C67188" w14:paraId="5B980520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10F" w14:textId="77777777" w:rsidR="009F0696" w:rsidRPr="00C67188" w:rsidRDefault="009F069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14:paraId="1826A848" w14:textId="77777777" w:rsidR="005150D8" w:rsidRPr="00C67188" w:rsidRDefault="005150D8" w:rsidP="00A82A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EBE" w14:textId="2C5AB154" w:rsidR="009F0696" w:rsidRPr="00C67188" w:rsidRDefault="00E1099E" w:rsidP="00A82A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D16FF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utonomicznego i odpowiedzialnego </w:t>
            </w:r>
            <w:r w:rsidR="005556A5" w:rsidRPr="00C67188">
              <w:rPr>
                <w:rFonts w:ascii="Times New Roman" w:hAnsi="Times New Roman" w:cs="Times New Roman"/>
                <w:sz w:val="20"/>
                <w:szCs w:val="20"/>
              </w:rPr>
              <w:t>organizowania dziecięcego</w:t>
            </w:r>
            <w:r w:rsidR="009D16FF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uczenie się </w:t>
            </w:r>
            <w:r w:rsidR="005150D8" w:rsidRPr="00C67188">
              <w:rPr>
                <w:rFonts w:ascii="Times New Roman" w:hAnsi="Times New Roman" w:cs="Times New Roman"/>
                <w:sz w:val="20"/>
                <w:szCs w:val="20"/>
              </w:rPr>
              <w:t>zasad współżycia społecznego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56C" w14:textId="77777777" w:rsidR="009F0696" w:rsidRPr="00250CB4" w:rsidRDefault="009040F9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 K0</w:t>
            </w:r>
            <w:r w:rsidR="00B341B5"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9F0696" w:rsidRPr="00C67188" w14:paraId="40594688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51B" w14:textId="77777777" w:rsidR="009F0696" w:rsidRPr="00C67188" w:rsidRDefault="009040F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  <w:p w14:paraId="74AA3001" w14:textId="77777777" w:rsidR="00E1099E" w:rsidRPr="00C67188" w:rsidRDefault="00E1099E" w:rsidP="00A82AD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8AA" w14:textId="4A0C615A" w:rsidR="009F0696" w:rsidRPr="00C67188" w:rsidRDefault="005556A5" w:rsidP="00A82A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sz w:val="20"/>
                <w:szCs w:val="20"/>
              </w:rPr>
              <w:t>podejmowania zespołowych</w:t>
            </w:r>
            <w:r w:rsidR="009040F9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działań</w:t>
            </w:r>
            <w:r w:rsidR="00E1099E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profesjonalnych</w:t>
            </w:r>
            <w:r w:rsidR="009040F9" w:rsidRPr="00C67188">
              <w:rPr>
                <w:rFonts w:ascii="Times New Roman" w:hAnsi="Times New Roman" w:cs="Times New Roman"/>
                <w:sz w:val="20"/>
                <w:szCs w:val="20"/>
              </w:rPr>
              <w:t xml:space="preserve"> w zakresie metodyki edukacji społeczno-aksjologicznej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86CC" w14:textId="77777777" w:rsidR="009F0696" w:rsidRPr="00250CB4" w:rsidRDefault="009040F9" w:rsidP="00A82AD5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 K0</w:t>
            </w:r>
            <w:r w:rsidR="008319B3" w:rsidRPr="00250C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</w:tbl>
    <w:p w14:paraId="3BF3A427" w14:textId="77777777" w:rsidR="00AC5C34" w:rsidRPr="00C67188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CED305B" w14:textId="77777777" w:rsidR="00AC5C34" w:rsidRPr="00C67188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C67188" w14:paraId="70D0740A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1C7" w14:textId="77777777" w:rsidR="00A40BE3" w:rsidRPr="00C67188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C67188" w14:paraId="7AEE8E3C" w14:textId="77777777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09F0C" w14:textId="77777777" w:rsidR="00A40BE3" w:rsidRPr="00C67188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AE239B2" w14:textId="77777777" w:rsidR="00A40BE3" w:rsidRPr="00C6718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D30" w14:textId="77777777" w:rsidR="00A40BE3" w:rsidRPr="00C67188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C67188" w14:paraId="6798505E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811E" w14:textId="77777777" w:rsidR="00A40BE3" w:rsidRPr="00C67188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D3656" w14:textId="77777777" w:rsidR="00A40BE3" w:rsidRPr="00C67188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A644D" w14:textId="77777777" w:rsidR="00A40BE3" w:rsidRPr="00C67188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69665" w14:textId="77777777" w:rsidR="00A40BE3" w:rsidRPr="00C6718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471EA" w14:textId="77777777" w:rsidR="00A40BE3" w:rsidRPr="00C6718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C67188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2F3F4" w14:textId="77777777" w:rsidR="00A40BE3" w:rsidRPr="00C6718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5983A" w14:textId="77777777" w:rsidR="00A40BE3" w:rsidRPr="00C67188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DD8F0" w14:textId="77777777" w:rsidR="00A40BE3" w:rsidRPr="00C67188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C67188" w14:paraId="7153F17F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0168A" w14:textId="77777777" w:rsidR="007B75E6" w:rsidRPr="00C67188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7D97A7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2FD49C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C30B9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E6110F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93CDA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026DA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AF40C1" w14:textId="77777777" w:rsidR="007B75E6" w:rsidRPr="00C67188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C67188" w14:paraId="5385BB7B" w14:textId="77777777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769E" w14:textId="77777777" w:rsidR="007B75E6" w:rsidRPr="00C67188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27715F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3551E3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3150E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9B9EA4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21CA46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9D152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0143A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D4BBF5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3B5309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ED607B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B21DA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E99DC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117BD1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C7D42C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36E42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499E64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E0F97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B8BC3E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1A6CB0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897CC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742A41" w14:textId="77777777" w:rsidR="007B75E6" w:rsidRPr="00C67188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382D1961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C8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FD78AF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0BC9C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47FEC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06EAD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6B46C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9EAF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DF573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2E427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7851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DA4DF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47E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70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391F8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C6447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1FBB8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6A0BA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95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77F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8E741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8E69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2B38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0EFC3838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7CF3" w14:textId="77777777" w:rsidR="007B75E6" w:rsidRPr="00C67188" w:rsidRDefault="00EC5377" w:rsidP="00EC53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4D408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B17B7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A912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00120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BFCC6F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C3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321B3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4A419B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C3952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3CC0D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FE9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358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2394B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D1E4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E5B1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E08382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52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81C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00400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5535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7B01A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2A2EA2C8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52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D2D81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945A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2A45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58453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37EF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572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BDEDA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51DC09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2EEA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397A8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069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3F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4A8D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D397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22E0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5D557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DD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693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F47A9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EAB6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22DA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3FDB4ACA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C32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05D65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FC180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32914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FBDDE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7CDEF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00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ADD12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3CD11B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2EC4C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4033E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F97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35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36EF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5486FF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B9DF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7981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A81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4BFB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E0C827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6B768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FFF21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394387B4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EAE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D01FE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65543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5C6D4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D9894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7410A7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8C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6931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350163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329B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49A9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A6A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9E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BD615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AF99A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663F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46889F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1FF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34C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4749B4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333A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41E037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67188" w14:paraId="398D4DBD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98B" w14:textId="77777777" w:rsidR="007B75E6" w:rsidRPr="00C67188" w:rsidRDefault="00EC5377" w:rsidP="00EC537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15B93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630DC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3D95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4CC6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A31677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94C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D6071C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DBB56E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CC2B55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A724C9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2BE" w14:textId="77777777" w:rsidR="007B75E6" w:rsidRPr="00C67188" w:rsidRDefault="00EC537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170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B23A72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78F07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E0940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A5DE6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C8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90E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A98E6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D88F18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62F9D" w14:textId="77777777" w:rsidR="007B75E6" w:rsidRPr="00C67188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CEC0BDF" w14:textId="77777777" w:rsidR="00A40BE3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6907468" w14:textId="77777777" w:rsidR="00A82AD5" w:rsidRPr="00C67188" w:rsidRDefault="00A82AD5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67188" w14:paraId="0316AE1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023" w14:textId="77777777" w:rsidR="00742D43" w:rsidRPr="00C67188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67188" w14:paraId="5E44883B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4C4B" w14:textId="77777777" w:rsidR="00A6090F" w:rsidRPr="00C671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0BB" w14:textId="77777777" w:rsidR="00A6090F" w:rsidRPr="00C671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FB5B" w14:textId="77777777" w:rsidR="00A6090F" w:rsidRPr="00C67188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FD76DD" w:rsidRPr="00C67188" w14:paraId="4C53051A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2B25CA" w14:textId="77777777" w:rsidR="00FD76DD" w:rsidRPr="00C67188" w:rsidRDefault="00FD76DD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9F8" w14:textId="77777777" w:rsidR="00FD76DD" w:rsidRPr="00C67188" w:rsidRDefault="00FD76D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F2CA" w14:textId="77777777" w:rsidR="00FD76DD" w:rsidRPr="00C67188" w:rsidRDefault="00FD76DD" w:rsidP="009552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086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1-60</w:t>
            </w: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  <w:r w:rsidR="009008E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</w:t>
            </w:r>
          </w:p>
        </w:tc>
      </w:tr>
      <w:tr w:rsidR="00FD76DD" w:rsidRPr="00C67188" w14:paraId="07E67FF1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7887E" w14:textId="77777777" w:rsidR="00FD76DD" w:rsidRPr="00C67188" w:rsidRDefault="00FD76D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FA4" w14:textId="77777777" w:rsidR="00FD76DD" w:rsidRPr="00C67188" w:rsidRDefault="00FD76D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6B690" w14:textId="77777777" w:rsidR="00FD76DD" w:rsidRPr="00C67188" w:rsidRDefault="00C60868" w:rsidP="009552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61-70</w:t>
            </w:r>
            <w:r w:rsidR="00FD76DD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  <w:r w:rsidR="009008E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</w:t>
            </w:r>
          </w:p>
        </w:tc>
      </w:tr>
      <w:tr w:rsidR="00FD76DD" w:rsidRPr="00C67188" w14:paraId="5DE74A64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FAEC" w14:textId="77777777" w:rsidR="00FD76DD" w:rsidRPr="00C67188" w:rsidRDefault="00FD76D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651" w14:textId="77777777" w:rsidR="00FD76DD" w:rsidRPr="00C67188" w:rsidRDefault="00FD76D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5F4F" w14:textId="77777777" w:rsidR="00FD76DD" w:rsidRPr="00C67188" w:rsidRDefault="00C60868" w:rsidP="009552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71-80</w:t>
            </w:r>
            <w:r w:rsidR="00FD76DD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maksymalnego wyniku za projekt</w:t>
            </w:r>
            <w:r w:rsidR="009008E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</w:t>
            </w:r>
          </w:p>
        </w:tc>
      </w:tr>
      <w:tr w:rsidR="00FD76DD" w:rsidRPr="00C67188" w14:paraId="5BB27FE7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BF5D" w14:textId="77777777" w:rsidR="00FD76DD" w:rsidRPr="00C67188" w:rsidRDefault="00FD76DD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EE1" w14:textId="77777777" w:rsidR="00FD76DD" w:rsidRPr="00C67188" w:rsidRDefault="00FD76DD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B24" w14:textId="77777777" w:rsidR="00FD76DD" w:rsidRPr="00C67188" w:rsidRDefault="00C60868" w:rsidP="009552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81-90</w:t>
            </w:r>
            <w:r w:rsidR="00FD76DD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maksymalne</w:t>
            </w:r>
            <w:r w:rsidR="009008E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go wyniku za projekt i aktywność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</w:t>
            </w:r>
          </w:p>
        </w:tc>
      </w:tr>
      <w:tr w:rsidR="00FD76DD" w:rsidRPr="00C67188" w14:paraId="3796668D" w14:textId="7777777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A3A" w14:textId="77777777" w:rsidR="00FD76DD" w:rsidRPr="00C67188" w:rsidRDefault="00FD76DD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FD6" w14:textId="77777777" w:rsidR="00FD76DD" w:rsidRPr="00C67188" w:rsidRDefault="00FD76DD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0346" w14:textId="77777777" w:rsidR="00FD76DD" w:rsidRPr="00C67188" w:rsidRDefault="00C60868" w:rsidP="0095524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FD76DD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-100% maksymalnego wyniku za projekt</w:t>
            </w:r>
            <w:r w:rsidR="009008E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</w:t>
            </w:r>
            <w:r w:rsidR="00653993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zajęciach</w:t>
            </w:r>
            <w:r w:rsidR="00FD76DD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FE90C10" w14:textId="77777777" w:rsidR="001E4083" w:rsidRPr="00C67188" w:rsidRDefault="0039409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A807750" w14:textId="77777777" w:rsidR="00FD76DD" w:rsidRPr="00C67188" w:rsidRDefault="00FD76D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D6E0610" w14:textId="77777777" w:rsidR="001511D9" w:rsidRPr="00C67188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188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67188" w14:paraId="139B8D14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7106" w14:textId="77777777" w:rsidR="001511D9" w:rsidRPr="00C67188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CB86" w14:textId="77777777" w:rsidR="001511D9" w:rsidRPr="00C67188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67188" w14:paraId="0703076F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F0FC" w14:textId="77777777" w:rsidR="001511D9" w:rsidRPr="00C67188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0A5" w14:textId="77777777" w:rsidR="001511D9" w:rsidRPr="00C671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452DF67" w14:textId="77777777" w:rsidR="001511D9" w:rsidRPr="00C671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480" w14:textId="77777777" w:rsidR="001511D9" w:rsidRPr="00C671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8581AA6" w14:textId="77777777" w:rsidR="001511D9" w:rsidRPr="00C67188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C67188" w14:paraId="7FF20118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0D87C" w14:textId="77777777" w:rsidR="002F5F1C" w:rsidRPr="00C6718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DD880" w14:textId="77777777" w:rsidR="002F5F1C" w:rsidRPr="00C67188" w:rsidRDefault="0039409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`</w:t>
            </w:r>
            <w:r w:rsidR="000D5F0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277CF8" w14:textId="77777777" w:rsidR="002F5F1C" w:rsidRPr="00C67188" w:rsidRDefault="000D5F0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C67188" w14:paraId="3655FDC3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EF1B" w14:textId="77777777" w:rsidR="002F5F1C" w:rsidRPr="00C6718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C2D" w14:textId="77777777" w:rsidR="002F5F1C" w:rsidRPr="00C67188" w:rsidRDefault="0039409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67188"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3B20" w14:textId="77777777" w:rsidR="002F5F1C" w:rsidRPr="00C67188" w:rsidRDefault="00C671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C67188" w14:paraId="38D7FC0C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F4F217" w14:textId="77777777" w:rsidR="002F5F1C" w:rsidRPr="00C67188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F82470" w14:textId="77777777" w:rsidR="002F5F1C" w:rsidRPr="00C67188" w:rsidRDefault="000D5F0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9AAC7D" w14:textId="77777777" w:rsidR="002F5F1C" w:rsidRPr="00C67188" w:rsidRDefault="000D5F06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1511D9" w:rsidRPr="00C67188" w14:paraId="6BDD0E85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A85" w14:textId="77777777" w:rsidR="001511D9" w:rsidRPr="00C67188" w:rsidRDefault="00C6287D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materiału</w:t>
            </w:r>
            <w:r w:rsidR="002F5F1C"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4911" w14:textId="77777777" w:rsidR="001511D9" w:rsidRPr="00C67188" w:rsidRDefault="000D5F06" w:rsidP="00C6287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877" w14:textId="77777777" w:rsidR="001511D9" w:rsidRPr="00C67188" w:rsidRDefault="000D5F0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511D9" w:rsidRPr="00C67188" w14:paraId="3B4FFEC8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6BC" w14:textId="61F9344B" w:rsidR="001511D9" w:rsidRPr="00C67188" w:rsidRDefault="00852D5F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Opracowanie</w:t>
            </w:r>
            <w:r w:rsidR="00E15FCC"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projektu </w:t>
            </w:r>
            <w:r w:rsidR="005556A5"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- szczegółowego</w:t>
            </w:r>
            <w:r w:rsidR="00D009F3"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E15FCC" w:rsidRPr="00C6718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scenariusza zajęć, pomocy dydaktycznych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4BDC" w14:textId="77777777" w:rsidR="001511D9" w:rsidRPr="00C67188" w:rsidRDefault="00C6718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0E4B" w14:textId="77777777" w:rsidR="001511D9" w:rsidRPr="00C67188" w:rsidRDefault="000D5F0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1511D9" w:rsidRPr="00C67188" w14:paraId="0C650DC6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EE0697" w14:textId="77777777" w:rsidR="001511D9" w:rsidRPr="00C67188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7F90B7" w14:textId="77777777" w:rsidR="001511D9" w:rsidRPr="00C67188" w:rsidRDefault="0039409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DFAFB8" w14:textId="77777777" w:rsidR="001511D9" w:rsidRPr="00C67188" w:rsidRDefault="0039409D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C67188" w14:paraId="75269EF0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CE15EF" w14:textId="77777777" w:rsidR="001511D9" w:rsidRPr="00C67188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C43B8" w14:textId="77777777" w:rsidR="001511D9" w:rsidRPr="00C67188" w:rsidRDefault="00C6287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2ED823" w14:textId="77777777" w:rsidR="001511D9" w:rsidRPr="00C67188" w:rsidRDefault="00C6287D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671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65AC506D" w14:textId="77777777" w:rsidR="00FA6C7B" w:rsidRPr="00C67188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0"/>
          <w:szCs w:val="20"/>
        </w:rPr>
      </w:pPr>
      <w:r w:rsidRPr="00C67188">
        <w:rPr>
          <w:b/>
          <w:i/>
          <w:sz w:val="20"/>
          <w:szCs w:val="20"/>
        </w:rPr>
        <w:t xml:space="preserve">*niepotrzebne </w:t>
      </w:r>
      <w:r w:rsidR="008115D0" w:rsidRPr="00C67188">
        <w:rPr>
          <w:b/>
          <w:i/>
          <w:sz w:val="20"/>
          <w:szCs w:val="20"/>
        </w:rPr>
        <w:t>usunąć</w:t>
      </w:r>
    </w:p>
    <w:p w14:paraId="1E964D87" w14:textId="77777777" w:rsidR="00FA6C7B" w:rsidRPr="00C67188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0728E50D" w14:textId="77777777" w:rsidR="005C5513" w:rsidRPr="00C6718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67188">
        <w:rPr>
          <w:b/>
          <w:i/>
          <w:sz w:val="20"/>
          <w:szCs w:val="20"/>
        </w:rPr>
        <w:t>Przyjmuję do realizacji</w:t>
      </w:r>
      <w:r w:rsidRPr="00C67188">
        <w:rPr>
          <w:i/>
          <w:sz w:val="20"/>
          <w:szCs w:val="20"/>
        </w:rPr>
        <w:t xml:space="preserve"> </w:t>
      </w:r>
      <w:proofErr w:type="gramStart"/>
      <w:r w:rsidRPr="00C67188">
        <w:rPr>
          <w:i/>
          <w:sz w:val="20"/>
          <w:szCs w:val="20"/>
        </w:rPr>
        <w:t xml:space="preserve">   (</w:t>
      </w:r>
      <w:proofErr w:type="gramEnd"/>
      <w:r w:rsidRPr="00C67188">
        <w:rPr>
          <w:i/>
          <w:sz w:val="20"/>
          <w:szCs w:val="20"/>
        </w:rPr>
        <w:t>data i</w:t>
      </w:r>
      <w:r w:rsidR="00EB24C1" w:rsidRPr="00C67188">
        <w:rPr>
          <w:i/>
          <w:sz w:val="20"/>
          <w:szCs w:val="20"/>
        </w:rPr>
        <w:t xml:space="preserve"> czytelne </w:t>
      </w:r>
      <w:r w:rsidRPr="00C67188">
        <w:rPr>
          <w:i/>
          <w:sz w:val="20"/>
          <w:szCs w:val="20"/>
        </w:rPr>
        <w:t xml:space="preserve"> podpisy osób prowadzących przedmiot w danym roku akademickim)</w:t>
      </w:r>
    </w:p>
    <w:p w14:paraId="46E7CF42" w14:textId="77777777" w:rsidR="005C5513" w:rsidRPr="00C67188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606DEE8" w14:textId="77777777" w:rsidR="005625C2" w:rsidRPr="00C67188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0A25282" w14:textId="77777777" w:rsidR="005C5513" w:rsidRPr="00C67188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67188">
        <w:rPr>
          <w:i/>
          <w:sz w:val="20"/>
          <w:szCs w:val="20"/>
        </w:rPr>
        <w:tab/>
      </w:r>
      <w:r w:rsidRPr="00C67188">
        <w:rPr>
          <w:i/>
          <w:sz w:val="20"/>
          <w:szCs w:val="20"/>
        </w:rPr>
        <w:tab/>
      </w:r>
      <w:r w:rsidRPr="00C67188">
        <w:rPr>
          <w:i/>
          <w:sz w:val="20"/>
          <w:szCs w:val="20"/>
        </w:rPr>
        <w:tab/>
      </w:r>
      <w:r w:rsidR="0082063F" w:rsidRPr="00C67188">
        <w:rPr>
          <w:i/>
          <w:sz w:val="20"/>
          <w:szCs w:val="20"/>
        </w:rPr>
        <w:t xml:space="preserve">             </w:t>
      </w:r>
      <w:r w:rsidRPr="00C67188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C67188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46E8" w14:textId="77777777" w:rsidR="00153491" w:rsidRDefault="00153491">
      <w:r>
        <w:separator/>
      </w:r>
    </w:p>
  </w:endnote>
  <w:endnote w:type="continuationSeparator" w:id="0">
    <w:p w14:paraId="43671361" w14:textId="77777777" w:rsidR="00153491" w:rsidRDefault="0015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9C89" w14:textId="77777777" w:rsidR="00153491" w:rsidRDefault="00153491"/>
  </w:footnote>
  <w:footnote w:type="continuationSeparator" w:id="0">
    <w:p w14:paraId="239ED39B" w14:textId="77777777" w:rsidR="00153491" w:rsidRDefault="001534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225264704">
    <w:abstractNumId w:val="30"/>
  </w:num>
  <w:num w:numId="2" w16cid:durableId="269550779">
    <w:abstractNumId w:val="12"/>
  </w:num>
  <w:num w:numId="3" w16cid:durableId="1361273098">
    <w:abstractNumId w:val="27"/>
  </w:num>
  <w:num w:numId="4" w16cid:durableId="1010714787">
    <w:abstractNumId w:val="34"/>
  </w:num>
  <w:num w:numId="5" w16cid:durableId="845749013">
    <w:abstractNumId w:val="22"/>
  </w:num>
  <w:num w:numId="6" w16cid:durableId="797068669">
    <w:abstractNumId w:val="13"/>
  </w:num>
  <w:num w:numId="7" w16cid:durableId="375929599">
    <w:abstractNumId w:val="31"/>
  </w:num>
  <w:num w:numId="8" w16cid:durableId="1139226471">
    <w:abstractNumId w:val="18"/>
  </w:num>
  <w:num w:numId="9" w16cid:durableId="162667596">
    <w:abstractNumId w:val="26"/>
  </w:num>
  <w:num w:numId="10" w16cid:durableId="32923499">
    <w:abstractNumId w:val="20"/>
  </w:num>
  <w:num w:numId="11" w16cid:durableId="15543515">
    <w:abstractNumId w:val="15"/>
  </w:num>
  <w:num w:numId="12" w16cid:durableId="1912884086">
    <w:abstractNumId w:val="14"/>
  </w:num>
  <w:num w:numId="13" w16cid:durableId="358823752">
    <w:abstractNumId w:val="24"/>
  </w:num>
  <w:num w:numId="14" w16cid:durableId="632250887">
    <w:abstractNumId w:val="8"/>
  </w:num>
  <w:num w:numId="15" w16cid:durableId="395247911">
    <w:abstractNumId w:val="3"/>
  </w:num>
  <w:num w:numId="16" w16cid:durableId="624042323">
    <w:abstractNumId w:val="2"/>
  </w:num>
  <w:num w:numId="17" w16cid:durableId="996345787">
    <w:abstractNumId w:val="1"/>
  </w:num>
  <w:num w:numId="18" w16cid:durableId="1358703446">
    <w:abstractNumId w:val="0"/>
  </w:num>
  <w:num w:numId="19" w16cid:durableId="2028481415">
    <w:abstractNumId w:val="9"/>
  </w:num>
  <w:num w:numId="20" w16cid:durableId="1557232535">
    <w:abstractNumId w:val="7"/>
  </w:num>
  <w:num w:numId="21" w16cid:durableId="78529556">
    <w:abstractNumId w:val="6"/>
  </w:num>
  <w:num w:numId="22" w16cid:durableId="1204635449">
    <w:abstractNumId w:val="5"/>
  </w:num>
  <w:num w:numId="23" w16cid:durableId="1437289403">
    <w:abstractNumId w:val="4"/>
  </w:num>
  <w:num w:numId="24" w16cid:durableId="1468746098">
    <w:abstractNumId w:val="21"/>
  </w:num>
  <w:num w:numId="25" w16cid:durableId="956183654">
    <w:abstractNumId w:val="38"/>
  </w:num>
  <w:num w:numId="26" w16cid:durableId="1626691815">
    <w:abstractNumId w:val="11"/>
  </w:num>
  <w:num w:numId="27" w16cid:durableId="1525754058">
    <w:abstractNumId w:val="33"/>
  </w:num>
  <w:num w:numId="28" w16cid:durableId="1788506757">
    <w:abstractNumId w:val="40"/>
  </w:num>
  <w:num w:numId="29" w16cid:durableId="317535039">
    <w:abstractNumId w:val="10"/>
  </w:num>
  <w:num w:numId="30" w16cid:durableId="1266155999">
    <w:abstractNumId w:val="37"/>
  </w:num>
  <w:num w:numId="31" w16cid:durableId="109859797">
    <w:abstractNumId w:val="16"/>
  </w:num>
  <w:num w:numId="32" w16cid:durableId="160973988">
    <w:abstractNumId w:val="39"/>
  </w:num>
  <w:num w:numId="33" w16cid:durableId="1411808376">
    <w:abstractNumId w:val="17"/>
  </w:num>
  <w:num w:numId="34" w16cid:durableId="1219631783">
    <w:abstractNumId w:val="23"/>
  </w:num>
  <w:num w:numId="35" w16cid:durableId="606502426">
    <w:abstractNumId w:val="36"/>
  </w:num>
  <w:num w:numId="36" w16cid:durableId="679745438">
    <w:abstractNumId w:val="32"/>
  </w:num>
  <w:num w:numId="37" w16cid:durableId="466894422">
    <w:abstractNumId w:val="35"/>
  </w:num>
  <w:num w:numId="38" w16cid:durableId="234165456">
    <w:abstractNumId w:val="28"/>
  </w:num>
  <w:num w:numId="39" w16cid:durableId="1067993627">
    <w:abstractNumId w:val="25"/>
  </w:num>
  <w:num w:numId="40" w16cid:durableId="2008556276">
    <w:abstractNumId w:val="29"/>
  </w:num>
  <w:num w:numId="41" w16cid:durableId="550656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327B"/>
    <w:rsid w:val="000159F7"/>
    <w:rsid w:val="00023554"/>
    <w:rsid w:val="000312FE"/>
    <w:rsid w:val="0003485D"/>
    <w:rsid w:val="00035DBF"/>
    <w:rsid w:val="00043C38"/>
    <w:rsid w:val="0005418B"/>
    <w:rsid w:val="00060AD9"/>
    <w:rsid w:val="00060F3B"/>
    <w:rsid w:val="00062D39"/>
    <w:rsid w:val="0008454A"/>
    <w:rsid w:val="00095257"/>
    <w:rsid w:val="000A380D"/>
    <w:rsid w:val="000A53D0"/>
    <w:rsid w:val="000A7B7D"/>
    <w:rsid w:val="000B12AE"/>
    <w:rsid w:val="000B3EB5"/>
    <w:rsid w:val="000B480F"/>
    <w:rsid w:val="000C3993"/>
    <w:rsid w:val="000D34FA"/>
    <w:rsid w:val="000D5F06"/>
    <w:rsid w:val="000D62D8"/>
    <w:rsid w:val="000E1685"/>
    <w:rsid w:val="000F524E"/>
    <w:rsid w:val="000F5D27"/>
    <w:rsid w:val="00112486"/>
    <w:rsid w:val="001425A3"/>
    <w:rsid w:val="001475B6"/>
    <w:rsid w:val="001511D9"/>
    <w:rsid w:val="00152D19"/>
    <w:rsid w:val="00153491"/>
    <w:rsid w:val="00163028"/>
    <w:rsid w:val="00177ABC"/>
    <w:rsid w:val="001837D7"/>
    <w:rsid w:val="00195C93"/>
    <w:rsid w:val="001C13B4"/>
    <w:rsid w:val="001C3D5E"/>
    <w:rsid w:val="001D4D83"/>
    <w:rsid w:val="001D544A"/>
    <w:rsid w:val="001E08E3"/>
    <w:rsid w:val="001E1B38"/>
    <w:rsid w:val="001E4083"/>
    <w:rsid w:val="001E7E4C"/>
    <w:rsid w:val="00214880"/>
    <w:rsid w:val="00214967"/>
    <w:rsid w:val="002169EF"/>
    <w:rsid w:val="0024724B"/>
    <w:rsid w:val="002500DF"/>
    <w:rsid w:val="00250CB4"/>
    <w:rsid w:val="0026398C"/>
    <w:rsid w:val="00282DC0"/>
    <w:rsid w:val="00282F37"/>
    <w:rsid w:val="002833B9"/>
    <w:rsid w:val="00283E57"/>
    <w:rsid w:val="00295BD2"/>
    <w:rsid w:val="002D1675"/>
    <w:rsid w:val="002E07EC"/>
    <w:rsid w:val="002E3DFB"/>
    <w:rsid w:val="002F5F1C"/>
    <w:rsid w:val="00301365"/>
    <w:rsid w:val="00303338"/>
    <w:rsid w:val="00304D7D"/>
    <w:rsid w:val="003207B9"/>
    <w:rsid w:val="00327752"/>
    <w:rsid w:val="0034669A"/>
    <w:rsid w:val="00351FE5"/>
    <w:rsid w:val="003520F8"/>
    <w:rsid w:val="00355C21"/>
    <w:rsid w:val="00357130"/>
    <w:rsid w:val="00370D1D"/>
    <w:rsid w:val="0039409D"/>
    <w:rsid w:val="003A1181"/>
    <w:rsid w:val="003B0B4A"/>
    <w:rsid w:val="003B7C3C"/>
    <w:rsid w:val="003C28BC"/>
    <w:rsid w:val="003C31FE"/>
    <w:rsid w:val="003C59AC"/>
    <w:rsid w:val="003E774E"/>
    <w:rsid w:val="0040331C"/>
    <w:rsid w:val="0041013E"/>
    <w:rsid w:val="00413AA8"/>
    <w:rsid w:val="0041771F"/>
    <w:rsid w:val="00420A29"/>
    <w:rsid w:val="004246E5"/>
    <w:rsid w:val="00441075"/>
    <w:rsid w:val="0046386D"/>
    <w:rsid w:val="00495C34"/>
    <w:rsid w:val="004B2049"/>
    <w:rsid w:val="004D2129"/>
    <w:rsid w:val="004D388F"/>
    <w:rsid w:val="004E05BE"/>
    <w:rsid w:val="004F326E"/>
    <w:rsid w:val="004F4882"/>
    <w:rsid w:val="0050503E"/>
    <w:rsid w:val="00505694"/>
    <w:rsid w:val="00507101"/>
    <w:rsid w:val="005150D8"/>
    <w:rsid w:val="00515B0F"/>
    <w:rsid w:val="005248BD"/>
    <w:rsid w:val="00525A5E"/>
    <w:rsid w:val="005304DD"/>
    <w:rsid w:val="00536C2B"/>
    <w:rsid w:val="005556A5"/>
    <w:rsid w:val="005625C2"/>
    <w:rsid w:val="005B4506"/>
    <w:rsid w:val="005B5676"/>
    <w:rsid w:val="005B6F47"/>
    <w:rsid w:val="005C5513"/>
    <w:rsid w:val="005D0415"/>
    <w:rsid w:val="005D3699"/>
    <w:rsid w:val="005D5D80"/>
    <w:rsid w:val="005E69E4"/>
    <w:rsid w:val="005F5EFD"/>
    <w:rsid w:val="006042CB"/>
    <w:rsid w:val="006077F5"/>
    <w:rsid w:val="00620E24"/>
    <w:rsid w:val="006223E8"/>
    <w:rsid w:val="00653368"/>
    <w:rsid w:val="00653993"/>
    <w:rsid w:val="0066006C"/>
    <w:rsid w:val="00663483"/>
    <w:rsid w:val="0066524E"/>
    <w:rsid w:val="00673086"/>
    <w:rsid w:val="00677BA6"/>
    <w:rsid w:val="00677BBC"/>
    <w:rsid w:val="00683581"/>
    <w:rsid w:val="006A4183"/>
    <w:rsid w:val="006B0A9A"/>
    <w:rsid w:val="006C396B"/>
    <w:rsid w:val="006C6245"/>
    <w:rsid w:val="006C7E19"/>
    <w:rsid w:val="006E051D"/>
    <w:rsid w:val="006E15D8"/>
    <w:rsid w:val="006F58F3"/>
    <w:rsid w:val="007034A2"/>
    <w:rsid w:val="00711C11"/>
    <w:rsid w:val="00716854"/>
    <w:rsid w:val="00730499"/>
    <w:rsid w:val="00742D43"/>
    <w:rsid w:val="007714B7"/>
    <w:rsid w:val="0078660D"/>
    <w:rsid w:val="00790F85"/>
    <w:rsid w:val="00791DED"/>
    <w:rsid w:val="00795B76"/>
    <w:rsid w:val="0079768F"/>
    <w:rsid w:val="007B69A7"/>
    <w:rsid w:val="007B75E6"/>
    <w:rsid w:val="007D6215"/>
    <w:rsid w:val="00801108"/>
    <w:rsid w:val="008017A2"/>
    <w:rsid w:val="00805AAE"/>
    <w:rsid w:val="008115D0"/>
    <w:rsid w:val="0082063F"/>
    <w:rsid w:val="00821DC0"/>
    <w:rsid w:val="00826CDB"/>
    <w:rsid w:val="008319B3"/>
    <w:rsid w:val="00832ACF"/>
    <w:rsid w:val="00836D82"/>
    <w:rsid w:val="0084006A"/>
    <w:rsid w:val="00845406"/>
    <w:rsid w:val="0084633D"/>
    <w:rsid w:val="00851598"/>
    <w:rsid w:val="00852D5F"/>
    <w:rsid w:val="00853766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3EF5"/>
    <w:rsid w:val="008F0AC7"/>
    <w:rsid w:val="008F0E94"/>
    <w:rsid w:val="009008E8"/>
    <w:rsid w:val="009040F9"/>
    <w:rsid w:val="00911266"/>
    <w:rsid w:val="00913BF6"/>
    <w:rsid w:val="00922D6B"/>
    <w:rsid w:val="00925B47"/>
    <w:rsid w:val="00936747"/>
    <w:rsid w:val="009421CD"/>
    <w:rsid w:val="0095524D"/>
    <w:rsid w:val="00983C0D"/>
    <w:rsid w:val="009915E9"/>
    <w:rsid w:val="00992C8B"/>
    <w:rsid w:val="009B7DA8"/>
    <w:rsid w:val="009C36EB"/>
    <w:rsid w:val="009D16FF"/>
    <w:rsid w:val="009E059B"/>
    <w:rsid w:val="009F0696"/>
    <w:rsid w:val="00A14E00"/>
    <w:rsid w:val="00A2174F"/>
    <w:rsid w:val="00A24D15"/>
    <w:rsid w:val="00A33FFD"/>
    <w:rsid w:val="00A37843"/>
    <w:rsid w:val="00A40BE3"/>
    <w:rsid w:val="00A6090F"/>
    <w:rsid w:val="00A771E6"/>
    <w:rsid w:val="00A82AD5"/>
    <w:rsid w:val="00A869C4"/>
    <w:rsid w:val="00AB23EA"/>
    <w:rsid w:val="00AB4289"/>
    <w:rsid w:val="00AC184D"/>
    <w:rsid w:val="00AC2BB3"/>
    <w:rsid w:val="00AC5C34"/>
    <w:rsid w:val="00AF6E2D"/>
    <w:rsid w:val="00AF7D57"/>
    <w:rsid w:val="00B003B0"/>
    <w:rsid w:val="00B011FD"/>
    <w:rsid w:val="00B01F02"/>
    <w:rsid w:val="00B027CE"/>
    <w:rsid w:val="00B12F4D"/>
    <w:rsid w:val="00B202F3"/>
    <w:rsid w:val="00B2334B"/>
    <w:rsid w:val="00B241BD"/>
    <w:rsid w:val="00B341B5"/>
    <w:rsid w:val="00B46D87"/>
    <w:rsid w:val="00B51C20"/>
    <w:rsid w:val="00B5462A"/>
    <w:rsid w:val="00B54E9B"/>
    <w:rsid w:val="00B60656"/>
    <w:rsid w:val="00B6239F"/>
    <w:rsid w:val="00B62F5B"/>
    <w:rsid w:val="00B726E1"/>
    <w:rsid w:val="00B73B2D"/>
    <w:rsid w:val="00B93C6F"/>
    <w:rsid w:val="00B97C40"/>
    <w:rsid w:val="00BA1DD8"/>
    <w:rsid w:val="00BA3FAB"/>
    <w:rsid w:val="00BA4931"/>
    <w:rsid w:val="00BA6AED"/>
    <w:rsid w:val="00BB04D4"/>
    <w:rsid w:val="00BB1BF4"/>
    <w:rsid w:val="00BB3496"/>
    <w:rsid w:val="00BB6931"/>
    <w:rsid w:val="00BD5714"/>
    <w:rsid w:val="00BF4C97"/>
    <w:rsid w:val="00C4393C"/>
    <w:rsid w:val="00C44D99"/>
    <w:rsid w:val="00C51BC2"/>
    <w:rsid w:val="00C60868"/>
    <w:rsid w:val="00C6287D"/>
    <w:rsid w:val="00C67188"/>
    <w:rsid w:val="00C962BF"/>
    <w:rsid w:val="00CA37BD"/>
    <w:rsid w:val="00CB46FA"/>
    <w:rsid w:val="00CB7466"/>
    <w:rsid w:val="00CC7FE4"/>
    <w:rsid w:val="00CE7F64"/>
    <w:rsid w:val="00D009F3"/>
    <w:rsid w:val="00D034E2"/>
    <w:rsid w:val="00D043E7"/>
    <w:rsid w:val="00D23E88"/>
    <w:rsid w:val="00D42CEB"/>
    <w:rsid w:val="00D5308A"/>
    <w:rsid w:val="00D6440C"/>
    <w:rsid w:val="00D67467"/>
    <w:rsid w:val="00D85301"/>
    <w:rsid w:val="00DB6417"/>
    <w:rsid w:val="00DD67B6"/>
    <w:rsid w:val="00DE3813"/>
    <w:rsid w:val="00DF5A00"/>
    <w:rsid w:val="00E03414"/>
    <w:rsid w:val="00E07CBD"/>
    <w:rsid w:val="00E1099E"/>
    <w:rsid w:val="00E11EAD"/>
    <w:rsid w:val="00E15FCC"/>
    <w:rsid w:val="00E170AB"/>
    <w:rsid w:val="00E20920"/>
    <w:rsid w:val="00E54D25"/>
    <w:rsid w:val="00E57C27"/>
    <w:rsid w:val="00E8223C"/>
    <w:rsid w:val="00E87CB9"/>
    <w:rsid w:val="00E943D3"/>
    <w:rsid w:val="00EB24C1"/>
    <w:rsid w:val="00EC5377"/>
    <w:rsid w:val="00EC5FF3"/>
    <w:rsid w:val="00ED2415"/>
    <w:rsid w:val="00ED78D6"/>
    <w:rsid w:val="00EF01B4"/>
    <w:rsid w:val="00EF6F9D"/>
    <w:rsid w:val="00F008A9"/>
    <w:rsid w:val="00F147DE"/>
    <w:rsid w:val="00F23C94"/>
    <w:rsid w:val="00F24CCA"/>
    <w:rsid w:val="00F3697D"/>
    <w:rsid w:val="00F43B17"/>
    <w:rsid w:val="00F45FA1"/>
    <w:rsid w:val="00F573CA"/>
    <w:rsid w:val="00F725C5"/>
    <w:rsid w:val="00F83222"/>
    <w:rsid w:val="00F94A18"/>
    <w:rsid w:val="00F95A81"/>
    <w:rsid w:val="00FA4E8C"/>
    <w:rsid w:val="00FA6C7B"/>
    <w:rsid w:val="00FB1181"/>
    <w:rsid w:val="00FB5084"/>
    <w:rsid w:val="00FC11AD"/>
    <w:rsid w:val="00FC6072"/>
    <w:rsid w:val="00FC6EBE"/>
    <w:rsid w:val="00FC7712"/>
    <w:rsid w:val="00FD0B2F"/>
    <w:rsid w:val="00FD76DD"/>
    <w:rsid w:val="00FD770E"/>
    <w:rsid w:val="00FE76A4"/>
    <w:rsid w:val="00FF273C"/>
    <w:rsid w:val="00FF727D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456A"/>
  <w15:docId w15:val="{EB0396AB-4306-443B-85F0-9AFB4C14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7EC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07EC"/>
    <w:rPr>
      <w:color w:val="0066CC"/>
      <w:u w:val="single"/>
    </w:rPr>
  </w:style>
  <w:style w:type="character" w:customStyle="1" w:styleId="Bodytext4">
    <w:name w:val="Body text (4)_"/>
    <w:link w:val="Bodytext40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2E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2E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2E07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2E07EC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2E07EC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2E07EC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2E07EC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2E07EC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2E07EC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2E07EC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Małgorzata   Kwaśniewska</cp:lastModifiedBy>
  <cp:revision>2</cp:revision>
  <cp:lastPrinted>2018-11-26T08:08:00Z</cp:lastPrinted>
  <dcterms:created xsi:type="dcterms:W3CDTF">2023-03-01T10:41:00Z</dcterms:created>
  <dcterms:modified xsi:type="dcterms:W3CDTF">2023-03-01T10:41:00Z</dcterms:modified>
</cp:coreProperties>
</file>