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0C7" w:rsidRPr="0036393D" w:rsidRDefault="004860C7" w:rsidP="004860C7">
      <w:pPr>
        <w:pStyle w:val="Bodytext20"/>
        <w:shd w:val="clear" w:color="auto" w:fill="auto"/>
        <w:tabs>
          <w:tab w:val="left" w:pos="8317"/>
        </w:tabs>
        <w:ind w:left="2380" w:right="60" w:firstLine="0"/>
        <w:jc w:val="left"/>
        <w:rPr>
          <w:b/>
          <w:i/>
          <w:sz w:val="20"/>
          <w:szCs w:val="20"/>
        </w:rPr>
      </w:pPr>
      <w:r w:rsidRPr="0036393D">
        <w:rPr>
          <w:b/>
          <w:i/>
          <w:sz w:val="20"/>
          <w:szCs w:val="20"/>
        </w:rPr>
        <w:tab/>
      </w:r>
    </w:p>
    <w:p w:rsidR="004860C7" w:rsidRPr="0036393D" w:rsidRDefault="004860C7" w:rsidP="004860C7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36393D">
        <w:rPr>
          <w:rFonts w:ascii="Times New Roman" w:hAnsi="Times New Roman" w:cs="Times New Roman"/>
          <w:b/>
          <w:color w:val="auto"/>
          <w:sz w:val="20"/>
          <w:szCs w:val="20"/>
        </w:rPr>
        <w:t>KARTA PRZEDMIOTU</w:t>
      </w:r>
    </w:p>
    <w:p w:rsidR="004860C7" w:rsidRPr="0036393D" w:rsidRDefault="004860C7" w:rsidP="004860C7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51"/>
        <w:gridCol w:w="1276"/>
        <w:gridCol w:w="6520"/>
      </w:tblGrid>
      <w:tr w:rsidR="004860C7" w:rsidRPr="0036393D" w:rsidTr="001B14FC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0C7" w:rsidRPr="0036393D" w:rsidRDefault="004860C7" w:rsidP="001B14FC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6393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860C7" w:rsidRPr="0036393D" w:rsidRDefault="00E16B71" w:rsidP="001B14F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639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0112-3PPW-A1.6-TPW</w:t>
            </w:r>
          </w:p>
        </w:tc>
      </w:tr>
      <w:tr w:rsidR="004860C7" w:rsidRPr="00642D2E" w:rsidTr="001B14FC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0C7" w:rsidRPr="0036393D" w:rsidRDefault="004860C7" w:rsidP="001B14FC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6393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0C7" w:rsidRPr="0036393D" w:rsidRDefault="004860C7" w:rsidP="001B14F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639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60C7" w:rsidRPr="00642D2E" w:rsidRDefault="00E16B71" w:rsidP="001B14FC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  <w:lang w:val="en-US"/>
              </w:rPr>
            </w:pPr>
            <w:proofErr w:type="spellStart"/>
            <w:r w:rsidRPr="00642D2E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  <w:lang w:val="en-US"/>
              </w:rPr>
              <w:t>Teoretyczne</w:t>
            </w:r>
            <w:proofErr w:type="spellEnd"/>
            <w:r w:rsidR="009179EF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42D2E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  <w:lang w:val="en-US"/>
              </w:rPr>
              <w:t>podstawywychowania</w:t>
            </w:r>
            <w:proofErr w:type="spellEnd"/>
          </w:p>
          <w:p w:rsidR="004860C7" w:rsidRPr="00642D2E" w:rsidRDefault="00E16B71" w:rsidP="001B14FC">
            <w:pPr>
              <w:jc w:val="center"/>
              <w:rPr>
                <w:rFonts w:ascii="Times New Roman" w:hAnsi="Times New Roman" w:cs="Times New Roman"/>
                <w:bCs/>
                <w:i/>
                <w:color w:val="auto"/>
                <w:sz w:val="20"/>
                <w:szCs w:val="20"/>
                <w:lang w:val="en-US"/>
              </w:rPr>
            </w:pPr>
            <w:r w:rsidRPr="00642D2E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en-US"/>
              </w:rPr>
              <w:t>Theoretical Foundations of Upbringing</w:t>
            </w:r>
          </w:p>
        </w:tc>
      </w:tr>
      <w:tr w:rsidR="004860C7" w:rsidRPr="0036393D" w:rsidTr="001B14FC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0C7" w:rsidRPr="00642D2E" w:rsidRDefault="004860C7" w:rsidP="001B14FC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0C7" w:rsidRPr="0036393D" w:rsidRDefault="004860C7" w:rsidP="001B14F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639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0C7" w:rsidRPr="0036393D" w:rsidRDefault="004860C7" w:rsidP="001B14F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w:rsidR="004860C7" w:rsidRPr="0036393D" w:rsidRDefault="004860C7" w:rsidP="004860C7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="004860C7" w:rsidRPr="0036393D" w:rsidRDefault="004860C7" w:rsidP="004860C7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36393D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61"/>
        <w:gridCol w:w="5386"/>
      </w:tblGrid>
      <w:tr w:rsidR="004860C7" w:rsidRPr="0036393D" w:rsidTr="001B14FC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0C7" w:rsidRPr="0036393D" w:rsidRDefault="004860C7" w:rsidP="001B14FC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6393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0C7" w:rsidRPr="0036393D" w:rsidRDefault="004860C7" w:rsidP="001B14F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639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Pedagogika przedszkolna i wczesnoszkolna</w:t>
            </w:r>
          </w:p>
        </w:tc>
      </w:tr>
      <w:tr w:rsidR="004860C7" w:rsidRPr="0036393D" w:rsidTr="001B14FC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0C7" w:rsidRPr="0036393D" w:rsidRDefault="004860C7" w:rsidP="001B14FC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6393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0C7" w:rsidRPr="0036393D" w:rsidRDefault="004860C7" w:rsidP="001B14F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639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Stacjonarne i niestacjonarne</w:t>
            </w:r>
          </w:p>
        </w:tc>
      </w:tr>
      <w:tr w:rsidR="004860C7" w:rsidRPr="0036393D" w:rsidTr="001B14FC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0C7" w:rsidRPr="0036393D" w:rsidRDefault="004860C7" w:rsidP="001B14FC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6393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0C7" w:rsidRPr="0036393D" w:rsidRDefault="004860C7" w:rsidP="001B14F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639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Studia jednolite magisterskie</w:t>
            </w:r>
          </w:p>
        </w:tc>
      </w:tr>
      <w:tr w:rsidR="004860C7" w:rsidRPr="0036393D" w:rsidTr="001B14FC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0C7" w:rsidRPr="0036393D" w:rsidRDefault="004860C7" w:rsidP="001B14FC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6393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0C7" w:rsidRPr="0036393D" w:rsidRDefault="004860C7" w:rsidP="001B14F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3639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Ogólnoakademicki</w:t>
            </w:r>
            <w:proofErr w:type="spellEnd"/>
          </w:p>
        </w:tc>
      </w:tr>
      <w:tr w:rsidR="004860C7" w:rsidRPr="0036393D" w:rsidTr="001B14FC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0C7" w:rsidRPr="0036393D" w:rsidRDefault="004860C7" w:rsidP="001B14FC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6393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1.5. Osoba przygotowująca kartę przedmiotu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0C7" w:rsidRPr="0036393D" w:rsidRDefault="004860C7" w:rsidP="001B14F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639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dr Anna Przygoda</w:t>
            </w:r>
          </w:p>
        </w:tc>
      </w:tr>
      <w:tr w:rsidR="004860C7" w:rsidRPr="0036393D" w:rsidTr="001B14FC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0C7" w:rsidRPr="0036393D" w:rsidRDefault="004860C7" w:rsidP="001B14FC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6393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1.6. Kontakt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0C7" w:rsidRPr="0036393D" w:rsidRDefault="00130077" w:rsidP="001B14F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anna.</w:t>
            </w:r>
            <w:r w:rsidR="004860C7" w:rsidRPr="003639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przygoda@ujk.edu.pl</w:t>
            </w:r>
          </w:p>
        </w:tc>
      </w:tr>
    </w:tbl>
    <w:p w:rsidR="004860C7" w:rsidRPr="0036393D" w:rsidRDefault="004860C7" w:rsidP="004860C7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="004860C7" w:rsidRPr="0036393D" w:rsidRDefault="004860C7" w:rsidP="004860C7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36393D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61"/>
        <w:gridCol w:w="5386"/>
      </w:tblGrid>
      <w:tr w:rsidR="004860C7" w:rsidRPr="0036393D" w:rsidTr="001B14FC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0C7" w:rsidRPr="0036393D" w:rsidRDefault="004860C7" w:rsidP="001B14F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639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2.1.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0C7" w:rsidRPr="0036393D" w:rsidRDefault="004860C7" w:rsidP="001B14FC">
            <w:pPr>
              <w:ind w:hanging="108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36393D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polski</w:t>
            </w:r>
          </w:p>
        </w:tc>
      </w:tr>
      <w:tr w:rsidR="004860C7" w:rsidRPr="0036393D" w:rsidTr="001B14FC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0C7" w:rsidRPr="0036393D" w:rsidRDefault="004860C7" w:rsidP="001B14FC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6393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2.2. Wymagania wstępne*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0C7" w:rsidRPr="0036393D" w:rsidRDefault="004860C7" w:rsidP="001300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639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Wiedza z zakresu ,,</w:t>
            </w:r>
            <w:r w:rsidR="0013007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pedagogiki ogólnej</w:t>
            </w:r>
            <w:r w:rsidRPr="003639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" </w:t>
            </w:r>
          </w:p>
        </w:tc>
      </w:tr>
    </w:tbl>
    <w:p w:rsidR="004860C7" w:rsidRPr="0036393D" w:rsidRDefault="004860C7" w:rsidP="004860C7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="004860C7" w:rsidRPr="0036393D" w:rsidRDefault="004860C7" w:rsidP="004860C7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36393D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26"/>
        <w:gridCol w:w="1766"/>
        <w:gridCol w:w="6455"/>
      </w:tblGrid>
      <w:tr w:rsidR="004860C7" w:rsidRPr="0036393D" w:rsidTr="001B14FC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0C7" w:rsidRPr="0036393D" w:rsidRDefault="004860C7" w:rsidP="001B14FC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6393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Forma zajęć 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0C7" w:rsidRPr="0036393D" w:rsidRDefault="004860C7" w:rsidP="001B14FC">
            <w:pPr>
              <w:tabs>
                <w:tab w:val="left" w:pos="0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639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Wykład, ćwiczenia</w:t>
            </w:r>
          </w:p>
        </w:tc>
      </w:tr>
      <w:tr w:rsidR="004860C7" w:rsidRPr="0036393D" w:rsidTr="001B14FC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0C7" w:rsidRPr="0036393D" w:rsidRDefault="004860C7" w:rsidP="001B14FC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6393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 realizacji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0C7" w:rsidRPr="0036393D" w:rsidRDefault="004860C7" w:rsidP="001B14FC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  <w:lang w:eastAsia="pl-PL"/>
              </w:rPr>
            </w:pPr>
            <w:r w:rsidRPr="0036393D">
              <w:rPr>
                <w:sz w:val="20"/>
                <w:szCs w:val="20"/>
                <w:lang w:eastAsia="pl-PL"/>
              </w:rPr>
              <w:t>Pomieszczenia dydaktyczne UJK</w:t>
            </w:r>
          </w:p>
        </w:tc>
      </w:tr>
      <w:tr w:rsidR="004860C7" w:rsidRPr="0036393D" w:rsidTr="001B14FC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0C7" w:rsidRPr="0036393D" w:rsidRDefault="004860C7" w:rsidP="001B14FC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6393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zaliczenia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0C7" w:rsidRPr="0036393D" w:rsidRDefault="00E16B71" w:rsidP="0036393D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639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Egzamin(W)</w:t>
            </w:r>
          </w:p>
          <w:p w:rsidR="004860C7" w:rsidRPr="0036393D" w:rsidRDefault="004860C7" w:rsidP="0036393D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639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Zaliczenie z oceną na podstawie kolokwium, </w:t>
            </w:r>
            <w:r w:rsidR="00E16B71" w:rsidRPr="003639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referatu naukowego</w:t>
            </w:r>
            <w:r w:rsidRPr="003639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obecności na zajęciach oraz udziału w dyskusjach (Ć)</w:t>
            </w:r>
          </w:p>
        </w:tc>
      </w:tr>
      <w:tr w:rsidR="004860C7" w:rsidRPr="0036393D" w:rsidTr="001B14FC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0C7" w:rsidRPr="0036393D" w:rsidRDefault="004860C7" w:rsidP="001B14FC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6393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0C7" w:rsidRPr="0036393D" w:rsidRDefault="004860C7" w:rsidP="001B14FC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 w:rsidRPr="0036393D">
              <w:rPr>
                <w:sz w:val="20"/>
                <w:szCs w:val="20"/>
              </w:rPr>
              <w:t>Wykład informacyjny, wykład konwersatoryjny, dyskusja wielokrotna (grupowa)</w:t>
            </w:r>
          </w:p>
        </w:tc>
      </w:tr>
      <w:tr w:rsidR="004860C7" w:rsidRPr="0036393D" w:rsidTr="001B14FC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0C7" w:rsidRPr="0036393D" w:rsidRDefault="004860C7" w:rsidP="001B14FC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6393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0C7" w:rsidRPr="0036393D" w:rsidRDefault="004860C7" w:rsidP="001B14FC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6393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3CC" w:rsidRDefault="002413CC" w:rsidP="003639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Stadnicka-Strzembosz D., Wychowanie jako miłość, Warszawa 2014</w:t>
            </w:r>
          </w:p>
          <w:p w:rsidR="00E839DA" w:rsidRPr="0036393D" w:rsidRDefault="00E839DA" w:rsidP="003639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393D">
              <w:rPr>
                <w:rFonts w:ascii="Times New Roman" w:hAnsi="Times New Roman" w:cs="Times New Roman"/>
                <w:sz w:val="20"/>
                <w:szCs w:val="20"/>
              </w:rPr>
              <w:t xml:space="preserve">2.Faber A., </w:t>
            </w:r>
            <w:proofErr w:type="spellStart"/>
            <w:r w:rsidRPr="0036393D">
              <w:rPr>
                <w:rFonts w:ascii="Times New Roman" w:hAnsi="Times New Roman" w:cs="Times New Roman"/>
                <w:sz w:val="20"/>
                <w:szCs w:val="20"/>
              </w:rPr>
              <w:t>Mazlish</w:t>
            </w:r>
            <w:proofErr w:type="spellEnd"/>
            <w:r w:rsidRPr="0036393D">
              <w:rPr>
                <w:rFonts w:ascii="Times New Roman" w:hAnsi="Times New Roman" w:cs="Times New Roman"/>
                <w:sz w:val="20"/>
                <w:szCs w:val="20"/>
              </w:rPr>
              <w:t xml:space="preserve"> E., Jak mówić, żeby dzieci nas słuchały, jak słuchać, żeby dzieci do nas  mówiły, Poznań 2013</w:t>
            </w:r>
            <w:r w:rsidR="002413CC">
              <w:rPr>
                <w:rFonts w:ascii="Times New Roman" w:hAnsi="Times New Roman" w:cs="Times New Roman"/>
                <w:sz w:val="20"/>
                <w:szCs w:val="20"/>
              </w:rPr>
              <w:t xml:space="preserve"> (i kolejne tomy)</w:t>
            </w:r>
          </w:p>
          <w:p w:rsidR="004860C7" w:rsidRPr="0036393D" w:rsidRDefault="00E839DA" w:rsidP="003639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393D">
              <w:rPr>
                <w:rFonts w:ascii="Times New Roman" w:hAnsi="Times New Roman" w:cs="Times New Roman"/>
                <w:sz w:val="20"/>
                <w:szCs w:val="20"/>
              </w:rPr>
              <w:t>3. Konarzewski K., Podstawy teorii oddziaływań wychowawczych, Warszawa 1982</w:t>
            </w:r>
          </w:p>
          <w:p w:rsidR="004109D3" w:rsidRPr="0036393D" w:rsidRDefault="004109D3" w:rsidP="003639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393D">
              <w:rPr>
                <w:rFonts w:ascii="Times New Roman" w:hAnsi="Times New Roman" w:cs="Times New Roman"/>
                <w:sz w:val="20"/>
                <w:szCs w:val="20"/>
              </w:rPr>
              <w:t>4. Łobocki M., Teoria wychowania w zarysie, Kraków 2015</w:t>
            </w:r>
          </w:p>
          <w:p w:rsidR="008D3D25" w:rsidRDefault="00FA5E1D" w:rsidP="003639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393D">
              <w:rPr>
                <w:rFonts w:ascii="Times New Roman" w:hAnsi="Times New Roman" w:cs="Times New Roman"/>
                <w:sz w:val="20"/>
                <w:szCs w:val="20"/>
              </w:rPr>
              <w:t xml:space="preserve">5. A. </w:t>
            </w:r>
            <w:proofErr w:type="spellStart"/>
            <w:r w:rsidRPr="0036393D">
              <w:rPr>
                <w:rFonts w:ascii="Times New Roman" w:hAnsi="Times New Roman" w:cs="Times New Roman"/>
                <w:sz w:val="20"/>
                <w:szCs w:val="20"/>
              </w:rPr>
              <w:t>Gurycka</w:t>
            </w:r>
            <w:proofErr w:type="spellEnd"/>
            <w:r w:rsidRPr="0036393D">
              <w:rPr>
                <w:rFonts w:ascii="Times New Roman" w:hAnsi="Times New Roman" w:cs="Times New Roman"/>
                <w:sz w:val="20"/>
                <w:szCs w:val="20"/>
              </w:rPr>
              <w:t>, Błąd w wychowaniu</w:t>
            </w:r>
            <w:r w:rsidR="00A0203B" w:rsidRPr="0036393D">
              <w:rPr>
                <w:rFonts w:ascii="Times New Roman" w:hAnsi="Times New Roman" w:cs="Times New Roman"/>
                <w:sz w:val="20"/>
                <w:szCs w:val="20"/>
              </w:rPr>
              <w:t>, Warszawa 1990</w:t>
            </w:r>
          </w:p>
          <w:p w:rsidR="007A4EC0" w:rsidRPr="0036393D" w:rsidRDefault="007A4EC0" w:rsidP="003639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6. J.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Juul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2413CC">
              <w:rPr>
                <w:rFonts w:ascii="Times New Roman" w:hAnsi="Times New Roman" w:cs="Times New Roman"/>
                <w:sz w:val="20"/>
                <w:szCs w:val="20"/>
              </w:rPr>
              <w:t>Zamiast wychowania, Warszawa 2016</w:t>
            </w:r>
          </w:p>
        </w:tc>
      </w:tr>
      <w:tr w:rsidR="004860C7" w:rsidRPr="0036393D" w:rsidTr="001B14FC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0C7" w:rsidRPr="0036393D" w:rsidRDefault="004860C7" w:rsidP="001B14FC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0C7" w:rsidRPr="0036393D" w:rsidRDefault="004860C7" w:rsidP="001B14FC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6393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F18" w:rsidRPr="0036393D" w:rsidRDefault="000B2F18" w:rsidP="0036393D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639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1. </w:t>
            </w:r>
            <w:proofErr w:type="spellStart"/>
            <w:r w:rsidRPr="003639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Górniewicz</w:t>
            </w:r>
            <w:proofErr w:type="spellEnd"/>
            <w:r w:rsidRPr="003639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J., Teoria wychowania (wybrane problemy), Olsztyn 2008</w:t>
            </w:r>
          </w:p>
          <w:p w:rsidR="000B2F18" w:rsidRPr="0036393D" w:rsidRDefault="000B2F18" w:rsidP="0036393D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639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2. Pedagogika. Podręcznik akademicki, red. Z. Kwieciński, B.Śliwerski,t.2. Warszawa 2004</w:t>
            </w:r>
          </w:p>
          <w:p w:rsidR="002413CC" w:rsidRDefault="000B2F18" w:rsidP="002413CC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639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3. Sowiński A.J. Szkice z teorii wychowania kreatywnego, Kraków 2013</w:t>
            </w:r>
          </w:p>
          <w:p w:rsidR="002413CC" w:rsidRDefault="002413CC" w:rsidP="002413C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r w:rsidRPr="0036393D">
              <w:rPr>
                <w:rFonts w:ascii="Times New Roman" w:hAnsi="Times New Roman" w:cs="Times New Roman"/>
                <w:sz w:val="20"/>
                <w:szCs w:val="20"/>
              </w:rPr>
              <w:t xml:space="preserve">Dąbrowska T. E., </w:t>
            </w:r>
            <w:proofErr w:type="spellStart"/>
            <w:r w:rsidRPr="0036393D">
              <w:rPr>
                <w:rFonts w:ascii="Times New Roman" w:hAnsi="Times New Roman" w:cs="Times New Roman"/>
                <w:sz w:val="20"/>
                <w:szCs w:val="20"/>
              </w:rPr>
              <w:t>Wojciechowska-Charlak</w:t>
            </w:r>
            <w:proofErr w:type="spellEnd"/>
            <w:r w:rsidRPr="0036393D">
              <w:rPr>
                <w:rFonts w:ascii="Times New Roman" w:hAnsi="Times New Roman" w:cs="Times New Roman"/>
                <w:sz w:val="20"/>
                <w:szCs w:val="20"/>
              </w:rPr>
              <w:t xml:space="preserve"> B., Między praktyką a teorią wychowania, Lublin 2005</w:t>
            </w:r>
          </w:p>
          <w:p w:rsidR="002413CC" w:rsidRDefault="002413CC" w:rsidP="002413C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 Dix P., Jak modelować zachowania uczniów i zarządzać klasą, Warszawa 2023</w:t>
            </w:r>
          </w:p>
          <w:p w:rsidR="002413CC" w:rsidRPr="0036393D" w:rsidRDefault="002413CC" w:rsidP="002413C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 Kupisiewicz Cz., Kupisiewicz M., Słownik pedagogiczny, Warszawa 2018</w:t>
            </w:r>
          </w:p>
          <w:p w:rsidR="004860C7" w:rsidRDefault="002413CC" w:rsidP="003639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 Żuczkowska Z. A., Dialog zamiast kar, Warszawa 2015</w:t>
            </w:r>
          </w:p>
          <w:p w:rsidR="002413CC" w:rsidRDefault="002413CC" w:rsidP="003639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 Montessori M., Do rodziców, Warszawa 2019</w:t>
            </w:r>
          </w:p>
          <w:p w:rsidR="002413CC" w:rsidRPr="0036393D" w:rsidRDefault="002413CC" w:rsidP="003639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9. Montessori M., </w:t>
            </w:r>
            <w:r w:rsidR="00965ED8">
              <w:rPr>
                <w:rFonts w:ascii="Times New Roman" w:hAnsi="Times New Roman" w:cs="Times New Roman"/>
                <w:sz w:val="20"/>
                <w:szCs w:val="20"/>
              </w:rPr>
              <w:t>O kształtowani się człowieka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Warszawa 2019</w:t>
            </w:r>
          </w:p>
        </w:tc>
      </w:tr>
    </w:tbl>
    <w:p w:rsidR="004860C7" w:rsidRPr="0036393D" w:rsidRDefault="004860C7" w:rsidP="004860C7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="004860C7" w:rsidRPr="0036393D" w:rsidRDefault="004860C7" w:rsidP="004860C7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36393D">
        <w:rPr>
          <w:rFonts w:ascii="Times New Roman" w:hAnsi="Times New Roman" w:cs="Times New Roman"/>
          <w:b/>
          <w:color w:val="auto"/>
          <w:sz w:val="20"/>
          <w:szCs w:val="20"/>
        </w:rPr>
        <w:t>CELE, TREŚCI I EFEKTY 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781"/>
      </w:tblGrid>
      <w:tr w:rsidR="004860C7" w:rsidRPr="0036393D" w:rsidTr="001B14FC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60C7" w:rsidRPr="0036393D" w:rsidRDefault="004860C7" w:rsidP="001B14FC">
            <w:pPr>
              <w:numPr>
                <w:ilvl w:val="1"/>
                <w:numId w:val="1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6393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Cele przedmiotu </w:t>
            </w:r>
            <w:r w:rsidRPr="0036393D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(z uwzględnieniem formy zajęć)</w:t>
            </w:r>
          </w:p>
          <w:p w:rsidR="0036393D" w:rsidRDefault="0036393D" w:rsidP="00E839DA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  <w:p w:rsidR="00E839DA" w:rsidRPr="0036393D" w:rsidRDefault="00E839DA" w:rsidP="00E839DA">
            <w:pPr>
              <w:rPr>
                <w:rFonts w:ascii="Times New Roman" w:eastAsia="Arial" w:hAnsi="Times New Roman" w:cs="Times New Roman"/>
                <w:bCs/>
                <w:iCs/>
                <w:sz w:val="20"/>
                <w:szCs w:val="20"/>
              </w:rPr>
            </w:pPr>
            <w:r w:rsidRPr="0036393D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 xml:space="preserve">C1. </w:t>
            </w:r>
            <w:r w:rsidRPr="0036393D">
              <w:rPr>
                <w:rFonts w:ascii="Times New Roman" w:eastAsia="Arial" w:hAnsi="Times New Roman" w:cs="Times New Roman"/>
                <w:bCs/>
                <w:iCs/>
                <w:sz w:val="20"/>
                <w:szCs w:val="20"/>
              </w:rPr>
              <w:t xml:space="preserve"> (wiedza) – zapoznanie z podstawowymi pojęciami i kategoriami pedagogicznymi z obszaru teorii wychowania - wykład</w:t>
            </w:r>
          </w:p>
          <w:p w:rsidR="00E839DA" w:rsidRPr="0036393D" w:rsidRDefault="00E839DA" w:rsidP="00E839DA">
            <w:pPr>
              <w:rPr>
                <w:rFonts w:ascii="Times New Roman" w:eastAsia="Arial" w:hAnsi="Times New Roman" w:cs="Times New Roman"/>
                <w:bCs/>
                <w:iCs/>
                <w:sz w:val="20"/>
                <w:szCs w:val="20"/>
              </w:rPr>
            </w:pPr>
            <w:r w:rsidRPr="0036393D">
              <w:rPr>
                <w:rFonts w:ascii="Times New Roman" w:eastAsia="Arial" w:hAnsi="Times New Roman" w:cs="Times New Roman"/>
                <w:bCs/>
                <w:iCs/>
                <w:sz w:val="20"/>
                <w:szCs w:val="20"/>
              </w:rPr>
              <w:t>C2. (wiedza) - poznanie głównych orientacji w  teorii wychowania, klasyfikacji metod i form wychowania, struktury procesu wychowania oraz kontekstów wychowania – wykład , ćwiczenia</w:t>
            </w:r>
          </w:p>
          <w:p w:rsidR="00E839DA" w:rsidRPr="0036393D" w:rsidRDefault="00E839DA" w:rsidP="00E839DA">
            <w:pPr>
              <w:rPr>
                <w:rFonts w:ascii="Times New Roman" w:eastAsia="Arial" w:hAnsi="Times New Roman" w:cs="Times New Roman"/>
                <w:bCs/>
                <w:iCs/>
                <w:sz w:val="20"/>
                <w:szCs w:val="20"/>
              </w:rPr>
            </w:pPr>
            <w:r w:rsidRPr="0036393D">
              <w:rPr>
                <w:rFonts w:ascii="Times New Roman" w:eastAsia="Arial" w:hAnsi="Times New Roman" w:cs="Times New Roman"/>
                <w:bCs/>
                <w:iCs/>
                <w:sz w:val="20"/>
                <w:szCs w:val="20"/>
              </w:rPr>
              <w:t>C3. (wiedza) – zapo</w:t>
            </w:r>
            <w:r w:rsidR="0088228C" w:rsidRPr="0036393D">
              <w:rPr>
                <w:rFonts w:ascii="Times New Roman" w:eastAsia="Arial" w:hAnsi="Times New Roman" w:cs="Times New Roman"/>
                <w:bCs/>
                <w:iCs/>
                <w:sz w:val="20"/>
                <w:szCs w:val="20"/>
              </w:rPr>
              <w:t>znanie z kontekstem społeczno-</w:t>
            </w:r>
            <w:r w:rsidRPr="0036393D">
              <w:rPr>
                <w:rFonts w:ascii="Times New Roman" w:eastAsia="Arial" w:hAnsi="Times New Roman" w:cs="Times New Roman"/>
                <w:bCs/>
                <w:iCs/>
                <w:sz w:val="20"/>
                <w:szCs w:val="20"/>
              </w:rPr>
              <w:t xml:space="preserve">kulturowym przebiegu procesu wychowania ze szczególnym uwzględnieniem roli mass  mediów - ćwiczenia </w:t>
            </w:r>
          </w:p>
          <w:p w:rsidR="00E839DA" w:rsidRPr="0036393D" w:rsidRDefault="00E839DA" w:rsidP="00E839DA">
            <w:pPr>
              <w:rPr>
                <w:rFonts w:ascii="Times New Roman" w:eastAsia="Arial" w:hAnsi="Times New Roman" w:cs="Times New Roman"/>
                <w:bCs/>
                <w:iCs/>
                <w:sz w:val="20"/>
                <w:szCs w:val="20"/>
              </w:rPr>
            </w:pPr>
            <w:r w:rsidRPr="0036393D">
              <w:rPr>
                <w:rFonts w:ascii="Times New Roman" w:eastAsia="Arial" w:hAnsi="Times New Roman" w:cs="Times New Roman"/>
                <w:bCs/>
                <w:iCs/>
                <w:sz w:val="20"/>
                <w:szCs w:val="20"/>
              </w:rPr>
              <w:t>C4.  (umiejętności) – rozwijanie umiejętności oraz postaw sprzyjających badaniu własnej praktyki wychowawczej, rozumienia sytuacji wychowawczych, właściwemu organizowaniu procesów wychowawczych – ćwiczenia</w:t>
            </w:r>
          </w:p>
          <w:p w:rsidR="00E839DA" w:rsidRPr="0036393D" w:rsidRDefault="00E839DA" w:rsidP="00E839DA">
            <w:pPr>
              <w:rPr>
                <w:rFonts w:ascii="Times New Roman" w:eastAsia="Arial" w:hAnsi="Times New Roman" w:cs="Times New Roman"/>
                <w:bCs/>
                <w:iCs/>
                <w:sz w:val="20"/>
                <w:szCs w:val="20"/>
              </w:rPr>
            </w:pPr>
            <w:r w:rsidRPr="0036393D">
              <w:rPr>
                <w:rFonts w:ascii="Times New Roman" w:eastAsia="Arial" w:hAnsi="Times New Roman" w:cs="Times New Roman"/>
                <w:bCs/>
                <w:iCs/>
                <w:sz w:val="20"/>
                <w:szCs w:val="20"/>
              </w:rPr>
              <w:t>C5</w:t>
            </w:r>
            <w:r w:rsidR="0036393D">
              <w:rPr>
                <w:rFonts w:ascii="Times New Roman" w:eastAsia="Arial" w:hAnsi="Times New Roman" w:cs="Times New Roman"/>
                <w:bCs/>
                <w:iCs/>
                <w:sz w:val="20"/>
                <w:szCs w:val="20"/>
              </w:rPr>
              <w:t>.</w:t>
            </w:r>
            <w:r w:rsidRPr="0036393D">
              <w:rPr>
                <w:rFonts w:ascii="Times New Roman" w:eastAsia="Arial" w:hAnsi="Times New Roman" w:cs="Times New Roman"/>
                <w:bCs/>
                <w:iCs/>
                <w:sz w:val="20"/>
                <w:szCs w:val="20"/>
              </w:rPr>
              <w:t xml:space="preserve"> (umiejętności) rozwijanie umiejętności  </w:t>
            </w:r>
            <w:r w:rsidRPr="003639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analizowanie sytuacji  wychowawczych, dobierania metod  wychowania  adekwatnej do sytuacji wychowawczej, umiejętność  formułowania celów wychowania,  korzystając z wiedzy teoretycznej  student potrafi analizować i rozwiązywać  trudności wychowawcze - wykład, ćwiczenia</w:t>
            </w:r>
          </w:p>
          <w:p w:rsidR="00E839DA" w:rsidRPr="0036393D" w:rsidRDefault="00E839DA" w:rsidP="00E839DA">
            <w:pPr>
              <w:rPr>
                <w:rFonts w:ascii="Times New Roman" w:eastAsia="Arial" w:hAnsi="Times New Roman" w:cs="Times New Roman"/>
                <w:bCs/>
                <w:iCs/>
                <w:color w:val="FF0000"/>
                <w:sz w:val="20"/>
                <w:szCs w:val="20"/>
              </w:rPr>
            </w:pPr>
            <w:r w:rsidRPr="0036393D">
              <w:rPr>
                <w:rFonts w:ascii="Times New Roman" w:eastAsia="Arial" w:hAnsi="Times New Roman" w:cs="Times New Roman"/>
                <w:bCs/>
                <w:iCs/>
                <w:sz w:val="20"/>
                <w:szCs w:val="20"/>
              </w:rPr>
              <w:t>C6</w:t>
            </w:r>
            <w:r w:rsidR="0036393D">
              <w:rPr>
                <w:rFonts w:ascii="Times New Roman" w:eastAsia="Arial" w:hAnsi="Times New Roman" w:cs="Times New Roman"/>
                <w:bCs/>
                <w:iCs/>
                <w:sz w:val="20"/>
                <w:szCs w:val="20"/>
              </w:rPr>
              <w:t>.</w:t>
            </w:r>
            <w:r w:rsidRPr="0036393D">
              <w:rPr>
                <w:rFonts w:ascii="Times New Roman" w:eastAsia="Arial" w:hAnsi="Times New Roman" w:cs="Times New Roman"/>
                <w:bCs/>
                <w:iCs/>
                <w:sz w:val="20"/>
                <w:szCs w:val="20"/>
              </w:rPr>
              <w:t xml:space="preserve"> (kompetencje) – uwrażliwienie na przemiany współczesnej kultury, które mają bezpośredni wpływ na zjawiska wychowawcze  - wykład, ćwiczenia</w:t>
            </w:r>
          </w:p>
          <w:p w:rsidR="004860C7" w:rsidRPr="0036393D" w:rsidRDefault="00E839DA" w:rsidP="001B14FC">
            <w:pPr>
              <w:rPr>
                <w:rFonts w:ascii="Times New Roman" w:eastAsia="Arial" w:hAnsi="Times New Roman" w:cs="Times New Roman"/>
                <w:bCs/>
                <w:iCs/>
                <w:color w:val="FF0000"/>
                <w:sz w:val="20"/>
                <w:szCs w:val="20"/>
              </w:rPr>
            </w:pPr>
            <w:r w:rsidRPr="0036393D">
              <w:rPr>
                <w:rFonts w:ascii="Times New Roman" w:eastAsia="Arial" w:hAnsi="Times New Roman" w:cs="Times New Roman"/>
                <w:bCs/>
                <w:iCs/>
                <w:color w:val="00000A"/>
                <w:sz w:val="20"/>
                <w:szCs w:val="20"/>
              </w:rPr>
              <w:lastRenderedPageBreak/>
              <w:t>C7. (kompetencje) – kształtowanie postawy otwartości i refleksyjności niezbędnych do zrozumienia współczesnych problemów pedagogicznych  - wykład, ćwiczenia</w:t>
            </w:r>
          </w:p>
        </w:tc>
      </w:tr>
      <w:tr w:rsidR="004860C7" w:rsidRPr="0036393D" w:rsidTr="001B14FC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0C7" w:rsidRPr="0036393D" w:rsidRDefault="004860C7" w:rsidP="0036393D">
            <w:pPr>
              <w:pStyle w:val="Akapitzlist"/>
              <w:numPr>
                <w:ilvl w:val="1"/>
                <w:numId w:val="1"/>
              </w:num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6393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lastRenderedPageBreak/>
              <w:t xml:space="preserve">Treści programowe </w:t>
            </w:r>
            <w:r w:rsidRPr="0036393D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(z uwzględnieniem formy zajęć)</w:t>
            </w:r>
          </w:p>
          <w:p w:rsidR="0036393D" w:rsidRDefault="0036393D" w:rsidP="00E839DA">
            <w:pPr>
              <w:ind w:left="49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:rsidR="00E839DA" w:rsidRPr="0036393D" w:rsidRDefault="00E839DA" w:rsidP="0036393D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6393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</w:t>
            </w:r>
            <w:r w:rsidR="0036393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:</w:t>
            </w:r>
          </w:p>
          <w:p w:rsidR="00E839DA" w:rsidRPr="0036393D" w:rsidRDefault="00E839DA" w:rsidP="0036393D">
            <w:pPr>
              <w:pStyle w:val="Akapitzlist"/>
              <w:numPr>
                <w:ilvl w:val="0"/>
                <w:numId w:val="8"/>
              </w:numPr>
              <w:ind w:left="426" w:hanging="284"/>
              <w:jc w:val="both"/>
              <w:rPr>
                <w:rFonts w:ascii="Times New Roman" w:eastAsia="Arial" w:hAnsi="Times New Roman" w:cs="Times New Roman"/>
                <w:color w:val="auto"/>
                <w:sz w:val="20"/>
                <w:szCs w:val="20"/>
              </w:rPr>
            </w:pPr>
            <w:r w:rsidRPr="0036393D">
              <w:rPr>
                <w:rFonts w:ascii="Times New Roman" w:eastAsia="Arial" w:hAnsi="Times New Roman" w:cs="Times New Roman"/>
                <w:color w:val="auto"/>
                <w:sz w:val="20"/>
                <w:szCs w:val="20"/>
              </w:rPr>
              <w:t xml:space="preserve">Zapoznanie z kartą przedmiotu i wymaganiami w związku z zaliczeniem wykładów </w:t>
            </w:r>
            <w:r w:rsidRPr="003639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2/1</w:t>
            </w:r>
          </w:p>
          <w:p w:rsidR="005E0A00" w:rsidRPr="0036393D" w:rsidRDefault="005E0A00" w:rsidP="0036393D">
            <w:pPr>
              <w:pStyle w:val="Akapitzlist"/>
              <w:numPr>
                <w:ilvl w:val="0"/>
                <w:numId w:val="8"/>
              </w:numPr>
              <w:ind w:left="426" w:hanging="284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393D">
              <w:rPr>
                <w:rFonts w:ascii="Times New Roman" w:eastAsia="Times New Roman" w:hAnsi="Times New Roman" w:cs="Times New Roman"/>
                <w:sz w:val="20"/>
                <w:szCs w:val="20"/>
              </w:rPr>
              <w:t>Referat  naukowy z zakresu teoretycznych podstaw wychowania</w:t>
            </w:r>
            <w:r w:rsidR="00FB30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wybór problematyki, budowa, instrukcja przygotowania pracy, </w:t>
            </w:r>
          </w:p>
          <w:p w:rsidR="00E839DA" w:rsidRPr="0036393D" w:rsidRDefault="00E839DA" w:rsidP="0036393D">
            <w:pPr>
              <w:pStyle w:val="Akapitzlist"/>
              <w:numPr>
                <w:ilvl w:val="0"/>
                <w:numId w:val="8"/>
              </w:numPr>
              <w:ind w:left="426" w:hanging="284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6393D">
              <w:rPr>
                <w:rFonts w:ascii="Times New Roman" w:eastAsia="Arial" w:hAnsi="Times New Roman" w:cs="Times New Roman"/>
                <w:color w:val="auto"/>
                <w:sz w:val="20"/>
                <w:szCs w:val="20"/>
              </w:rPr>
              <w:t xml:space="preserve">Teoria wychowania jako dyscyplina pedagogiczna - przedmiot , zadania, funkcje. Wiedza potoczna a wiedza naukowa o wychowaniu   </w:t>
            </w:r>
            <w:r w:rsidRPr="003639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2/2</w:t>
            </w:r>
          </w:p>
          <w:p w:rsidR="00E839DA" w:rsidRPr="0036393D" w:rsidRDefault="00E839DA" w:rsidP="0036393D">
            <w:pPr>
              <w:pStyle w:val="Akapitzlist"/>
              <w:numPr>
                <w:ilvl w:val="0"/>
                <w:numId w:val="8"/>
              </w:numPr>
              <w:ind w:left="426" w:hanging="284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3639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Etapy rozwoju teorii wychowania w Polsce </w:t>
            </w:r>
            <w:r w:rsidR="00127DA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– kontekst historyczny</w:t>
            </w:r>
            <w:r w:rsidRPr="003639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2/1 </w:t>
            </w:r>
          </w:p>
          <w:p w:rsidR="00E839DA" w:rsidRPr="0036393D" w:rsidRDefault="00E839DA" w:rsidP="0036393D">
            <w:pPr>
              <w:pStyle w:val="Akapitzlist"/>
              <w:numPr>
                <w:ilvl w:val="0"/>
                <w:numId w:val="8"/>
              </w:numPr>
              <w:ind w:left="426" w:hanging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93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Współczesne konteksty </w:t>
            </w:r>
            <w:r w:rsidR="00127DA2">
              <w:rPr>
                <w:rFonts w:ascii="Times New Roman" w:eastAsia="Arial" w:hAnsi="Times New Roman" w:cs="Times New Roman"/>
                <w:sz w:val="20"/>
                <w:szCs w:val="20"/>
              </w:rPr>
              <w:t>kulturowe i ideologiczne wychowania</w:t>
            </w:r>
            <w:r w:rsidRPr="0036393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. </w:t>
            </w:r>
            <w:r w:rsidR="00127DA2">
              <w:rPr>
                <w:rFonts w:ascii="Times New Roman" w:eastAsia="Arial" w:hAnsi="Times New Roman" w:cs="Times New Roman"/>
                <w:sz w:val="20"/>
                <w:szCs w:val="20"/>
              </w:rPr>
              <w:t>Wielokulturowość a wychowanie. Wychowanie do wolności</w:t>
            </w:r>
            <w:r w:rsidRPr="0036393D">
              <w:rPr>
                <w:rFonts w:ascii="Times New Roman" w:eastAsia="Times New Roman" w:hAnsi="Times New Roman" w:cs="Times New Roman"/>
                <w:sz w:val="20"/>
                <w:szCs w:val="20"/>
              </w:rPr>
              <w:t>2/1</w:t>
            </w:r>
          </w:p>
          <w:p w:rsidR="00E839DA" w:rsidRPr="0036393D" w:rsidRDefault="00FB306A" w:rsidP="0036393D">
            <w:pPr>
              <w:pStyle w:val="Akapitzlist"/>
              <w:numPr>
                <w:ilvl w:val="0"/>
                <w:numId w:val="8"/>
              </w:numPr>
              <w:ind w:left="426" w:hanging="284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Główne </w:t>
            </w:r>
            <w:r w:rsidR="00E839DA" w:rsidRPr="0036393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orientacje badawcze w teorii wychowania i ich podstawowe pojęcia: orientacja psychologiczna, socjologiczna, normatywna, eklektyczna   </w:t>
            </w:r>
            <w:r w:rsidR="00E839DA" w:rsidRPr="0036393D">
              <w:rPr>
                <w:rFonts w:ascii="Times New Roman" w:eastAsia="Times New Roman" w:hAnsi="Times New Roman" w:cs="Times New Roman"/>
                <w:sz w:val="20"/>
                <w:szCs w:val="20"/>
              </w:rPr>
              <w:t>4/3</w:t>
            </w:r>
          </w:p>
          <w:p w:rsidR="00E839DA" w:rsidRPr="0036393D" w:rsidRDefault="00E839DA" w:rsidP="0036393D">
            <w:pPr>
              <w:pStyle w:val="Akapitzlist"/>
              <w:numPr>
                <w:ilvl w:val="0"/>
                <w:numId w:val="8"/>
              </w:numPr>
              <w:ind w:left="426" w:hanging="284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36393D">
              <w:rPr>
                <w:rFonts w:ascii="Times New Roman" w:eastAsia="Arial" w:hAnsi="Times New Roman" w:cs="Times New Roman"/>
                <w:sz w:val="20"/>
                <w:szCs w:val="20"/>
              </w:rPr>
              <w:t>Psychospołeczne warunki skutecznego wychowania: podmiotowe traktowanie dzieci i młodzieży, demokratyczny styl wychowania</w:t>
            </w:r>
            <w:r w:rsidR="00127DA2">
              <w:rPr>
                <w:rFonts w:ascii="Times New Roman" w:eastAsia="Arial" w:hAnsi="Times New Roman" w:cs="Times New Roman"/>
                <w:sz w:val="20"/>
                <w:szCs w:val="20"/>
              </w:rPr>
              <w:t>, empatyczne rozumienie wychowanka</w:t>
            </w:r>
            <w:r w:rsidRPr="0036393D">
              <w:rPr>
                <w:rFonts w:ascii="Times New Roman" w:eastAsia="Times New Roman" w:hAnsi="Times New Roman" w:cs="Times New Roman"/>
                <w:sz w:val="20"/>
                <w:szCs w:val="20"/>
              </w:rPr>
              <w:t>2/1</w:t>
            </w:r>
          </w:p>
          <w:p w:rsidR="00E839DA" w:rsidRPr="0036393D" w:rsidRDefault="00E839DA" w:rsidP="0036393D">
            <w:pPr>
              <w:pStyle w:val="Akapitzlist"/>
              <w:numPr>
                <w:ilvl w:val="0"/>
                <w:numId w:val="8"/>
              </w:numPr>
              <w:ind w:left="426" w:hanging="284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36393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Metody i formy wychowania - pojęcie, klasyfikacja  </w:t>
            </w:r>
            <w:r w:rsidRPr="0036393D">
              <w:rPr>
                <w:rFonts w:ascii="Times New Roman" w:eastAsia="Times New Roman" w:hAnsi="Times New Roman" w:cs="Times New Roman"/>
                <w:sz w:val="20"/>
                <w:szCs w:val="20"/>
              </w:rPr>
              <w:t>4/3</w:t>
            </w:r>
          </w:p>
          <w:p w:rsidR="00E839DA" w:rsidRPr="0036393D" w:rsidRDefault="00E839DA" w:rsidP="0036393D">
            <w:pPr>
              <w:pStyle w:val="Akapitzlist"/>
              <w:numPr>
                <w:ilvl w:val="0"/>
                <w:numId w:val="8"/>
              </w:numPr>
              <w:ind w:left="426" w:hanging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93D">
              <w:rPr>
                <w:rFonts w:ascii="Times New Roman" w:eastAsia="Arial" w:hAnsi="Times New Roman" w:cs="Times New Roman"/>
                <w:bCs/>
                <w:sz w:val="20"/>
                <w:szCs w:val="20"/>
              </w:rPr>
              <w:t>Sytuacja wychowawcza jako podstawa oddziaływania wychowawczego</w:t>
            </w:r>
            <w:r w:rsidRPr="0036393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2/1</w:t>
            </w:r>
          </w:p>
          <w:p w:rsidR="00E839DA" w:rsidRPr="0036393D" w:rsidRDefault="00E839DA" w:rsidP="0036393D">
            <w:pPr>
              <w:pStyle w:val="Akapitzlist"/>
              <w:numPr>
                <w:ilvl w:val="0"/>
                <w:numId w:val="8"/>
              </w:numPr>
              <w:ind w:left="426" w:hanging="284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36393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Dziedziny wychowania: wychowanie umysłowe, estetyczne , moralne, </w:t>
            </w:r>
            <w:r w:rsidR="00965ED8">
              <w:rPr>
                <w:rFonts w:ascii="Times New Roman" w:eastAsia="Times New Roman" w:hAnsi="Times New Roman" w:cs="Times New Roman"/>
                <w:sz w:val="20"/>
                <w:szCs w:val="20"/>
              </w:rPr>
              <w:t>patriotyczne, zdrowotne, seksualne</w:t>
            </w:r>
            <w:r w:rsidRPr="0036393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4/2</w:t>
            </w:r>
          </w:p>
          <w:p w:rsidR="0036393D" w:rsidRDefault="0036393D" w:rsidP="00E839D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9DA" w:rsidRPr="0036393D" w:rsidRDefault="00E839DA" w:rsidP="00E839D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6393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Ćwiczenia</w:t>
            </w:r>
            <w:r w:rsidR="0036393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:</w:t>
            </w:r>
          </w:p>
          <w:p w:rsidR="00E839DA" w:rsidRPr="0036393D" w:rsidRDefault="00E839DA" w:rsidP="0036393D">
            <w:pPr>
              <w:pStyle w:val="Akapitzlist"/>
              <w:numPr>
                <w:ilvl w:val="0"/>
                <w:numId w:val="9"/>
              </w:numPr>
              <w:ind w:left="426" w:hanging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393D">
              <w:rPr>
                <w:rFonts w:ascii="Times New Roman" w:eastAsia="Times New Roman" w:hAnsi="Times New Roman" w:cs="Times New Roman"/>
                <w:sz w:val="20"/>
                <w:szCs w:val="20"/>
              </w:rPr>
              <w:t>Zapoznanie z kartą przedmiotu i wymaganiami w związku z zaliczeniem ćwiczeń 2/1</w:t>
            </w:r>
          </w:p>
          <w:p w:rsidR="00E839DA" w:rsidRPr="0036393D" w:rsidRDefault="00E839DA" w:rsidP="0036393D">
            <w:pPr>
              <w:pStyle w:val="Akapitzlist"/>
              <w:numPr>
                <w:ilvl w:val="0"/>
                <w:numId w:val="9"/>
              </w:numPr>
              <w:ind w:left="426" w:hanging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393D">
              <w:rPr>
                <w:rFonts w:ascii="Times New Roman" w:eastAsia="Times New Roman" w:hAnsi="Times New Roman" w:cs="Times New Roman"/>
                <w:sz w:val="20"/>
                <w:szCs w:val="20"/>
              </w:rPr>
              <w:t>Wychowanie jako proces wspierania wszechstronnego rozwoju wychowanka. Klasyfikacja definicji wychowania. Cechy wychowania  2/1</w:t>
            </w:r>
          </w:p>
          <w:p w:rsidR="00E839DA" w:rsidRPr="0036393D" w:rsidRDefault="00E839DA" w:rsidP="0036393D">
            <w:pPr>
              <w:pStyle w:val="Akapitzlist"/>
              <w:numPr>
                <w:ilvl w:val="0"/>
                <w:numId w:val="9"/>
              </w:numPr>
              <w:ind w:left="426" w:hanging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39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Teleologiczny wymiar wychowania- ideał y, wzorce i cele wychowania .Idol a ideał wychowania.</w:t>
            </w:r>
            <w:r w:rsidRPr="0036393D">
              <w:rPr>
                <w:rFonts w:ascii="Times New Roman" w:eastAsia="Times New Roman" w:hAnsi="Times New Roman" w:cs="Times New Roman"/>
                <w:sz w:val="20"/>
                <w:szCs w:val="20"/>
              </w:rPr>
              <w:t>4/2</w:t>
            </w:r>
          </w:p>
          <w:p w:rsidR="00E839DA" w:rsidRPr="0036393D" w:rsidRDefault="00E839DA" w:rsidP="0036393D">
            <w:pPr>
              <w:pStyle w:val="Akapitzlist"/>
              <w:numPr>
                <w:ilvl w:val="0"/>
                <w:numId w:val="9"/>
              </w:numPr>
              <w:ind w:left="426" w:hanging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39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Wychowanie a wartości. Rola mass-mediów w kreowaniu świata wartości współczesnego młodego pokolenia</w:t>
            </w:r>
            <w:r w:rsidRPr="0036393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4 /2</w:t>
            </w:r>
          </w:p>
          <w:p w:rsidR="00E839DA" w:rsidRPr="0036393D" w:rsidRDefault="00E839DA" w:rsidP="0036393D">
            <w:pPr>
              <w:pStyle w:val="Akapitzlist"/>
              <w:numPr>
                <w:ilvl w:val="0"/>
                <w:numId w:val="9"/>
              </w:numPr>
              <w:ind w:left="426" w:hanging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39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Metody nagradzania i ka</w:t>
            </w:r>
            <w:r w:rsidR="00692B71" w:rsidRPr="003639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r</w:t>
            </w:r>
            <w:r w:rsidRPr="003639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ania wychowawczego i ich skuteczność</w:t>
            </w:r>
            <w:r w:rsidR="00127DA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/nieskuteczność</w:t>
            </w:r>
            <w:r w:rsidR="00DA1FC3">
              <w:rPr>
                <w:rFonts w:ascii="Times New Roman" w:eastAsia="Times New Roman" w:hAnsi="Times New Roman" w:cs="Times New Roman"/>
                <w:sz w:val="20"/>
                <w:szCs w:val="20"/>
              </w:rPr>
              <w:t>. Co zamiast…?</w:t>
            </w:r>
          </w:p>
          <w:p w:rsidR="00E839DA" w:rsidRPr="0036393D" w:rsidRDefault="00E839DA" w:rsidP="0036393D">
            <w:pPr>
              <w:pStyle w:val="Akapitzlist"/>
              <w:numPr>
                <w:ilvl w:val="0"/>
                <w:numId w:val="9"/>
              </w:numPr>
              <w:ind w:left="426" w:hanging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393D">
              <w:rPr>
                <w:rFonts w:ascii="Times New Roman" w:eastAsia="Times New Roman" w:hAnsi="Times New Roman" w:cs="Times New Roman"/>
                <w:sz w:val="20"/>
                <w:szCs w:val="20"/>
              </w:rPr>
              <w:t>Metoda modelowania- wychowanie własnym przykładem  2/1</w:t>
            </w:r>
          </w:p>
          <w:p w:rsidR="00E839DA" w:rsidRPr="0036393D" w:rsidRDefault="00E839DA" w:rsidP="0036393D">
            <w:pPr>
              <w:pStyle w:val="Akapitzlist"/>
              <w:numPr>
                <w:ilvl w:val="0"/>
                <w:numId w:val="9"/>
              </w:numPr>
              <w:ind w:left="426" w:hanging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393D">
              <w:rPr>
                <w:rFonts w:ascii="Times New Roman" w:eastAsia="Times New Roman" w:hAnsi="Times New Roman" w:cs="Times New Roman"/>
                <w:sz w:val="20"/>
                <w:szCs w:val="20"/>
              </w:rPr>
              <w:t>Dialog i dyskusja  w wychowaniu – metody perswazyjne 2/1</w:t>
            </w:r>
          </w:p>
          <w:p w:rsidR="00E839DA" w:rsidRPr="0036393D" w:rsidRDefault="00E839DA" w:rsidP="0036393D">
            <w:pPr>
              <w:pStyle w:val="Akapitzlist"/>
              <w:numPr>
                <w:ilvl w:val="0"/>
                <w:numId w:val="9"/>
              </w:numPr>
              <w:ind w:left="426" w:hanging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393D">
              <w:rPr>
                <w:rFonts w:ascii="Times New Roman" w:eastAsia="Times New Roman" w:hAnsi="Times New Roman" w:cs="Times New Roman"/>
                <w:sz w:val="20"/>
                <w:szCs w:val="20"/>
              </w:rPr>
              <w:t>Wychowanie do odpowiedzialności - metoda zadaniowa2/1</w:t>
            </w:r>
          </w:p>
          <w:p w:rsidR="00E839DA" w:rsidRPr="0036393D" w:rsidRDefault="00E839DA" w:rsidP="0036393D">
            <w:pPr>
              <w:pStyle w:val="Akapitzlist"/>
              <w:numPr>
                <w:ilvl w:val="0"/>
                <w:numId w:val="9"/>
              </w:numPr>
              <w:ind w:left="426" w:hanging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393D">
              <w:rPr>
                <w:rFonts w:ascii="Times New Roman" w:eastAsia="Times New Roman" w:hAnsi="Times New Roman" w:cs="Times New Roman"/>
                <w:sz w:val="20"/>
                <w:szCs w:val="20"/>
              </w:rPr>
              <w:t>Błędy  w wychowaniu: pojęcie, klasyfikacja, skutki, przeciwdziałanie2/1</w:t>
            </w:r>
          </w:p>
          <w:p w:rsidR="004860C7" w:rsidRPr="0036393D" w:rsidRDefault="00E839DA" w:rsidP="0036393D">
            <w:pPr>
              <w:pStyle w:val="Akapitzlist"/>
              <w:numPr>
                <w:ilvl w:val="0"/>
                <w:numId w:val="9"/>
              </w:numPr>
              <w:ind w:left="426" w:hanging="284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36393D">
              <w:rPr>
                <w:rFonts w:ascii="Times New Roman" w:eastAsia="Times New Roman" w:hAnsi="Times New Roman" w:cs="Times New Roman"/>
                <w:sz w:val="20"/>
                <w:szCs w:val="20"/>
              </w:rPr>
              <w:t>Kolokwium, zaliczenie przedmiotu2/1</w:t>
            </w:r>
          </w:p>
        </w:tc>
      </w:tr>
    </w:tbl>
    <w:p w:rsidR="004860C7" w:rsidRPr="0036393D" w:rsidRDefault="004860C7" w:rsidP="004860C7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="004860C7" w:rsidRPr="0036393D" w:rsidRDefault="004860C7" w:rsidP="004860C7">
      <w:pPr>
        <w:numPr>
          <w:ilvl w:val="1"/>
          <w:numId w:val="1"/>
        </w:numPr>
        <w:ind w:left="426" w:hanging="426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36393D">
        <w:rPr>
          <w:rFonts w:ascii="Times New Roman" w:hAnsi="Times New Roman" w:cs="Times New Roman"/>
          <w:b/>
          <w:color w:val="auto"/>
          <w:sz w:val="20"/>
          <w:szCs w:val="20"/>
        </w:rPr>
        <w:t>Przedmiotowe efekty uczenia się</w:t>
      </w:r>
    </w:p>
    <w:tbl>
      <w:tblPr>
        <w:tblW w:w="1713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51"/>
        <w:gridCol w:w="7301"/>
        <w:gridCol w:w="1629"/>
        <w:gridCol w:w="7358"/>
      </w:tblGrid>
      <w:tr w:rsidR="004860C7" w:rsidRPr="0036393D" w:rsidTr="009179EF">
        <w:trPr>
          <w:gridAfter w:val="1"/>
          <w:wAfter w:w="7358" w:type="dxa"/>
          <w:cantSplit/>
          <w:trHeight w:val="2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860C7" w:rsidRPr="0036393D" w:rsidRDefault="004860C7" w:rsidP="001B14FC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6393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</w:t>
            </w:r>
            <w:r w:rsidR="009179E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/Efekt szczegółowy</w:t>
            </w:r>
            <w:r w:rsidRPr="0036393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7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0C7" w:rsidRPr="0036393D" w:rsidRDefault="004860C7" w:rsidP="001B14F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6393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0C7" w:rsidRPr="0036393D" w:rsidRDefault="004860C7" w:rsidP="001B14F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6393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 do kierunkowych efektów uczenia się</w:t>
            </w:r>
          </w:p>
        </w:tc>
      </w:tr>
      <w:tr w:rsidR="004860C7" w:rsidRPr="0036393D" w:rsidTr="001B14FC">
        <w:trPr>
          <w:gridAfter w:val="1"/>
          <w:wAfter w:w="7358" w:type="dxa"/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0C7" w:rsidRPr="0036393D" w:rsidRDefault="004860C7" w:rsidP="001B14FC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3639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36393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WIEDZY:</w:t>
            </w:r>
          </w:p>
        </w:tc>
      </w:tr>
      <w:tr w:rsidR="004860C7" w:rsidRPr="0036393D" w:rsidTr="009179EF">
        <w:trPr>
          <w:gridAfter w:val="1"/>
          <w:wAfter w:w="7358" w:type="dxa"/>
          <w:trHeight w:val="2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0C7" w:rsidRPr="00D37959" w:rsidRDefault="004860C7" w:rsidP="001B14F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3795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  <w:p w:rsidR="00967D9C" w:rsidRPr="00FE646B" w:rsidRDefault="00967D9C" w:rsidP="00967D9C">
            <w:pPr>
              <w:rPr>
                <w:rFonts w:ascii="Calibri" w:eastAsia="Calibri" w:hAnsi="Calibri" w:cs="Calibri"/>
              </w:rPr>
            </w:pPr>
            <w:r w:rsidRPr="00D37959">
              <w:rPr>
                <w:rFonts w:ascii="Calibri" w:eastAsia="Calibri" w:hAnsi="Calibri" w:cs="Calibri"/>
                <w:color w:val="auto"/>
                <w:sz w:val="20"/>
                <w:szCs w:val="20"/>
              </w:rPr>
              <w:t>A.1.W1.A.1.W2</w:t>
            </w:r>
            <w:r w:rsidRPr="00FE646B"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  <w:p w:rsidR="00967D9C" w:rsidRPr="0036393D" w:rsidRDefault="00967D9C" w:rsidP="001B14F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CC2" w:rsidRPr="00D37959" w:rsidRDefault="005D0CC2" w:rsidP="0036393D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37959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Student zna i rozumie</w:t>
            </w:r>
            <w:r w:rsidRPr="00D3795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czym jest  wychowanie w różnych ujęciach, rozumie istotę procesu wychowania, zagadnienia wychowania jako spotkania w dialogu, wychowania do odpowiedzialnej  wolności oraz społeczeństwa wielokulturowego, typy relacji międzyludzkich oraz procesy rządzące tymi relacjami, główne środowiska wychowawcze, a także podstawy dialogu międzykulturowego. Wiąże koncepcje wychowania z możliwościami rozwoju wychowanka. Formułuje krytyczne oceny poznawanych koncepcji</w:t>
            </w:r>
            <w:r w:rsidR="00D37959" w:rsidRPr="00D3795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rozumie rolę ideologii w życiu społecznym i procesie wychowania oraz ocenia możliwości rozwojowe przedstawicieli różnych grup społecznych.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0C7" w:rsidRPr="0036393D" w:rsidRDefault="00CA276A" w:rsidP="005D0CC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639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PPW_W01</w:t>
            </w:r>
            <w:r w:rsidR="005D0CC2" w:rsidRPr="003639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PPW_W02</w:t>
            </w:r>
          </w:p>
        </w:tc>
      </w:tr>
      <w:tr w:rsidR="00CA276A" w:rsidRPr="0036393D" w:rsidTr="00FD284A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76A" w:rsidRPr="0036393D" w:rsidRDefault="00CA276A" w:rsidP="00FD284A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3639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36393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UMIEJĘTNOŚCI:</w:t>
            </w:r>
          </w:p>
        </w:tc>
        <w:tc>
          <w:tcPr>
            <w:tcW w:w="7358" w:type="dxa"/>
          </w:tcPr>
          <w:p w:rsidR="00CA276A" w:rsidRPr="0036393D" w:rsidRDefault="00CA276A" w:rsidP="001B14FC">
            <w:pPr>
              <w:ind w:left="-70" w:firstLine="7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CA276A" w:rsidRPr="0036393D" w:rsidTr="009179EF">
        <w:trPr>
          <w:gridAfter w:val="1"/>
          <w:wAfter w:w="7358" w:type="dxa"/>
          <w:trHeight w:val="2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26C" w:rsidRPr="00127DA2" w:rsidRDefault="00CA276A" w:rsidP="00CF6D1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27DA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  <w:p w:rsidR="00967D9C" w:rsidRPr="00127DA2" w:rsidRDefault="00967D9C" w:rsidP="001B14F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27DA2">
              <w:rPr>
                <w:rFonts w:ascii="Calibri" w:eastAsia="Calibri" w:hAnsi="Calibri" w:cs="Calibri"/>
                <w:color w:val="auto"/>
                <w:sz w:val="20"/>
                <w:szCs w:val="20"/>
              </w:rPr>
              <w:t>A.1.U3.</w:t>
            </w:r>
          </w:p>
        </w:tc>
        <w:tc>
          <w:tcPr>
            <w:tcW w:w="7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26C" w:rsidRPr="00127DA2" w:rsidRDefault="003A126C" w:rsidP="0036393D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27DA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Potrafi wykorzystać wiedzę do opracowywania rozwiązań problemów wychowawczych i poddawać krytycznej analizie swoje doświadczenia w roli wychowawcy. Potrafi organizować sytuacje wychowawcze tak, aby zachęcać wychowanków do pracy nad sobą a w razie potrzeby oceniać i modyfikować swoje działania tak, żeby były skuteczne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76A" w:rsidRPr="0036393D" w:rsidRDefault="00CA276A" w:rsidP="00FD284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639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PPW_U04</w:t>
            </w:r>
            <w:r w:rsidR="003A126C" w:rsidRPr="003639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PPW_U10</w:t>
            </w:r>
          </w:p>
        </w:tc>
      </w:tr>
      <w:tr w:rsidR="00CA276A" w:rsidRPr="0036393D" w:rsidTr="00FD284A">
        <w:trPr>
          <w:gridAfter w:val="1"/>
          <w:wAfter w:w="7358" w:type="dxa"/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76A" w:rsidRPr="00127DA2" w:rsidRDefault="00CA276A" w:rsidP="00FD284A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127DA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127DA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KOMPETENCJI SPOŁECZNYCH:</w:t>
            </w:r>
          </w:p>
        </w:tc>
      </w:tr>
      <w:tr w:rsidR="00CA276A" w:rsidRPr="0036393D" w:rsidTr="009179EF">
        <w:trPr>
          <w:gridAfter w:val="1"/>
          <w:wAfter w:w="7358" w:type="dxa"/>
          <w:trHeight w:val="2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76A" w:rsidRPr="00127DA2" w:rsidRDefault="00CA276A" w:rsidP="001B14F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27DA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  <w:p w:rsidR="00967D9C" w:rsidRPr="00127DA2" w:rsidRDefault="00967D9C" w:rsidP="001B14F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27DA2">
              <w:rPr>
                <w:rFonts w:ascii="Calibri" w:eastAsia="Calibri" w:hAnsi="Calibri" w:cs="Calibri"/>
                <w:color w:val="auto"/>
                <w:sz w:val="20"/>
                <w:szCs w:val="20"/>
              </w:rPr>
              <w:t>A.1.K1.</w:t>
            </w:r>
          </w:p>
        </w:tc>
        <w:tc>
          <w:tcPr>
            <w:tcW w:w="7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76A" w:rsidRPr="00127DA2" w:rsidRDefault="00CA276A" w:rsidP="00282280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27DA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Jest świadomy znaczenia</w:t>
            </w:r>
            <w:r w:rsidR="003A126C" w:rsidRPr="00127DA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pedagogiki dla osobistego rozwoju i budowania więzi z innymi osobami, Zna wartość </w:t>
            </w:r>
            <w:r w:rsidRPr="00127DA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różnych </w:t>
            </w:r>
            <w:r w:rsidR="008009C6" w:rsidRPr="00127DA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sposobów pracy zespołowej a także współpracy z różnymi grupami społecznymi w pracy wychowawczej</w:t>
            </w:r>
          </w:p>
          <w:p w:rsidR="00967D9C" w:rsidRPr="00127DA2" w:rsidRDefault="00967D9C" w:rsidP="00282280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76A" w:rsidRPr="0036393D" w:rsidRDefault="00CA276A" w:rsidP="00FD284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639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PPW_K04</w:t>
            </w:r>
          </w:p>
        </w:tc>
      </w:tr>
    </w:tbl>
    <w:p w:rsidR="004860C7" w:rsidRPr="0036393D" w:rsidRDefault="004860C7" w:rsidP="004860C7">
      <w:pPr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30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w:rsidR="004860C7" w:rsidRPr="0036393D" w:rsidTr="001B14FC">
        <w:trPr>
          <w:trHeight w:val="284"/>
        </w:trPr>
        <w:tc>
          <w:tcPr>
            <w:tcW w:w="978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0C7" w:rsidRPr="0036393D" w:rsidRDefault="004860C7" w:rsidP="001B14FC">
            <w:pPr>
              <w:numPr>
                <w:ilvl w:val="1"/>
                <w:numId w:val="2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6393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Sposoby weryfikacji osiągnięcia przedmiotowych efektów uczenia się </w:t>
            </w:r>
          </w:p>
        </w:tc>
      </w:tr>
      <w:tr w:rsidR="004860C7" w:rsidRPr="0036393D" w:rsidTr="001B14FC">
        <w:trPr>
          <w:trHeight w:val="284"/>
        </w:trPr>
        <w:tc>
          <w:tcPr>
            <w:tcW w:w="1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60C7" w:rsidRPr="0036393D" w:rsidRDefault="004860C7" w:rsidP="001B14F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6393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:rsidR="004860C7" w:rsidRPr="0036393D" w:rsidRDefault="004860C7" w:rsidP="001B14F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6393D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(symbol)</w:t>
            </w:r>
          </w:p>
        </w:tc>
        <w:tc>
          <w:tcPr>
            <w:tcW w:w="795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0C7" w:rsidRPr="0036393D" w:rsidRDefault="004860C7" w:rsidP="001B14F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6393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Sposób weryfikacji (+/-)</w:t>
            </w:r>
          </w:p>
        </w:tc>
      </w:tr>
      <w:tr w:rsidR="004860C7" w:rsidRPr="0036393D" w:rsidTr="001B14FC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0C7" w:rsidRPr="0036393D" w:rsidRDefault="004860C7" w:rsidP="001B14F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860C7" w:rsidRPr="0036393D" w:rsidRDefault="004860C7" w:rsidP="001B14FC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6393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Egzamin pisemny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860C7" w:rsidRPr="0036393D" w:rsidRDefault="004860C7" w:rsidP="001B14FC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6393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Kolokwium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860C7" w:rsidRPr="0036393D" w:rsidRDefault="004860C7" w:rsidP="001B14F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860C7" w:rsidRPr="0036393D" w:rsidRDefault="004860C7" w:rsidP="001B14F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6393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Aktywność               </w:t>
            </w:r>
            <w:r w:rsidRPr="0036393D">
              <w:rPr>
                <w:rFonts w:ascii="Times New Roman" w:hAnsi="Times New Roman" w:cs="Times New Roman"/>
                <w:b/>
                <w:color w:val="auto"/>
                <w:spacing w:val="-2"/>
                <w:sz w:val="20"/>
                <w:szCs w:val="20"/>
              </w:rPr>
              <w:lastRenderedPageBreak/>
              <w:t>na zajęciach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860C7" w:rsidRPr="0036393D" w:rsidRDefault="004860C7" w:rsidP="001B14F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6393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lastRenderedPageBreak/>
              <w:t>Praca własna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860C7" w:rsidRPr="0036393D" w:rsidRDefault="004860C7" w:rsidP="001B14F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6393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Praca                  w grupie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860C7" w:rsidRPr="0036393D" w:rsidRDefault="004860C7" w:rsidP="00CA276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highlight w:val="lightGray"/>
              </w:rPr>
            </w:pPr>
            <w:r w:rsidRPr="0036393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Inne </w:t>
            </w:r>
            <w:r w:rsidR="00CA276A" w:rsidRPr="0036393D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 xml:space="preserve">referat </w:t>
            </w:r>
            <w:r w:rsidR="00CA276A" w:rsidRPr="0036393D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lastRenderedPageBreak/>
              <w:t>naukowy</w:t>
            </w:r>
          </w:p>
        </w:tc>
      </w:tr>
      <w:tr w:rsidR="004860C7" w:rsidRPr="0036393D" w:rsidTr="001B14FC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0C7" w:rsidRPr="0036393D" w:rsidRDefault="004860C7" w:rsidP="001B14F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860C7" w:rsidRPr="0036393D" w:rsidRDefault="004860C7" w:rsidP="001B14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36393D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4860C7" w:rsidRPr="0036393D" w:rsidRDefault="004860C7" w:rsidP="001B14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36393D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860C7" w:rsidRPr="0036393D" w:rsidRDefault="004860C7" w:rsidP="001B14F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4860C7" w:rsidRPr="0036393D" w:rsidRDefault="004860C7" w:rsidP="001B14F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6393D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860C7" w:rsidRPr="0036393D" w:rsidRDefault="004860C7" w:rsidP="001B14F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6393D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4860C7" w:rsidRPr="0036393D" w:rsidRDefault="004860C7" w:rsidP="001B14F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6393D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860C7" w:rsidRPr="0036393D" w:rsidRDefault="004860C7" w:rsidP="001B14F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6393D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</w:tr>
      <w:tr w:rsidR="004860C7" w:rsidRPr="0036393D" w:rsidTr="001B14FC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0C7" w:rsidRPr="0036393D" w:rsidRDefault="004860C7" w:rsidP="001B14FC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4860C7" w:rsidRPr="0036393D" w:rsidRDefault="004860C7" w:rsidP="001B14FC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36393D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4860C7" w:rsidRPr="0036393D" w:rsidRDefault="004860C7" w:rsidP="001B14FC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860C7" w:rsidRPr="0036393D" w:rsidRDefault="004860C7" w:rsidP="001B14FC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4860C7" w:rsidRPr="0036393D" w:rsidRDefault="004860C7" w:rsidP="001B14FC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4860C7" w:rsidRPr="0036393D" w:rsidRDefault="004860C7" w:rsidP="001B14FC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36393D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860C7" w:rsidRPr="0036393D" w:rsidRDefault="004860C7" w:rsidP="001B14FC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4860C7" w:rsidRPr="0036393D" w:rsidRDefault="004860C7" w:rsidP="001B14FC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4860C7" w:rsidRPr="0036393D" w:rsidRDefault="004860C7" w:rsidP="001B14FC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860C7" w:rsidRPr="0036393D" w:rsidRDefault="004860C7" w:rsidP="001B14FC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4860C7" w:rsidRPr="0036393D" w:rsidRDefault="004860C7" w:rsidP="001B14FC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860C7" w:rsidRPr="0036393D" w:rsidRDefault="004860C7" w:rsidP="001B14FC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36393D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860C7" w:rsidRPr="0036393D" w:rsidRDefault="004860C7" w:rsidP="001B14FC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4860C7" w:rsidRPr="0036393D" w:rsidRDefault="004860C7" w:rsidP="001B14FC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860C7" w:rsidRPr="0036393D" w:rsidRDefault="004860C7" w:rsidP="001B14FC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36393D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860C7" w:rsidRPr="0036393D" w:rsidRDefault="004860C7" w:rsidP="001B14FC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4860C7" w:rsidRPr="0036393D" w:rsidRDefault="004860C7" w:rsidP="001B14FC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860C7" w:rsidRPr="0036393D" w:rsidRDefault="004860C7" w:rsidP="001B14FC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36393D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860C7" w:rsidRPr="0036393D" w:rsidRDefault="004860C7" w:rsidP="001B14FC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4860C7" w:rsidRPr="0036393D" w:rsidRDefault="004860C7" w:rsidP="001B14FC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860C7" w:rsidRPr="0036393D" w:rsidRDefault="004860C7" w:rsidP="001B14FC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36393D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860C7" w:rsidRPr="0036393D" w:rsidRDefault="004860C7" w:rsidP="001B14FC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</w:tr>
      <w:tr w:rsidR="000E5213" w:rsidRPr="0036393D" w:rsidTr="001B14FC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213" w:rsidRPr="0036393D" w:rsidRDefault="000E5213" w:rsidP="001B14F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639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0E5213" w:rsidRPr="0036393D" w:rsidRDefault="000E5213" w:rsidP="001B14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36393D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0E5213" w:rsidRPr="0036393D" w:rsidRDefault="000E5213" w:rsidP="001B14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E5213" w:rsidRPr="0036393D" w:rsidRDefault="000E5213" w:rsidP="001B14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0E5213" w:rsidRPr="0036393D" w:rsidRDefault="000E5213" w:rsidP="001B14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0E5213" w:rsidRPr="0036393D" w:rsidRDefault="000E5213" w:rsidP="001B14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213" w:rsidRPr="0036393D" w:rsidRDefault="000E5213" w:rsidP="001B14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0E5213" w:rsidRPr="0036393D" w:rsidRDefault="000E5213" w:rsidP="001B14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0E5213" w:rsidRPr="0036393D" w:rsidRDefault="000E5213" w:rsidP="001B14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E5213" w:rsidRPr="0036393D" w:rsidRDefault="000E5213" w:rsidP="001B14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0E5213" w:rsidRPr="0036393D" w:rsidRDefault="000E5213" w:rsidP="001B14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213" w:rsidRPr="0036393D" w:rsidRDefault="000E5213" w:rsidP="001B14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36393D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213" w:rsidRPr="0036393D" w:rsidRDefault="000E5213" w:rsidP="001B14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0E5213" w:rsidRPr="0036393D" w:rsidRDefault="000E5213" w:rsidP="001B14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E5213" w:rsidRPr="0036393D" w:rsidRDefault="000E5213" w:rsidP="001B14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E5213" w:rsidRPr="0036393D" w:rsidRDefault="000E5213" w:rsidP="001B14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0E5213" w:rsidRPr="0036393D" w:rsidRDefault="000E5213" w:rsidP="001B14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213" w:rsidRPr="0036393D" w:rsidRDefault="000E5213" w:rsidP="001B14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36393D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213" w:rsidRPr="0036393D" w:rsidRDefault="000E5213" w:rsidP="001B14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0E5213" w:rsidRPr="0036393D" w:rsidRDefault="000E5213" w:rsidP="001B14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E5213" w:rsidRPr="0036393D" w:rsidRDefault="000E5213" w:rsidP="001B14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E5213" w:rsidRPr="0036393D" w:rsidRDefault="000E5213" w:rsidP="001B14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4860C7" w:rsidRPr="0036393D" w:rsidTr="001B14FC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0C7" w:rsidRPr="0036393D" w:rsidRDefault="004860C7" w:rsidP="001B14F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639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4860C7" w:rsidRPr="0036393D" w:rsidRDefault="004860C7" w:rsidP="001B14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4860C7" w:rsidRPr="0036393D" w:rsidRDefault="004860C7" w:rsidP="001B14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860C7" w:rsidRPr="0036393D" w:rsidRDefault="004860C7" w:rsidP="001B14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4860C7" w:rsidRPr="0036393D" w:rsidRDefault="004860C7" w:rsidP="001B14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4860C7" w:rsidRPr="0036393D" w:rsidRDefault="004860C7" w:rsidP="001B14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36393D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0C7" w:rsidRPr="0036393D" w:rsidRDefault="004860C7" w:rsidP="001B14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4860C7" w:rsidRPr="0036393D" w:rsidRDefault="004860C7" w:rsidP="001B14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4860C7" w:rsidRPr="0036393D" w:rsidRDefault="004860C7" w:rsidP="001B14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860C7" w:rsidRPr="0036393D" w:rsidRDefault="004860C7" w:rsidP="001B14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4860C7" w:rsidRPr="0036393D" w:rsidRDefault="004860C7" w:rsidP="001B14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0C7" w:rsidRPr="0036393D" w:rsidRDefault="004860C7" w:rsidP="001B14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36393D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0C7" w:rsidRPr="0036393D" w:rsidRDefault="004860C7" w:rsidP="001B14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4860C7" w:rsidRPr="0036393D" w:rsidRDefault="004860C7" w:rsidP="001B14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860C7" w:rsidRPr="0036393D" w:rsidRDefault="004860C7" w:rsidP="001B14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860C7" w:rsidRPr="0036393D" w:rsidRDefault="004860C7" w:rsidP="001B14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4860C7" w:rsidRPr="0036393D" w:rsidRDefault="004860C7" w:rsidP="001B14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0C7" w:rsidRPr="0036393D" w:rsidRDefault="004860C7" w:rsidP="001B14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36393D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0C7" w:rsidRPr="0036393D" w:rsidRDefault="004860C7" w:rsidP="001B14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4860C7" w:rsidRPr="0036393D" w:rsidRDefault="004860C7" w:rsidP="001B14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860C7" w:rsidRPr="0036393D" w:rsidRDefault="004860C7" w:rsidP="001B14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860C7" w:rsidRPr="0036393D" w:rsidRDefault="004860C7" w:rsidP="001B14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4860C7" w:rsidRPr="0036393D" w:rsidTr="001B14FC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0C7" w:rsidRPr="0036393D" w:rsidRDefault="004860C7" w:rsidP="001B14F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639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4860C7" w:rsidRPr="0036393D" w:rsidRDefault="004860C7" w:rsidP="001B14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4860C7" w:rsidRPr="0036393D" w:rsidRDefault="004860C7" w:rsidP="001B14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860C7" w:rsidRPr="0036393D" w:rsidRDefault="004860C7" w:rsidP="001B14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4860C7" w:rsidRPr="0036393D" w:rsidRDefault="004860C7" w:rsidP="001B14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4860C7" w:rsidRPr="0036393D" w:rsidRDefault="000E5213" w:rsidP="001B14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36393D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0C7" w:rsidRPr="0036393D" w:rsidRDefault="004860C7" w:rsidP="001B14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4860C7" w:rsidRPr="0036393D" w:rsidRDefault="004860C7" w:rsidP="001B14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4860C7" w:rsidRPr="0036393D" w:rsidRDefault="004860C7" w:rsidP="001B14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860C7" w:rsidRPr="0036393D" w:rsidRDefault="004860C7" w:rsidP="001B14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4860C7" w:rsidRPr="0036393D" w:rsidRDefault="004860C7" w:rsidP="001B14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0C7" w:rsidRPr="0036393D" w:rsidRDefault="004860C7" w:rsidP="001B14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36393D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0C7" w:rsidRPr="0036393D" w:rsidRDefault="004860C7" w:rsidP="001B14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4860C7" w:rsidRPr="0036393D" w:rsidRDefault="004860C7" w:rsidP="001B14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860C7" w:rsidRPr="0036393D" w:rsidRDefault="004860C7" w:rsidP="001B14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860C7" w:rsidRPr="0036393D" w:rsidRDefault="004860C7" w:rsidP="001B14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4860C7" w:rsidRPr="0036393D" w:rsidRDefault="004860C7" w:rsidP="001B14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0C7" w:rsidRPr="0036393D" w:rsidRDefault="004860C7" w:rsidP="001B14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36393D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0C7" w:rsidRPr="0036393D" w:rsidRDefault="004860C7" w:rsidP="001B14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4860C7" w:rsidRPr="0036393D" w:rsidRDefault="004860C7" w:rsidP="001B14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860C7" w:rsidRPr="0036393D" w:rsidRDefault="004860C7" w:rsidP="001B14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860C7" w:rsidRPr="0036393D" w:rsidRDefault="004860C7" w:rsidP="001B14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</w:tbl>
    <w:p w:rsidR="004860C7" w:rsidRPr="0036393D" w:rsidRDefault="004860C7" w:rsidP="004860C7">
      <w:pPr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92"/>
        <w:gridCol w:w="720"/>
        <w:gridCol w:w="8269"/>
      </w:tblGrid>
      <w:tr w:rsidR="004860C7" w:rsidRPr="0036393D" w:rsidTr="001B14FC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0C7" w:rsidRPr="0036393D" w:rsidRDefault="004860C7" w:rsidP="001B14FC">
            <w:pPr>
              <w:numPr>
                <w:ilvl w:val="1"/>
                <w:numId w:val="3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6393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Kryteria oceny stopnia osiągnięcia efektów uczenia się</w:t>
            </w:r>
          </w:p>
        </w:tc>
      </w:tr>
      <w:tr w:rsidR="004860C7" w:rsidRPr="0036393D" w:rsidTr="001B14FC">
        <w:trPr>
          <w:trHeight w:val="28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0C7" w:rsidRPr="0036393D" w:rsidRDefault="004860C7" w:rsidP="001B14F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6393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0C7" w:rsidRPr="0036393D" w:rsidRDefault="004860C7" w:rsidP="001B14F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6393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0C7" w:rsidRPr="0036393D" w:rsidRDefault="004860C7" w:rsidP="001B14F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6393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w:rsidR="004860C7" w:rsidRPr="0036393D" w:rsidTr="001B14FC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860C7" w:rsidRPr="0036393D" w:rsidRDefault="004860C7" w:rsidP="001B14FC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6393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 (W)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0C7" w:rsidRPr="0036393D" w:rsidRDefault="004860C7" w:rsidP="001B14F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6393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0C7" w:rsidRPr="0036393D" w:rsidRDefault="004860C7" w:rsidP="00EF1E1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639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50%  maksymalnej liczby punktów możliwej do uzyskania z </w:t>
            </w:r>
            <w:r w:rsidR="00EF1E16" w:rsidRPr="003639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egzaminu</w:t>
            </w:r>
          </w:p>
        </w:tc>
      </w:tr>
      <w:tr w:rsidR="004860C7" w:rsidRPr="0036393D" w:rsidTr="001B14FC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0C7" w:rsidRPr="0036393D" w:rsidRDefault="004860C7" w:rsidP="001B14F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0C7" w:rsidRPr="0036393D" w:rsidRDefault="004860C7" w:rsidP="001B14F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6393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0C7" w:rsidRPr="0036393D" w:rsidRDefault="004860C7" w:rsidP="001B14F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639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</w:t>
            </w:r>
            <w:r w:rsidR="00A3018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Pr="003639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% maksymalnej liczby punktów możliwej do uzyskania </w:t>
            </w:r>
            <w:r w:rsidR="00EF1E16" w:rsidRPr="003639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 egzaminu</w:t>
            </w:r>
          </w:p>
        </w:tc>
      </w:tr>
      <w:tr w:rsidR="004860C7" w:rsidRPr="0036393D" w:rsidTr="001B14FC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0C7" w:rsidRPr="0036393D" w:rsidRDefault="004860C7" w:rsidP="001B14F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0C7" w:rsidRPr="0036393D" w:rsidRDefault="004860C7" w:rsidP="001B14F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6393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0C7" w:rsidRPr="0036393D" w:rsidRDefault="004860C7" w:rsidP="001B14F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639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</w:t>
            </w:r>
            <w:r w:rsidR="00A3018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Pr="003639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% maksymalnej liczby punktów możliwej do uzyskania </w:t>
            </w:r>
            <w:r w:rsidR="00EF1E16" w:rsidRPr="003639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 egzaminu</w:t>
            </w:r>
          </w:p>
        </w:tc>
      </w:tr>
      <w:tr w:rsidR="004860C7" w:rsidRPr="0036393D" w:rsidTr="001B14FC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0C7" w:rsidRPr="0036393D" w:rsidRDefault="004860C7" w:rsidP="001B14F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0C7" w:rsidRPr="0036393D" w:rsidRDefault="004860C7" w:rsidP="001B14F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6393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0C7" w:rsidRPr="0036393D" w:rsidRDefault="004860C7" w:rsidP="001B14F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639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</w:t>
            </w:r>
            <w:r w:rsidR="00A3018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Pr="003639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% maksymalnej liczby punktów możliwej do uzyskania </w:t>
            </w:r>
            <w:r w:rsidR="00EF1E16" w:rsidRPr="003639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 egzaminu</w:t>
            </w:r>
          </w:p>
        </w:tc>
      </w:tr>
      <w:tr w:rsidR="004860C7" w:rsidRPr="0036393D" w:rsidTr="001B14FC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0C7" w:rsidRPr="0036393D" w:rsidRDefault="004860C7" w:rsidP="001B14FC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0C7" w:rsidRPr="0036393D" w:rsidRDefault="004860C7" w:rsidP="001B14F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6393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0C7" w:rsidRPr="0036393D" w:rsidRDefault="004860C7" w:rsidP="001B14F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639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</w:t>
            </w:r>
            <w:r w:rsidR="00A3018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Pr="003639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% maksymalnej liczby punktów możliwej do uzyskania </w:t>
            </w:r>
            <w:r w:rsidR="00EF1E16" w:rsidRPr="003639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 egzaminu</w:t>
            </w:r>
          </w:p>
        </w:tc>
      </w:tr>
      <w:tr w:rsidR="004860C7" w:rsidRPr="0036393D" w:rsidTr="001B14FC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860C7" w:rsidRPr="0036393D" w:rsidRDefault="004860C7" w:rsidP="001B14FC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</w:pPr>
            <w:r w:rsidRPr="0036393D"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  <w:t>ćwiczenia (C)*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0C7" w:rsidRPr="0036393D" w:rsidRDefault="004860C7" w:rsidP="001B14F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6393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0C7" w:rsidRPr="0036393D" w:rsidRDefault="004860C7" w:rsidP="00282280">
            <w:pPr>
              <w:ind w:right="113" w:firstLine="48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639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50% punktów uzyskanych przez studenta biorąc pod uwagę wszystkie aktywności</w:t>
            </w:r>
            <w:r w:rsidR="00306C42" w:rsidRPr="003639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(kolokwium i aktywności na zajęciach)</w:t>
            </w:r>
          </w:p>
        </w:tc>
      </w:tr>
      <w:tr w:rsidR="004860C7" w:rsidRPr="0036393D" w:rsidTr="001B14FC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0C7" w:rsidRPr="0036393D" w:rsidRDefault="004860C7" w:rsidP="001B14F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0C7" w:rsidRPr="0036393D" w:rsidRDefault="004860C7" w:rsidP="001B14F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6393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0C7" w:rsidRPr="0036393D" w:rsidRDefault="004860C7" w:rsidP="00282280">
            <w:pPr>
              <w:ind w:firstLine="48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639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</w:t>
            </w:r>
            <w:r w:rsidR="00A3018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="00306C42" w:rsidRPr="003639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%</w:t>
            </w:r>
            <w:r w:rsidRPr="003639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punktów uzyskanych przez studenta biorąc pod uwagę wszystkie aktywności</w:t>
            </w:r>
            <w:r w:rsidR="00306C42" w:rsidRPr="003639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(kolokwium i aktywności na zajęciach)</w:t>
            </w:r>
          </w:p>
        </w:tc>
      </w:tr>
      <w:tr w:rsidR="004860C7" w:rsidRPr="0036393D" w:rsidTr="001B14FC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0C7" w:rsidRPr="0036393D" w:rsidRDefault="004860C7" w:rsidP="001B14F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0C7" w:rsidRPr="0036393D" w:rsidRDefault="004860C7" w:rsidP="001B14F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6393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0C7" w:rsidRPr="0036393D" w:rsidRDefault="004860C7" w:rsidP="00282280">
            <w:pPr>
              <w:ind w:firstLine="48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639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</w:t>
            </w:r>
            <w:r w:rsidR="00A3018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="00306C42" w:rsidRPr="003639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%</w:t>
            </w:r>
            <w:r w:rsidRPr="003639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punktów uzyskanych przez studenta biorąc pod uwagę wszystkie aktywności</w:t>
            </w:r>
            <w:r w:rsidR="00306C42" w:rsidRPr="003639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(kolokwium i aktywności na zajęciach)</w:t>
            </w:r>
          </w:p>
        </w:tc>
      </w:tr>
      <w:tr w:rsidR="004860C7" w:rsidRPr="0036393D" w:rsidTr="001B14FC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0C7" w:rsidRPr="0036393D" w:rsidRDefault="004860C7" w:rsidP="001B14F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0C7" w:rsidRPr="0036393D" w:rsidRDefault="004860C7" w:rsidP="001B14F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6393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0C7" w:rsidRPr="0036393D" w:rsidRDefault="004860C7" w:rsidP="00282280">
            <w:pPr>
              <w:ind w:firstLine="48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639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</w:t>
            </w:r>
            <w:r w:rsidR="00A3018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="00306C42" w:rsidRPr="003639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%</w:t>
            </w:r>
            <w:r w:rsidRPr="003639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punktów uzyskanych przez studenta biorąc pod uwagę wszystkie aktywności</w:t>
            </w:r>
            <w:r w:rsidR="00306C42" w:rsidRPr="003639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(kolokwium i aktywności na zajęciach)</w:t>
            </w:r>
          </w:p>
        </w:tc>
      </w:tr>
      <w:tr w:rsidR="004860C7" w:rsidRPr="0036393D" w:rsidTr="001B14FC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0C7" w:rsidRPr="0036393D" w:rsidRDefault="004860C7" w:rsidP="001B14FC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0C7" w:rsidRPr="0036393D" w:rsidRDefault="004860C7" w:rsidP="001B14F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6393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0C7" w:rsidRPr="0036393D" w:rsidRDefault="004860C7" w:rsidP="00282280">
            <w:pPr>
              <w:ind w:firstLine="48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639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</w:t>
            </w:r>
            <w:r w:rsidR="00A3018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="00306C42" w:rsidRPr="003639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%</w:t>
            </w:r>
            <w:r w:rsidRPr="003639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punktów uzyskanych przez studenta biorąc pod uwagę wszystkie aktywności</w:t>
            </w:r>
            <w:r w:rsidR="00306C42" w:rsidRPr="003639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(kolokwium i aktywności na zajęciach)</w:t>
            </w:r>
          </w:p>
        </w:tc>
      </w:tr>
    </w:tbl>
    <w:p w:rsidR="004860C7" w:rsidRPr="0036393D" w:rsidRDefault="004860C7" w:rsidP="004860C7">
      <w:pPr>
        <w:rPr>
          <w:rFonts w:ascii="Times New Roman" w:hAnsi="Times New Roman" w:cs="Times New Roman"/>
          <w:color w:val="auto"/>
          <w:sz w:val="20"/>
          <w:szCs w:val="20"/>
        </w:rPr>
      </w:pPr>
    </w:p>
    <w:p w:rsidR="004860C7" w:rsidRPr="0036393D" w:rsidRDefault="004860C7" w:rsidP="004860C7">
      <w:pPr>
        <w:numPr>
          <w:ilvl w:val="0"/>
          <w:numId w:val="2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36393D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829"/>
        <w:gridCol w:w="1476"/>
        <w:gridCol w:w="1476"/>
      </w:tblGrid>
      <w:tr w:rsidR="004860C7" w:rsidRPr="0036393D" w:rsidTr="001B14FC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0C7" w:rsidRPr="0036393D" w:rsidRDefault="004860C7" w:rsidP="001B14F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6393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0C7" w:rsidRPr="0036393D" w:rsidRDefault="004860C7" w:rsidP="001B14F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6393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="004860C7" w:rsidRPr="0036393D" w:rsidTr="001B14FC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0C7" w:rsidRPr="0036393D" w:rsidRDefault="004860C7" w:rsidP="001B14FC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0C7" w:rsidRPr="0036393D" w:rsidRDefault="004860C7" w:rsidP="001B14F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6393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:rsidR="004860C7" w:rsidRPr="0036393D" w:rsidRDefault="004860C7" w:rsidP="001B14F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6393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0C7" w:rsidRPr="0036393D" w:rsidRDefault="004860C7" w:rsidP="001B14F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6393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:rsidR="004860C7" w:rsidRPr="0036393D" w:rsidRDefault="004860C7" w:rsidP="001B14F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6393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w:rsidR="004860C7" w:rsidRPr="0036393D" w:rsidTr="001B14FC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860C7" w:rsidRPr="0036393D" w:rsidRDefault="004860C7" w:rsidP="001B14FC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36393D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860C7" w:rsidRPr="0036393D" w:rsidRDefault="00EF1E16" w:rsidP="001B14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36393D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3</w:t>
            </w:r>
            <w:r w:rsidR="0013007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860C7" w:rsidRPr="0036393D" w:rsidRDefault="00EF1E16" w:rsidP="001B14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36393D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2</w:t>
            </w:r>
            <w:r w:rsidR="0013007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0</w:t>
            </w:r>
          </w:p>
        </w:tc>
      </w:tr>
      <w:tr w:rsidR="004860C7" w:rsidRPr="0036393D" w:rsidTr="001B14FC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0C7" w:rsidRPr="0036393D" w:rsidRDefault="004860C7" w:rsidP="001B14FC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36393D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Udział w wykładach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0C7" w:rsidRPr="0036393D" w:rsidRDefault="00130077" w:rsidP="001B14F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0C7" w:rsidRPr="0036393D" w:rsidRDefault="00EF1E16" w:rsidP="001300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639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="0013007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</w:tr>
      <w:tr w:rsidR="004860C7" w:rsidRPr="0036393D" w:rsidTr="001B14FC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0C7" w:rsidRPr="0036393D" w:rsidRDefault="004860C7" w:rsidP="001B14FC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36393D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Udział w ćwiczeniach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0C7" w:rsidRPr="0036393D" w:rsidRDefault="004860C7" w:rsidP="001B14F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639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0C7" w:rsidRPr="0036393D" w:rsidRDefault="004860C7" w:rsidP="001B14F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639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w:rsidR="004860C7" w:rsidRPr="0036393D" w:rsidTr="001B14FC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4860C7" w:rsidRPr="0036393D" w:rsidRDefault="004860C7" w:rsidP="001B14FC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36393D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4860C7" w:rsidRPr="0036393D" w:rsidRDefault="00130077" w:rsidP="001B14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70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4860C7" w:rsidRPr="0036393D" w:rsidRDefault="00130077" w:rsidP="001B14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80</w:t>
            </w:r>
          </w:p>
        </w:tc>
      </w:tr>
      <w:tr w:rsidR="004860C7" w:rsidRPr="0036393D" w:rsidTr="001B14FC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0C7" w:rsidRPr="0036393D" w:rsidRDefault="004860C7" w:rsidP="001B14FC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36393D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Przygotowanie do wykładu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0C7" w:rsidRPr="0036393D" w:rsidRDefault="00EF1E16" w:rsidP="001B14F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639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0C7" w:rsidRPr="0036393D" w:rsidRDefault="00130077" w:rsidP="001B14F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25</w:t>
            </w:r>
          </w:p>
        </w:tc>
      </w:tr>
      <w:tr w:rsidR="004860C7" w:rsidRPr="0036393D" w:rsidTr="001B14FC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0C7" w:rsidRPr="0036393D" w:rsidRDefault="004860C7" w:rsidP="001B14FC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36393D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Przygotowanie do ćwiczeń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0C7" w:rsidRPr="0036393D" w:rsidRDefault="00130077" w:rsidP="001B14F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0C7" w:rsidRPr="0036393D" w:rsidRDefault="00EF1E16" w:rsidP="001B14F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639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25</w:t>
            </w:r>
          </w:p>
        </w:tc>
      </w:tr>
      <w:tr w:rsidR="004860C7" w:rsidRPr="0036393D" w:rsidTr="001B14FC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0C7" w:rsidRPr="0036393D" w:rsidRDefault="004860C7" w:rsidP="001B14FC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36393D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Przygotowanie do egzaminu/kolokwium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0C7" w:rsidRPr="0036393D" w:rsidRDefault="00EF1E16" w:rsidP="001B14F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639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  <w:r w:rsidR="00642D2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0C7" w:rsidRPr="0036393D" w:rsidRDefault="00642D2E" w:rsidP="001B14F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30</w:t>
            </w:r>
          </w:p>
        </w:tc>
      </w:tr>
      <w:tr w:rsidR="004860C7" w:rsidRPr="0036393D" w:rsidTr="001B14FC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4860C7" w:rsidRPr="0036393D" w:rsidRDefault="004860C7" w:rsidP="001B14FC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36393D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4860C7" w:rsidRPr="0036393D" w:rsidRDefault="00EF1E16" w:rsidP="001B14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36393D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100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4860C7" w:rsidRPr="0036393D" w:rsidRDefault="00EF1E16" w:rsidP="001B14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36393D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100</w:t>
            </w:r>
          </w:p>
        </w:tc>
      </w:tr>
      <w:tr w:rsidR="004860C7" w:rsidRPr="0036393D" w:rsidTr="001B14FC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4860C7" w:rsidRPr="0036393D" w:rsidRDefault="004860C7" w:rsidP="001B14FC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6393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4860C7" w:rsidRPr="0036393D" w:rsidRDefault="00EF1E16" w:rsidP="001B14F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6393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4860C7" w:rsidRPr="0036393D" w:rsidRDefault="00EF1E16" w:rsidP="001B14F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6393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</w:tr>
    </w:tbl>
    <w:p w:rsidR="004860C7" w:rsidRPr="0036393D" w:rsidRDefault="004860C7" w:rsidP="004860C7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:rsidR="004860C7" w:rsidRPr="0036393D" w:rsidRDefault="004860C7" w:rsidP="004860C7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  <w:r w:rsidRPr="0036393D">
        <w:rPr>
          <w:b/>
          <w:i/>
          <w:sz w:val="20"/>
          <w:szCs w:val="20"/>
        </w:rPr>
        <w:t>Przyjmuję do realizacji</w:t>
      </w:r>
      <w:r w:rsidRPr="0036393D">
        <w:rPr>
          <w:i/>
          <w:sz w:val="20"/>
          <w:szCs w:val="20"/>
        </w:rPr>
        <w:t xml:space="preserve">    (data i czytelne  podpisy osób prowadzących przedmiot w danym roku akademickim)</w:t>
      </w:r>
    </w:p>
    <w:p w:rsidR="004860C7" w:rsidRPr="0036393D" w:rsidRDefault="004860C7" w:rsidP="004860C7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:rsidR="004860C7" w:rsidRPr="0036393D" w:rsidRDefault="004860C7" w:rsidP="004860C7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color w:val="FF0000"/>
          <w:sz w:val="20"/>
          <w:szCs w:val="20"/>
        </w:rPr>
      </w:pPr>
    </w:p>
    <w:p w:rsidR="004860C7" w:rsidRPr="0036393D" w:rsidRDefault="004860C7" w:rsidP="004860C7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i/>
          <w:sz w:val="20"/>
          <w:szCs w:val="20"/>
        </w:rPr>
      </w:pPr>
      <w:r w:rsidRPr="0036393D">
        <w:rPr>
          <w:i/>
          <w:color w:val="FF0000"/>
          <w:sz w:val="20"/>
          <w:szCs w:val="20"/>
        </w:rPr>
        <w:tab/>
      </w:r>
      <w:r w:rsidRPr="0036393D">
        <w:rPr>
          <w:i/>
          <w:color w:val="FF0000"/>
          <w:sz w:val="20"/>
          <w:szCs w:val="20"/>
        </w:rPr>
        <w:tab/>
      </w:r>
      <w:r w:rsidRPr="0036393D">
        <w:rPr>
          <w:i/>
          <w:color w:val="FF0000"/>
          <w:sz w:val="20"/>
          <w:szCs w:val="20"/>
        </w:rPr>
        <w:tab/>
      </w:r>
      <w:r w:rsidRPr="0036393D">
        <w:rPr>
          <w:i/>
          <w:sz w:val="20"/>
          <w:szCs w:val="20"/>
        </w:rPr>
        <w:t>............................................................................................................................</w:t>
      </w:r>
    </w:p>
    <w:p w:rsidR="004860C7" w:rsidRPr="0036393D" w:rsidRDefault="004860C7" w:rsidP="004860C7">
      <w:pPr>
        <w:rPr>
          <w:rFonts w:ascii="Times New Roman" w:hAnsi="Times New Roman" w:cs="Times New Roman"/>
          <w:sz w:val="20"/>
          <w:szCs w:val="20"/>
        </w:rPr>
      </w:pPr>
    </w:p>
    <w:p w:rsidR="00625716" w:rsidRPr="0036393D" w:rsidRDefault="00625716">
      <w:pPr>
        <w:rPr>
          <w:rFonts w:ascii="Times New Roman" w:hAnsi="Times New Roman" w:cs="Times New Roman"/>
          <w:sz w:val="20"/>
          <w:szCs w:val="20"/>
        </w:rPr>
      </w:pPr>
    </w:p>
    <w:sectPr w:rsidR="00625716" w:rsidRPr="0036393D" w:rsidSect="00A93144">
      <w:pgSz w:w="11905" w:h="16837"/>
      <w:pgMar w:top="510" w:right="510" w:bottom="510" w:left="1418" w:header="0" w:footer="6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1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>
    <w:nsid w:val="19644A67"/>
    <w:multiLevelType w:val="hybridMultilevel"/>
    <w:tmpl w:val="BEF2C450"/>
    <w:lvl w:ilvl="0" w:tplc="CFBE672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ED7799"/>
    <w:multiLevelType w:val="hybridMultilevel"/>
    <w:tmpl w:val="1988E72E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4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5">
    <w:nsid w:val="3E143BDA"/>
    <w:multiLevelType w:val="multilevel"/>
    <w:tmpl w:val="231E7D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6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7">
    <w:nsid w:val="4A4A43DE"/>
    <w:multiLevelType w:val="multilevel"/>
    <w:tmpl w:val="951A77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i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8">
    <w:nsid w:val="678D553E"/>
    <w:multiLevelType w:val="hybridMultilevel"/>
    <w:tmpl w:val="F1BE8F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3"/>
  </w:num>
  <w:num w:numId="5">
    <w:abstractNumId w:val="0"/>
  </w:num>
  <w:num w:numId="6">
    <w:abstractNumId w:val="8"/>
  </w:num>
  <w:num w:numId="7">
    <w:abstractNumId w:val="2"/>
  </w:num>
  <w:num w:numId="8">
    <w:abstractNumId w:val="5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860C7"/>
    <w:rsid w:val="000B2F18"/>
    <w:rsid w:val="000E5213"/>
    <w:rsid w:val="00111064"/>
    <w:rsid w:val="00127DA2"/>
    <w:rsid w:val="00130077"/>
    <w:rsid w:val="00136977"/>
    <w:rsid w:val="001B3288"/>
    <w:rsid w:val="001B666C"/>
    <w:rsid w:val="001D3615"/>
    <w:rsid w:val="001D4805"/>
    <w:rsid w:val="001E416C"/>
    <w:rsid w:val="002413CC"/>
    <w:rsid w:val="002571CC"/>
    <w:rsid w:val="00282280"/>
    <w:rsid w:val="00306C42"/>
    <w:rsid w:val="0036393D"/>
    <w:rsid w:val="003A126C"/>
    <w:rsid w:val="004109D3"/>
    <w:rsid w:val="00447AD1"/>
    <w:rsid w:val="004860C7"/>
    <w:rsid w:val="005D0CC2"/>
    <w:rsid w:val="005E0A00"/>
    <w:rsid w:val="00625716"/>
    <w:rsid w:val="00632376"/>
    <w:rsid w:val="00642D2E"/>
    <w:rsid w:val="00692B71"/>
    <w:rsid w:val="0069340B"/>
    <w:rsid w:val="007A4EC0"/>
    <w:rsid w:val="008009C6"/>
    <w:rsid w:val="0088228C"/>
    <w:rsid w:val="008B3648"/>
    <w:rsid w:val="008D3D25"/>
    <w:rsid w:val="00914C6C"/>
    <w:rsid w:val="009179EF"/>
    <w:rsid w:val="00965ED8"/>
    <w:rsid w:val="00967D9C"/>
    <w:rsid w:val="00A0203B"/>
    <w:rsid w:val="00A30185"/>
    <w:rsid w:val="00B92507"/>
    <w:rsid w:val="00C52B24"/>
    <w:rsid w:val="00CA276A"/>
    <w:rsid w:val="00CF6D1B"/>
    <w:rsid w:val="00D37959"/>
    <w:rsid w:val="00D466CC"/>
    <w:rsid w:val="00D92D98"/>
    <w:rsid w:val="00DA1FC3"/>
    <w:rsid w:val="00E16B71"/>
    <w:rsid w:val="00E839DA"/>
    <w:rsid w:val="00EF1E16"/>
    <w:rsid w:val="00FA5E1D"/>
    <w:rsid w:val="00FB306A"/>
    <w:rsid w:val="00FD28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860C7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2">
    <w:name w:val="Body text (2)_"/>
    <w:link w:val="Bodytext20"/>
    <w:rsid w:val="004860C7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Bodytext3">
    <w:name w:val="Body text (3)_"/>
    <w:link w:val="Bodytext30"/>
    <w:rsid w:val="004860C7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4860C7"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color w:val="auto"/>
      <w:sz w:val="19"/>
      <w:szCs w:val="19"/>
      <w:lang w:eastAsia="en-US"/>
    </w:rPr>
  </w:style>
  <w:style w:type="paragraph" w:customStyle="1" w:styleId="Bodytext30">
    <w:name w:val="Body text (3)"/>
    <w:basedOn w:val="Normalny"/>
    <w:link w:val="Bodytext3"/>
    <w:rsid w:val="004860C7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  <w:lang w:eastAsia="en-US"/>
    </w:rPr>
  </w:style>
  <w:style w:type="paragraph" w:styleId="NormalnyWeb">
    <w:name w:val="Normal (Web)"/>
    <w:basedOn w:val="Normalny"/>
    <w:uiPriority w:val="99"/>
    <w:unhideWhenUsed/>
    <w:rsid w:val="004860C7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</w:rPr>
  </w:style>
  <w:style w:type="paragraph" w:styleId="Akapitzlist">
    <w:name w:val="List Paragraph"/>
    <w:basedOn w:val="Normalny"/>
    <w:uiPriority w:val="99"/>
    <w:qFormat/>
    <w:rsid w:val="004860C7"/>
    <w:pPr>
      <w:ind w:left="720"/>
    </w:pPr>
  </w:style>
  <w:style w:type="character" w:customStyle="1" w:styleId="Bodytext39">
    <w:name w:val="Body text (3) + 9"/>
    <w:aliases w:val="5 pt"/>
    <w:uiPriority w:val="99"/>
    <w:rsid w:val="004860C7"/>
    <w:rPr>
      <w:rFonts w:ascii="Times New Roman" w:hAnsi="Times New Roman" w:cs="Times New Roman"/>
      <w:spacing w:val="0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1296</Words>
  <Characters>7777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4</cp:revision>
  <cp:lastPrinted>2025-01-14T10:39:00Z</cp:lastPrinted>
  <dcterms:created xsi:type="dcterms:W3CDTF">2025-05-10T12:52:00Z</dcterms:created>
  <dcterms:modified xsi:type="dcterms:W3CDTF">2025-10-23T11:29:00Z</dcterms:modified>
</cp:coreProperties>
</file>