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53D0" w:rsidR="001511D9" w:rsidP="001511D9" w:rsidRDefault="001511D9" w14:paraId="35DE4E98" w14:textId="77777777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Pr="000A53D0" w:rsidR="001511D9" w:rsidP="001511D9" w:rsidRDefault="001511D9" w14:paraId="2C79EF91" w14:textId="77777777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0A53D0" w:rsidR="001511D9" w:rsidTr="001E1B38" w14:paraId="0920729F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RDefault="001511D9" w14:paraId="5CE8590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810A4" w:rsidR="001511D9" w:rsidP="006810A4" w:rsidRDefault="006810A4" w14:paraId="58AD3D95" w14:textId="2347B3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10A4">
              <w:rPr>
                <w:rFonts w:ascii="Times New Roman" w:hAnsi="Times New Roman" w:cs="Times New Roman"/>
                <w:sz w:val="22"/>
                <w:szCs w:val="22"/>
              </w:rPr>
              <w:t>0112-3PPW-A1.7-PSPOL</w:t>
            </w:r>
          </w:p>
        </w:tc>
      </w:tr>
      <w:tr w:rsidRPr="000A53D0" w:rsidR="001511D9" w:rsidTr="00B54E9B" w14:paraId="00210914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P="00B54E9B" w:rsidRDefault="001511D9" w14:paraId="3CD9EA0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RDefault="001511D9" w14:paraId="0EF48F4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EC7B83" w:rsidR="001511D9" w:rsidP="001E1B38" w:rsidRDefault="00C5658C" w14:paraId="5728494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Pedagogika społeczna</w:t>
            </w:r>
          </w:p>
          <w:p w:rsidRPr="00EC7B83" w:rsidR="001E1B38" w:rsidP="00C5658C" w:rsidRDefault="00C5658C" w14:paraId="3F8F865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proofErr w:type="spellStart"/>
            <w:r w:rsidRPr="00EC7B8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Social</w:t>
            </w:r>
            <w:proofErr w:type="spellEnd"/>
            <w:r w:rsidRPr="00EC7B8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C7B8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Pedagogy</w:t>
            </w:r>
            <w:proofErr w:type="spellEnd"/>
          </w:p>
        </w:tc>
      </w:tr>
      <w:tr w:rsidRPr="000A53D0" w:rsidR="001511D9" w:rsidTr="001E1B38" w14:paraId="372CF67E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RDefault="001511D9" w14:paraId="0E65FF76" w14:textId="7777777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RDefault="00DB578E" w14:paraId="7A06185F" w14:textId="5F1EEE8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0A53D0" w:rsidR="001511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RDefault="001511D9" w14:paraId="56E2002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Pr="000A53D0" w:rsidR="001511D9" w:rsidP="001511D9" w:rsidRDefault="001511D9" w14:paraId="52F91232" w14:textId="77777777">
      <w:pPr>
        <w:rPr>
          <w:rFonts w:ascii="Times New Roman" w:hAnsi="Times New Roman" w:cs="Times New Roman"/>
          <w:b/>
          <w:color w:val="auto"/>
        </w:rPr>
      </w:pPr>
    </w:p>
    <w:p w:rsidRPr="000A53D0" w:rsidR="001511D9" w:rsidP="001511D9" w:rsidRDefault="001511D9" w14:paraId="383BDA83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EC7B83" w:rsidR="001511D9" w:rsidTr="001E1B38" w14:paraId="40ED196B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1511D9" w:rsidRDefault="001511D9" w14:paraId="6B3A9EF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1511D9" w:rsidRDefault="00C5658C" w14:paraId="42F15F9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EC7B83" w:rsidR="001511D9" w:rsidTr="001E1B38" w14:paraId="77032B19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1511D9" w:rsidRDefault="001511D9" w14:paraId="62F4F77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1511D9" w:rsidRDefault="00C5658C" w14:paraId="6AC7332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Pr="00EC7B83" w:rsidR="001511D9" w:rsidTr="001E1B38" w14:paraId="771FDB6D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1511D9" w:rsidRDefault="001511D9" w14:paraId="4F9951B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283E57" w:rsidP="00C5658C" w:rsidRDefault="00C5658C" w14:paraId="47DFFDFE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Pr="00EC7B83" w:rsidR="001511D9" w:rsidTr="001E1B38" w14:paraId="51BBA98B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1511D9" w:rsidRDefault="001511D9" w14:paraId="1C31E2D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EC7B83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1511D9" w:rsidRDefault="00C5658C" w14:paraId="40D8A19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EC7B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Pr="00EC7B83" w:rsidR="001511D9" w:rsidTr="001E1B38" w14:paraId="58275E97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1511D9" w:rsidP="000D34FA" w:rsidRDefault="001511D9" w14:paraId="27642039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EC7B8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EC7B83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EC7B8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C7B83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EC7B8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EC7B83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EC7B83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1511D9" w:rsidP="00062D39" w:rsidRDefault="00414CBF" w14:paraId="473505AB" w14:textId="202BCE3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hab. Paulina Forma, prof. UJK, </w:t>
            </w:r>
            <w:r w:rsidRPr="00EC7B83" w:rsidR="00C565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Anna Róg</w:t>
            </w:r>
          </w:p>
        </w:tc>
      </w:tr>
      <w:tr w:rsidRPr="00EC7B83" w:rsidR="001511D9" w:rsidTr="001E1B38" w14:paraId="725DF79A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1511D9" w:rsidP="00992C8B" w:rsidRDefault="00AC5C34" w14:paraId="7964AF2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EC7B83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EC7B83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1511D9" w:rsidRDefault="00414CBF" w14:paraId="26A06561" w14:textId="6E21CE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w:history="1" r:id="rId8">
              <w:r w:rsidRPr="00014A6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paulina.forma@ujk.edu.pl</w:t>
              </w:r>
            </w:hyperlink>
            <w:r w:rsidRPr="00414C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414CBF" w:rsidR="00C565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annarog</w:t>
            </w:r>
            <w:r w:rsidRPr="00EC7B83" w:rsidR="00C565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:rsidRPr="000A53D0" w:rsidR="001511D9" w:rsidP="001511D9" w:rsidRDefault="001511D9" w14:paraId="19F0C615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Pr="000A53D0" w:rsidR="001511D9" w:rsidP="001511D9" w:rsidRDefault="001511D9" w14:paraId="44EBE646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EC7B83" w:rsidR="001511D9" w:rsidTr="001E1B38" w14:paraId="1D988B7B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1511D9" w:rsidP="00D67467" w:rsidRDefault="001511D9" w14:paraId="28EDF2A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EC7B83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1511D9" w:rsidRDefault="00C5658C" w14:paraId="4B83E29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Pr="00EC7B83" w:rsidR="00FE76A4" w:rsidTr="001E1B38" w14:paraId="6F5EAA23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1511D9" w:rsidP="00D67467" w:rsidRDefault="001511D9" w14:paraId="002BB23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EC7B83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EC7B83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1D4D83" w:rsidP="00A24D15" w:rsidRDefault="00C5658C" w14:paraId="2761D61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</w:tbl>
    <w:p w:rsidRPr="000A53D0" w:rsidR="001511D9" w:rsidP="001511D9" w:rsidRDefault="001511D9" w14:paraId="1DB1E605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Pr="000A53D0" w:rsidR="001E4083" w:rsidP="001E4083" w:rsidRDefault="001E4083" w14:paraId="4CD21778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EC7B83" w:rsidR="001511D9" w:rsidTr="00EC48E1" w14:paraId="4C579615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1511D9" w:rsidP="00AC5C34" w:rsidRDefault="001511D9" w14:paraId="32DB45A3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EC7B8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EC7B83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1511D9" w:rsidP="00845406" w:rsidRDefault="00C5658C" w14:paraId="210B5F66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Pr="00EC7B83" w:rsidR="00EC7B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EC7B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Pr="00EC7B83" w:rsidR="001511D9" w:rsidTr="00EC48E1" w14:paraId="0D57464B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1511D9" w:rsidP="001E4083" w:rsidRDefault="00B6239F" w14:paraId="57258F26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EC7B83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1511D9" w:rsidP="00845406" w:rsidRDefault="00F85BF7" w14:paraId="56F197BE" w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EC7B83">
              <w:rPr>
                <w:sz w:val="20"/>
                <w:szCs w:val="20"/>
              </w:rPr>
              <w:t>Pomieszczenia dydaktyczne UJK</w:t>
            </w:r>
          </w:p>
        </w:tc>
      </w:tr>
      <w:tr w:rsidRPr="00EC7B83" w:rsidR="001511D9" w:rsidTr="00EC48E1" w14:paraId="110AEB06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1511D9" w:rsidP="001E4083" w:rsidRDefault="00D42CEB" w14:paraId="68305ECB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EC7B83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1511D9" w:rsidP="00845406" w:rsidRDefault="00F85BF7" w14:paraId="22B190C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Pr="00EC7B83" w:rsidR="001511D9" w:rsidTr="00EC48E1" w14:paraId="7AD7C52D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1511D9" w:rsidP="001E4083" w:rsidRDefault="001511D9" w14:paraId="6AE6ED6A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515B0F" w:rsidP="00845406" w:rsidRDefault="00F85BF7" w14:paraId="382EEA1A" w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C7B83">
              <w:rPr>
                <w:sz w:val="20"/>
                <w:szCs w:val="20"/>
              </w:rPr>
              <w:t>Wykład tradycyjny, wykład konwersatoryjny, film, dyskusja dydaktyczna</w:t>
            </w:r>
          </w:p>
        </w:tc>
      </w:tr>
      <w:tr w:rsidRPr="00EC7B83" w:rsidR="00F85BF7" w:rsidTr="00EC48E1" w14:paraId="37E8387F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F85BF7" w:rsidP="00F85BF7" w:rsidRDefault="00F85BF7" w14:paraId="42B45877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F85BF7" w:rsidP="00F85BF7" w:rsidRDefault="00F85BF7" w14:paraId="1BB2B6A8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3C64B5" w:rsidR="00FF724F" w:rsidP="00EC7B83" w:rsidRDefault="00FF724F" w14:paraId="32B5856B" w14:textId="67E26B7F">
            <w:pPr>
              <w:numPr>
                <w:ilvl w:val="0"/>
                <w:numId w:val="42"/>
              </w:numPr>
              <w:ind w:left="252" w:hanging="2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C64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Marynowicz</w:t>
            </w:r>
            <w:proofErr w:type="spellEnd"/>
            <w:r w:rsidRPr="003C64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-Hetka E., </w:t>
            </w:r>
            <w:r w:rsidRPr="003C64B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Pedagogika społeczna. Podręcznik akademicki</w:t>
            </w:r>
            <w:r w:rsidRPr="003C64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Warszawa 2017.</w:t>
            </w:r>
          </w:p>
          <w:p w:rsidRPr="003C64B5" w:rsidR="00DB578E" w:rsidP="00DB578E" w:rsidRDefault="00DB578E" w14:paraId="3A3ED05B" w14:textId="7F18F4F1">
            <w:pPr>
              <w:numPr>
                <w:ilvl w:val="0"/>
                <w:numId w:val="42"/>
              </w:numPr>
              <w:ind w:left="252" w:hanging="2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4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Cichosz M., </w:t>
            </w:r>
            <w:r w:rsidRPr="003C64B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Pedagogika Społeczna. Zarys Problematyki,</w:t>
            </w:r>
            <w:r w:rsidRPr="003C64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Kraków 2014</w:t>
            </w:r>
          </w:p>
          <w:p w:rsidR="00FF724F" w:rsidP="00FF724F" w:rsidRDefault="00FF724F" w14:paraId="444637B7" w14:textId="6CDB15EA">
            <w:pPr>
              <w:numPr>
                <w:ilvl w:val="0"/>
                <w:numId w:val="42"/>
              </w:numPr>
              <w:ind w:left="252" w:hanging="2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4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Czasopismo „Pedagogika Społeczna</w:t>
            </w:r>
            <w:r w:rsidRPr="003C64B5" w:rsidR="00414C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Nova</w:t>
            </w:r>
            <w:r w:rsidRPr="003C64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”</w:t>
            </w:r>
            <w:r w:rsidRPr="003C64B5" w:rsidR="00DB57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Pedagogika Społeczna </w:t>
            </w:r>
            <w:hyperlink w:history="1" r:id="rId9">
              <w:r w:rsidRPr="003C64B5" w:rsidR="00DB578E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Pedagogika Społeczna </w:t>
              </w:r>
              <w:r w:rsidR="003C64B5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np. </w:t>
              </w:r>
              <w:r w:rsidRPr="003C64B5" w:rsidR="00DB578E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Nr 1 (55) Rok XIV 2015</w:t>
              </w:r>
            </w:hyperlink>
          </w:p>
          <w:p w:rsidRPr="003C64B5" w:rsidR="003C64B5" w:rsidP="00FF724F" w:rsidRDefault="003C64B5" w14:paraId="3C19BD68" w14:textId="14427CEC">
            <w:pPr>
              <w:numPr>
                <w:ilvl w:val="0"/>
                <w:numId w:val="42"/>
              </w:numPr>
              <w:ind w:left="252" w:hanging="2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sz w:val="20"/>
                <w:szCs w:val="20"/>
              </w:rPr>
              <w:t xml:space="preserve">Pilch T., Lepalczyk I. (red.), </w:t>
            </w:r>
            <w:r w:rsidRPr="00EC7B83">
              <w:rPr>
                <w:rFonts w:ascii="Times New Roman" w:hAnsi="Times New Roman" w:cs="Times New Roman"/>
                <w:i/>
                <w:sz w:val="20"/>
                <w:szCs w:val="20"/>
              </w:rPr>
              <w:t>Pedagogika społeczna. Człowiek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C7B83">
              <w:rPr>
                <w:rFonts w:ascii="Times New Roman" w:hAnsi="Times New Roman" w:cs="Times New Roman"/>
                <w:i/>
                <w:sz w:val="20"/>
                <w:szCs w:val="20"/>
              </w:rPr>
              <w:t>w zmieniającym się świecie</w:t>
            </w:r>
            <w:r w:rsidRPr="00EC7B83">
              <w:rPr>
                <w:rFonts w:ascii="Times New Roman" w:hAnsi="Times New Roman" w:cs="Times New Roman"/>
                <w:sz w:val="20"/>
                <w:szCs w:val="20"/>
              </w:rPr>
              <w:t>, Warszawa 2003.</w:t>
            </w:r>
          </w:p>
          <w:p w:rsidRPr="003C64B5" w:rsidR="003C64B5" w:rsidP="00FF724F" w:rsidRDefault="003C144F" w14:paraId="6768BB59" w14:textId="086C0898">
            <w:pPr>
              <w:numPr>
                <w:ilvl w:val="0"/>
                <w:numId w:val="42"/>
              </w:numPr>
              <w:ind w:left="252" w:hanging="2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Radziewicz-Winnicki, A., Pedagogika społeczna, Warszawa 2012</w:t>
            </w:r>
          </w:p>
        </w:tc>
      </w:tr>
      <w:tr w:rsidRPr="00EC7B83" w:rsidR="00F85BF7" w:rsidTr="00EC48E1" w14:paraId="241F565B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7B83" w:rsidR="00F85BF7" w:rsidP="00F85BF7" w:rsidRDefault="00F85BF7" w14:paraId="62CC40F1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7B83" w:rsidR="00F85BF7" w:rsidP="00F85BF7" w:rsidRDefault="00F85BF7" w14:paraId="50E45177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B578E" w:rsidP="00DB578E" w:rsidRDefault="00DB578E" w14:paraId="7C4695AC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57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B578E" w:rsidR="00414CBF">
              <w:rPr>
                <w:rFonts w:ascii="Times New Roman" w:hAnsi="Times New Roman" w:cs="Times New Roman"/>
                <w:sz w:val="20"/>
                <w:szCs w:val="20"/>
              </w:rPr>
              <w:t xml:space="preserve">Borowicz R., </w:t>
            </w:r>
            <w:r w:rsidRPr="00DB578E" w:rsidR="00414CBF">
              <w:rPr>
                <w:rFonts w:ascii="Times New Roman" w:hAnsi="Times New Roman" w:cs="Times New Roman"/>
                <w:i/>
                <w:sz w:val="20"/>
                <w:szCs w:val="20"/>
              </w:rPr>
              <w:t>Kwestie społeczne: trudne do rozwiązania czy nierozwiązywalne?</w:t>
            </w:r>
            <w:r w:rsidRPr="00DB578E" w:rsidR="00414CBF">
              <w:rPr>
                <w:rFonts w:ascii="Times New Roman" w:hAnsi="Times New Roman" w:cs="Times New Roman"/>
                <w:sz w:val="20"/>
                <w:szCs w:val="20"/>
              </w:rPr>
              <w:t>, Toruń 2008.</w:t>
            </w:r>
          </w:p>
          <w:p w:rsidR="00DB578E" w:rsidP="00DB578E" w:rsidRDefault="00DB578E" w14:paraId="36CD1909" w14:textId="55BF25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DB578E">
              <w:rPr>
                <w:rFonts w:ascii="Times New Roman" w:hAnsi="Times New Roman" w:cs="Times New Roman"/>
                <w:sz w:val="20"/>
                <w:szCs w:val="20"/>
              </w:rPr>
              <w:t xml:space="preserve">Forma P.,  Mazur E., </w:t>
            </w:r>
            <w:proofErr w:type="spellStart"/>
            <w:r w:rsidRPr="00DB578E">
              <w:rPr>
                <w:rFonts w:ascii="Times New Roman" w:hAnsi="Times New Roman" w:cs="Times New Roman"/>
                <w:sz w:val="20"/>
                <w:szCs w:val="20"/>
              </w:rPr>
              <w:t>Laurman</w:t>
            </w:r>
            <w:proofErr w:type="spellEnd"/>
            <w:r w:rsidRPr="00DB578E">
              <w:rPr>
                <w:rFonts w:ascii="Times New Roman" w:hAnsi="Times New Roman" w:cs="Times New Roman"/>
                <w:sz w:val="20"/>
                <w:szCs w:val="20"/>
              </w:rPr>
              <w:t xml:space="preserve">-Jarząbek E., red. </w:t>
            </w:r>
            <w:r w:rsidRPr="00DB57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Promocja dobrych praktyk w profilaktyce zdrowotnej, resocjalizacji i edukacji,</w:t>
            </w:r>
            <w:r w:rsidRPr="00DB578E">
              <w:rPr>
                <w:rFonts w:ascii="Times New Roman" w:hAnsi="Times New Roman" w:cs="Times New Roman"/>
                <w:sz w:val="20"/>
                <w:szCs w:val="20"/>
              </w:rPr>
              <w:t xml:space="preserve"> Kielce 2021</w:t>
            </w:r>
            <w:r w:rsidR="003C14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64B5" w:rsidP="00DB578E" w:rsidRDefault="00DB578E" w14:paraId="24C2D91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B578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C7B83" w:rsidR="003C64B5">
              <w:rPr>
                <w:rFonts w:ascii="Times New Roman" w:hAnsi="Times New Roman" w:cs="Times New Roman"/>
                <w:sz w:val="20"/>
                <w:szCs w:val="20"/>
              </w:rPr>
              <w:t xml:space="preserve">Frysztacki K., </w:t>
            </w:r>
            <w:r w:rsidRPr="00EC7B83" w:rsidR="003C64B5">
              <w:rPr>
                <w:rFonts w:ascii="Times New Roman" w:hAnsi="Times New Roman" w:cs="Times New Roman"/>
                <w:i/>
                <w:sz w:val="20"/>
                <w:szCs w:val="20"/>
              </w:rPr>
              <w:t>Socjologia problemów społecznych</w:t>
            </w:r>
            <w:r w:rsidRPr="00EC7B83" w:rsidR="003C64B5">
              <w:rPr>
                <w:rFonts w:ascii="Times New Roman" w:hAnsi="Times New Roman" w:cs="Times New Roman"/>
                <w:sz w:val="20"/>
                <w:szCs w:val="20"/>
              </w:rPr>
              <w:t>, Warszawa 2009.</w:t>
            </w:r>
          </w:p>
          <w:p w:rsidR="00DB578E" w:rsidP="00DB578E" w:rsidRDefault="003C64B5" w14:paraId="2BA4D5E9" w14:textId="4CB365D4">
            <w:pPr>
              <w:rPr>
                <w:rFonts w:ascii="Times New Roman" w:hAnsi="Times New Roman" w:cs="Times New Roman"/>
                <w:sz w:val="20"/>
                <w:szCs w:val="20"/>
                <w:bdr w:val="none" w:color="auto" w:sz="0" w:space="0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DB578E" w:rsidR="00DB578E">
              <w:rPr>
                <w:rFonts w:ascii="Times New Roman" w:hAnsi="Times New Roman" w:cs="Times New Roman"/>
                <w:sz w:val="20"/>
                <w:szCs w:val="20"/>
                <w:bdr w:val="none" w:color="auto" w:sz="0" w:space="0" w:frame="1"/>
              </w:rPr>
              <w:t>Jędrzejko</w:t>
            </w:r>
            <w:proofErr w:type="spellEnd"/>
            <w:r w:rsidRPr="00DB578E" w:rsidR="00DB578E">
              <w:rPr>
                <w:rFonts w:ascii="Times New Roman" w:hAnsi="Times New Roman" w:cs="Times New Roman"/>
                <w:sz w:val="20"/>
                <w:szCs w:val="20"/>
                <w:bdr w:val="none" w:color="auto" w:sz="0" w:space="0" w:frame="1"/>
              </w:rPr>
              <w:t xml:space="preserve"> M., </w:t>
            </w:r>
            <w:proofErr w:type="spellStart"/>
            <w:r w:rsidRPr="00DB578E" w:rsidR="00DB578E">
              <w:rPr>
                <w:rFonts w:ascii="Times New Roman" w:hAnsi="Times New Roman" w:cs="Times New Roman"/>
                <w:sz w:val="20"/>
                <w:szCs w:val="20"/>
                <w:bdr w:val="none" w:color="auto" w:sz="0" w:space="0" w:frame="1"/>
              </w:rPr>
              <w:t>Szwedzik</w:t>
            </w:r>
            <w:proofErr w:type="spellEnd"/>
            <w:r w:rsidRPr="00DB578E" w:rsidR="00DB578E">
              <w:rPr>
                <w:rFonts w:ascii="Times New Roman" w:hAnsi="Times New Roman" w:cs="Times New Roman"/>
                <w:sz w:val="20"/>
                <w:szCs w:val="20"/>
                <w:bdr w:val="none" w:color="auto" w:sz="0" w:space="0" w:frame="1"/>
              </w:rPr>
              <w:t xml:space="preserve"> A. (red.), </w:t>
            </w:r>
            <w:r w:rsidRPr="00DB578E" w:rsidR="00DB578E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color="auto" w:sz="0" w:space="0" w:frame="1"/>
              </w:rPr>
              <w:t>Pedagogika i profilaktyka społeczna,</w:t>
            </w:r>
            <w:r w:rsidRPr="00DB578E" w:rsidR="00DB578E">
              <w:rPr>
                <w:rFonts w:ascii="Times New Roman" w:hAnsi="Times New Roman" w:cs="Times New Roman"/>
                <w:sz w:val="20"/>
                <w:szCs w:val="20"/>
                <w:bdr w:val="none" w:color="auto" w:sz="0" w:space="0" w:frame="1"/>
              </w:rPr>
              <w:t xml:space="preserve"> Milanówek-Warszawa 2018.</w:t>
            </w:r>
          </w:p>
          <w:p w:rsidR="003C64B5" w:rsidP="003C64B5" w:rsidRDefault="003C64B5" w14:paraId="3A3054FA" w14:textId="20000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color="auto" w:sz="0" w:space="0" w:frame="1"/>
              </w:rPr>
              <w:t>6</w:t>
            </w:r>
            <w:r w:rsidR="00DB578E">
              <w:rPr>
                <w:rFonts w:ascii="Times New Roman" w:hAnsi="Times New Roman" w:cs="Times New Roman"/>
                <w:sz w:val="20"/>
                <w:szCs w:val="20"/>
                <w:bdr w:val="none" w:color="auto" w:sz="0" w:space="0" w:frame="1"/>
              </w:rPr>
              <w:t xml:space="preserve">. </w:t>
            </w:r>
            <w:r w:rsidRPr="00DB578E" w:rsidR="00F85BF7">
              <w:rPr>
                <w:rFonts w:ascii="Times New Roman" w:hAnsi="Times New Roman" w:cs="Times New Roman"/>
                <w:sz w:val="20"/>
                <w:szCs w:val="20"/>
              </w:rPr>
              <w:t xml:space="preserve">Kawula S. (red.), </w:t>
            </w:r>
            <w:r w:rsidRPr="00DB578E" w:rsidR="00F85BF7">
              <w:rPr>
                <w:rFonts w:ascii="Times New Roman" w:hAnsi="Times New Roman" w:cs="Times New Roman"/>
                <w:i/>
                <w:sz w:val="20"/>
                <w:szCs w:val="20"/>
              </w:rPr>
              <w:t>Pedagogika społeczna. Dokonania – aktualność – perspektywy</w:t>
            </w:r>
            <w:r w:rsidRPr="00DB578E" w:rsidR="00F85BF7">
              <w:rPr>
                <w:rFonts w:ascii="Times New Roman" w:hAnsi="Times New Roman" w:cs="Times New Roman"/>
                <w:sz w:val="20"/>
                <w:szCs w:val="20"/>
              </w:rPr>
              <w:t>, Toruń 2005.</w:t>
            </w:r>
          </w:p>
          <w:p w:rsidR="003C64B5" w:rsidP="003C64B5" w:rsidRDefault="003C64B5" w14:paraId="6A1EB7AE" w14:textId="326D9043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3C64B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Kokociński M., </w:t>
            </w:r>
            <w:r w:rsidRPr="003C64B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Rola grupy rówieśniczej w procesie socjalizacji młodzieży</w:t>
            </w:r>
            <w:r w:rsidRPr="003C64B5">
              <w:rPr>
                <w:rFonts w:ascii="Times New Roman" w:hAnsi="Times New Roman"/>
                <w:color w:val="auto"/>
                <w:sz w:val="20"/>
                <w:szCs w:val="20"/>
              </w:rPr>
              <w:t>, Poznań 2011 (ebook).</w:t>
            </w:r>
          </w:p>
          <w:p w:rsidR="003C64B5" w:rsidP="003C64B5" w:rsidRDefault="003C64B5" w14:paraId="5B94C5EF" w14:textId="210CA41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8.</w:t>
            </w:r>
            <w:r w:rsidRPr="00EC7B83">
              <w:rPr>
                <w:rFonts w:ascii="Times New Roman" w:hAnsi="Times New Roman" w:cs="Times New Roman"/>
                <w:sz w:val="20"/>
                <w:szCs w:val="20"/>
              </w:rPr>
              <w:t xml:space="preserve"> Łopatko J., </w:t>
            </w:r>
            <w:r w:rsidRPr="00EC7B83">
              <w:rPr>
                <w:rFonts w:ascii="Times New Roman" w:hAnsi="Times New Roman" w:cs="Times New Roman"/>
                <w:i/>
                <w:sz w:val="20"/>
                <w:szCs w:val="20"/>
              </w:rPr>
              <w:t>Ubóstwo w Polsce-skala, dynamika, struktura</w:t>
            </w:r>
            <w:r w:rsidRPr="00EC7B83">
              <w:rPr>
                <w:rFonts w:ascii="Times New Roman" w:hAnsi="Times New Roman" w:cs="Times New Roman"/>
                <w:sz w:val="20"/>
                <w:szCs w:val="20"/>
              </w:rPr>
              <w:t xml:space="preserve">, [w:]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EC7B83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proofErr w:type="spellStart"/>
            <w:r w:rsidRPr="00EC7B83">
              <w:rPr>
                <w:rFonts w:ascii="Times New Roman" w:hAnsi="Times New Roman" w:cs="Times New Roman"/>
                <w:sz w:val="20"/>
                <w:szCs w:val="20"/>
              </w:rPr>
              <w:t>Szarfenberg</w:t>
            </w:r>
            <w:proofErr w:type="spellEnd"/>
            <w:r w:rsidRPr="00EC7B83">
              <w:rPr>
                <w:rFonts w:ascii="Times New Roman" w:hAnsi="Times New Roman" w:cs="Times New Roman"/>
                <w:sz w:val="20"/>
                <w:szCs w:val="20"/>
              </w:rPr>
              <w:t xml:space="preserve">, C. Żołędowski, M. </w:t>
            </w:r>
            <w:proofErr w:type="spellStart"/>
            <w:r w:rsidRPr="00EC7B83">
              <w:rPr>
                <w:rFonts w:ascii="Times New Roman" w:hAnsi="Times New Roman" w:cs="Times New Roman"/>
                <w:sz w:val="20"/>
                <w:szCs w:val="20"/>
              </w:rPr>
              <w:t>Theiss</w:t>
            </w:r>
            <w:proofErr w:type="spellEnd"/>
            <w:r w:rsidRPr="00EC7B83">
              <w:rPr>
                <w:rFonts w:ascii="Times New Roman" w:hAnsi="Times New Roman" w:cs="Times New Roman"/>
                <w:sz w:val="20"/>
                <w:szCs w:val="20"/>
              </w:rPr>
              <w:t xml:space="preserve"> (red.), </w:t>
            </w:r>
            <w:r w:rsidRPr="00EC7B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Ubóstwo i wykluczenie </w:t>
            </w:r>
            <w:proofErr w:type="spellStart"/>
            <w:r w:rsidRPr="00EC7B83">
              <w:rPr>
                <w:rFonts w:ascii="Times New Roman" w:hAnsi="Times New Roman" w:cs="Times New Roman"/>
                <w:i/>
                <w:sz w:val="20"/>
                <w:szCs w:val="20"/>
              </w:rPr>
              <w:t>społeczne-perspektywa</w:t>
            </w:r>
            <w:proofErr w:type="spellEnd"/>
            <w:r w:rsidRPr="00EC7B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poznawcza</w:t>
            </w:r>
            <w:r w:rsidRPr="00EC7B83">
              <w:rPr>
                <w:rFonts w:ascii="Times New Roman" w:hAnsi="Times New Roman" w:cs="Times New Roman"/>
                <w:sz w:val="20"/>
                <w:szCs w:val="20"/>
              </w:rPr>
              <w:t>, Warszawa 2010</w:t>
            </w:r>
            <w:r w:rsidR="003C14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DB578E" w:rsidR="00414CBF" w:rsidP="003C64B5" w:rsidRDefault="003C64B5" w14:paraId="0C05AC81" w14:textId="22C14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9. </w:t>
            </w:r>
            <w:r w:rsidRPr="00DB578E" w:rsidR="00F85BF7">
              <w:rPr>
                <w:rFonts w:ascii="Times New Roman" w:hAnsi="Times New Roman" w:cs="Times New Roman"/>
                <w:sz w:val="20"/>
                <w:szCs w:val="20"/>
              </w:rPr>
              <w:t xml:space="preserve">Matyjas B. (red.), </w:t>
            </w:r>
            <w:r w:rsidRPr="00DB578E" w:rsidR="00F85BF7">
              <w:rPr>
                <w:rFonts w:ascii="Times New Roman" w:hAnsi="Times New Roman" w:cs="Times New Roman"/>
                <w:i/>
                <w:sz w:val="20"/>
                <w:szCs w:val="20"/>
              </w:rPr>
              <w:t>Współczesne problemy pedagogiki społecznej i pracy socjalnej: wybrane zagadnie w świetle analiz i badań</w:t>
            </w:r>
            <w:r w:rsidRPr="00DB578E" w:rsidR="00F85BF7">
              <w:rPr>
                <w:rFonts w:ascii="Times New Roman" w:hAnsi="Times New Roman" w:cs="Times New Roman"/>
                <w:sz w:val="20"/>
                <w:szCs w:val="20"/>
              </w:rPr>
              <w:t>, Kielce 2007.</w:t>
            </w:r>
          </w:p>
          <w:p w:rsidR="003C64B5" w:rsidP="003C64B5" w:rsidRDefault="003C64B5" w14:paraId="37D5BDF9" w14:textId="11D5F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EC7B83">
              <w:rPr>
                <w:rFonts w:ascii="Times New Roman" w:hAnsi="Times New Roman"/>
                <w:sz w:val="20"/>
                <w:szCs w:val="20"/>
              </w:rPr>
              <w:t xml:space="preserve"> Pankowska D., </w:t>
            </w:r>
            <w:r w:rsidRPr="00EC7B8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Pedagogika dla nauczycieli w praktyce, </w:t>
            </w:r>
            <w:r w:rsidRPr="00EC7B83">
              <w:rPr>
                <w:rFonts w:ascii="Times New Roman" w:hAnsi="Times New Roman"/>
                <w:sz w:val="20"/>
                <w:szCs w:val="20"/>
              </w:rPr>
              <w:t>Kraków 2008 (rozdział poświęcony współpracy nauczycieli z rodzicami)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Pr="00351B05" w:rsidR="00351B05" w:rsidP="003C64B5" w:rsidRDefault="003C64B5" w14:paraId="34E72FBE" w14:textId="7940DF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Pr="00EC7B83" w:rsidR="00AE363A">
              <w:rPr>
                <w:rFonts w:ascii="Times New Roman" w:hAnsi="Times New Roman" w:cs="Times New Roman"/>
                <w:sz w:val="20"/>
                <w:szCs w:val="20"/>
              </w:rPr>
              <w:t>Róg A., (</w:t>
            </w:r>
            <w:r w:rsidRPr="00EC7B83" w:rsidR="00AE36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Nie)samodzielne macierzyństwo. Między zależnością od pomocy społecznej a usamodzielnieniem</w:t>
            </w:r>
            <w:r w:rsidRPr="00EC7B83" w:rsidR="00AE363A">
              <w:rPr>
                <w:rFonts w:ascii="Times New Roman" w:hAnsi="Times New Roman" w:cs="Times New Roman"/>
                <w:sz w:val="20"/>
                <w:szCs w:val="20"/>
              </w:rPr>
              <w:t>, Kielce 2021.</w:t>
            </w:r>
          </w:p>
        </w:tc>
      </w:tr>
    </w:tbl>
    <w:p w:rsidR="001511D9" w:rsidP="001511D9" w:rsidRDefault="001511D9" w14:paraId="61409BBA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EC48E1" w:rsidP="001511D9" w:rsidRDefault="00EC48E1" w14:paraId="130321AF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EC48E1" w:rsidP="001511D9" w:rsidRDefault="00EC48E1" w14:paraId="1EA53EB2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EC48E1" w:rsidP="001511D9" w:rsidRDefault="00EC48E1" w14:paraId="213503FA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EC48E1" w:rsidP="001511D9" w:rsidRDefault="00EC48E1" w14:paraId="635DBB85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EC48E1" w:rsidP="001511D9" w:rsidRDefault="00EC48E1" w14:paraId="10CB05C6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EC48E1" w:rsidP="001511D9" w:rsidRDefault="00EC48E1" w14:paraId="137037E7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Pr="000A53D0" w:rsidR="00EC48E1" w:rsidP="001511D9" w:rsidRDefault="00EC48E1" w14:paraId="24C0DF1C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Pr="000A53D0" w:rsidR="001511D9" w:rsidP="001E4083" w:rsidRDefault="001511D9" w14:paraId="06A31108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0A53D0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0A53D0" w:rsidR="0066006C" w:rsidTr="372AFABD" w14:paraId="749A7186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EC7B83" w:rsidR="0066006C" w:rsidP="00EC7B83" w:rsidRDefault="0066006C" w14:paraId="38D106F2" w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EC7B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EC7B83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EC7B83" w:rsidR="00F85BF7" w:rsidP="00EC7B83" w:rsidRDefault="00F85BF7" w14:paraId="46043DBE" w14:textId="77777777">
            <w:pPr>
              <w:ind w:left="35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Wykład</w:t>
            </w:r>
            <w:r w:rsidRPr="00EC7B83" w:rsidR="00EC7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Pr="00EC7B83" w:rsidR="00F85BF7" w:rsidP="00EC7B83" w:rsidRDefault="00F85BF7" w14:paraId="2BC174F8" w14:textId="1C3204F3">
            <w:pPr>
              <w:ind w:left="17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EC7B8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C1 – zapoznanie studentów </w:t>
            </w:r>
            <w:r w:rsidRPr="00EC7B83" w:rsidR="006015EC">
              <w:rPr>
                <w:rFonts w:ascii="Times New Roman" w:hAnsi="Times New Roman" w:eastAsia="Times New Roman" w:cs="Times New Roman"/>
                <w:sz w:val="20"/>
                <w:szCs w:val="20"/>
              </w:rPr>
              <w:t>z</w:t>
            </w:r>
            <w:r w:rsidR="00FF724F"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 w:rsidRPr="00EC7B83" w:rsidR="006015EC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współczesnym</w:t>
            </w:r>
            <w:r w:rsidRPr="00EC7B8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dyskursem nad pedagogiką społeczną i pomocą w zrozumieniu znaczenia nau</w:t>
            </w:r>
            <w:r w:rsidR="00B232F8">
              <w:rPr>
                <w:rFonts w:ascii="Times New Roman" w:hAnsi="Times New Roman" w:eastAsia="Times New Roman" w:cs="Times New Roman"/>
                <w:sz w:val="20"/>
                <w:szCs w:val="20"/>
              </w:rPr>
              <w:t>ki o środowiskach wychowawczych.</w:t>
            </w:r>
          </w:p>
          <w:p w:rsidRPr="00EC7B83" w:rsidR="00F85BF7" w:rsidP="00EC7B83" w:rsidRDefault="00F85BF7" w14:paraId="37B12ADB" w14:textId="7B9D97CF">
            <w:pPr>
              <w:ind w:left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B8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C2 – kształtowanie </w:t>
            </w:r>
            <w:r w:rsidRPr="00EC7B83" w:rsidR="006015EC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umiejętności </w:t>
            </w:r>
            <w:r w:rsidRPr="00EC7B83" w:rsidR="006015EC">
              <w:rPr>
                <w:rFonts w:ascii="Times New Roman" w:hAnsi="Times New Roman" w:cs="Times New Roman"/>
                <w:sz w:val="20"/>
                <w:szCs w:val="20"/>
              </w:rPr>
              <w:t>rozpoznawania</w:t>
            </w:r>
            <w:r w:rsidRPr="00EC7B83">
              <w:rPr>
                <w:rFonts w:ascii="Times New Roman" w:hAnsi="Times New Roman" w:cs="Times New Roman"/>
                <w:sz w:val="20"/>
                <w:szCs w:val="20"/>
              </w:rPr>
              <w:t xml:space="preserve"> specyficznych ról różnych środowisk </w:t>
            </w:r>
            <w:r w:rsidRPr="00EC7B83" w:rsidR="004E2290">
              <w:rPr>
                <w:rFonts w:ascii="Times New Roman" w:hAnsi="Times New Roman" w:cs="Times New Roman"/>
                <w:sz w:val="20"/>
                <w:szCs w:val="20"/>
              </w:rPr>
              <w:t>wychowawczych i</w:t>
            </w:r>
            <w:r w:rsidRPr="00EC7B83">
              <w:rPr>
                <w:rFonts w:ascii="Times New Roman" w:hAnsi="Times New Roman" w:cs="Times New Roman"/>
                <w:sz w:val="20"/>
                <w:szCs w:val="20"/>
              </w:rPr>
              <w:t xml:space="preserve"> procesów </w:t>
            </w:r>
            <w:r w:rsidR="00EC48E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EC7B83">
              <w:rPr>
                <w:rFonts w:ascii="Times New Roman" w:hAnsi="Times New Roman" w:cs="Times New Roman"/>
                <w:sz w:val="20"/>
                <w:szCs w:val="20"/>
              </w:rPr>
              <w:t>w nich zachodzących</w:t>
            </w:r>
            <w:r w:rsidR="00B232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EC7B83" w:rsidR="00F85BF7" w:rsidP="00EC7B83" w:rsidRDefault="00F85BF7" w14:paraId="22C5E874" w14:textId="77777777">
            <w:pPr>
              <w:ind w:left="17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sz w:val="20"/>
                <w:szCs w:val="20"/>
              </w:rPr>
              <w:t xml:space="preserve">C3 – </w:t>
            </w:r>
            <w:r w:rsidRPr="00EC7B8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kształtowanie   aktywnej postawy wobec </w:t>
            </w:r>
            <w:r w:rsidRPr="00EC7B83" w:rsidR="006015EC">
              <w:rPr>
                <w:rFonts w:ascii="Times New Roman" w:hAnsi="Times New Roman" w:eastAsia="Times New Roman" w:cs="Times New Roman"/>
                <w:sz w:val="20"/>
                <w:szCs w:val="20"/>
              </w:rPr>
              <w:t>ważnych problemów</w:t>
            </w:r>
            <w:r w:rsidRPr="00EC7B8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społecznych</w:t>
            </w:r>
            <w:r w:rsidR="00B232F8">
              <w:rPr>
                <w:rFonts w:ascii="Times New Roman" w:hAnsi="Times New Roman" w:eastAsia="Times New Roman" w:cs="Times New Roman"/>
                <w:sz w:val="20"/>
                <w:szCs w:val="20"/>
              </w:rPr>
              <w:t>.</w:t>
            </w:r>
          </w:p>
          <w:p w:rsidRPr="00EC7B83" w:rsidR="00F85BF7" w:rsidP="00EC7B83" w:rsidRDefault="00EC7B83" w14:paraId="1D737C44" w14:textId="77777777">
            <w:pPr>
              <w:ind w:left="17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EC7B83">
              <w:rPr>
                <w:rFonts w:ascii="Times New Roman" w:hAnsi="Times New Roman" w:eastAsia="Times New Roman" w:cs="Times New Roman"/>
                <w:sz w:val="20"/>
                <w:szCs w:val="20"/>
              </w:rPr>
              <w:t>C4</w:t>
            </w:r>
            <w:r w:rsidRPr="00EC7B83" w:rsidR="00F85BF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– uwrażliwienie na główne problemy społeczne i rozwijanie krytycznej umiejętności ich oceny.</w:t>
            </w:r>
          </w:p>
          <w:p w:rsidRPr="00EC7B83" w:rsidR="00EC7B83" w:rsidP="00EC7B83" w:rsidRDefault="00EC7B83" w14:paraId="7272F32C" w14:textId="77777777">
            <w:pPr>
              <w:ind w:left="174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Pr="00EC7B83" w:rsidR="00F85BF7" w:rsidP="00EC7B83" w:rsidRDefault="00F85BF7" w14:paraId="3EE7E136" w14:textId="77777777">
            <w:pPr>
              <w:ind w:left="174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 w:rsidRPr="00EC7B83"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Ćwiczenia</w:t>
            </w:r>
            <w:r w:rsidRPr="00EC7B83" w:rsidR="00EC7B83"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:</w:t>
            </w:r>
          </w:p>
          <w:p w:rsidRPr="00EC7B83" w:rsidR="00F85BF7" w:rsidP="00EC7B83" w:rsidRDefault="00F85BF7" w14:paraId="60B7A2C4" w14:textId="77777777">
            <w:pPr>
              <w:ind w:left="17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EC7B8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C1 – zapoznanie studentów z podstawowymi pojęciami pedagogiki społecznej oraz wiedzą na temat </w:t>
            </w:r>
          </w:p>
          <w:p w:rsidRPr="00EC7B83" w:rsidR="00F85BF7" w:rsidP="00EC7B83" w:rsidRDefault="00F85BF7" w14:paraId="7FEC2459" w14:textId="77777777">
            <w:pPr>
              <w:ind w:left="17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EC7B8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podstawowych </w:t>
            </w:r>
            <w:r w:rsidRPr="00EC7B83" w:rsidR="006015EC">
              <w:rPr>
                <w:rFonts w:ascii="Times New Roman" w:hAnsi="Times New Roman" w:eastAsia="Times New Roman" w:cs="Times New Roman"/>
                <w:sz w:val="20"/>
                <w:szCs w:val="20"/>
              </w:rPr>
              <w:t>środowisk wychowawczych</w:t>
            </w:r>
            <w:r w:rsidRPr="00EC7B83">
              <w:rPr>
                <w:rFonts w:ascii="Times New Roman" w:hAnsi="Times New Roman" w:eastAsia="Times New Roman" w:cs="Times New Roman"/>
                <w:sz w:val="20"/>
                <w:szCs w:val="20"/>
              </w:rPr>
              <w:t>, socjalizujących</w:t>
            </w:r>
            <w:r w:rsidR="00B232F8">
              <w:rPr>
                <w:rFonts w:ascii="Times New Roman" w:hAnsi="Times New Roman" w:eastAsia="Times New Roman" w:cs="Times New Roman"/>
                <w:sz w:val="20"/>
                <w:szCs w:val="20"/>
              </w:rPr>
              <w:t>.</w:t>
            </w:r>
            <w:r w:rsidRPr="00EC7B8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  <w:p w:rsidRPr="00EC7B83" w:rsidR="00F85BF7" w:rsidP="00EC7B83" w:rsidRDefault="00F85BF7" w14:paraId="213B60CC" w14:textId="247ACFF1">
            <w:pPr>
              <w:ind w:left="17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EC7B8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C2 – kształtowanie umiejętności </w:t>
            </w:r>
            <w:r w:rsidRPr="00EC7B83">
              <w:rPr>
                <w:rFonts w:ascii="Times New Roman" w:hAnsi="Times New Roman" w:cs="Times New Roman"/>
                <w:sz w:val="20"/>
                <w:szCs w:val="20"/>
              </w:rPr>
              <w:t xml:space="preserve">rozpoznawania specyficznych ról różnych środowisk wychowawczych i procesów </w:t>
            </w:r>
            <w:r w:rsidR="00EC48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7B83">
              <w:rPr>
                <w:rFonts w:ascii="Times New Roman" w:hAnsi="Times New Roman" w:cs="Times New Roman"/>
                <w:sz w:val="20"/>
                <w:szCs w:val="20"/>
              </w:rPr>
              <w:t>w nich zachodzących</w:t>
            </w:r>
            <w:r w:rsidR="00B232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C7B8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:rsidRPr="00EC7B83" w:rsidR="0066006C" w:rsidP="00EC7B83" w:rsidRDefault="00F85BF7" w14:paraId="7DFD2C53" w14:textId="77777777">
            <w:pPr>
              <w:ind w:left="17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EC7B83">
              <w:rPr>
                <w:rFonts w:ascii="Times New Roman" w:hAnsi="Times New Roman" w:eastAsia="Times New Roman" w:cs="Times New Roman"/>
                <w:sz w:val="20"/>
                <w:szCs w:val="20"/>
              </w:rPr>
              <w:t>C3 – rozwijanie gotowości do współpracy w grupie i aktywnego udziału w życiu grupy.</w:t>
            </w:r>
          </w:p>
        </w:tc>
      </w:tr>
      <w:tr w:rsidRPr="000A53D0" w:rsidR="0066006C" w:rsidTr="372AFABD" w14:paraId="141054B9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B83" w:rsidR="0066006C" w:rsidP="00B232F8" w:rsidRDefault="006015EC" w14:paraId="640207CE" w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4.2. </w:t>
            </w:r>
            <w:r w:rsidRPr="00EC7B83" w:rsidR="0066006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EC7B83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C7B83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EC7B83" w:rsidR="00F85BF7" w:rsidP="00B232F8" w:rsidRDefault="00F85BF7" w14:paraId="3CF259DB" w14:textId="77777777">
            <w:pPr>
              <w:ind w:left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Pr="00EC7B83" w:rsid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:rsidRPr="00EC7B83" w:rsidR="00F85BF7" w:rsidP="372AFABD" w:rsidRDefault="00F85BF7" w14:paraId="386DEF3D" w14:textId="77777777" w14:noSpellErr="1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72AFABD" w:rsidR="00F85B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Wprowadzenie w tematykę zajęć, omówienie karty przedmiotu i warunków zaliczenia</w:t>
            </w:r>
            <w:r w:rsidRPr="372AFABD" w:rsidR="003373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EC7B83" w:rsidR="00F85BF7" w:rsidP="372AFABD" w:rsidRDefault="00F85BF7" w14:paraId="6C7FD857" w14:textId="4C748A78" w14:noSpellErr="1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72AFABD" w:rsidR="00F85BF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Geneza pedagogiki społecznej oraz prekursorzy i twórcy dyscypliny, podstawowe pojęcia</w:t>
            </w:r>
            <w:r w:rsidRPr="372AFABD" w:rsidR="00904CD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372AFABD" w:rsidR="00904C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dotycząc</w:t>
            </w:r>
            <w:r w:rsidRPr="372AFABD" w:rsidR="00904C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372AFABD" w:rsidR="00904C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głównych środowisk wychowawczych</w:t>
            </w:r>
          </w:p>
          <w:p w:rsidRPr="00EC7B83" w:rsidR="00EB7A11" w:rsidP="372AFABD" w:rsidRDefault="00F85BF7" w14:paraId="7F9B71FF" w14:textId="77777777" w14:noSpellErr="1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72AFABD" w:rsidR="00F85BF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Pedagogika </w:t>
            </w:r>
            <w:r w:rsidRPr="372AFABD" w:rsidR="006015E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społeczna</w:t>
            </w:r>
            <w:r w:rsidRPr="372AFABD" w:rsidR="00F85BF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jako subdyscyplina naukowa i jej wymiary</w:t>
            </w:r>
            <w:r w:rsidRPr="372AFABD" w:rsidR="003373D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</w:t>
            </w:r>
          </w:p>
          <w:p w:rsidRPr="000C5A21" w:rsidR="00EB7A11" w:rsidP="372AFABD" w:rsidRDefault="00EB7A11" w14:paraId="09712F2A" w14:textId="77777777" w14:noSpellErr="1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372AFABD" w:rsidR="00EB7A11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Environment, as the basic conceptual category of social pedagogy</w:t>
            </w:r>
            <w:r w:rsidRPr="372AFABD" w:rsidR="003373D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  <w:p w:rsidRPr="00EC7B83" w:rsidR="007038ED" w:rsidP="372AFABD" w:rsidRDefault="007038ED" w14:paraId="562B048C" w14:textId="63986DF8" w14:noSpellErr="1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72AFABD" w:rsidR="007038E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Rodzina i jej wpływ na rozwój jednostki. Przeobrażeni</w:t>
            </w:r>
            <w:r w:rsidRPr="372AFABD" w:rsidR="00EC7B8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a współczesnej rodziny polskiej</w:t>
            </w:r>
            <w:r w:rsidRPr="372AFABD" w:rsidR="00904CD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372AFABD" w:rsidR="00904CD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oraz</w:t>
            </w:r>
            <w:r w:rsidRPr="372AFABD" w:rsidR="00904CD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372AFABD" w:rsidR="00904C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procesy wychowania i kształcenia</w:t>
            </w:r>
          </w:p>
          <w:p w:rsidRPr="000C5A21" w:rsidR="00F85BF7" w:rsidP="372AFABD" w:rsidRDefault="00F85BF7" w14:paraId="4B5A41BB" w14:textId="77777777" w14:noSpellErr="1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</w:pPr>
            <w:r w:rsidRPr="372AFABD" w:rsidR="00F85BF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>Family resources and their role in the work of a social pedagogu</w:t>
            </w:r>
            <w:r w:rsidRPr="372AFABD" w:rsidR="00EB7A1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>e</w:t>
            </w:r>
            <w:r w:rsidRPr="372AFABD" w:rsidR="003373D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  <w:p w:rsidRPr="00EC7B83" w:rsidR="00F85BF7" w:rsidP="372AFABD" w:rsidRDefault="00F85BF7" w14:paraId="609878BA" w14:textId="77777777" w14:noSpellErr="1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72AFABD" w:rsidR="00F85BF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Profilaktyka, kompensacja i wsparcie społeczne, jako podstawowe wymiary działania pedagoga społecznego</w:t>
            </w:r>
            <w:r w:rsidRPr="372AFABD" w:rsidR="003373D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</w:t>
            </w:r>
          </w:p>
          <w:p w:rsidRPr="00EC7B83" w:rsidR="00F85BF7" w:rsidP="372AFABD" w:rsidRDefault="00F85BF7" w14:paraId="545C5096" w14:textId="725178E6" w14:noSpellErr="1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72AFABD" w:rsidR="00F85BF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Wybrane dziedziny aktywności człowieka: kultura, czas wolny, </w:t>
            </w:r>
            <w:r w:rsidRPr="372AFABD" w:rsidR="003C144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edukacja, </w:t>
            </w:r>
            <w:r w:rsidRPr="372AFABD" w:rsidR="00F85BF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rekreacja, aktywność społeczna i obywatelska, organ</w:t>
            </w:r>
            <w:r w:rsidRPr="372AFABD" w:rsidR="00EC7B8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izacje pozarządowe, wolontariat</w:t>
            </w:r>
            <w:r w:rsidRPr="372AFABD" w:rsidR="003373D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</w:t>
            </w:r>
          </w:p>
          <w:p w:rsidRPr="00EC7B83" w:rsidR="006015EC" w:rsidP="372AFABD" w:rsidRDefault="006015EC" w14:paraId="748C5C3C" w14:textId="77777777" w14:noSpellErr="1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72AFABD" w:rsidR="006015E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Wybrane kwestie społeczne (m. in. bezrobocie, ubóstwo, bezdomność), a działalność pedagoga społecznego.</w:t>
            </w:r>
          </w:p>
          <w:p w:rsidR="006015EC" w:rsidP="372AFABD" w:rsidRDefault="006015EC" w14:paraId="47BB7085" w14:textId="09B002AA" w14:noSpellErr="1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72AFABD" w:rsidR="006015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372AFABD" w:rsidR="00EC7B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etody pracy pedagoga społecznego</w:t>
            </w:r>
            <w:r w:rsidRPr="372AFABD" w:rsidR="00EA3B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uwzględnieniem </w:t>
            </w:r>
            <w:r w:rsidRPr="372AFABD" w:rsidR="00EA3B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wyzwa</w:t>
            </w:r>
            <w:r w:rsidRPr="372AFABD" w:rsidR="00EA3B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ń</w:t>
            </w:r>
            <w:r w:rsidRPr="372AFABD" w:rsidR="00EA3B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372AFABD" w:rsidR="00EA3B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zawodow</w:t>
            </w:r>
            <w:r w:rsidRPr="372AFABD" w:rsidR="00EA3B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ych</w:t>
            </w:r>
            <w:r w:rsidRPr="372AFABD" w:rsidR="00EA3B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w</w:t>
            </w:r>
            <w:r w:rsidRPr="372AFABD" w:rsidR="00EA3B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zakresie opieki i wychowania dziecka</w:t>
            </w:r>
            <w:r w:rsidRPr="372AFABD" w:rsidR="003373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EC7B83" w:rsidR="00EC7B83" w:rsidP="372AFABD" w:rsidRDefault="00D8131E" w14:paraId="1530831B" w14:textId="3A980378" w14:noSpellErr="1">
            <w:pPr>
              <w:ind w:left="72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72AFABD" w:rsidR="00D8131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Analiza literatury naukowej poświęconej wpływowi środowisk wychowawczych na rozwój i funkcjonowanie człowieka</w:t>
            </w:r>
            <w:r w:rsidRPr="372AFABD" w:rsidR="00D8131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</w:t>
            </w:r>
          </w:p>
          <w:p w:rsidRPr="00EC7B83" w:rsidR="00F85BF7" w:rsidP="00B232F8" w:rsidRDefault="00F85BF7" w14:paraId="0122632D" w14:textId="77777777">
            <w:pPr>
              <w:ind w:left="426"/>
              <w:jc w:val="both"/>
              <w:rPr>
                <w:rStyle w:val="Bodytext395ptd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EC7B83">
              <w:rPr>
                <w:rStyle w:val="Bodytext395ptd"/>
                <w:rFonts w:eastAsia="Arial Unicode MS"/>
                <w:b/>
                <w:color w:val="auto"/>
                <w:sz w:val="20"/>
                <w:szCs w:val="20"/>
                <w:u w:val="none"/>
              </w:rPr>
              <w:t>Ćwiczenia</w:t>
            </w:r>
            <w:r w:rsidRPr="00EC7B83" w:rsidR="00EC7B83">
              <w:rPr>
                <w:rStyle w:val="Bodytext395ptd"/>
                <w:rFonts w:eastAsia="Arial Unicode MS"/>
                <w:b/>
                <w:color w:val="auto"/>
                <w:sz w:val="20"/>
                <w:szCs w:val="20"/>
                <w:u w:val="none"/>
              </w:rPr>
              <w:t>:</w:t>
            </w:r>
          </w:p>
          <w:p w:rsidRPr="00EC7B83" w:rsidR="007038ED" w:rsidP="372AFABD" w:rsidRDefault="007038ED" w14:paraId="1F4369F3" w14:textId="27C97D7A" w14:noSpellErr="1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72AFABD" w:rsidR="007038ED">
              <w:rPr>
                <w:rFonts w:ascii="Times New Roman" w:hAnsi="Times New Roman"/>
                <w:color w:val="auto"/>
                <w:sz w:val="20"/>
                <w:szCs w:val="20"/>
              </w:rPr>
              <w:t>Współczesna problematyka społeczna w Polsce w ujęciu medialnym</w:t>
            </w:r>
            <w:r w:rsidRPr="372AFABD" w:rsidR="00382E0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oraz </w:t>
            </w:r>
            <w:r w:rsidRPr="372AFABD" w:rsidR="00382E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znaczeni</w:t>
            </w:r>
            <w:r w:rsidRPr="372AFABD" w:rsidR="00382E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372AFABD" w:rsidR="00382E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pedagogiki</w:t>
            </w:r>
            <w:r w:rsidRPr="372AFABD" w:rsidR="00382E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372AFABD" w:rsidR="00382E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dla  rozwoju</w:t>
            </w:r>
            <w:r w:rsidRPr="372AFABD" w:rsidR="00382E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372AFABD" w:rsidR="00382E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osoby  i</w:t>
            </w:r>
            <w:r w:rsidRPr="372AFABD" w:rsidR="00382E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372AFABD" w:rsidR="00382E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prawidłowych  więzi</w:t>
            </w:r>
            <w:r w:rsidRPr="372AFABD" w:rsidR="00382E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środowiskach społecznych</w:t>
            </w:r>
          </w:p>
          <w:p w:rsidRPr="00EC7B83" w:rsidR="00F85BF7" w:rsidP="372AFABD" w:rsidRDefault="00F85BF7" w14:paraId="78445662" w14:textId="77777777" w14:noSpellErr="1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72AFABD" w:rsidR="00F85BF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Środowisko </w:t>
            </w:r>
            <w:r w:rsidRPr="372AFABD" w:rsidR="006015E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lokalne</w:t>
            </w:r>
            <w:r w:rsidRPr="372AFABD" w:rsidR="00F85BF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jako </w:t>
            </w:r>
            <w:r w:rsidRPr="372AFABD" w:rsidR="00EC7B8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podstawowe ramy życia ludzkiego</w:t>
            </w:r>
            <w:r w:rsidRPr="372AFABD" w:rsidR="003373D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</w:t>
            </w:r>
          </w:p>
          <w:p w:rsidRPr="00EC7B83" w:rsidR="00F85BF7" w:rsidP="372AFABD" w:rsidRDefault="00F85BF7" w14:paraId="70B2E167" w14:textId="77777777" w14:noSpellErr="1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72AFABD" w:rsidR="00F85BF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Szkoła i klasa jako środowisko społeczno- wychowawcze</w:t>
            </w:r>
            <w:r w:rsidRPr="372AFABD" w:rsidR="003373D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</w:t>
            </w:r>
          </w:p>
          <w:p w:rsidRPr="003C144F" w:rsidR="0066006C" w:rsidP="372AFABD" w:rsidRDefault="00F85BF7" w14:paraId="01803000" w14:textId="77777777" w14:noSpellErr="1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372AFABD" w:rsidR="00F85BF7">
              <w:rPr>
                <w:color w:val="auto"/>
                <w:sz w:val="20"/>
                <w:szCs w:val="20"/>
              </w:rPr>
              <w:t>Grupa rówieśnicza w życiu jednostki</w:t>
            </w:r>
            <w:r w:rsidRPr="372AFABD" w:rsidR="003373D6">
              <w:rPr>
                <w:color w:val="auto"/>
                <w:sz w:val="20"/>
                <w:szCs w:val="20"/>
              </w:rPr>
              <w:t>.</w:t>
            </w:r>
          </w:p>
          <w:p w:rsidRPr="00EC7B83" w:rsidR="003C144F" w:rsidP="372AFABD" w:rsidRDefault="003C144F" w14:paraId="197E0EF4" w14:textId="09B3A7A3" w14:noSpellErr="1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372AFABD" w:rsidR="003C144F">
              <w:rPr>
                <w:color w:val="auto"/>
                <w:sz w:val="20"/>
                <w:szCs w:val="20"/>
              </w:rPr>
              <w:t>Dyrektywy przydatne dla praktyki pedagogicznej – głos pedagogów społecznie zaangażowanych</w:t>
            </w:r>
          </w:p>
        </w:tc>
      </w:tr>
    </w:tbl>
    <w:p w:rsidRPr="000A53D0" w:rsidR="00CE7F64" w:rsidP="372AFABD" w:rsidRDefault="00CE7F64" w14:paraId="518F0BE2" w14:textId="77777777" w14:noSpellErr="1">
      <w:pPr>
        <w:rPr>
          <w:rFonts w:ascii="Times New Roman" w:hAnsi="Times New Roman" w:cs="Times New Roman"/>
          <w:b w:val="1"/>
          <w:bCs w:val="1"/>
          <w:color w:val="auto"/>
          <w:sz w:val="18"/>
          <w:szCs w:val="18"/>
        </w:rPr>
      </w:pPr>
    </w:p>
    <w:p w:rsidRPr="000A53D0" w:rsidR="00CE7F64" w:rsidP="006015EC" w:rsidRDefault="00CE7F64" w14:paraId="77C7AC4C" w14:textId="77777777">
      <w:pPr>
        <w:numPr>
          <w:ilvl w:val="1"/>
          <w:numId w:val="47"/>
        </w:num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0A53D0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Pr="00EC7B83" w:rsidR="00B6239F" w:rsidTr="372AFABD" w14:paraId="06642A0F" w14:textId="77777777">
        <w:trPr>
          <w:cantSplit/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EC7B83" w:rsidR="00B6239F" w:rsidP="00DE3813" w:rsidRDefault="00CE7F64" w14:paraId="4229DF96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Pr="00EC7B83" w:rsidR="00DE3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7B83" w:rsidR="00B6239F" w:rsidP="00CE7F64" w:rsidRDefault="00B6239F" w14:paraId="5B73609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B83" w:rsidR="00B6239F" w:rsidP="00AC5C34" w:rsidRDefault="00B6239F" w14:paraId="744E998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EC7B83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EC7B83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EC7B8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EC7B83" w:rsidR="00CE7F64" w:rsidTr="372AFABD" w14:paraId="74ACFFB7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B83" w:rsidR="00CE7F64" w:rsidRDefault="00CE7F64" w14:paraId="4BAE317A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EC7B83" w:rsidR="00B6239F" w:rsidTr="372AFABD" w14:paraId="6E7D649B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B83" w:rsidR="00B6239F" w:rsidRDefault="00B6239F" w14:paraId="2BDB0CFD" w14:textId="0A01E238" w14:noSpellErr="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72AFABD" w:rsidR="00B623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  <w:r>
              <w:br/>
            </w:r>
            <w:r w:rsidRPr="372AFABD" w:rsidR="001255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A.1.W</w:t>
            </w:r>
            <w:r w:rsidRPr="372AFABD" w:rsidR="001255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B83" w:rsidR="00B6239F" w:rsidP="00EC7B83" w:rsidRDefault="00EB7A11" w14:paraId="0D8E02FB" w14:textId="265AB348" w14:noSpellErr="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72AFABD" w:rsidR="00EB7A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dotyczącą głównych środowisk wychowawczych – rodzin</w:t>
            </w:r>
            <w:r w:rsidRPr="372AFABD" w:rsidR="00EC4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372AFABD" w:rsidR="00EB7A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szkoł</w:t>
            </w:r>
            <w:r w:rsidRPr="372AFABD" w:rsidR="00EC4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372AFABD" w:rsidR="00EB7A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grup</w:t>
            </w:r>
            <w:r w:rsidRPr="372AFABD" w:rsidR="00EC4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372AFABD" w:rsidR="00EB7A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rówieśnicz</w:t>
            </w:r>
            <w:r w:rsidRPr="372AFABD" w:rsidR="00EC4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ej</w:t>
            </w:r>
            <w:r w:rsidRPr="372AFABD" w:rsidR="00EB7A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środowisk</w:t>
            </w:r>
            <w:r w:rsidRPr="372AFABD" w:rsidR="00EC4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372AFABD" w:rsidR="00EB7A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lokalne</w:t>
            </w:r>
            <w:r w:rsidRPr="372AFABD" w:rsidR="00EC4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</w:t>
            </w:r>
            <w:r w:rsidRPr="372AFABD" w:rsidR="00EB7A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zna specyfikę ich funkcjonowania oraz wie, jakie zachodzą w nich zjawiska</w:t>
            </w:r>
            <w:r w:rsidRPr="372AFABD" w:rsidR="001255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372AFABD" w:rsidR="001255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procesy wychowania i kształcenia</w:t>
            </w:r>
            <w:r w:rsidRPr="372AFABD" w:rsidR="00531B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zna </w:t>
            </w:r>
            <w:r w:rsidRPr="372AFABD" w:rsidR="001255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wybrane ujęcia teoretyczne: ontologiczne, aksjologiczne i antropologiczne  podstawy  wychowania, istotę wychowania, zagadnienia wychowania jako spotkania w dialogu, wychowania do odpowiedzialnej  wolności oraz społeczeństwa wielokulturowego, typy relacji międzyludzkich oraz procesy rządzące tymi relacjami, główne środowiska wychowawcze, a także podstawy dialogu międzykulturowego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B83" w:rsidR="00B6239F" w:rsidP="00970C63" w:rsidRDefault="00EB7A11" w14:paraId="1C150C16" w14:textId="55D388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</w:t>
            </w:r>
            <w:r w:rsidR="00EC4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Pr="00EC7B83" w:rsidR="00EB7A11" w:rsidTr="372AFABD" w14:paraId="46DF6CC1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B83" w:rsidR="00EB7A11" w:rsidP="00EB7A11" w:rsidRDefault="00EB7A11" w14:paraId="5B898C7D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EC7B83" w:rsidR="00EB7A11" w:rsidTr="372AFABD" w14:paraId="1D9E09CF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B83" w:rsidR="00EB7A11" w:rsidP="00EB7A11" w:rsidRDefault="00EB7A11" w14:paraId="045BFDAF" w14:textId="0D3CE710" w14:noSpellErr="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72AFABD" w:rsidR="00EB7A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r>
              <w:br/>
            </w:r>
            <w:r w:rsidRPr="372AFABD" w:rsidR="009D2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A.1.U1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B83" w:rsidR="00EB7A11" w:rsidP="00EC7B83" w:rsidRDefault="00851035" w14:paraId="581FE6AF" w14:textId="2296BB16" w14:noSpellErr="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72AFABD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wykorzystuje</w:t>
            </w:r>
            <w:r w:rsidRPr="372AFABD" w:rsidR="00EB7A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wiedzę p</w:t>
            </w:r>
            <w:r w:rsidRPr="372AFABD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edagogiczno-psychologiczną w celu analizowania sytuacji, zdarzeń oraz zjawisk zachodzących w podstawowych środowiskach wychowawczych</w:t>
            </w:r>
            <w:r w:rsidRPr="372AFABD" w:rsidR="009D2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372AFABD" w:rsidR="009D2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wykorzyst</w:t>
            </w:r>
            <w:r w:rsidRPr="372AFABD" w:rsidR="00BD4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uje</w:t>
            </w:r>
            <w:r w:rsidRPr="372AFABD" w:rsidR="009D2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posiadaną wiedzę teoretyczną w sposób refleksyjny i krytyczny, poprawnie konstruować rozbudowane ustne i pisemne wypowiedzi dotyczące różnych zagadnień pedagogicznych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B83" w:rsidR="00EB7A11" w:rsidP="00970C63" w:rsidRDefault="00EB7A11" w14:paraId="5AE1A5A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PPW_U01</w:t>
            </w:r>
          </w:p>
        </w:tc>
      </w:tr>
      <w:tr w:rsidRPr="00EC7B83" w:rsidR="00EB7A11" w:rsidTr="372AFABD" w14:paraId="210C0E3B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B83" w:rsidR="00EB7A11" w:rsidP="00EB7A11" w:rsidRDefault="00EB7A11" w14:paraId="52EB1EDE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EC7B83" w:rsidR="00851035" w:rsidTr="372AFABD" w14:paraId="54BFA1DE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B83" w:rsidR="00EB7A11" w:rsidP="00EB7A11" w:rsidRDefault="00EB7A11" w14:paraId="668AB045" w14:textId="5E9DC706" w14:noSpellErr="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72AFABD" w:rsidR="00EB7A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r>
              <w:br/>
            </w:r>
            <w:r w:rsidRPr="372AFABD" w:rsidR="003F2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A.1.K</w:t>
            </w:r>
            <w:r w:rsidRPr="372AFABD" w:rsidR="00167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B83" w:rsidR="00EB7A11" w:rsidP="00EB7A11" w:rsidRDefault="00851035" w14:paraId="719921CD" w14:textId="1CB5BD16" w14:noSpellErr="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72AFABD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pracować w zespole, przygotowując projek</w:t>
            </w:r>
            <w:r w:rsidRPr="372AFABD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</w:t>
            </w:r>
            <w:r w:rsidRPr="372AFABD" w:rsidR="00167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</w:t>
            </w:r>
            <w:r w:rsidRPr="372AFABD" w:rsidR="00167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raz </w:t>
            </w:r>
            <w:r w:rsidRPr="372AFABD" w:rsidR="00167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podejmowa</w:t>
            </w:r>
            <w:r w:rsidRPr="372AFABD" w:rsidR="00167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372AFABD" w:rsidR="00167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wyzwa</w:t>
            </w:r>
            <w:r w:rsidRPr="372AFABD" w:rsidR="00167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nia </w:t>
            </w:r>
            <w:r w:rsidRPr="372AFABD" w:rsidR="00167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zawodow</w:t>
            </w:r>
            <w:r w:rsidRPr="372AFABD" w:rsidR="00167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372AFABD" w:rsidR="00167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osobist</w:t>
            </w:r>
            <w:r w:rsidRPr="372AFABD" w:rsidR="00167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372AFABD" w:rsidR="00167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372AFABD" w:rsidR="00167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372AFABD" w:rsidR="00167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raz indywidualn</w:t>
            </w:r>
            <w:r w:rsidRPr="372AFABD" w:rsidR="00167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i</w:t>
            </w:r>
            <w:r w:rsidRPr="372AFABD" w:rsidR="00167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zespołow</w:t>
            </w:r>
            <w:r w:rsidRPr="372AFABD" w:rsidR="00167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372AFABD" w:rsidR="00167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działa</w:t>
            </w:r>
            <w:r w:rsidRPr="372AFABD" w:rsidR="00167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nia </w:t>
            </w:r>
            <w:r w:rsidRPr="372AFABD" w:rsidR="00167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profesjonaln</w:t>
            </w:r>
            <w:r w:rsidRPr="372AFABD" w:rsidR="00167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372AFABD" w:rsidR="001670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zakresie opieki i wychowania dziecka lub ucznia</w:t>
            </w:r>
            <w:r w:rsidRPr="372AFABD" w:rsidR="00BD4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372AFABD" w:rsidR="003F2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docenia  znaczeni</w:t>
            </w:r>
            <w:r w:rsidRPr="372AFABD" w:rsidR="00BD4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372AFABD" w:rsidR="003F2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372AFABD" w:rsidR="003F2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pedagogiki  dla</w:t>
            </w:r>
            <w:r w:rsidRPr="372AFABD" w:rsidR="003F2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372AFABD" w:rsidR="003F2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rozwoju  </w:t>
            </w:r>
            <w:r w:rsidRPr="372AFABD" w:rsidR="003F2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osoby</w:t>
            </w:r>
            <w:r w:rsidRPr="372AFABD" w:rsidR="003F2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372AFABD" w:rsidR="003F2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 prawidłowych</w:t>
            </w:r>
            <w:r w:rsidRPr="372AFABD" w:rsidR="003F2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więzi w środowiskach społecznych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B83" w:rsidR="00EB7A11" w:rsidP="00970C63" w:rsidRDefault="00EB7A11" w14:paraId="1AB2B46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PPW_K04</w:t>
            </w:r>
          </w:p>
        </w:tc>
      </w:tr>
    </w:tbl>
    <w:p w:rsidRPr="000A53D0" w:rsidR="00AC5C34" w:rsidRDefault="00AC5C34" w14:paraId="56B1A24E" w14:textId="77777777">
      <w:pPr>
        <w:rPr>
          <w:color w:val="auto"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879"/>
        <w:gridCol w:w="880"/>
        <w:gridCol w:w="883"/>
        <w:gridCol w:w="880"/>
        <w:gridCol w:w="880"/>
        <w:gridCol w:w="881"/>
        <w:gridCol w:w="880"/>
        <w:gridCol w:w="880"/>
        <w:gridCol w:w="881"/>
      </w:tblGrid>
      <w:tr w:rsidRPr="000A53D0" w:rsidR="00EC48E1" w:rsidTr="00EC48E1" w14:paraId="2D5D8F12" w14:textId="65CEEFDE">
        <w:trPr>
          <w:trHeight w:val="284"/>
        </w:trPr>
        <w:tc>
          <w:tcPr>
            <w:tcW w:w="97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EC48E1" w:rsidP="00AC5C34" w:rsidRDefault="00EC48E1" w14:paraId="77AC704F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Pr="000A53D0" w:rsidR="00EC48E1" w:rsidTr="00EC48E1" w14:paraId="15D7D541" w14:textId="71EBBAC4">
        <w:trPr>
          <w:trHeight w:val="284"/>
        </w:trPr>
        <w:tc>
          <w:tcPr>
            <w:tcW w:w="18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A53D0" w:rsidR="00EC48E1" w:rsidP="00A40BE3" w:rsidRDefault="00EC48E1" w14:paraId="79466F7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0A53D0" w:rsidR="00EC48E1" w:rsidP="00A40BE3" w:rsidRDefault="00EC48E1" w14:paraId="1E30195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EC48E1" w:rsidP="00A40BE3" w:rsidRDefault="00EC48E1" w14:paraId="36487C5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Pr="000A53D0" w:rsidR="00EC48E1" w:rsidTr="00EC48E1" w14:paraId="51EDA56C" w14:textId="77777777">
        <w:trPr>
          <w:trHeight w:val="284"/>
        </w:trPr>
        <w:tc>
          <w:tcPr>
            <w:tcW w:w="1824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A53D0" w:rsidR="00EC48E1" w:rsidP="00EC48E1" w:rsidRDefault="00EC48E1" w14:paraId="141CCD72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3002560C" w14:textId="4041587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EC48E1" w:rsidP="00EC48E1" w:rsidRDefault="00EC48E1" w14:paraId="64ABD6B6" w14:textId="25EC938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2F58E17B" w14:textId="7FE5170E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</w:p>
        </w:tc>
      </w:tr>
      <w:tr w:rsidRPr="000A53D0" w:rsidR="00EC48E1" w:rsidTr="00EC48E1" w14:paraId="58189360" w14:textId="77777777">
        <w:trPr>
          <w:trHeight w:val="284"/>
        </w:trPr>
        <w:tc>
          <w:tcPr>
            <w:tcW w:w="1824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A53D0" w:rsidR="00EC48E1" w:rsidP="00EC48E1" w:rsidRDefault="00EC48E1" w14:paraId="24F00C82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3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281C9CC3" w14:textId="12B272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2640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A53D0" w:rsidR="00EC48E1" w:rsidP="00EC48E1" w:rsidRDefault="00EC48E1" w14:paraId="6CB6ADE4" w14:textId="62F04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2640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373A07DA" w14:textId="3811EA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Pr="000A53D0" w:rsidR="00EC48E1" w:rsidTr="00EC48E1" w14:paraId="5EA53CC5" w14:textId="77777777">
        <w:trPr>
          <w:trHeight w:val="284"/>
        </w:trPr>
        <w:tc>
          <w:tcPr>
            <w:tcW w:w="182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EC48E1" w:rsidP="00EC48E1" w:rsidRDefault="00EC48E1" w14:paraId="41DABAB8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7F39ED72" w14:textId="226A174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8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6C572EFD" w14:textId="5846EE9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881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67B2946C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A53D0" w:rsidR="00EC48E1" w:rsidP="00EC48E1" w:rsidRDefault="00EC48E1" w14:paraId="48F4DE75" w14:textId="343D117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8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A53D0" w:rsidR="00EC48E1" w:rsidP="00EC48E1" w:rsidRDefault="00EC48E1" w14:paraId="75070591" w14:textId="5B0C30A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881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EC48E1" w:rsidP="00EC48E1" w:rsidRDefault="00EC48E1" w14:paraId="296D8E6D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6AFDC416" w14:textId="25D3FBE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8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24586DB0" w14:textId="7DB4189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881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6F74CFC7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0A53D0" w:rsidR="00EC48E1" w:rsidTr="00EC48E1" w14:paraId="25175B8A" w14:textId="77777777">
        <w:trPr>
          <w:trHeight w:val="284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EC48E1" w:rsidP="00EC48E1" w:rsidRDefault="00EC48E1" w14:paraId="041929E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8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5469890A" w14:textId="011F439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8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6FBB23B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7956109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EC48E1" w:rsidP="00EC48E1" w:rsidRDefault="00EC48E1" w14:paraId="75C6C339" w14:textId="728E92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EC48E1" w:rsidP="00EC48E1" w:rsidRDefault="00EC48E1" w14:paraId="653C4A3B" w14:textId="2771250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88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EC48E1" w:rsidP="00EC48E1" w:rsidRDefault="00EC48E1" w14:paraId="54F8A24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61759C3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77F796F7" w14:textId="3AA5DB8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88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7067748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EC48E1" w:rsidTr="00EC48E1" w14:paraId="78BF887A" w14:textId="77777777">
        <w:trPr>
          <w:trHeight w:val="284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EC48E1" w:rsidP="00EC48E1" w:rsidRDefault="00EC48E1" w14:paraId="0C1F8E0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31998F85" w14:textId="07E39D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8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6B23B26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537F6E5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EC48E1" w:rsidP="00EC48E1" w:rsidRDefault="00EC48E1" w14:paraId="5AB8A225" w14:textId="2F320B4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EC48E1" w:rsidP="00EC48E1" w:rsidRDefault="00EC48E1" w14:paraId="78315B86" w14:textId="422001B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88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EC48E1" w:rsidP="00EC48E1" w:rsidRDefault="00EC48E1" w14:paraId="18912E1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14A1554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0C50B453" w14:textId="60EF8F7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88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0F22847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EC48E1" w:rsidTr="00EC48E1" w14:paraId="762B9BA7" w14:textId="77777777">
        <w:trPr>
          <w:trHeight w:val="284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EC48E1" w:rsidP="00EC48E1" w:rsidRDefault="00EC48E1" w14:paraId="66E3B70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48F2022E" w14:textId="6160BAD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8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074A68B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4CA1062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EC48E1" w:rsidP="00EC48E1" w:rsidRDefault="00EC48E1" w14:paraId="587705A6" w14:textId="4FE5B25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EC48E1" w:rsidP="00EC48E1" w:rsidRDefault="00EC48E1" w14:paraId="6920A391" w14:textId="56EC19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88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EC48E1" w:rsidP="00EC48E1" w:rsidRDefault="00EC48E1" w14:paraId="242FF1F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5E61F64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6F31FD6C" w14:textId="2DE89D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EC48E1" w:rsidP="00EC48E1" w:rsidRDefault="00EC48E1" w14:paraId="6BD40D3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A40BE3" w:rsidP="001511D9" w:rsidRDefault="00A40BE3" w14:paraId="01FF5619" w14:textId="77777777">
      <w:pPr>
        <w:rPr>
          <w:rFonts w:ascii="Times New Roman" w:hAnsi="Times New Roman" w:cs="Times New Roman"/>
          <w:color w:val="auto"/>
        </w:rPr>
      </w:pPr>
    </w:p>
    <w:p w:rsidR="00EC48E1" w:rsidP="001511D9" w:rsidRDefault="00EC48E1" w14:paraId="10F96C8B" w14:textId="77777777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EC7B83" w:rsidR="00742D43" w:rsidTr="7DEC8768" w14:paraId="20EE9962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B83" w:rsidR="00742D43" w:rsidP="00AC5C34" w:rsidRDefault="00742D43" w14:paraId="3B96BD72" w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EC7B83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EC7B8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EC7B83" w:rsidR="00A6090F" w:rsidTr="7DEC8768" w14:paraId="1AF46F6C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7B83" w:rsidR="00A6090F" w:rsidP="001E4083" w:rsidRDefault="00A6090F" w14:paraId="7C7EFC5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7B83" w:rsidR="00A6090F" w:rsidP="001E4083" w:rsidRDefault="00A6090F" w14:paraId="2EA3C19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C7B83" w:rsidR="00A6090F" w:rsidP="001E4083" w:rsidRDefault="00A6090F" w14:paraId="5B45AC6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EC7B83" w:rsidR="00851035" w:rsidTr="7DEC8768" w14:paraId="7BCC7691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EC7B83" w:rsidR="00851035" w:rsidP="00851035" w:rsidRDefault="00851035" w14:paraId="2E6340F3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B83" w:rsidR="00851035" w:rsidP="00851035" w:rsidRDefault="00851035" w14:paraId="30BF856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C7B83" w:rsidR="00851035" w:rsidP="00851035" w:rsidRDefault="00851035" w14:paraId="3E6D225F" w14:textId="57E879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</w:t>
            </w:r>
            <w:r w:rsidRPr="7DEC8768" w:rsidR="2D9C58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wszystkich możliwych punktów (kolokwium)</w:t>
            </w:r>
          </w:p>
        </w:tc>
      </w:tr>
      <w:tr w:rsidRPr="00EC7B83" w:rsidR="00851035" w:rsidTr="7DEC8768" w14:paraId="301F5B90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EC7B83" w:rsidR="00851035" w:rsidP="00851035" w:rsidRDefault="00851035" w14:paraId="6DED93A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B83" w:rsidR="00851035" w:rsidP="00851035" w:rsidRDefault="00851035" w14:paraId="4E458A8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C7B83" w:rsidR="00851035" w:rsidP="00851035" w:rsidRDefault="00851035" w14:paraId="5CE09E22" w14:textId="061ABF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Pr="7DEC8768" w:rsidR="13520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7DEC8768" w:rsidR="1CF0F5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wszystkich możliwych punktów (kolokwium)</w:t>
            </w:r>
          </w:p>
        </w:tc>
      </w:tr>
      <w:tr w:rsidRPr="00EC7B83" w:rsidR="00851035" w:rsidTr="7DEC8768" w14:paraId="674CE14E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EC7B83" w:rsidR="00851035" w:rsidP="00851035" w:rsidRDefault="00851035" w14:paraId="3E087BA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B83" w:rsidR="00851035" w:rsidP="00851035" w:rsidRDefault="00851035" w14:paraId="667C956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C7B83" w:rsidR="00851035" w:rsidP="00851035" w:rsidRDefault="00851035" w14:paraId="547D55AE" w14:textId="4F3475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Pr="7DEC8768" w:rsidR="3CCA6E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Pr="7DEC8768" w:rsidR="576FAA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wszystkich możliwych punktów (kolokwium)</w:t>
            </w:r>
          </w:p>
        </w:tc>
      </w:tr>
      <w:tr w:rsidRPr="00EC7B83" w:rsidR="00851035" w:rsidTr="7DEC8768" w14:paraId="0487F826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EC7B83" w:rsidR="00851035" w:rsidP="00851035" w:rsidRDefault="00851035" w14:paraId="0B6C592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B83" w:rsidR="00851035" w:rsidP="00851035" w:rsidRDefault="00851035" w14:paraId="56A53BF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C7B83" w:rsidR="00851035" w:rsidP="00851035" w:rsidRDefault="00851035" w14:paraId="1BFAEDF8" w14:textId="5411873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Pr="7DEC8768" w:rsidR="57D068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</w:t>
            </w:r>
            <w:r w:rsidRPr="7DEC8768" w:rsidR="26EE71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wszystkich możliwych punktów (kolokwium)</w:t>
            </w:r>
          </w:p>
        </w:tc>
      </w:tr>
      <w:tr w:rsidRPr="00EC7B83" w:rsidR="00851035" w:rsidTr="7DEC8768" w14:paraId="5E00C462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EC7B83" w:rsidR="00851035" w:rsidP="00851035" w:rsidRDefault="00851035" w14:paraId="6F476DF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B83" w:rsidR="00851035" w:rsidP="00851035" w:rsidRDefault="00851035" w14:paraId="22539F3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C7B83" w:rsidR="00851035" w:rsidP="00851035" w:rsidRDefault="00851035" w14:paraId="7D0FB0DB" w14:textId="12E17E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Pr="7DEC8768" w:rsidR="1A969F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-100% wszystkich możliwych punktów (kolokwium)</w:t>
            </w:r>
          </w:p>
        </w:tc>
      </w:tr>
      <w:tr w:rsidRPr="00EC7B83" w:rsidR="00851035" w:rsidTr="7DEC8768" w14:paraId="7D5E0637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EC7B83" w:rsidR="00851035" w:rsidP="00851035" w:rsidRDefault="00851035" w14:paraId="5E7AC322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B83" w:rsidR="00851035" w:rsidP="00851035" w:rsidRDefault="00851035" w14:paraId="269CDFE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C7B83" w:rsidR="00851035" w:rsidP="00851035" w:rsidRDefault="00851035" w14:paraId="6B462749" w14:textId="244571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Pr="7DEC8768" w:rsidR="0894A8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</w:t>
            </w:r>
            <w:r w:rsidRPr="7DEC8768" w:rsidR="463B17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punktów za projekt</w:t>
            </w:r>
            <w:r w:rsidRPr="7DEC8768" w:rsidR="000C6F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aktywność na zajęciach</w:t>
            </w:r>
          </w:p>
        </w:tc>
      </w:tr>
      <w:tr w:rsidRPr="00EC7B83" w:rsidR="00851035" w:rsidTr="7DEC8768" w14:paraId="02E556BA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EC7B83" w:rsidR="00851035" w:rsidP="00851035" w:rsidRDefault="00851035" w14:paraId="1B215EF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B83" w:rsidR="00851035" w:rsidP="00851035" w:rsidRDefault="00851035" w14:paraId="6A462F9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C7B83" w:rsidR="00851035" w:rsidP="00851035" w:rsidRDefault="00851035" w14:paraId="219C43E4" w14:textId="1388B6F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Pr="7DEC8768" w:rsidR="7A7402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7DEC8768" w:rsidR="3FDF2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7DEC8768" w:rsidR="000C6F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za projekt i aktywność na zajęciach</w:t>
            </w:r>
          </w:p>
        </w:tc>
      </w:tr>
      <w:tr w:rsidRPr="00EC7B83" w:rsidR="00851035" w:rsidTr="7DEC8768" w14:paraId="6650E43F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EC7B83" w:rsidR="00851035" w:rsidP="00851035" w:rsidRDefault="00851035" w14:paraId="333CC954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B83" w:rsidR="00851035" w:rsidP="00851035" w:rsidRDefault="00851035" w14:paraId="3E04785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C7B83" w:rsidR="00851035" w:rsidP="00851035" w:rsidRDefault="00851035" w14:paraId="4C8A078F" w14:textId="61C04F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Pr="7DEC8768" w:rsidR="36BE8A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Pr="7DEC8768" w:rsidR="5051B1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7DEC8768" w:rsidR="000C6F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za projekt i aktywność na zajęciach</w:t>
            </w:r>
          </w:p>
        </w:tc>
      </w:tr>
      <w:tr w:rsidRPr="00EC7B83" w:rsidR="00851035" w:rsidTr="7DEC8768" w14:paraId="63C3B0A9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EC7B83" w:rsidR="00851035" w:rsidP="00851035" w:rsidRDefault="00851035" w14:paraId="485122E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B83" w:rsidR="00851035" w:rsidP="00851035" w:rsidRDefault="00851035" w14:paraId="6BB58FF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C7B83" w:rsidR="00851035" w:rsidP="00851035" w:rsidRDefault="00851035" w14:paraId="2F6228CB" w14:textId="637C2F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Pr="7DEC8768" w:rsidR="3C63DB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7DEC8768" w:rsidR="1E662B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7DEC8768" w:rsidR="000C6F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za projekt i aktywność na zajęciach</w:t>
            </w:r>
          </w:p>
        </w:tc>
      </w:tr>
      <w:tr w:rsidRPr="00EC7B83" w:rsidR="00851035" w:rsidTr="7DEC8768" w14:paraId="6A21C3B9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EC7B83" w:rsidR="00851035" w:rsidP="00851035" w:rsidRDefault="00851035" w14:paraId="655D3715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7B83" w:rsidR="00851035" w:rsidP="00851035" w:rsidRDefault="00851035" w14:paraId="44170BD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B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C7B83" w:rsidR="00851035" w:rsidP="00851035" w:rsidRDefault="00851035" w14:paraId="432E8143" w14:textId="38ACD49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Pr="7DEC8768" w:rsidR="126F3A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7DEC8768" w:rsidR="008510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-100% </w:t>
            </w:r>
            <w:r w:rsidRPr="7DEC8768" w:rsidR="000C6F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za projekt i aktywność na zajęciach</w:t>
            </w:r>
          </w:p>
        </w:tc>
      </w:tr>
    </w:tbl>
    <w:p w:rsidR="000C6F2F" w:rsidP="000C6F2F" w:rsidRDefault="000C6F2F" w14:paraId="2C5E8EFD" w14:textId="77777777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0C6F2F" w:rsidP="000C6F2F" w:rsidRDefault="000C6F2F" w14:paraId="42A04046" w14:textId="77777777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0A53D0" w:rsidR="001511D9" w:rsidP="00D42CEB" w:rsidRDefault="001511D9" w14:paraId="18CE9865" w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0A53D0" w:rsidR="001511D9" w:rsidTr="005625C2" w14:paraId="53BBCAFD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P="004D2129" w:rsidRDefault="001511D9" w14:paraId="48B921C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RDefault="001511D9" w14:paraId="0152776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0A53D0" w:rsidR="001511D9" w:rsidTr="005625C2" w14:paraId="5587DBF4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RDefault="001511D9" w14:paraId="66672F9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P="00852D5F" w:rsidRDefault="001511D9" w14:paraId="1F98A2F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0A53D0" w:rsidR="001511D9" w:rsidP="00852D5F" w:rsidRDefault="001511D9" w14:paraId="3DAFEC8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P="00852D5F" w:rsidRDefault="001511D9" w14:paraId="21114C3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0A53D0" w:rsidR="001511D9" w:rsidP="00852D5F" w:rsidRDefault="001511D9" w14:paraId="2FA484D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0A53D0" w:rsidR="002F5F1C" w:rsidTr="005625C2" w14:paraId="0524BCC7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A53D0" w:rsidR="002F5F1C" w:rsidP="001E1B38" w:rsidRDefault="002F5F1C" w14:paraId="580E08EA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A53D0" w:rsidR="002F5F1C" w:rsidP="00845406" w:rsidRDefault="000C6F2F" w14:paraId="2D78DAB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A53D0" w:rsidR="002F5F1C" w:rsidP="00845406" w:rsidRDefault="000B6D8E" w14:paraId="106B72E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w:rsidRPr="000A53D0" w:rsidR="001511D9" w:rsidTr="005625C2" w14:paraId="3A2FBFA8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P="001E1B38" w:rsidRDefault="001511D9" w14:paraId="6D6AC720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Pr="000A53D0" w:rsidR="002F5F1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P="00845406" w:rsidRDefault="000B6D8E" w14:paraId="3466169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P="00845406" w:rsidRDefault="000B6D8E" w14:paraId="4B7DF51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0A53D0" w:rsidR="002F5F1C" w:rsidTr="005625C2" w14:paraId="173D427D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2F5F1C" w:rsidP="001E1B38" w:rsidRDefault="002F5F1C" w14:paraId="54D85D22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2F5F1C" w:rsidP="00845406" w:rsidRDefault="000B6D8E" w14:paraId="0B79B7A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2F5F1C" w:rsidP="00845406" w:rsidRDefault="000B6D8E" w14:paraId="5787FE8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0A53D0" w:rsidR="002F5F1C" w:rsidTr="005625C2" w14:paraId="6673D8C5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2F5F1C" w:rsidP="001E1B38" w:rsidRDefault="002F5F1C" w14:paraId="242C7207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2F5F1C" w:rsidP="00845406" w:rsidRDefault="000C6F2F" w14:paraId="581F4E5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2F5F1C" w:rsidP="00845406" w:rsidRDefault="000C6F2F" w14:paraId="440DF4C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0B6D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Pr="000A53D0" w:rsidR="002F5F1C" w:rsidTr="005625C2" w14:paraId="17EB3DA6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2F5F1C" w:rsidP="001E1B38" w:rsidRDefault="002F5F1C" w14:paraId="054FE80B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2F5F1C" w:rsidP="00845406" w:rsidRDefault="000C6F2F" w14:paraId="6585A5B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2F5F1C" w:rsidP="00845406" w:rsidRDefault="000B6D8E" w14:paraId="5334494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Pr="000A53D0" w:rsidR="001511D9" w:rsidTr="005625C2" w14:paraId="608DE5DD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P="001E1B38" w:rsidRDefault="001511D9" w14:paraId="36A8C686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</w:t>
            </w:r>
            <w:r w:rsidR="000C6F2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Pr="000A53D0" w:rsidR="002F5F1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P="00845406" w:rsidRDefault="000C6F2F" w14:paraId="03D4C58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P="00845406" w:rsidRDefault="000B6D8E" w14:paraId="14AA33B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</w:tr>
      <w:tr w:rsidRPr="000A53D0" w:rsidR="001511D9" w:rsidTr="005625C2" w14:paraId="71FF31D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P="001E1B38" w:rsidRDefault="000C6F2F" w14:paraId="3EB843F3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P="00845406" w:rsidRDefault="000C6F2F" w14:paraId="3E13940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P="00845406" w:rsidRDefault="000C6F2F" w14:paraId="10218BD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Pr="000A53D0" w:rsidR="001511D9" w:rsidTr="005625C2" w14:paraId="69EEA964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1511D9" w:rsidP="001E1B38" w:rsidRDefault="002F5F1C" w14:paraId="6626EFEC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1511D9" w:rsidP="00845406" w:rsidRDefault="000B6D8E" w14:paraId="7ECF183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1511D9" w:rsidP="00845406" w:rsidRDefault="000B6D8E" w14:paraId="69E0A38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Pr="000A53D0" w:rsidR="001511D9" w:rsidTr="005625C2" w14:paraId="69C21CB6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1511D9" w:rsidP="001E1B38" w:rsidRDefault="001511D9" w14:paraId="03E54D61" w14:textId="77777777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1511D9" w:rsidP="00845406" w:rsidRDefault="000B6D8E" w14:paraId="0ED632D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1511D9" w:rsidP="00845406" w:rsidRDefault="000B6D8E" w14:paraId="4A6A441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</w:tr>
    </w:tbl>
    <w:p w:rsidRPr="000A53D0" w:rsidR="00FA6C7B" w:rsidP="008115D0" w:rsidRDefault="00FA6C7B" w14:paraId="56D45878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</w:p>
    <w:p w:rsidRPr="000A53D0" w:rsidR="00FA6C7B" w:rsidP="001D4D83" w:rsidRDefault="00FA6C7B" w14:paraId="2B52D214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Pr="000A53D0" w:rsidR="005C5513" w:rsidP="001D4D83" w:rsidRDefault="005C5513" w14:paraId="235224FB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Pr="000A53D0" w:rsidR="00EB24C1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:rsidRPr="000A53D0" w:rsidR="005C5513" w:rsidP="001D4D83" w:rsidRDefault="005C5513" w14:paraId="21617140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0A53D0" w:rsidR="005625C2" w:rsidP="001D4D83" w:rsidRDefault="005625C2" w14:paraId="32426357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0A53D0" w:rsidR="005C5513" w:rsidP="0082063F" w:rsidRDefault="005C5513" w14:paraId="37E9D833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 w:rsidR="0082063F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Pr="000A53D0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2B5C" w:rsidRDefault="00902B5C" w14:paraId="50FFE4FA" w14:textId="77777777">
      <w:r>
        <w:separator/>
      </w:r>
    </w:p>
  </w:endnote>
  <w:endnote w:type="continuationSeparator" w:id="0">
    <w:p w:rsidR="00902B5C" w:rsidRDefault="00902B5C" w14:paraId="16B8DFF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2B5C" w:rsidRDefault="00902B5C" w14:paraId="2F15A1BB" w14:textId="77777777"/>
  </w:footnote>
  <w:footnote w:type="continuationSeparator" w:id="0">
    <w:p w:rsidR="00902B5C" w:rsidRDefault="00902B5C" w14:paraId="1510767B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0A63CA8"/>
    <w:multiLevelType w:val="hybridMultilevel"/>
    <w:tmpl w:val="E8E88D00"/>
    <w:lvl w:ilvl="0" w:tplc="14649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C703B2"/>
    <w:multiLevelType w:val="hybridMultilevel"/>
    <w:tmpl w:val="C41A92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0D63C1E"/>
    <w:multiLevelType w:val="hybridMultilevel"/>
    <w:tmpl w:val="36524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7C012F4">
      <w:start w:val="1"/>
      <w:numFmt w:val="decimal"/>
      <w:lvlText w:val="%4."/>
      <w:lvlJc w:val="left"/>
      <w:pPr>
        <w:ind w:left="2880" w:hanging="360"/>
      </w:pPr>
      <w:rPr>
        <w:rFonts w:ascii="Arial Unicode MS" w:hAnsi="Arial Unicode MS" w:eastAsia="Arial Unicode MS" w:cs="Arial Unicode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61B7ACD"/>
    <w:multiLevelType w:val="hybridMultilevel"/>
    <w:tmpl w:val="B71C4FA4"/>
    <w:lvl w:ilvl="0" w:tplc="FB58EA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2DF734E"/>
    <w:multiLevelType w:val="hybridMultilevel"/>
    <w:tmpl w:val="80444FC6"/>
    <w:lvl w:ilvl="0" w:tplc="CB6C7D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5C1375D"/>
    <w:multiLevelType w:val="multilevel"/>
    <w:tmpl w:val="40BA79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4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973F0F"/>
    <w:multiLevelType w:val="hybridMultilevel"/>
    <w:tmpl w:val="BDA6182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660044094">
    <w:abstractNumId w:val="34"/>
  </w:num>
  <w:num w:numId="2" w16cid:durableId="1638681534">
    <w:abstractNumId w:val="12"/>
  </w:num>
  <w:num w:numId="3" w16cid:durableId="868228224">
    <w:abstractNumId w:val="31"/>
  </w:num>
  <w:num w:numId="4" w16cid:durableId="171577859">
    <w:abstractNumId w:val="39"/>
  </w:num>
  <w:num w:numId="5" w16cid:durableId="537938321">
    <w:abstractNumId w:val="24"/>
  </w:num>
  <w:num w:numId="6" w16cid:durableId="1442341692">
    <w:abstractNumId w:val="13"/>
  </w:num>
  <w:num w:numId="7" w16cid:durableId="74330443">
    <w:abstractNumId w:val="35"/>
  </w:num>
  <w:num w:numId="8" w16cid:durableId="2078163554">
    <w:abstractNumId w:val="18"/>
  </w:num>
  <w:num w:numId="9" w16cid:durableId="774405946">
    <w:abstractNumId w:val="29"/>
  </w:num>
  <w:num w:numId="10" w16cid:durableId="230971418">
    <w:abstractNumId w:val="20"/>
  </w:num>
  <w:num w:numId="11" w16cid:durableId="1687443520">
    <w:abstractNumId w:val="15"/>
  </w:num>
  <w:num w:numId="12" w16cid:durableId="48497164">
    <w:abstractNumId w:val="14"/>
  </w:num>
  <w:num w:numId="13" w16cid:durableId="1808863286">
    <w:abstractNumId w:val="26"/>
  </w:num>
  <w:num w:numId="14" w16cid:durableId="772633850">
    <w:abstractNumId w:val="8"/>
  </w:num>
  <w:num w:numId="15" w16cid:durableId="424691999">
    <w:abstractNumId w:val="3"/>
  </w:num>
  <w:num w:numId="16" w16cid:durableId="890926299">
    <w:abstractNumId w:val="2"/>
  </w:num>
  <w:num w:numId="17" w16cid:durableId="714736977">
    <w:abstractNumId w:val="1"/>
  </w:num>
  <w:num w:numId="18" w16cid:durableId="1522738730">
    <w:abstractNumId w:val="0"/>
  </w:num>
  <w:num w:numId="19" w16cid:durableId="1381171412">
    <w:abstractNumId w:val="9"/>
  </w:num>
  <w:num w:numId="20" w16cid:durableId="2031563668">
    <w:abstractNumId w:val="7"/>
  </w:num>
  <w:num w:numId="21" w16cid:durableId="2144346714">
    <w:abstractNumId w:val="6"/>
  </w:num>
  <w:num w:numId="22" w16cid:durableId="1648974985">
    <w:abstractNumId w:val="5"/>
  </w:num>
  <w:num w:numId="23" w16cid:durableId="748969196">
    <w:abstractNumId w:val="4"/>
  </w:num>
  <w:num w:numId="24" w16cid:durableId="507599408">
    <w:abstractNumId w:val="21"/>
  </w:num>
  <w:num w:numId="25" w16cid:durableId="1173836197">
    <w:abstractNumId w:val="44"/>
  </w:num>
  <w:num w:numId="26" w16cid:durableId="463306305">
    <w:abstractNumId w:val="11"/>
  </w:num>
  <w:num w:numId="27" w16cid:durableId="1688825501">
    <w:abstractNumId w:val="38"/>
  </w:num>
  <w:num w:numId="28" w16cid:durableId="1177380646">
    <w:abstractNumId w:val="47"/>
  </w:num>
  <w:num w:numId="29" w16cid:durableId="300117234">
    <w:abstractNumId w:val="10"/>
  </w:num>
  <w:num w:numId="30" w16cid:durableId="1812093684">
    <w:abstractNumId w:val="43"/>
  </w:num>
  <w:num w:numId="31" w16cid:durableId="988752779">
    <w:abstractNumId w:val="16"/>
  </w:num>
  <w:num w:numId="32" w16cid:durableId="997535707">
    <w:abstractNumId w:val="45"/>
  </w:num>
  <w:num w:numId="33" w16cid:durableId="398098193">
    <w:abstractNumId w:val="17"/>
  </w:num>
  <w:num w:numId="34" w16cid:durableId="596406994">
    <w:abstractNumId w:val="25"/>
  </w:num>
  <w:num w:numId="35" w16cid:durableId="55663493">
    <w:abstractNumId w:val="41"/>
  </w:num>
  <w:num w:numId="36" w16cid:durableId="601765685">
    <w:abstractNumId w:val="36"/>
  </w:num>
  <w:num w:numId="37" w16cid:durableId="33897160">
    <w:abstractNumId w:val="40"/>
  </w:num>
  <w:num w:numId="38" w16cid:durableId="952516206">
    <w:abstractNumId w:val="32"/>
  </w:num>
  <w:num w:numId="39" w16cid:durableId="2044136891">
    <w:abstractNumId w:val="28"/>
  </w:num>
  <w:num w:numId="40" w16cid:durableId="657272224">
    <w:abstractNumId w:val="33"/>
  </w:num>
  <w:num w:numId="41" w16cid:durableId="1584217839">
    <w:abstractNumId w:val="19"/>
  </w:num>
  <w:num w:numId="42" w16cid:durableId="5010937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50060838">
    <w:abstractNumId w:val="23"/>
  </w:num>
  <w:num w:numId="44" w16cid:durableId="1059983979">
    <w:abstractNumId w:val="37"/>
  </w:num>
  <w:num w:numId="45" w16cid:durableId="430440721">
    <w:abstractNumId w:val="30"/>
  </w:num>
  <w:num w:numId="46" w16cid:durableId="383411659">
    <w:abstractNumId w:val="46"/>
  </w:num>
  <w:num w:numId="47" w16cid:durableId="1776634922">
    <w:abstractNumId w:val="42"/>
  </w:num>
  <w:num w:numId="48" w16cid:durableId="161553103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oNotDisplayPageBoundaries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290B"/>
    <w:rsid w:val="000159F7"/>
    <w:rsid w:val="00023554"/>
    <w:rsid w:val="0003485D"/>
    <w:rsid w:val="0004254F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B6D8E"/>
    <w:rsid w:val="000C3993"/>
    <w:rsid w:val="000C5A21"/>
    <w:rsid w:val="000C6F2F"/>
    <w:rsid w:val="000D34FA"/>
    <w:rsid w:val="000D62D8"/>
    <w:rsid w:val="000E1685"/>
    <w:rsid w:val="000F524E"/>
    <w:rsid w:val="000F5D27"/>
    <w:rsid w:val="0011213B"/>
    <w:rsid w:val="00125521"/>
    <w:rsid w:val="001425A3"/>
    <w:rsid w:val="001511D9"/>
    <w:rsid w:val="00152D19"/>
    <w:rsid w:val="00163028"/>
    <w:rsid w:val="0016707E"/>
    <w:rsid w:val="00177ABC"/>
    <w:rsid w:val="00195C93"/>
    <w:rsid w:val="001C13B4"/>
    <w:rsid w:val="001C18D4"/>
    <w:rsid w:val="001C3D5E"/>
    <w:rsid w:val="001D4D83"/>
    <w:rsid w:val="001D544A"/>
    <w:rsid w:val="001E08E3"/>
    <w:rsid w:val="001E1B38"/>
    <w:rsid w:val="001E4083"/>
    <w:rsid w:val="00200284"/>
    <w:rsid w:val="00214880"/>
    <w:rsid w:val="0024724B"/>
    <w:rsid w:val="002500DF"/>
    <w:rsid w:val="0026398C"/>
    <w:rsid w:val="00264CFC"/>
    <w:rsid w:val="00282DC0"/>
    <w:rsid w:val="00282F37"/>
    <w:rsid w:val="002833B9"/>
    <w:rsid w:val="00283D15"/>
    <w:rsid w:val="00283E57"/>
    <w:rsid w:val="00295BD2"/>
    <w:rsid w:val="002D1675"/>
    <w:rsid w:val="002E3DFB"/>
    <w:rsid w:val="002F5F1C"/>
    <w:rsid w:val="003012C1"/>
    <w:rsid w:val="00301365"/>
    <w:rsid w:val="00303338"/>
    <w:rsid w:val="00304D7D"/>
    <w:rsid w:val="003207B9"/>
    <w:rsid w:val="003373D6"/>
    <w:rsid w:val="00351B05"/>
    <w:rsid w:val="00355C21"/>
    <w:rsid w:val="00370D1D"/>
    <w:rsid w:val="00382E07"/>
    <w:rsid w:val="003B0B4A"/>
    <w:rsid w:val="003C144F"/>
    <w:rsid w:val="003C28BC"/>
    <w:rsid w:val="003C59AC"/>
    <w:rsid w:val="003C64B5"/>
    <w:rsid w:val="003E774E"/>
    <w:rsid w:val="003F2181"/>
    <w:rsid w:val="00413AA8"/>
    <w:rsid w:val="00414CBF"/>
    <w:rsid w:val="0041771F"/>
    <w:rsid w:val="00420A29"/>
    <w:rsid w:val="00441075"/>
    <w:rsid w:val="0046386D"/>
    <w:rsid w:val="004A0409"/>
    <w:rsid w:val="004B2049"/>
    <w:rsid w:val="004D0416"/>
    <w:rsid w:val="004D2129"/>
    <w:rsid w:val="004D388F"/>
    <w:rsid w:val="004E2290"/>
    <w:rsid w:val="004F326E"/>
    <w:rsid w:val="004F4882"/>
    <w:rsid w:val="005041C8"/>
    <w:rsid w:val="0050503E"/>
    <w:rsid w:val="00515B0F"/>
    <w:rsid w:val="00525A5E"/>
    <w:rsid w:val="00531B55"/>
    <w:rsid w:val="005625C2"/>
    <w:rsid w:val="005B4506"/>
    <w:rsid w:val="005B5676"/>
    <w:rsid w:val="005C5513"/>
    <w:rsid w:val="005D0415"/>
    <w:rsid w:val="005D5D80"/>
    <w:rsid w:val="005E69E4"/>
    <w:rsid w:val="006015EC"/>
    <w:rsid w:val="006042CB"/>
    <w:rsid w:val="006223E8"/>
    <w:rsid w:val="006262C1"/>
    <w:rsid w:val="00653368"/>
    <w:rsid w:val="0066006C"/>
    <w:rsid w:val="0066524E"/>
    <w:rsid w:val="006810A4"/>
    <w:rsid w:val="00683581"/>
    <w:rsid w:val="006A4183"/>
    <w:rsid w:val="006B0A9A"/>
    <w:rsid w:val="006C550E"/>
    <w:rsid w:val="006C7E19"/>
    <w:rsid w:val="006E15D8"/>
    <w:rsid w:val="007034A2"/>
    <w:rsid w:val="007038ED"/>
    <w:rsid w:val="00711C11"/>
    <w:rsid w:val="00742D43"/>
    <w:rsid w:val="0078660D"/>
    <w:rsid w:val="00790F85"/>
    <w:rsid w:val="00791DED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035"/>
    <w:rsid w:val="00851598"/>
    <w:rsid w:val="00852D5F"/>
    <w:rsid w:val="00861A15"/>
    <w:rsid w:val="00866745"/>
    <w:rsid w:val="00884BF1"/>
    <w:rsid w:val="00891FE1"/>
    <w:rsid w:val="008A4713"/>
    <w:rsid w:val="008A7F09"/>
    <w:rsid w:val="008B3494"/>
    <w:rsid w:val="008B358D"/>
    <w:rsid w:val="008C1C6F"/>
    <w:rsid w:val="008C1E39"/>
    <w:rsid w:val="008D7AC0"/>
    <w:rsid w:val="008F0E94"/>
    <w:rsid w:val="00902B5C"/>
    <w:rsid w:val="00904CD4"/>
    <w:rsid w:val="00911266"/>
    <w:rsid w:val="00913BF6"/>
    <w:rsid w:val="00922D6B"/>
    <w:rsid w:val="00936747"/>
    <w:rsid w:val="009421CD"/>
    <w:rsid w:val="00966A0B"/>
    <w:rsid w:val="00970C63"/>
    <w:rsid w:val="0097527C"/>
    <w:rsid w:val="009915E9"/>
    <w:rsid w:val="00992C8B"/>
    <w:rsid w:val="009B7DA8"/>
    <w:rsid w:val="009C36EB"/>
    <w:rsid w:val="009D28AC"/>
    <w:rsid w:val="009E059B"/>
    <w:rsid w:val="00A24D15"/>
    <w:rsid w:val="00A33FFD"/>
    <w:rsid w:val="00A37843"/>
    <w:rsid w:val="00A40BE3"/>
    <w:rsid w:val="00A6090F"/>
    <w:rsid w:val="00A869C4"/>
    <w:rsid w:val="00AB23EA"/>
    <w:rsid w:val="00AB4289"/>
    <w:rsid w:val="00AC184D"/>
    <w:rsid w:val="00AC2BB3"/>
    <w:rsid w:val="00AC5C34"/>
    <w:rsid w:val="00AD76E5"/>
    <w:rsid w:val="00AE363A"/>
    <w:rsid w:val="00AF6E2D"/>
    <w:rsid w:val="00B003B0"/>
    <w:rsid w:val="00B01F02"/>
    <w:rsid w:val="00B027CE"/>
    <w:rsid w:val="00B161BC"/>
    <w:rsid w:val="00B202F3"/>
    <w:rsid w:val="00B232F8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4F25"/>
    <w:rsid w:val="00BD5714"/>
    <w:rsid w:val="00BF4C97"/>
    <w:rsid w:val="00C27232"/>
    <w:rsid w:val="00C4393C"/>
    <w:rsid w:val="00C44D99"/>
    <w:rsid w:val="00C51BC2"/>
    <w:rsid w:val="00C5658C"/>
    <w:rsid w:val="00C6413C"/>
    <w:rsid w:val="00C962BF"/>
    <w:rsid w:val="00CB46FA"/>
    <w:rsid w:val="00CB54AB"/>
    <w:rsid w:val="00CE7F64"/>
    <w:rsid w:val="00D034E2"/>
    <w:rsid w:val="00D043E7"/>
    <w:rsid w:val="00D21FE4"/>
    <w:rsid w:val="00D23945"/>
    <w:rsid w:val="00D42CEB"/>
    <w:rsid w:val="00D5308A"/>
    <w:rsid w:val="00D6440C"/>
    <w:rsid w:val="00D67467"/>
    <w:rsid w:val="00D8131E"/>
    <w:rsid w:val="00D81369"/>
    <w:rsid w:val="00D85301"/>
    <w:rsid w:val="00DB5114"/>
    <w:rsid w:val="00DB578E"/>
    <w:rsid w:val="00DD67B6"/>
    <w:rsid w:val="00DE3813"/>
    <w:rsid w:val="00DF5A00"/>
    <w:rsid w:val="00E03414"/>
    <w:rsid w:val="00E11EAD"/>
    <w:rsid w:val="00E170AB"/>
    <w:rsid w:val="00E20920"/>
    <w:rsid w:val="00E54D25"/>
    <w:rsid w:val="00E576C7"/>
    <w:rsid w:val="00E578AF"/>
    <w:rsid w:val="00E57C27"/>
    <w:rsid w:val="00E8223C"/>
    <w:rsid w:val="00E87CB9"/>
    <w:rsid w:val="00EA3B2A"/>
    <w:rsid w:val="00EB029A"/>
    <w:rsid w:val="00EB24C1"/>
    <w:rsid w:val="00EB7A11"/>
    <w:rsid w:val="00EC48E1"/>
    <w:rsid w:val="00EC5FF3"/>
    <w:rsid w:val="00EC7B83"/>
    <w:rsid w:val="00ED2415"/>
    <w:rsid w:val="00EE2861"/>
    <w:rsid w:val="00EF01B4"/>
    <w:rsid w:val="00F147DE"/>
    <w:rsid w:val="00F2061D"/>
    <w:rsid w:val="00F23C94"/>
    <w:rsid w:val="00F3697D"/>
    <w:rsid w:val="00F43B17"/>
    <w:rsid w:val="00F45FA1"/>
    <w:rsid w:val="00F573CA"/>
    <w:rsid w:val="00F725C5"/>
    <w:rsid w:val="00F85BF7"/>
    <w:rsid w:val="00F94A18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4F"/>
    <w:rsid w:val="00FF727D"/>
    <w:rsid w:val="0894A8CC"/>
    <w:rsid w:val="126F3A65"/>
    <w:rsid w:val="13520A04"/>
    <w:rsid w:val="1A969F05"/>
    <w:rsid w:val="1CF0F5FE"/>
    <w:rsid w:val="1E662B85"/>
    <w:rsid w:val="26EE71E0"/>
    <w:rsid w:val="2D9C585D"/>
    <w:rsid w:val="36BE8ABA"/>
    <w:rsid w:val="372AFABD"/>
    <w:rsid w:val="3C63DB17"/>
    <w:rsid w:val="3CCA6E7A"/>
    <w:rsid w:val="3FDF2653"/>
    <w:rsid w:val="463B178E"/>
    <w:rsid w:val="5051B183"/>
    <w:rsid w:val="576FAA47"/>
    <w:rsid w:val="57D0682D"/>
    <w:rsid w:val="5C402983"/>
    <w:rsid w:val="7A74021E"/>
    <w:rsid w:val="7DEC8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B44F"/>
  <w15:docId w15:val="{3B943515-77C0-45DA-B930-D42F931475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4254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578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sid w:val="0004254F"/>
    <w:rPr>
      <w:color w:val="0066CC"/>
      <w:u w:val="single"/>
    </w:rPr>
  </w:style>
  <w:style w:type="character" w:styleId="Bodytext4" w:customStyle="1">
    <w:name w:val="Body text (4)_"/>
    <w:link w:val="Bodytext40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sid w:val="0004254F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sid w:val="0004254F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sid w:val="0004254F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sid w:val="0004254F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sid w:val="0004254F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sid w:val="0004254F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sid w:val="0004254F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sid w:val="0004254F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sid w:val="0004254F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sid w:val="0004254F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sid w:val="0004254F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sid w:val="0004254F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sid w:val="0004254F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sid w:val="0004254F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sid w:val="0004254F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sid w:val="0004254F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sid w:val="0004254F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sid w:val="0004254F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sid w:val="0004254F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sid w:val="0004254F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rsid w:val="0004254F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rsid w:val="0004254F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rsid w:val="0004254F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0" w:customStyle="1">
    <w:name w:val="Heading #27"/>
    <w:basedOn w:val="Normalny"/>
    <w:link w:val="Heading2"/>
    <w:rsid w:val="0004254F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0" w:customStyle="1">
    <w:name w:val="Body text (3)6"/>
    <w:basedOn w:val="Normalny"/>
    <w:link w:val="Bodytext3"/>
    <w:rsid w:val="0004254F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rsid w:val="0004254F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1" w:customStyle="1">
    <w:name w:val="Heading #2 (2)"/>
    <w:basedOn w:val="Normalny"/>
    <w:link w:val="Heading220"/>
    <w:rsid w:val="0004254F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F85BF7"/>
    <w:pPr>
      <w:ind w:left="720"/>
      <w:contextualSpacing/>
    </w:pPr>
    <w:rPr>
      <w:rFonts w:ascii="Times New Roman" w:hAnsi="Times New Roman" w:eastAsia="Times New Roman" w:cs="Times New Roman"/>
      <w:color w:val="auto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85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color w:val="auto"/>
      <w:sz w:val="20"/>
      <w:szCs w:val="20"/>
    </w:rPr>
  </w:style>
  <w:style w:type="character" w:styleId="HTML-wstpniesformatowanyZnak" w:customStyle="1">
    <w:name w:val="HTML - wstępnie sformatowany Znak"/>
    <w:link w:val="HTML-wstpniesformatowany"/>
    <w:uiPriority w:val="99"/>
    <w:semiHidden/>
    <w:rsid w:val="00F85BF7"/>
    <w:rPr>
      <w:rFonts w:ascii="Courier New" w:hAnsi="Courier New" w:eastAsia="Times New Roman" w:cs="Courier New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724F"/>
    <w:rPr>
      <w:color w:val="605E5C"/>
      <w:shd w:val="clear" w:color="auto" w:fill="E1DFDD"/>
    </w:rPr>
  </w:style>
  <w:style w:type="character" w:styleId="Nagwek1Znak" w:customStyle="1">
    <w:name w:val="Nagłówek 1 Znak"/>
    <w:basedOn w:val="Domylnaczcionkaakapitu"/>
    <w:link w:val="Nagwek1"/>
    <w:uiPriority w:val="9"/>
    <w:rsid w:val="00DB578E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aulina.forma@ujk.edu.pl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https://pedagogikaspoleczna.com/wp-content/uploads/2015/10/PS-1-2015.pdf" TargetMode="Externa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EA6A9-8F9C-4BA8-A2CC-A5D5A8956AD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Katarzyna Rogozińska</lastModifiedBy>
  <revision>4</revision>
  <lastPrinted>2021-10-28T12:27:00.0000000Z</lastPrinted>
  <dcterms:created xsi:type="dcterms:W3CDTF">2025-05-07T13:05:00.0000000Z</dcterms:created>
  <dcterms:modified xsi:type="dcterms:W3CDTF">2025-05-09T16:36:00.9523193Z</dcterms:modified>
</coreProperties>
</file>