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53D0" w:rsidR="0024724B" w:rsidP="006042CB" w:rsidRDefault="006042CB" w14:paraId="08A4AF3C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Pr="000A53D0" w:rsidR="001511D9" w:rsidP="001511D9" w:rsidRDefault="001511D9" w14:paraId="08A4AF3D" w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Pr="000A53D0" w:rsidR="001511D9" w:rsidP="001511D9" w:rsidRDefault="001511D9" w14:paraId="08A4AF3E" w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0A53D0" w:rsidR="001511D9" w:rsidTr="001E1B38" w14:paraId="08A4AF41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8A4AF3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1511D9" w:rsidP="001E1B38" w:rsidRDefault="008A5F28" w14:paraId="08A4AF40" w14:textId="7777777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5F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0112-3PPW-B3.1-PM</w:t>
            </w:r>
          </w:p>
        </w:tc>
      </w:tr>
      <w:tr w:rsidRPr="0046464B" w:rsidR="001511D9" w:rsidTr="00B54E9B" w14:paraId="08A4AF46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B54E9B" w:rsidRDefault="001511D9" w14:paraId="08A4AF4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8A4AF4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71130" w:rsidR="00667660" w:rsidP="00667660" w:rsidRDefault="00667660" w14:paraId="08A4AF4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1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Podstawy matematyki</w:t>
            </w:r>
          </w:p>
          <w:p w:rsidRPr="005C3F11" w:rsidR="001E1B38" w:rsidP="00B564F7" w:rsidRDefault="000D59AD" w14:paraId="08A4AF45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5C3F1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Foundations of Mathematics</w:t>
            </w:r>
          </w:p>
        </w:tc>
      </w:tr>
      <w:tr w:rsidRPr="000A53D0" w:rsidR="001511D9" w:rsidTr="001E1B38" w14:paraId="08A4AF4A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A6E12" w:rsidR="001511D9" w:rsidRDefault="001511D9" w14:paraId="08A4AF47" w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8A4AF4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8A4AF4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Pr="000A53D0" w:rsidR="001511D9" w:rsidP="001511D9" w:rsidRDefault="001511D9" w14:paraId="08A4AF4B" w14:textId="77777777">
      <w:pPr>
        <w:rPr>
          <w:rFonts w:ascii="Times New Roman" w:hAnsi="Times New Roman" w:cs="Times New Roman"/>
          <w:b/>
          <w:color w:val="auto"/>
        </w:rPr>
      </w:pPr>
    </w:p>
    <w:p w:rsidRPr="000A53D0" w:rsidR="001511D9" w:rsidP="001511D9" w:rsidRDefault="001511D9" w14:paraId="08A4AF4C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667660" w:rsidTr="001E1B38" w14:paraId="08A4AF4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RDefault="00667660" w14:paraId="08A4AF4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667660" w:rsidP="0097684C" w:rsidRDefault="00B71130" w14:paraId="08A4AF4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B71130" w:rsidR="006676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edagogika przedszkolna i wczesnoszkolna</w:t>
            </w:r>
          </w:p>
        </w:tc>
      </w:tr>
      <w:tr w:rsidRPr="000A53D0" w:rsidR="00667660" w:rsidTr="001E1B38" w14:paraId="08A4AF5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RDefault="00667660" w14:paraId="08A4AF5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667660" w:rsidP="0097684C" w:rsidRDefault="00667660" w14:paraId="08A4AF5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 /studia niestacjonarne</w:t>
            </w:r>
          </w:p>
        </w:tc>
      </w:tr>
      <w:tr w:rsidRPr="000A53D0" w:rsidR="00667660" w:rsidTr="001E1B38" w14:paraId="08A4AF5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RDefault="00667660" w14:paraId="08A4AF5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667660" w:rsidP="005173A0" w:rsidRDefault="00B71130" w14:paraId="08A4AF5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B71130" w:rsidR="00D16E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ednolite studia magisterskie</w:t>
            </w:r>
          </w:p>
        </w:tc>
      </w:tr>
      <w:tr w:rsidRPr="000A53D0" w:rsidR="00667660" w:rsidTr="001E1B38" w14:paraId="08A4AF5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RDefault="00667660" w14:paraId="08A4AF5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667660" w:rsidP="0097684C" w:rsidRDefault="00667660" w14:paraId="08A4AF5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</w:p>
        </w:tc>
      </w:tr>
      <w:tr w:rsidRPr="000A53D0" w:rsidR="001511D9" w:rsidTr="001E1B38" w14:paraId="08A4AF5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0D34FA" w:rsidRDefault="001511D9" w14:paraId="08A4AF59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0A53D0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0A53D0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0A53D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1511D9" w:rsidP="00062D39" w:rsidRDefault="00667660" w14:paraId="08A4AF5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Bugajska - Jaszczołt</w:t>
            </w:r>
          </w:p>
        </w:tc>
      </w:tr>
      <w:tr w:rsidRPr="000A53D0" w:rsidR="001511D9" w:rsidTr="001E1B38" w14:paraId="08A4AF5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992C8B" w:rsidRDefault="00AC5C34" w14:paraId="08A4AF5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0A53D0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0A53D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1511D9" w:rsidRDefault="00DD7202" w14:paraId="08A4AF5D" w14:textId="1F60FC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B71130" w:rsidR="006676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eata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.bugajska-jaszczolt</w:t>
            </w:r>
            <w:r w:rsidRPr="00B71130" w:rsidR="006676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0A53D0" w:rsidR="001511D9" w:rsidP="001511D9" w:rsidRDefault="001511D9" w14:paraId="08A4AF5F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511D9" w:rsidP="001511D9" w:rsidRDefault="001511D9" w14:paraId="08A4AF60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0A53D0" w:rsidR="001511D9" w:rsidTr="001E1B38" w14:paraId="08A4AF6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D67467" w:rsidRDefault="001511D9" w14:paraId="08A4AF6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173A0" w:rsidR="001511D9" w:rsidRDefault="00667660" w14:paraId="08A4AF62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173A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Pr="000A53D0" w:rsidR="00FE76A4" w:rsidTr="001E1B38" w14:paraId="08A4AF6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D67467" w:rsidRDefault="001511D9" w14:paraId="08A4AF6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0A53D0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71CA" w:rsidR="001D4D83" w:rsidP="005C3F11" w:rsidRDefault="00667660" w14:paraId="08A4AF65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1CA">
              <w:rPr>
                <w:rFonts w:ascii="Times New Roman" w:hAnsi="Times New Roman" w:cs="Times New Roman"/>
                <w:sz w:val="20"/>
                <w:szCs w:val="20"/>
              </w:rPr>
              <w:t>Wiadomości i umiejętności z zakresu matematyki szkoły średniej na poziomie podstawowym</w:t>
            </w:r>
          </w:p>
        </w:tc>
      </w:tr>
    </w:tbl>
    <w:p w:rsidRPr="000A53D0" w:rsidR="001511D9" w:rsidP="001511D9" w:rsidRDefault="001511D9" w14:paraId="08A4AF67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E4083" w:rsidP="001E4083" w:rsidRDefault="001E4083" w14:paraId="08A4AF6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0A53D0" w:rsidR="00667660" w:rsidTr="001E1B38" w14:paraId="08A4AF6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P="00AC5C34" w:rsidRDefault="00667660" w14:paraId="08A4AF6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667660" w:rsidP="003171CA" w:rsidRDefault="003171CA" w14:paraId="08A4AF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Wykład, </w:t>
            </w:r>
            <w:r w:rsidRPr="00B71130" w:rsidR="00667660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</w:tr>
      <w:tr w:rsidRPr="000A53D0" w:rsidR="00667660" w:rsidTr="001E1B38" w14:paraId="08A4AF6E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P="001E4083" w:rsidRDefault="00667660" w14:paraId="08A4AF6C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667660" w:rsidP="0097684C" w:rsidRDefault="00667660" w14:paraId="08A4AF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Zajęcia w pomieszczeniu dydaktycznym</w:t>
            </w:r>
            <w:r w:rsidR="00DB29AA">
              <w:rPr>
                <w:rFonts w:ascii="Times New Roman" w:hAnsi="Times New Roman" w:cs="Times New Roman"/>
                <w:sz w:val="20"/>
                <w:szCs w:val="20"/>
              </w:rPr>
              <w:t xml:space="preserve"> UJK</w:t>
            </w:r>
          </w:p>
        </w:tc>
      </w:tr>
      <w:tr w:rsidRPr="000A53D0" w:rsidR="00667660" w:rsidTr="001E1B38" w14:paraId="08A4AF71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P="001E4083" w:rsidRDefault="00667660" w14:paraId="08A4AF6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1130" w:rsidR="00667660" w:rsidP="0097684C" w:rsidRDefault="00667660" w14:paraId="08A4AF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Pr="000A53D0" w:rsidR="00667660" w:rsidTr="001E1B38" w14:paraId="08A4AF74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667660" w:rsidP="001E4083" w:rsidRDefault="00667660" w14:paraId="08A4AF7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73A0" w:rsidP="005173A0" w:rsidRDefault="00667660" w14:paraId="531E5BA5" w14:textId="32769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Wykład - wykład informacyjny, problemowy, konwersatoryjny, objaśnienie, pogadanka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71130" w:rsidR="00667660" w:rsidP="005173A0" w:rsidRDefault="00667660" w14:paraId="08A4AF73" w14:textId="0A1CB3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Ćwiczenia - dyskusja, pogadanka, burza mózgów, analiza przypadków, metoda badawcza i symulacyjna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0A53D0" w:rsidR="00420A29" w:rsidTr="00B54E9B" w14:paraId="08A4AF7B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20A29" w:rsidP="00B54E9B" w:rsidRDefault="00420A29" w14:paraId="08A4AF75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20A29" w:rsidP="00861A15" w:rsidRDefault="00420A29" w14:paraId="08A4AF76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904B9" w:rsidR="00A33D83" w:rsidP="00A33D83" w:rsidRDefault="00A33D83" w14:paraId="40095B35" w14:textId="2A5E5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4B9">
              <w:rPr>
                <w:rFonts w:ascii="Times New Roman" w:hAnsi="Times New Roman" w:cs="Times New Roman"/>
                <w:sz w:val="20"/>
                <w:szCs w:val="20"/>
              </w:rPr>
              <w:t xml:space="preserve">S. Turek, </w:t>
            </w:r>
            <w:r w:rsidRPr="00A33D83">
              <w:rPr>
                <w:rFonts w:ascii="Times New Roman" w:hAnsi="Times New Roman" w:cs="Times New Roman"/>
                <w:sz w:val="20"/>
                <w:szCs w:val="20"/>
              </w:rPr>
              <w:t>Matematyka od podstaw do elementów matematyki wyższej</w:t>
            </w:r>
            <w:r w:rsidRPr="008904B9">
              <w:rPr>
                <w:rFonts w:ascii="Times New Roman" w:hAnsi="Times New Roman" w:cs="Times New Roman"/>
                <w:sz w:val="20"/>
                <w:szCs w:val="20"/>
              </w:rPr>
              <w:t>, PWN, Warszawa, 2018.</w:t>
            </w:r>
          </w:p>
          <w:p w:rsidRPr="008904B9" w:rsidR="00A33D83" w:rsidP="00A33D83" w:rsidRDefault="00A33D83" w14:paraId="5E21F5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4B9">
              <w:rPr>
                <w:rFonts w:ascii="Times New Roman" w:hAnsi="Times New Roman" w:cs="Times New Roman"/>
                <w:sz w:val="20"/>
                <w:szCs w:val="20"/>
              </w:rPr>
              <w:t>A. Samulewicz, A. Starosolski, Podstawy matematyki. I jak to się je, PŚ, 2023.</w:t>
            </w:r>
          </w:p>
          <w:p w:rsidRPr="008904B9" w:rsidR="00A33D83" w:rsidP="00A33D83" w:rsidRDefault="00A33D83" w14:paraId="4BA2F40C" w14:textId="43A1F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4B9">
              <w:rPr>
                <w:rFonts w:ascii="Times New Roman" w:hAnsi="Times New Roman" w:cs="Times New Roman"/>
                <w:sz w:val="20"/>
                <w:szCs w:val="20"/>
              </w:rPr>
              <w:t xml:space="preserve">K. Devil, Myślenie matematyczne. Twój nowy sposób pojmowania świata, </w:t>
            </w:r>
            <w:r w:rsidRPr="008904B9" w:rsidR="008904B9">
              <w:rPr>
                <w:rFonts w:ascii="Times New Roman" w:hAnsi="Times New Roman" w:cs="Times New Roman"/>
                <w:sz w:val="20"/>
                <w:szCs w:val="20"/>
              </w:rPr>
              <w:t>Helion, 2019.</w:t>
            </w:r>
          </w:p>
          <w:p w:rsidRPr="00A33D83" w:rsidR="008904B9" w:rsidP="00A33D83" w:rsidRDefault="008904B9" w14:paraId="6D458B47" w14:textId="3CF66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4B9">
              <w:rPr>
                <w:rFonts w:ascii="Times New Roman" w:hAnsi="Times New Roman" w:cs="Times New Roman"/>
                <w:sz w:val="20"/>
                <w:szCs w:val="20"/>
              </w:rPr>
              <w:t>I. Stewart, D. Tall, Podstawy matematyki, Prószyński i S-ka, 2017</w:t>
            </w:r>
          </w:p>
          <w:p w:rsidR="00C75758" w:rsidP="00667660" w:rsidRDefault="00C75758" w14:paraId="08A4AF77" w14:textId="51EAA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H. Rasiowa, Wstęp do matematyki współczesnej, WN, Warszawa, 2018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71130" w:rsidR="00021337" w:rsidP="00667660" w:rsidRDefault="00021337" w14:paraId="1A13C66B" w14:textId="328CA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337">
              <w:rPr>
                <w:rFonts w:ascii="Times New Roman" w:hAnsi="Times New Roman" w:cs="Times New Roman"/>
                <w:sz w:val="20"/>
                <w:szCs w:val="20"/>
              </w:rPr>
              <w:t>1. Filip J., Rams T., Dziecko w świecie matematyki, Kraków 2000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71130" w:rsidR="00667660" w:rsidP="00667660" w:rsidRDefault="00667660" w14:paraId="08A4AF78" w14:textId="58C91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J. Nowik, Kształcenie matematyczne w edukacji wczesnoszkolnej. Wydanie II rozszerzone, Opole, Wydawnictwo Nowik, 2011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173A0" w:rsidR="007A6E12" w:rsidP="00845406" w:rsidRDefault="007A6E12" w14:paraId="08A4AF7A" w14:textId="0A17E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Z. </w:t>
            </w:r>
            <w:r w:rsidRPr="00B71130" w:rsidR="00667660">
              <w:rPr>
                <w:rFonts w:ascii="Times New Roman" w:hAnsi="Times New Roman" w:cs="Times New Roman"/>
                <w:sz w:val="20"/>
                <w:szCs w:val="20"/>
              </w:rPr>
              <w:t>Semadeni.,</w:t>
            </w:r>
            <w:r w:rsidR="00E75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Pr="00B71130" w:rsidR="00667660">
              <w:rPr>
                <w:rFonts w:ascii="Times New Roman" w:hAnsi="Times New Roman" w:cs="Times New Roman"/>
                <w:sz w:val="20"/>
                <w:szCs w:val="20"/>
              </w:rPr>
              <w:t xml:space="preserve"> Gruszczyk Kolczyńska.,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G. Treliński</w:t>
            </w:r>
            <w:r w:rsidRPr="00B71130" w:rsidR="0066766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 B. Bugajska- </w:t>
            </w:r>
            <w:r w:rsidR="0081057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aszczo</w:t>
            </w:r>
            <w:r w:rsidR="00461091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71130" w:rsidR="006676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r w:rsidRPr="00B71130" w:rsidR="004F1E48">
              <w:rPr>
                <w:rFonts w:ascii="Times New Roman" w:hAnsi="Times New Roman" w:cs="Times New Roman"/>
                <w:sz w:val="20"/>
                <w:szCs w:val="20"/>
              </w:rPr>
              <w:t>Czajkowska,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30" w:rsidR="00667660">
              <w:rPr>
                <w:rFonts w:ascii="Times New Roman" w:hAnsi="Times New Roman" w:cs="Times New Roman"/>
                <w:sz w:val="20"/>
                <w:szCs w:val="20"/>
              </w:rPr>
              <w:t>Matematyczna edukacja wczesnoszkolna. Teoria i praktyka, Wydawnictwo Pedagogiczne ZNP, Kielce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  <w:r w:rsidRPr="00B71130" w:rsidR="006676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0A53D0" w:rsidR="00420A29" w:rsidTr="001E1B38" w14:paraId="08A4AF7F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20A29" w:rsidRDefault="00420A29" w14:paraId="08A4AF7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20A29" w:rsidRDefault="00420A29" w14:paraId="08A4AF7D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0A29" w:rsidP="00845406" w:rsidRDefault="002E243B" w14:paraId="65F1870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>T. Sawicki, R. Reclik, J. Nowik, Matematyka, Opole, Wydawnictwo Nowik, 1997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D7300" w:rsidR="00CD7300" w:rsidP="00845406" w:rsidRDefault="00CD7300" w14:paraId="08A4AF7E" w14:textId="1EB8EC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3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A., N., Whitehead, An Introduction to Mathematics, Wtchmaker Publishing, 2019. </w:t>
            </w:r>
          </w:p>
        </w:tc>
      </w:tr>
    </w:tbl>
    <w:p w:rsidRPr="000A53D0" w:rsidR="001511D9" w:rsidP="001511D9" w:rsidRDefault="001511D9" w14:paraId="08A4AF80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Pr="000A53D0" w:rsidR="001511D9" w:rsidP="001E4083" w:rsidRDefault="001511D9" w14:paraId="08A4AF81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0A53D0" w:rsidR="0066006C" w:rsidTr="30670CEC" w14:paraId="08A4AF91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173A0" w:rsidR="0066006C" w:rsidP="008115D0" w:rsidRDefault="0066006C" w14:paraId="08A4AF82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Pr="000A53D0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Pr="000A53D0" w:rsidR="005173A0" w:rsidP="005173A0" w:rsidRDefault="005173A0" w14:paraId="4082CE64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E00F0F" w:rsidR="002448EA" w:rsidP="002448EA" w:rsidRDefault="002448EA" w14:paraId="08A4AF83" w14:textId="12FFB0F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="005173A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A1863" w:rsidP="005173A0" w:rsidRDefault="00DA1863" w14:paraId="08A4AF88" w14:textId="422F50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E00F0F" w:rsidR="002448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0F0F" w:rsidR="002448EA">
              <w:rPr>
                <w:rFonts w:ascii="Times New Roman" w:hAnsi="Times New Roman" w:cs="Times New Roman"/>
                <w:sz w:val="20"/>
                <w:szCs w:val="20"/>
              </w:rPr>
              <w:t>Zapoznanie studentów z podstaw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owy</w:t>
            </w:r>
            <w:r w:rsidRPr="00E00F0F" w:rsidR="002448EA">
              <w:rPr>
                <w:rFonts w:ascii="Times New Roman" w:hAnsi="Times New Roman" w:cs="Times New Roman"/>
                <w:sz w:val="20"/>
                <w:szCs w:val="20"/>
              </w:rPr>
              <w:t xml:space="preserve">mi </w:t>
            </w:r>
            <w:r w:rsidRPr="00E00F0F" w:rsidR="003171CA">
              <w:rPr>
                <w:rFonts w:ascii="Times New Roman" w:hAnsi="Times New Roman" w:cs="Times New Roman"/>
                <w:sz w:val="20"/>
                <w:szCs w:val="20"/>
              </w:rPr>
              <w:t>pojęciami matematyki:</w:t>
            </w:r>
            <w:r w:rsidRPr="003956F0" w:rsidR="004B1FF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w zakresie edukacji matematycznej w przedszkolu i klasach I–III</w:t>
            </w:r>
            <w:r w:rsidR="004B1FF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443B4F" w:rsidR="004B1FF1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w zakresie starszych klas szkoły podstawowej</w:t>
            </w:r>
            <w:r w:rsidR="00621DA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:</w:t>
            </w:r>
            <w:r w:rsidR="004B1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 xml:space="preserve">teorii mnogości, </w:t>
            </w:r>
            <w:r w:rsidR="004B1FF1">
              <w:rPr>
                <w:rFonts w:ascii="Times New Roman" w:hAnsi="Times New Roman" w:cs="Times New Roman"/>
                <w:sz w:val="20"/>
                <w:szCs w:val="20"/>
              </w:rPr>
              <w:t>arytmetyki,</w:t>
            </w:r>
            <w:r w:rsidR="00621DA7">
              <w:rPr>
                <w:rFonts w:ascii="Times New Roman" w:hAnsi="Times New Roman" w:cs="Times New Roman"/>
                <w:sz w:val="20"/>
                <w:szCs w:val="20"/>
              </w:rPr>
              <w:t xml:space="preserve"> algebry, 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geometrii,</w:t>
            </w:r>
            <w:r w:rsidR="00621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ich definicjami i własnościami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1FF1" w:rsidP="005173A0" w:rsidRDefault="004B1FF1" w14:paraId="08A4AF89" w14:textId="0FEAEA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W2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F1E48">
              <w:rPr>
                <w:rFonts w:ascii="Times New Roman" w:hAnsi="Times New Roman" w:cs="Times New Roman"/>
                <w:sz w:val="20"/>
                <w:szCs w:val="20"/>
              </w:rPr>
              <w:t>Zapoznanie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różnymi rodzajami rozumowań matematycznych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E00F0F" w:rsidR="004B1FF1" w:rsidP="005173A0" w:rsidRDefault="004B1FF1" w14:paraId="08A4AF8A" w14:textId="4B3373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W3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Zapoznanie z podstawowymi obszarami zastosowań matematyki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E00F0F" w:rsidR="00DA1863" w:rsidP="005173A0" w:rsidRDefault="00DA1863" w14:paraId="08A4AF8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00F0F" w:rsidR="002448EA" w:rsidP="005173A0" w:rsidRDefault="002448EA" w14:paraId="08A4AF8C" w14:textId="7634FE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="005173A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Pr="00E00F0F" w:rsidR="002E243B" w:rsidP="005173A0" w:rsidRDefault="004B1FF1" w14:paraId="08A4AF8D" w14:textId="2C38C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FF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E00F0F" w:rsidR="00DA1863">
              <w:rPr>
                <w:rFonts w:ascii="Times New Roman" w:hAnsi="Times New Roman" w:cs="Times New Roman"/>
                <w:sz w:val="20"/>
                <w:szCs w:val="20"/>
              </w:rPr>
              <w:t xml:space="preserve">Kształtowanie umiejętności </w:t>
            </w:r>
            <w:r w:rsidRPr="00E00F0F" w:rsidR="002448EA">
              <w:rPr>
                <w:rFonts w:ascii="Times New Roman" w:hAnsi="Times New Roman" w:cs="Times New Roman"/>
                <w:sz w:val="20"/>
                <w:szCs w:val="20"/>
              </w:rPr>
              <w:t xml:space="preserve">stosowania podstawowych pojęć matematycznych w </w:t>
            </w:r>
            <w:r w:rsidRPr="00E00F0F" w:rsidR="002E243B">
              <w:rPr>
                <w:rFonts w:ascii="Times New Roman" w:hAnsi="Times New Roman" w:cs="Times New Roman"/>
                <w:sz w:val="20"/>
                <w:szCs w:val="20"/>
              </w:rPr>
              <w:t>różnych zadaniach i kontekstach</w:t>
            </w:r>
            <w:r w:rsidRPr="00E00F0F" w:rsidR="003171CA">
              <w:rPr>
                <w:rFonts w:ascii="Times New Roman" w:hAnsi="Times New Roman" w:cs="Times New Roman"/>
                <w:sz w:val="20"/>
                <w:szCs w:val="20"/>
              </w:rPr>
              <w:t>, w życiu codziennym, oraz w innych obszarach, w tym w technice, sztuce, ekonomii i przyrodzie.</w:t>
            </w:r>
            <w:r w:rsidRPr="00E00F0F" w:rsidR="003171CA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243B" w:rsidP="005173A0" w:rsidRDefault="002E243B" w14:paraId="08A4AF8E" w14:textId="688E7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 xml:space="preserve">Rozwijanie </w:t>
            </w:r>
            <w:r w:rsidRPr="00E00F0F" w:rsidR="002A0970">
              <w:rPr>
                <w:rFonts w:ascii="Times New Roman" w:hAnsi="Times New Roman" w:cs="Times New Roman"/>
                <w:sz w:val="20"/>
                <w:szCs w:val="20"/>
              </w:rPr>
              <w:t>umiejętności prowadzenia</w:t>
            </w:r>
            <w:r w:rsidRPr="00E00F0F">
              <w:rPr>
                <w:rFonts w:ascii="Times New Roman" w:hAnsi="Times New Roman" w:cs="Times New Roman"/>
                <w:sz w:val="20"/>
                <w:szCs w:val="20"/>
              </w:rPr>
              <w:t xml:space="preserve"> rozumowań matematycznych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173A0" w:rsidR="0066006C" w:rsidP="005173A0" w:rsidRDefault="004B1FF1" w14:paraId="08A4AF90" w14:textId="63B66D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Rozwijanie umiejętności posługiwania się pojęciami</w:t>
            </w:r>
            <w:r w:rsidR="00C34B5B">
              <w:rPr>
                <w:rFonts w:ascii="Times New Roman" w:hAnsi="Times New Roman" w:cs="Times New Roman"/>
                <w:sz w:val="20"/>
                <w:szCs w:val="20"/>
              </w:rPr>
              <w:t xml:space="preserve"> matematycznymi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różnych kontekstach sytuacyjnych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Pr="000A53D0" w:rsidR="0066006C" w:rsidTr="30670CEC" w14:paraId="08A4AFD9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7684C" w:rsidR="0066006C" w:rsidP="008115D0" w:rsidRDefault="0066006C" w14:paraId="08A4AF92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0A53D0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260307" w:rsidP="0097684C" w:rsidRDefault="00260307" w14:paraId="2E81DA16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0A53D0" w:rsidR="0097684C" w:rsidP="0097684C" w:rsidRDefault="00260307" w14:paraId="08A4AF93" w14:textId="46470B1B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II</w:t>
            </w:r>
          </w:p>
          <w:p w:rsidRPr="005173A0" w:rsidR="002F463F" w:rsidP="005173A0" w:rsidRDefault="005173A0" w14:paraId="4B8CCA4C" w14:textId="7EB85691">
            <w:pPr>
              <w:jc w:val="both"/>
              <w:rPr>
                <w:rStyle w:val="Bodytext395ptd"/>
                <w:rFonts w:eastAsia="Arial Unicode MS"/>
                <w:b/>
                <w:iCs/>
                <w:sz w:val="22"/>
                <w:szCs w:val="22"/>
                <w:u w:val="none"/>
              </w:rPr>
            </w:pPr>
            <w:r w:rsidRPr="005173A0">
              <w:rPr>
                <w:rStyle w:val="Bodytext395ptd"/>
                <w:rFonts w:eastAsia="Arial Unicode MS"/>
                <w:b/>
                <w:iCs/>
                <w:sz w:val="22"/>
                <w:szCs w:val="22"/>
                <w:u w:val="none"/>
              </w:rPr>
              <w:t>Wykład:</w:t>
            </w:r>
          </w:p>
          <w:p w:rsidR="007D563E" w:rsidP="005173A0" w:rsidRDefault="007D563E" w14:paraId="08A4AF97" w14:textId="58267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Zbiory, w tym zbiory liczbowe. </w:t>
            </w:r>
            <w:r w:rsidRPr="00B71130" w:rsidR="00DA1863">
              <w:rPr>
                <w:rFonts w:ascii="Times New Roman" w:hAnsi="Times New Roman" w:cs="Times New Roman"/>
                <w:sz w:val="20"/>
                <w:szCs w:val="20"/>
              </w:rPr>
              <w:t xml:space="preserve">Relacje między zbiorami.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30" w:rsidR="00DA1863">
              <w:rPr>
                <w:rFonts w:ascii="Times New Roman" w:hAnsi="Times New Roman" w:cs="Times New Roman"/>
                <w:sz w:val="20"/>
                <w:szCs w:val="20"/>
              </w:rPr>
              <w:t xml:space="preserve">Działania na zbiorach.  Relacje dwuczłonowe. Własności relacji. </w:t>
            </w:r>
          </w:p>
          <w:p w:rsidRPr="00B71130" w:rsidR="00DA1863" w:rsidP="005173A0" w:rsidRDefault="00195BE7" w14:paraId="08A4AF98" w14:textId="4B85DF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>Funkcje i zależności funkcyjne. Reprezentacje graficzne.</w:t>
            </w:r>
          </w:p>
          <w:p w:rsidRPr="001F26E4" w:rsidR="004D3B48" w:rsidP="005173A0" w:rsidRDefault="00195BE7" w14:paraId="08A4AF9B" w14:textId="3978E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 xml:space="preserve">Liczby naturalne. </w:t>
            </w:r>
            <w:r w:rsidR="00B51BE4">
              <w:rPr>
                <w:rFonts w:ascii="Times New Roman" w:hAnsi="Times New Roman" w:cs="Times New Roman"/>
                <w:sz w:val="20"/>
                <w:szCs w:val="20"/>
              </w:rPr>
              <w:t>Aspekty liczby naturalnej. Liczenie</w:t>
            </w:r>
            <w:r w:rsidR="004D3B48">
              <w:rPr>
                <w:rFonts w:ascii="Times New Roman" w:hAnsi="Times New Roman" w:cs="Times New Roman"/>
                <w:sz w:val="20"/>
                <w:szCs w:val="20"/>
              </w:rPr>
              <w:t>. Z</w:t>
            </w:r>
            <w:r w:rsidRPr="001F26E4" w:rsidR="004D3B48">
              <w:rPr>
                <w:rFonts w:ascii="Times New Roman" w:hAnsi="Times New Roman" w:cs="Times New Roman"/>
                <w:sz w:val="20"/>
                <w:szCs w:val="20"/>
              </w:rPr>
              <w:t>liczanie za pomocą reguł mnożenia i dodawania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>asada szufladkowa</w:t>
            </w:r>
            <w:r w:rsidR="001F26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563E" w:rsidP="005173A0" w:rsidRDefault="00195BE7" w14:paraId="08A4AF9C" w14:textId="3B9936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>Działania na liczbach naturalnych</w:t>
            </w:r>
            <w:r w:rsidRPr="00B71130" w:rsidR="003A7298">
              <w:rPr>
                <w:rFonts w:ascii="Times New Roman" w:hAnsi="Times New Roman" w:cs="Times New Roman"/>
                <w:sz w:val="20"/>
                <w:szCs w:val="20"/>
              </w:rPr>
              <w:t xml:space="preserve"> (w tym dzielenie z resztą)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>. Własności działań</w:t>
            </w:r>
            <w:r w:rsidR="00E00F0F">
              <w:rPr>
                <w:rFonts w:ascii="Times New Roman" w:hAnsi="Times New Roman" w:cs="Times New Roman"/>
                <w:sz w:val="20"/>
                <w:szCs w:val="20"/>
              </w:rPr>
              <w:t xml:space="preserve"> na liczbach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1130" w:rsidR="007A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1BE4" w:rsidP="005173A0" w:rsidRDefault="00195BE7" w14:paraId="08A4AF9D" w14:textId="1E07D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>Systemy pozycyjne i n</w:t>
            </w:r>
            <w:r w:rsidR="00B51BE4">
              <w:rPr>
                <w:rFonts w:ascii="Times New Roman" w:hAnsi="Times New Roman" w:cs="Times New Roman"/>
                <w:sz w:val="20"/>
                <w:szCs w:val="20"/>
              </w:rPr>
              <w:t>iepozycyjne.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1BE4" w:rsidP="005173A0" w:rsidRDefault="00195BE7" w14:paraId="08A4AF9E" w14:textId="352F0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 xml:space="preserve">Liczby całkowite. 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Własności liczb całkowitych.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>Działania na liczbach całkowitych.</w:t>
            </w:r>
            <w:r w:rsidRPr="00B71130" w:rsidR="007A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1BE4" w:rsidP="005173A0" w:rsidRDefault="00195BE7" w14:paraId="08A4AF9F" w14:textId="0C104B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Liczby wymierne. </w:t>
            </w:r>
            <w:r w:rsidRPr="00B71130"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Ułamki. Działania na ułamkach.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>Kolejność wykonywania działań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F463F" w:rsidP="005173A0" w:rsidRDefault="002F463F" w14:paraId="042B13E8" w14:textId="0C2E7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D13C8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F463F">
              <w:rPr>
                <w:rFonts w:ascii="Times New Roman" w:hAnsi="Times New Roman" w:cs="Times New Roman"/>
                <w:sz w:val="20"/>
                <w:szCs w:val="20"/>
              </w:rPr>
              <w:t>ostrzeganie regularności prowadzących do uogólnień, uzasadnianie uogólnień, formułowanie i weryfikację hipotez,</w:t>
            </w:r>
          </w:p>
          <w:p w:rsidR="007D563E" w:rsidP="005173A0" w:rsidRDefault="00730A8A" w14:paraId="08A4AFA0" w14:textId="61084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>. Algebraizacja i wyrażenia algebraiczne.</w:t>
            </w:r>
          </w:p>
          <w:p w:rsidR="00260307" w:rsidP="005173A0" w:rsidRDefault="00260307" w14:paraId="58B14EA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60307" w:rsidR="00260307" w:rsidP="00260307" w:rsidRDefault="00260307" w14:paraId="113B9F22" w14:textId="6038B873">
            <w:pPr>
              <w:ind w:left="498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III</w:t>
            </w:r>
          </w:p>
          <w:p w:rsidRPr="005173A0" w:rsidR="00260307" w:rsidP="00260307" w:rsidRDefault="00260307" w14:paraId="3754A77B" w14:textId="77777777">
            <w:pPr>
              <w:jc w:val="both"/>
              <w:rPr>
                <w:rStyle w:val="Bodytext395ptd"/>
                <w:rFonts w:eastAsia="Arial Unicode MS"/>
                <w:b/>
                <w:iCs/>
                <w:sz w:val="22"/>
                <w:szCs w:val="22"/>
                <w:u w:val="none"/>
              </w:rPr>
            </w:pPr>
            <w:r w:rsidRPr="005173A0">
              <w:rPr>
                <w:rStyle w:val="Bodytext395ptd"/>
                <w:rFonts w:eastAsia="Arial Unicode MS"/>
                <w:b/>
                <w:iCs/>
                <w:sz w:val="22"/>
                <w:szCs w:val="22"/>
                <w:u w:val="none"/>
              </w:rPr>
              <w:t>Wykład:</w:t>
            </w:r>
          </w:p>
          <w:p w:rsidR="00260307" w:rsidP="005173A0" w:rsidRDefault="00260307" w14:paraId="2C88253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63E" w:rsidP="005173A0" w:rsidRDefault="00730A8A" w14:paraId="08A4AFA4" w14:textId="52711E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1130" w:rsidR="00206E86">
              <w:rPr>
                <w:rFonts w:ascii="Times New Roman" w:hAnsi="Times New Roman" w:cs="Times New Roman"/>
                <w:sz w:val="20"/>
                <w:szCs w:val="20"/>
              </w:rPr>
              <w:t>Figury geometryczne.</w:t>
            </w:r>
            <w:r w:rsidRPr="00B71130" w:rsidR="007A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BE4">
              <w:rPr>
                <w:rFonts w:ascii="Times New Roman" w:hAnsi="Times New Roman" w:cs="Times New Roman"/>
                <w:sz w:val="20"/>
                <w:szCs w:val="20"/>
              </w:rPr>
              <w:t xml:space="preserve">Definiowanie figur, badanie ich własności (kąty, wielokąty, koło). 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Klasyfikowanie figur geometrycznych. Zagadnienia miarowe w geometrii.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 xml:space="preserve">Obwody i pola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wielokątów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>. Jedn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ostki długości, jednostki pola, przeliczanie jednostek miary. </w:t>
            </w:r>
          </w:p>
          <w:p w:rsidRPr="00195BE7" w:rsidR="007D563E" w:rsidP="005173A0" w:rsidRDefault="00730A8A" w14:paraId="08A4AFA6" w14:textId="10CDF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3C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1130" w:rsidR="002E243B">
              <w:rPr>
                <w:rFonts w:ascii="Times New Roman" w:hAnsi="Times New Roman" w:cs="Times New Roman"/>
                <w:sz w:val="20"/>
                <w:szCs w:val="20"/>
              </w:rPr>
              <w:t xml:space="preserve">Przekształcenia na płaszczyźnie (przesunięcie, obrót, symetria osiowa, symetria środkowa). </w:t>
            </w:r>
            <w:r w:rsidRPr="00195BE7" w:rsidR="00444AF6">
              <w:rPr>
                <w:rFonts w:ascii="Times New Roman" w:hAnsi="Times New Roman" w:cs="Times New Roman"/>
                <w:sz w:val="20"/>
                <w:szCs w:val="20"/>
              </w:rPr>
              <w:t>Rozumowani</w:t>
            </w:r>
            <w:r w:rsidRPr="00195BE7" w:rsidR="00B51BE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95BE7"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 geometryczne i jego zapis. </w:t>
            </w:r>
          </w:p>
          <w:p w:rsidR="007D563E" w:rsidP="005173A0" w:rsidRDefault="00730A8A" w14:paraId="08A4AFA7" w14:textId="6771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51BE4">
              <w:rPr>
                <w:rFonts w:ascii="Times New Roman" w:hAnsi="Times New Roman" w:cs="Times New Roman"/>
                <w:sz w:val="20"/>
                <w:szCs w:val="20"/>
              </w:rPr>
              <w:t xml:space="preserve">Proste konstrukcje geometryczne - prostopadłość i równoległość na płaszczyźnie i w przestrzeni. </w:t>
            </w:r>
            <w:r w:rsidR="002F463F">
              <w:rPr>
                <w:rFonts w:ascii="Times New Roman" w:hAnsi="Times New Roman" w:cs="Times New Roman"/>
                <w:sz w:val="20"/>
                <w:szCs w:val="20"/>
              </w:rPr>
              <w:t>Podstawowe konstrukcje geometryczne.</w:t>
            </w:r>
          </w:p>
          <w:p w:rsidR="002E243B" w:rsidP="005173A0" w:rsidRDefault="00730A8A" w14:paraId="08A4AFA8" w14:textId="00064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51BE4">
              <w:rPr>
                <w:rFonts w:ascii="Times New Roman" w:hAnsi="Times New Roman" w:cs="Times New Roman"/>
                <w:sz w:val="20"/>
                <w:szCs w:val="20"/>
              </w:rPr>
              <w:t xml:space="preserve">Figury przestrzenne. Kodowanie położenia na płaszczyźnie i w przestrzeni. </w:t>
            </w:r>
            <w:r w:rsidR="00444AF6">
              <w:rPr>
                <w:rFonts w:ascii="Times New Roman" w:hAnsi="Times New Roman" w:cs="Times New Roman"/>
                <w:sz w:val="20"/>
                <w:szCs w:val="20"/>
              </w:rPr>
              <w:t xml:space="preserve">Manipulacja w trzech wymiarach i tworzenie modeli brył. </w:t>
            </w:r>
          </w:p>
          <w:p w:rsidRPr="002F463F" w:rsidR="007D563E" w:rsidP="005173A0" w:rsidRDefault="00730A8A" w14:paraId="08A4AFA9" w14:textId="4101B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3C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463F" w:rsidR="002F463F">
              <w:rPr>
                <w:rFonts w:ascii="Times New Roman" w:hAnsi="Times New Roman" w:cs="Times New Roman"/>
                <w:sz w:val="20"/>
                <w:szCs w:val="20"/>
              </w:rPr>
              <w:t>Elementy statystyki opisowej, graficzne reprezentowanie danych.</w:t>
            </w:r>
          </w:p>
          <w:p w:rsidR="002F463F" w:rsidP="005173A0" w:rsidRDefault="00730A8A" w14:paraId="278A459F" w14:textId="7E3217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13C8B">
              <w:rPr>
                <w:rFonts w:ascii="Times New Roman" w:hAnsi="Times New Roman" w:cs="Times New Roman"/>
                <w:sz w:val="20"/>
                <w:szCs w:val="20"/>
              </w:rPr>
              <w:t>. Proste r</w:t>
            </w:r>
            <w:r w:rsidRPr="002F463F" w:rsidR="002F463F">
              <w:rPr>
                <w:rFonts w:ascii="Times New Roman" w:hAnsi="Times New Roman" w:cs="Times New Roman"/>
                <w:sz w:val="20"/>
                <w:szCs w:val="20"/>
              </w:rPr>
              <w:t xml:space="preserve">ozumowania matematyczne w zakresie matematyki szkolnej, w tym wnioskowanie dedukcyjne, argumentowanie i zapisywanie rozumowań, wykonywanie eksperymentów numerycznych i geometrycznych, rozumowania dedukcyjne w geometrii płaskiej i przestrzennej; </w:t>
            </w:r>
          </w:p>
          <w:p w:rsidRPr="002B4589" w:rsidR="00D13C8B" w:rsidP="005173A0" w:rsidRDefault="00730A8A" w14:paraId="442F689B" w14:textId="5A482ABD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463F" w:rsidR="002F46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13C8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2F463F" w:rsidR="002F463F">
              <w:rPr>
                <w:rFonts w:ascii="Times New Roman" w:hAnsi="Times New Roman" w:cs="Times New Roman"/>
                <w:sz w:val="20"/>
                <w:szCs w:val="20"/>
              </w:rPr>
              <w:t>astosowania matematyki w życiu codziennym oraz w innych obszarach, w tym w technice, sztuce, ekonomii i przyrodzi</w:t>
            </w:r>
            <w:r w:rsidR="00D13C8B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r w:rsidRPr="002F463F" w:rsidR="00D13C8B">
              <w:rPr>
                <w:rFonts w:ascii="Times New Roman" w:hAnsi="Times New Roman" w:cs="Times New Roman"/>
                <w:sz w:val="20"/>
                <w:szCs w:val="20"/>
              </w:rPr>
              <w:t>Zagadnienia kalendarzowe i zegarowe.</w:t>
            </w:r>
          </w:p>
          <w:p w:rsidRPr="002B4589" w:rsidR="002F463F" w:rsidP="00B35147" w:rsidRDefault="002F463F" w14:paraId="127A84EC" w14:textId="69CCCC1C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Pr="000A53D0" w:rsidR="00260307" w:rsidP="00260307" w:rsidRDefault="00260307" w14:paraId="230BDB7E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II</w:t>
            </w:r>
          </w:p>
          <w:p w:rsidR="00E00F0F" w:rsidP="007A6E12" w:rsidRDefault="00E00F0F" w14:paraId="08A4AFB1" w14:textId="77777777">
            <w:pPr>
              <w:ind w:left="72"/>
              <w:rPr>
                <w:rStyle w:val="Bodytext395ptd"/>
                <w:rFonts w:ascii="Arial" w:hAnsi="Arial" w:eastAsia="Arial Unicode MS" w:cs="Arial"/>
                <w:b/>
                <w:i/>
                <w:sz w:val="16"/>
                <w:szCs w:val="16"/>
              </w:rPr>
            </w:pPr>
          </w:p>
          <w:p w:rsidRPr="00E00F0F" w:rsidR="005173A0" w:rsidP="005173A0" w:rsidRDefault="005173A0" w14:paraId="0AC0F76B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94584" w:rsidP="005173A0" w:rsidRDefault="00072B4E" w14:paraId="0AAF1A9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1. Zbiory. Podstawowe zbiory liczbowe: liczby naturalne, całkowite, wymierne, niewymierne, rzeczywiste i zależności między nimi. </w:t>
            </w:r>
          </w:p>
          <w:p w:rsidRPr="00B71130" w:rsidR="00072B4E" w:rsidP="005173A0" w:rsidRDefault="00294584" w14:paraId="08A4AFB6" w14:textId="203EA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 xml:space="preserve">Relacje między zbiorami. Działania na zbiorach. </w:t>
            </w:r>
          </w:p>
          <w:p w:rsidR="00294584" w:rsidP="005173A0" w:rsidRDefault="00294584" w14:paraId="56C8C0E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 xml:space="preserve">. Relacje dwuczłonowe. Własności relacji. </w:t>
            </w:r>
          </w:p>
          <w:p w:rsidR="00072B4E" w:rsidP="005173A0" w:rsidRDefault="00294584" w14:paraId="08A4AFB7" w14:textId="02AA09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Zależności funkcyjne.</w:t>
            </w:r>
          </w:p>
          <w:p w:rsidRPr="00B71130" w:rsidR="00072B4E" w:rsidP="005173A0" w:rsidRDefault="00294584" w14:paraId="08A4AFBA" w14:textId="34F4D6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 xml:space="preserve">Liczby naturalne. Systemy pozycyjne i niepozycyjne zapisu liczb. </w:t>
            </w:r>
          </w:p>
          <w:p w:rsidRPr="00B71130" w:rsidR="00072B4E" w:rsidP="005173A0" w:rsidRDefault="00294584" w14:paraId="08A4AFBB" w14:textId="67B677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 xml:space="preserve"> Działania na liczbach naturalnych (w tym dzielenie z resztą). Własności działań</w:t>
            </w:r>
          </w:p>
          <w:p w:rsidRPr="00B71130" w:rsidR="00072B4E" w:rsidP="005173A0" w:rsidRDefault="00294584" w14:paraId="08A4AFBC" w14:textId="2A3D7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 xml:space="preserve">. Podzielność liczb: dzielniki liczby, wielokrotności liczby, liczby pierwsze i złożone. </w:t>
            </w:r>
          </w:p>
          <w:p w:rsidR="00294584" w:rsidP="005173A0" w:rsidRDefault="00294584" w14:paraId="052194C1" w14:textId="19626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1130">
              <w:rPr>
                <w:rFonts w:ascii="Times New Roman" w:hAnsi="Times New Roman" w:cs="Times New Roman"/>
                <w:sz w:val="20"/>
                <w:szCs w:val="20"/>
              </w:rPr>
              <w:t xml:space="preserve">Liczby całkowite. Działania na liczbach całkowitych </w:t>
            </w:r>
          </w:p>
          <w:p w:rsidRPr="00B71130" w:rsidR="00072B4E" w:rsidP="005173A0" w:rsidRDefault="00294584" w14:paraId="08A4AFBD" w14:textId="72F2D7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Ułamki. Ułamki zwykłe i dziesiętne. Ułamki właściwe i niewłaściwe. Działania na ułamkach.</w:t>
            </w:r>
          </w:p>
          <w:p w:rsidR="00072B4E" w:rsidP="005173A0" w:rsidRDefault="00294584" w14:paraId="08A4AFBF" w14:textId="7806C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. Zależności między działaniami. Kolejność wykonywania działań. Działania przeciwne i odwrotne. Liczby przeciwne i odwrotne.</w:t>
            </w:r>
          </w:p>
          <w:p w:rsidR="00707B2F" w:rsidP="005173A0" w:rsidRDefault="00707B2F" w14:paraId="086D544D" w14:textId="3501E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Zadania konkursowe dla klas 1-3. Łamigłówki i zagadki logiczne dotyczące liczb i działań na liczbach.</w:t>
            </w:r>
          </w:p>
          <w:p w:rsidR="00707B2F" w:rsidP="005173A0" w:rsidRDefault="00707B2F" w14:paraId="5B03782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43B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F463F" w:rsidR="00294584">
              <w:rPr>
                <w:rFonts w:ascii="Times New Roman" w:hAnsi="Times New Roman" w:cs="Times New Roman"/>
                <w:sz w:val="20"/>
                <w:szCs w:val="20"/>
              </w:rPr>
              <w:t>egularności prowadząc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F463F"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 do uogólnień, uzasadnianie uogólnień, formułowanie i weryfikację hipotez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43B4F" w:rsidP="005173A0" w:rsidRDefault="00707B2F" w14:paraId="08A4AFC0" w14:textId="00029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707B2F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30670CEC" w:rsidR="00443B4F">
              <w:rPr>
                <w:rFonts w:ascii="Times New Roman" w:hAnsi="Times New Roman" w:cs="Times New Roman"/>
                <w:sz w:val="20"/>
                <w:szCs w:val="20"/>
              </w:rPr>
              <w:t>Algebraizacja i wyrażenia algebraiczne.</w:t>
            </w:r>
          </w:p>
          <w:p w:rsidR="30670CEC" w:rsidP="30670CEC" w:rsidRDefault="30670CEC" w14:paraId="7CE76DD7" w14:textId="24BF69AB">
            <w:pPr>
              <w:pStyle w:val="Normalny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="30670CEC" w:rsidP="30670CEC" w:rsidRDefault="30670CEC" w14:paraId="0DE1C39D" w14:textId="34443FEA">
            <w:pPr>
              <w:pStyle w:val="Normalny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="30670CEC" w:rsidP="30670CEC" w:rsidRDefault="30670CEC" w14:paraId="3D884D61" w14:textId="6EC31A99">
            <w:pPr>
              <w:pStyle w:val="Normalny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</w:p>
          <w:p w:rsidRPr="00260307" w:rsidR="00260307" w:rsidP="30670CEC" w:rsidRDefault="00260307" w14:paraId="56EFC6B4" w14:textId="3E86F491">
            <w:pPr>
              <w:pStyle w:val="Normalny"/>
              <w:ind/>
              <w:jc w:val="both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30670CEC" w:rsidR="0026030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Semestr III</w:t>
            </w:r>
          </w:p>
          <w:p w:rsidR="00260307" w:rsidP="00260307" w:rsidRDefault="00260307" w14:paraId="47A6C700" w14:textId="77777777">
            <w:pPr>
              <w:ind w:left="72"/>
              <w:rPr>
                <w:rStyle w:val="Bodytext395ptd"/>
                <w:rFonts w:ascii="Arial" w:hAnsi="Arial" w:eastAsia="Arial Unicode MS" w:cs="Arial"/>
                <w:b/>
                <w:i/>
                <w:sz w:val="16"/>
                <w:szCs w:val="16"/>
              </w:rPr>
            </w:pPr>
          </w:p>
          <w:p w:rsidRPr="00E00F0F" w:rsidR="00260307" w:rsidP="00260307" w:rsidRDefault="00260307" w14:paraId="642D1C25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F0F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Pr="00B71130" w:rsidR="00260307" w:rsidP="005173A0" w:rsidRDefault="00260307" w14:paraId="185D862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B2F" w:rsidP="005173A0" w:rsidRDefault="00707B2F" w14:paraId="0B141A94" w14:textId="1D9C8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. Pojęcia pierwotne w geometrii: punkt, prosta, płaszczyzna, odległość. Figury geometryczne.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Odcinek, kąt, łamana, wielokąty. Okrąg, koło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B71130" w:rsidR="00072B4E" w:rsidP="005173A0" w:rsidRDefault="00730A8A" w14:paraId="08A4AFC5" w14:textId="46426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7B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Obwody i pola trójkątów, czworokątów (kwadratu, prostokąta, równoległoboku, rombu, trapezu). Jednostki długości, jednostki pola. Zamiana jednostek długości i zamiana jednostek pól.</w:t>
            </w:r>
            <w:r w:rsidR="001F26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B71130" w:rsidR="00072B4E" w:rsidP="005173A0" w:rsidRDefault="00730A8A" w14:paraId="08A4AFC6" w14:textId="7FFF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. Przekształcenia na płaszczyźnie (przesunięcie, obrót, symetria osiowa, symetria środkowa). Figury osiowosymetryczne, figury środkowosymetryczne.</w:t>
            </w:r>
          </w:p>
          <w:p w:rsidR="00707B2F" w:rsidP="005173A0" w:rsidRDefault="00730A8A" w14:paraId="6F69A70D" w14:textId="6E8B0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. Bryły. Graniastosłupy (ze szczególnym uwzględnieniem prostopadłościanów) i ich siatki. Ostrosłupy i ich siatki. Rysunki brył na kartce</w:t>
            </w:r>
            <w:r w:rsidR="00517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 xml:space="preserve">papieru. </w:t>
            </w:r>
          </w:p>
          <w:p w:rsidR="00072B4E" w:rsidP="005173A0" w:rsidRDefault="00730A8A" w14:paraId="08A4AFC8" w14:textId="7D51B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07B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71130" w:rsidR="00072B4E">
              <w:rPr>
                <w:rFonts w:ascii="Times New Roman" w:hAnsi="Times New Roman" w:cs="Times New Roman"/>
                <w:sz w:val="20"/>
                <w:szCs w:val="20"/>
              </w:rPr>
              <w:t>Pole powierzchni i objętość graniastosłupa i ostrosłupa. Jednostki objętości. Zamiana jednostek objętości</w:t>
            </w:r>
          </w:p>
          <w:p w:rsidR="00707B2F" w:rsidP="005173A0" w:rsidRDefault="00730A8A" w14:paraId="455F251C" w14:textId="2411C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>. Proste konstrukcje geometryczne - prostopadłość i równoległość na płaszczyźnie i w przestrzeni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26E4" w:rsidP="005173A0" w:rsidRDefault="00730A8A" w14:paraId="08A4AFC9" w14:textId="0F6DF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07B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F26E4" w:rsidR="00294584">
              <w:rPr>
                <w:rFonts w:ascii="Times New Roman" w:hAnsi="Times New Roman" w:cs="Times New Roman"/>
                <w:sz w:val="20"/>
                <w:szCs w:val="20"/>
              </w:rPr>
              <w:t>ozumowania dedukcyjne w geometrii (płaskiej i przestrzennej).</w:t>
            </w:r>
          </w:p>
          <w:p w:rsidRPr="001F26E4" w:rsidR="00707B2F" w:rsidP="005173A0" w:rsidRDefault="00730A8A" w14:paraId="0396C407" w14:textId="729C5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7B2F">
              <w:rPr>
                <w:rFonts w:ascii="Times New Roman" w:hAnsi="Times New Roman" w:cs="Times New Roman"/>
                <w:sz w:val="20"/>
                <w:szCs w:val="20"/>
              </w:rPr>
              <w:t>. Zadania konkursowe dla klas 1-3. Łamigłówki i zagadki logiczne dotyczące figur geometrycznych.</w:t>
            </w:r>
          </w:p>
          <w:p w:rsidR="001F26E4" w:rsidP="005173A0" w:rsidRDefault="00730A8A" w14:paraId="08A4AFCF" w14:textId="77A4B0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F26E4">
              <w:rPr>
                <w:rFonts w:ascii="Times New Roman" w:hAnsi="Times New Roman" w:cs="Times New Roman"/>
                <w:sz w:val="20"/>
                <w:szCs w:val="20"/>
              </w:rPr>
              <w:t>Rozumowania matematyczne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 xml:space="preserve"> w obrębie matematyki szkolnej</w:t>
            </w:r>
            <w:r w:rsidR="001F26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 xml:space="preserve">nioskowanie dedukcyjne, argumentowanie i zapisywanie rozumowań, 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>ksperymenty numeryczne i geometryczne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>ormułowanie i weryfikacja hipotez</w:t>
            </w:r>
            <w:r w:rsidR="00815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58F1" w:rsidP="005173A0" w:rsidRDefault="00730A8A" w14:paraId="73FFE9BB" w14:textId="24D909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730A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Zagadnienia oraz</w:t>
            </w: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 xml:space="preserve"> obliczenia zegarowe i kalendarzowe</w:t>
            </w:r>
          </w:p>
          <w:p w:rsidR="00707B2F" w:rsidP="005173A0" w:rsidRDefault="00730A8A" w14:paraId="2D3E71A4" w14:textId="7EB95F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D56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26E4">
              <w:rPr>
                <w:rFonts w:ascii="Times New Roman" w:hAnsi="Times New Roman" w:cs="Times New Roman"/>
                <w:sz w:val="20"/>
                <w:szCs w:val="20"/>
              </w:rPr>
              <w:t>Zastosowania matematyki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>w życiu codziennym</w:t>
            </w:r>
            <w:r w:rsidR="00294584">
              <w:rPr>
                <w:rFonts w:ascii="Times New Roman" w:hAnsi="Times New Roman" w:cs="Times New Roman"/>
                <w:sz w:val="20"/>
                <w:szCs w:val="20"/>
              </w:rPr>
              <w:t>, w</w:t>
            </w:r>
            <w:r w:rsidRPr="001F26E4" w:rsidR="001F26E4">
              <w:rPr>
                <w:rFonts w:ascii="Times New Roman" w:hAnsi="Times New Roman" w:cs="Times New Roman"/>
                <w:sz w:val="20"/>
                <w:szCs w:val="20"/>
              </w:rPr>
              <w:t xml:space="preserve"> innych obszarach, w tym w technice, sztuce, ekonomii i przyrodzie.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07B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463F" w:rsidR="00707B2F">
              <w:rPr>
                <w:rFonts w:ascii="Times New Roman" w:hAnsi="Times New Roman" w:cs="Times New Roman"/>
                <w:sz w:val="20"/>
                <w:szCs w:val="20"/>
              </w:rPr>
              <w:t>Elementy statystyki opisowej, graficzne reprezentowanie danych.</w:t>
            </w:r>
          </w:p>
          <w:p w:rsidRPr="00B71130" w:rsidR="001F26E4" w:rsidP="005173A0" w:rsidRDefault="00730A8A" w14:paraId="08A4AFD7" w14:textId="3B675E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07B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7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3956F0" w:rsidR="00707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akiet</w:t>
            </w:r>
            <w:r w:rsidR="00DD72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3956F0" w:rsidR="00707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wspierając</w:t>
            </w:r>
            <w:r w:rsidR="00707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3956F0" w:rsidR="00707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nauczanie matematyki</w:t>
            </w:r>
            <w:r w:rsidR="00707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C51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Konkursy matematyczne.</w:t>
            </w:r>
          </w:p>
          <w:p w:rsidRPr="002E243B" w:rsidR="0066006C" w:rsidP="008115D0" w:rsidRDefault="0066006C" w14:paraId="08A4AFD8" w14:textId="77777777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Pr="000A53D0" w:rsidR="00CE7F64" w:rsidP="00CE7F64" w:rsidRDefault="00CE7F64" w14:paraId="08A4AFDA" w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P="001E4083" w:rsidRDefault="00CE7F64" w14:paraId="08A4AFDB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25068C" w:rsidP="0025068C" w:rsidRDefault="0025068C" w14:paraId="10FD27AC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0A53D0" w:rsidR="0025068C" w:rsidP="0025068C" w:rsidRDefault="0025068C" w14:paraId="023A93DB" w14:textId="77777777">
      <w:pPr>
        <w:ind w:left="49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II</w:t>
      </w:r>
    </w:p>
    <w:p w:rsidRPr="000A53D0" w:rsidR="00260307" w:rsidP="00260307" w:rsidRDefault="00260307" w14:paraId="1500A2E8" w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6922"/>
        <w:gridCol w:w="1629"/>
      </w:tblGrid>
      <w:tr w:rsidRPr="000A53D0" w:rsidR="00B6239F" w:rsidTr="30670CEC" w14:paraId="08A4AFDF" w14:textId="77777777">
        <w:trPr>
          <w:cantSplit/>
          <w:trHeight w:val="284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B6239F" w:rsidP="30670CEC" w:rsidRDefault="00730A8A" w14:paraId="08A4AFDC" w14:textId="1C041D3A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0670CEC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30670CEC" w:rsidR="1C89697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</w:t>
            </w:r>
            <w:r w:rsidRPr="30670CEC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30670CEC" w:rsidR="00730A8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 szczegółowy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B6239F" w:rsidP="00CE7F64" w:rsidRDefault="00B6239F" w14:paraId="08A4AFD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B6239F" w:rsidP="00AC5C34" w:rsidRDefault="00B6239F" w14:paraId="08A4AF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0A53D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0A53D0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0A53D0" w:rsidR="00CE7F64" w:rsidTr="30670CEC" w14:paraId="08A4AFE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CE7F64" w:rsidRDefault="00CE7F64" w14:paraId="08A4AFE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0A53D0" w:rsidR="00B6239F" w:rsidTr="30670CEC" w14:paraId="08A4AFE8" w14:textId="77777777">
        <w:trPr>
          <w:trHeight w:val="284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730A8A" w:rsidR="00B6239F" w:rsidRDefault="00C75758" w14:paraId="46D83A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W0</w:t>
            </w:r>
            <w:r w:rsidRPr="00730A8A" w:rsidR="004B1F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Pr="00730A8A" w:rsidR="0025068C" w:rsidRDefault="0025068C" w14:paraId="44FF2E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25068C" w:rsidP="30670CEC" w:rsidRDefault="0025068C" w14:paraId="3801FF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25068C">
              <w:rPr>
                <w:rFonts w:ascii="Times New Roman" w:hAnsi="Times New Roman" w:cs="Times New Roman"/>
                <w:sz w:val="20"/>
                <w:szCs w:val="20"/>
              </w:rPr>
              <w:t>B.3.W1</w:t>
            </w:r>
          </w:p>
          <w:p w:rsidRPr="00730A8A" w:rsidR="0025068C" w:rsidP="30670CEC" w:rsidRDefault="0025068C" w14:paraId="3FC4E5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25068C">
              <w:rPr>
                <w:rFonts w:ascii="Times New Roman" w:hAnsi="Times New Roman" w:cs="Times New Roman"/>
                <w:sz w:val="20"/>
                <w:szCs w:val="20"/>
              </w:rPr>
              <w:t>B.3.W2</w:t>
            </w:r>
          </w:p>
          <w:p w:rsidRPr="00730A8A" w:rsidR="0025068C" w:rsidP="30670CEC" w:rsidRDefault="0025068C" w14:paraId="7F987E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25068C">
              <w:rPr>
                <w:rFonts w:ascii="Times New Roman" w:hAnsi="Times New Roman" w:cs="Times New Roman"/>
                <w:sz w:val="20"/>
                <w:szCs w:val="20"/>
              </w:rPr>
              <w:t>B.3.W3</w:t>
            </w:r>
          </w:p>
          <w:p w:rsidRPr="00730A8A" w:rsidR="0025068C" w:rsidP="30670CEC" w:rsidRDefault="0025068C" w14:paraId="184A68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25068C">
              <w:rPr>
                <w:rFonts w:ascii="Times New Roman" w:hAnsi="Times New Roman" w:cs="Times New Roman"/>
                <w:sz w:val="20"/>
                <w:szCs w:val="20"/>
              </w:rPr>
              <w:t>B.3.W4</w:t>
            </w:r>
          </w:p>
          <w:p w:rsidRPr="00730A8A" w:rsidR="0025068C" w:rsidP="30670CEC" w:rsidRDefault="0025068C" w14:paraId="798F09F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25068C">
              <w:rPr>
                <w:rFonts w:ascii="Times New Roman" w:hAnsi="Times New Roman" w:cs="Times New Roman"/>
                <w:sz w:val="20"/>
                <w:szCs w:val="20"/>
              </w:rPr>
              <w:t>B.3.W5</w:t>
            </w:r>
          </w:p>
          <w:p w:rsidRPr="00730A8A" w:rsidR="0025068C" w:rsidRDefault="0025068C" w14:paraId="51B8C2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25068C" w:rsidRDefault="0025068C" w14:paraId="3A5F53D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25068C" w:rsidRDefault="0025068C" w14:paraId="08A4AF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73A0" w:rsidR="0022185F" w:rsidP="008158F1" w:rsidRDefault="008158F1" w14:paraId="08A4AFE6" w14:textId="7A2B1C46">
            <w:pPr>
              <w:adjustRightInd w:val="0"/>
              <w:ind w:left="205" w:righ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00730A8A" w:rsidR="0025068C">
              <w:rPr>
                <w:rFonts w:ascii="Times New Roman" w:hAnsi="Times New Roman" w:cs="Times New Roman"/>
                <w:sz w:val="20"/>
                <w:szCs w:val="20"/>
              </w:rPr>
              <w:t>podstawowe struktury matematyki szkolnej: liczby i ich własności, zbiory liczbowe, działania na liczbach, figury, relacje i zależności funkcyjne, reprezentacje graficzne; treści nauczania w zakresie edukacji matematycznej w przedszkolu i klasach I–III szkoły podstawowej: liczby i liczenie, aspekty liczby, systemy pozycyjne i niepozycyjne, własności działań na liczbach,  wczesną  algebraizację; treści nauczania matematyki w zakresie starszych klas szkoły podstawowej: własności liczb całkowitych i wymiernych, działania na ułamkach, wyrażenia algebraiczne, rozumowania matematyczne w zakresie matematyki szkolnej, w tym wnioskowanie dedukcyjne, argumentowanie i zapisywanie rozumowań</w:t>
            </w: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 xml:space="preserve"> w kontekstach arytmetycznych i algebraicznych</w:t>
            </w:r>
            <w:r w:rsidRPr="00730A8A" w:rsidR="0025068C">
              <w:rPr>
                <w:rFonts w:ascii="Times New Roman" w:hAnsi="Times New Roman" w:cs="Times New Roman"/>
                <w:sz w:val="20"/>
                <w:szCs w:val="20"/>
              </w:rPr>
              <w:t>, dostrzeganie regularności prowadzących do uogólnień, uzasadnianie uogólnień, formułowanie i weryfikację hipotez</w:t>
            </w:r>
            <w:r w:rsidR="004167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B6239F" w:rsidP="005173A0" w:rsidRDefault="00A14535" w14:paraId="08A4AFE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w:rsidRPr="000A53D0" w:rsidR="00CE7F64" w:rsidTr="30670CEC" w14:paraId="08A4AFE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CE7F64" w:rsidP="00CE7F64" w:rsidRDefault="00CE7F64" w14:paraId="08A4AFE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0A53D0" w:rsidR="00B6239F" w:rsidTr="30670CEC" w14:paraId="08A4AFF4" w14:textId="77777777">
        <w:trPr>
          <w:trHeight w:val="284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730A8A" w:rsidR="00B6239F" w:rsidRDefault="00B6239F" w14:paraId="4390DE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Pr="00730A8A" w:rsidR="008158F1" w:rsidRDefault="008158F1" w14:paraId="1137850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8158F1" w:rsidP="30670CEC" w:rsidRDefault="008158F1" w14:paraId="19F708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B.3.U1</w:t>
            </w:r>
          </w:p>
          <w:p w:rsidRPr="00730A8A" w:rsidR="008158F1" w:rsidP="30670CEC" w:rsidRDefault="008158F1" w14:paraId="35074D7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B.3.U2</w:t>
            </w:r>
          </w:p>
          <w:p w:rsidRPr="00730A8A" w:rsidR="008158F1" w:rsidP="30670CEC" w:rsidRDefault="008158F1" w14:paraId="74349F7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B.3.U3</w:t>
            </w:r>
          </w:p>
          <w:p w:rsidRPr="00730A8A" w:rsidR="008158F1" w:rsidP="30670CEC" w:rsidRDefault="008158F1" w14:paraId="21D721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B.3.U4</w:t>
            </w:r>
          </w:p>
          <w:p w:rsidRPr="00730A8A" w:rsidR="008158F1" w:rsidP="30670CEC" w:rsidRDefault="008158F1" w14:paraId="55209F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B.3.U5</w:t>
            </w:r>
          </w:p>
          <w:p w:rsidRPr="00730A8A" w:rsidR="008158F1" w:rsidP="30670CEC" w:rsidRDefault="008158F1" w14:paraId="5FA611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B.3.U6</w:t>
            </w:r>
          </w:p>
          <w:p w:rsidRPr="00730A8A" w:rsidR="008158F1" w:rsidRDefault="008158F1" w14:paraId="08A4AFE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730A8A" w:rsidR="008158F1" w:rsidP="30670CEC" w:rsidRDefault="008158F1" w14:paraId="7D013E8B" w14:textId="62E8AA74">
            <w:pPr>
              <w:adjustRightInd w:val="0"/>
              <w:ind w:left="205" w:right="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Potrafi sprawnie posługiwać się podstawowymi obiektami matematycznymi</w:t>
            </w:r>
            <w:r w:rsidRPr="30670CEC" w:rsidR="00C517CF">
              <w:rPr>
                <w:rFonts w:ascii="Times New Roman" w:hAnsi="Times New Roman" w:cs="Times New Roman"/>
                <w:sz w:val="20"/>
                <w:szCs w:val="20"/>
              </w:rPr>
              <w:t xml:space="preserve"> arytmetyki i algebry</w:t>
            </w: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; prowadzić proste rozumowania matematyczne i oceniać ich poprawność; rozwiązywać zagadki i łamigłówki logiczne</w:t>
            </w:r>
            <w:r w:rsidRPr="30670CEC" w:rsidR="00C517CF">
              <w:rPr>
                <w:rFonts w:ascii="Times New Roman" w:hAnsi="Times New Roman" w:cs="Times New Roman"/>
                <w:sz w:val="20"/>
                <w:szCs w:val="20"/>
              </w:rPr>
              <w:t xml:space="preserve"> dotyczące liczb i działań na liczbach</w:t>
            </w: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; posługiwać się pakietami wspierającymi nauczanie matematyki; przygotować ucznia do udziału w konkursach matematycznych dla szkół podstawowych</w:t>
            </w:r>
            <w:r w:rsidRPr="30670CEC" w:rsidR="004167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173A0" w:rsidR="00B6239F" w:rsidP="30670CEC" w:rsidRDefault="00B6239F" w14:paraId="08A4AFF2" w14:textId="7046B28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B6239F" w:rsidP="005173A0" w:rsidRDefault="00A14535" w14:paraId="08A4AFF3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w:rsidRPr="000A53D0" w:rsidR="00CE7F64" w:rsidTr="30670CEC" w14:paraId="08A4AFF6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CE7F64" w:rsidP="00CE7F64" w:rsidRDefault="00CE7F64" w14:paraId="08A4AFF5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A53D0" w:rsidR="00B6239F" w:rsidTr="30670CEC" w14:paraId="08A4AFFA" w14:textId="77777777">
        <w:trPr>
          <w:trHeight w:val="284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B6239F" w:rsidRDefault="00B6239F" w14:paraId="4EBCC3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Pr="00730A8A" w:rsidR="008158F1" w:rsidRDefault="008158F1" w14:paraId="6C00C0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8158F1" w:rsidRDefault="008158F1" w14:paraId="08A4AFF7" w14:textId="3AA8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B.3.K1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B6239F" w:rsidP="0022185F" w:rsidRDefault="008158F1" w14:paraId="08A4AFF8" w14:textId="064F8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Jest gotów do pogłębiania swojego rozumienia znaczenia i piękna matematyki.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B6239F" w:rsidP="005173A0" w:rsidRDefault="00DF31BE" w14:paraId="08A4AFF9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PPW_ K03</w:t>
            </w:r>
          </w:p>
        </w:tc>
      </w:tr>
    </w:tbl>
    <w:p w:rsidR="008158F1" w:rsidP="005C3F11" w:rsidRDefault="008158F1" w14:paraId="1305F1F7" w14:textId="77777777">
      <w:pPr>
        <w:tabs>
          <w:tab w:val="left" w:pos="5520"/>
        </w:tabs>
        <w:rPr>
          <w:color w:val="auto"/>
        </w:rPr>
      </w:pPr>
    </w:p>
    <w:p w:rsidR="008158F1" w:rsidP="005C3F11" w:rsidRDefault="008158F1" w14:paraId="0004E9FF" w14:textId="77777777">
      <w:pPr>
        <w:tabs>
          <w:tab w:val="left" w:pos="5520"/>
        </w:tabs>
        <w:rPr>
          <w:color w:val="auto"/>
        </w:rPr>
      </w:pPr>
    </w:p>
    <w:p w:rsidRPr="000A53D0" w:rsidR="008158F1" w:rsidP="008158F1" w:rsidRDefault="008158F1" w14:paraId="5791988D" w14:textId="38B7B107">
      <w:pPr>
        <w:ind w:left="498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III</w:t>
      </w:r>
    </w:p>
    <w:p w:rsidRPr="000A53D0" w:rsidR="008158F1" w:rsidP="008158F1" w:rsidRDefault="008158F1" w14:paraId="07964CEB" w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6697"/>
        <w:gridCol w:w="1629"/>
      </w:tblGrid>
      <w:tr w:rsidRPr="000A53D0" w:rsidR="008158F1" w:rsidTr="30670CEC" w14:paraId="7B67A293" w14:textId="77777777">
        <w:trPr>
          <w:cantSplit/>
          <w:trHeight w:val="284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A53D0" w:rsidR="008158F1" w:rsidP="30670CEC" w:rsidRDefault="008158F1" w14:paraId="2C117FBB" w14:textId="55602823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30670CEC" w:rsidR="1BC7D52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8158F1" w:rsidP="00060819" w:rsidRDefault="008158F1" w14:paraId="365DF0C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158F1" w:rsidP="00060819" w:rsidRDefault="008158F1" w14:paraId="4CEB56A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0A53D0" w:rsidR="008158F1" w:rsidTr="30670CEC" w14:paraId="6B2853C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158F1" w:rsidP="00060819" w:rsidRDefault="008158F1" w14:paraId="51D4C8C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0A53D0" w:rsidR="008158F1" w:rsidTr="30670CEC" w14:paraId="420729D6" w14:textId="77777777">
        <w:trPr>
          <w:trHeight w:val="284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730A8A" w:rsidR="008158F1" w:rsidP="00060819" w:rsidRDefault="008158F1" w14:paraId="052334C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Pr="00730A8A" w:rsidR="008158F1" w:rsidP="00060819" w:rsidRDefault="008158F1" w14:paraId="32AC08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8158F1" w:rsidP="30670CEC" w:rsidRDefault="008158F1" w14:paraId="0CD523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B.3.W1</w:t>
            </w:r>
          </w:p>
          <w:p w:rsidRPr="00730A8A" w:rsidR="008158F1" w:rsidP="30670CEC" w:rsidRDefault="008158F1" w14:paraId="67CCF7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B.3.W2</w:t>
            </w:r>
          </w:p>
          <w:p w:rsidRPr="00730A8A" w:rsidR="008158F1" w:rsidP="30670CEC" w:rsidRDefault="008158F1" w14:paraId="3D362D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B.3.W3</w:t>
            </w:r>
          </w:p>
          <w:p w:rsidRPr="00730A8A" w:rsidR="008158F1" w:rsidP="30670CEC" w:rsidRDefault="008158F1" w14:paraId="62829D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B.3.W4</w:t>
            </w:r>
          </w:p>
          <w:p w:rsidRPr="00730A8A" w:rsidR="008158F1" w:rsidP="30670CEC" w:rsidRDefault="008158F1" w14:paraId="47D9D5A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B.3.W5</w:t>
            </w:r>
          </w:p>
          <w:p w:rsidRPr="00730A8A" w:rsidR="008158F1" w:rsidP="00060819" w:rsidRDefault="008158F1" w14:paraId="0AE5A4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8158F1" w:rsidP="00060819" w:rsidRDefault="008158F1" w14:paraId="26DD39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8158F1" w:rsidP="00060819" w:rsidRDefault="008158F1" w14:paraId="0FE927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8158F1" w:rsidP="00060819" w:rsidRDefault="008158F1" w14:paraId="7E96C9BB" w14:textId="68A22F6E">
            <w:pPr>
              <w:adjustRightInd w:val="0"/>
              <w:ind w:left="205" w:righ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Zna i rozumie podstawowe struktury matematyki szkolnej: figury</w:t>
            </w:r>
            <w:r w:rsidRPr="00730A8A" w:rsidR="00C517CF">
              <w:rPr>
                <w:rFonts w:ascii="Times New Roman" w:hAnsi="Times New Roman" w:cs="Times New Roman"/>
                <w:sz w:val="20"/>
                <w:szCs w:val="20"/>
              </w:rPr>
              <w:t xml:space="preserve"> płaskie i trójwymiarowe</w:t>
            </w: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 xml:space="preserve">, relacje i zależności </w:t>
            </w:r>
            <w:r w:rsidRPr="00730A8A" w:rsidR="00C517CF">
              <w:rPr>
                <w:rFonts w:ascii="Times New Roman" w:hAnsi="Times New Roman" w:cs="Times New Roman"/>
                <w:sz w:val="20"/>
                <w:szCs w:val="20"/>
              </w:rPr>
              <w:t>między nimi</w:t>
            </w: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 xml:space="preserve">, reprezentacje graficzne; treści nauczania w zakresie edukacji matematycznej w przedszkolu i klasach I–III szkoły podstawowej: zagadnienia miarowe w geometrii, klasyfikowanie figur geometrycznych, symetrię, manipulacje w trzech wymiarach i tworzenie  modeli  brył,    zagadnienia  zegarowe i kalendarzowe; treści nauczania matematyki w zakresie starszych klas szkoły podstawowej: rozumowanie geometryczne i jego zapis, przeliczanie jednostek miary, zliczanie za pomocą reguł mnożenia i dodawania, zasadę szufladkową, definiowanie figur, badanie ich własności (kąty, wielokąty, koło), proste konstrukcje geometryczne – prostopadłość i równoległość na płaszczyźnie i w przestrzeni, figury przestrzenne, kodowanie położenia na płaszczyźnie i w przestrzeni, elementy statystyki opisowej, graficzne reprezentowanie danych, podstawowe konstrukcje geometryczne, algorytmy i konstrukcje rekurencyjne; rozumowania </w:t>
            </w: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matematyczne w zakresie matematyki szkolnej, w tym wnioskowanie dedukcyjne, argumentowanie i zapisywanie rozumowań, wykonywanie eksperymentów numerycznych i geometrycznych, dostrzeganie regularności prowadzących do uogólnień, uzasadnianie uogólnień, formułowanie i weryfikację hipotez, rozumowania dedukcyjne w geometrii płaskiej i przestrzennej; zastosowania matematyki w życiu codziennym oraz w innych obszarach, w tym w technice, sztuce, ekonomii i przyrodzie</w:t>
            </w:r>
          </w:p>
          <w:p w:rsidRPr="005173A0" w:rsidR="008158F1" w:rsidP="00060819" w:rsidRDefault="008158F1" w14:paraId="79C613AD" w14:textId="7777777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8158F1" w:rsidP="00060819" w:rsidRDefault="008158F1" w14:paraId="3EEDC0B8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w:rsidRPr="000A53D0" w:rsidR="008158F1" w:rsidTr="30670CEC" w14:paraId="5C911D6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158F1" w:rsidP="00060819" w:rsidRDefault="008158F1" w14:paraId="27DCCC2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0A53D0" w:rsidR="008158F1" w:rsidTr="30670CEC" w14:paraId="6CFD8468" w14:textId="77777777">
        <w:trPr>
          <w:trHeight w:val="284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top"/>
          </w:tcPr>
          <w:p w:rsidRPr="00730A8A" w:rsidR="008158F1" w:rsidP="00060819" w:rsidRDefault="008158F1" w14:paraId="4622EB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Pr="00730A8A" w:rsidR="008158F1" w:rsidP="00060819" w:rsidRDefault="008158F1" w14:paraId="44AA3A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8158F1" w:rsidP="30670CEC" w:rsidRDefault="008158F1" w14:paraId="5194E8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B.3.U1</w:t>
            </w:r>
          </w:p>
          <w:p w:rsidRPr="00730A8A" w:rsidR="008158F1" w:rsidP="30670CEC" w:rsidRDefault="008158F1" w14:paraId="58AB0F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B.3.U2</w:t>
            </w:r>
          </w:p>
          <w:p w:rsidRPr="00730A8A" w:rsidR="008158F1" w:rsidP="30670CEC" w:rsidRDefault="008158F1" w14:paraId="357D2D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B.3.U3</w:t>
            </w:r>
          </w:p>
          <w:p w:rsidRPr="00730A8A" w:rsidR="008158F1" w:rsidP="30670CEC" w:rsidRDefault="008158F1" w14:paraId="1E4E6A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B.3.U4</w:t>
            </w:r>
          </w:p>
          <w:p w:rsidRPr="00730A8A" w:rsidR="008158F1" w:rsidP="30670CEC" w:rsidRDefault="008158F1" w14:paraId="414BB4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B.3.U5</w:t>
            </w:r>
          </w:p>
          <w:p w:rsidRPr="00730A8A" w:rsidR="008158F1" w:rsidP="30670CEC" w:rsidRDefault="008158F1" w14:paraId="104785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0670CEC" w:rsidR="008158F1">
              <w:rPr>
                <w:rFonts w:ascii="Times New Roman" w:hAnsi="Times New Roman" w:cs="Times New Roman"/>
                <w:sz w:val="20"/>
                <w:szCs w:val="20"/>
              </w:rPr>
              <w:t>B.3.U6</w:t>
            </w:r>
          </w:p>
          <w:p w:rsidRPr="00730A8A" w:rsidR="008158F1" w:rsidP="00060819" w:rsidRDefault="008158F1" w14:paraId="22D4C3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8158F1" w:rsidP="00060819" w:rsidRDefault="008158F1" w14:paraId="57603A2A" w14:textId="6B131327">
            <w:pPr>
              <w:adjustRightInd w:val="0"/>
              <w:ind w:left="205" w:righ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Potrafi sprawnie posługiwać się podstawowymi obiektami matematycznymi</w:t>
            </w:r>
            <w:r w:rsidRPr="00730A8A" w:rsidR="00C517CF">
              <w:rPr>
                <w:rFonts w:ascii="Times New Roman" w:hAnsi="Times New Roman" w:cs="Times New Roman"/>
                <w:sz w:val="20"/>
                <w:szCs w:val="20"/>
              </w:rPr>
              <w:t xml:space="preserve">, w tym geometrii płaskiej i trójwymiarowej, </w:t>
            </w: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 xml:space="preserve">prowadzić proste rozumowania matematyczne </w:t>
            </w:r>
            <w:r w:rsidRPr="00730A8A" w:rsidR="00C517CF">
              <w:rPr>
                <w:rFonts w:ascii="Times New Roman" w:hAnsi="Times New Roman" w:cs="Times New Roman"/>
                <w:sz w:val="20"/>
                <w:szCs w:val="20"/>
              </w:rPr>
              <w:t xml:space="preserve">dotyczące figur </w:t>
            </w: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i oceniać ich poprawność; dostrzegać i wskazywać związki matematyki z codziennym życiem; rozwiązywać zagadki i łamigłówki logiczne</w:t>
            </w:r>
            <w:r w:rsidRPr="00730A8A" w:rsidR="00C517CF">
              <w:rPr>
                <w:rFonts w:ascii="Times New Roman" w:hAnsi="Times New Roman" w:cs="Times New Roman"/>
                <w:sz w:val="20"/>
                <w:szCs w:val="20"/>
              </w:rPr>
              <w:t xml:space="preserve"> dotyczące pojęć geometrycznych</w:t>
            </w: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; posługiwać się pakietami wspierającymi nauczanie matematyki; przygotować ucznia do udziału w konkursach matematycznych dla szkół podstawowych</w:t>
            </w:r>
          </w:p>
          <w:p w:rsidRPr="005173A0" w:rsidR="008158F1" w:rsidP="00060819" w:rsidRDefault="008158F1" w14:paraId="21A453F2" w14:textId="7777777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8158F1" w:rsidP="00060819" w:rsidRDefault="008158F1" w14:paraId="383539F7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w:rsidRPr="000A53D0" w:rsidR="008158F1" w:rsidTr="30670CEC" w14:paraId="69143E3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8158F1" w:rsidP="00060819" w:rsidRDefault="008158F1" w14:paraId="54CD7527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A53D0" w:rsidR="008158F1" w:rsidTr="30670CEC" w14:paraId="6AFD0E8A" w14:textId="77777777">
        <w:trPr>
          <w:trHeight w:val="284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8158F1" w:rsidP="00730A8A" w:rsidRDefault="008158F1" w14:paraId="48A4D200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Pr="00730A8A" w:rsidR="008158F1" w:rsidP="00730A8A" w:rsidRDefault="008158F1" w14:paraId="76191F0A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30A8A" w:rsidR="008158F1" w:rsidP="00730A8A" w:rsidRDefault="008158F1" w14:paraId="3CC8C90E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B.3.K1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8158F1" w:rsidP="00730A8A" w:rsidRDefault="008158F1" w14:paraId="7DD5F2D4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Jest gotów do pogłębiania swojego rozumienia znaczenia i piękna matematyki.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30A8A" w:rsidR="008158F1" w:rsidP="00730A8A" w:rsidRDefault="008158F1" w14:paraId="13D19991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A8A">
              <w:rPr>
                <w:rFonts w:ascii="Times New Roman" w:hAnsi="Times New Roman" w:cs="Times New Roman"/>
                <w:sz w:val="20"/>
                <w:szCs w:val="20"/>
              </w:rPr>
              <w:t>PPW_ K03</w:t>
            </w:r>
          </w:p>
        </w:tc>
      </w:tr>
    </w:tbl>
    <w:p w:rsidRPr="000A53D0" w:rsidR="008158F1" w:rsidP="008158F1" w:rsidRDefault="008158F1" w14:paraId="0923AD30" w14:textId="77777777">
      <w:pPr>
        <w:tabs>
          <w:tab w:val="left" w:pos="5520"/>
        </w:tabs>
        <w:rPr>
          <w:color w:val="auto"/>
        </w:rPr>
      </w:pPr>
      <w:r>
        <w:rPr>
          <w:color w:val="auto"/>
        </w:rPr>
        <w:tab/>
      </w:r>
    </w:p>
    <w:p w:rsidR="00730A8A" w:rsidP="00730A8A" w:rsidRDefault="00730A8A" w14:paraId="5A7050E9" w14:textId="77777777">
      <w:pPr>
        <w:ind w:left="4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730A8A" w:rsidP="00730A8A" w:rsidRDefault="00730A8A" w14:paraId="186AB635" w14:textId="12010D1C">
      <w:pPr>
        <w:ind w:left="498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II</w:t>
      </w:r>
    </w:p>
    <w:p w:rsidRPr="000A53D0" w:rsidR="00AC5C34" w:rsidP="005C3F11" w:rsidRDefault="00DB29AA" w14:paraId="08A4AFFC" w14:textId="41489436">
      <w:pPr>
        <w:tabs>
          <w:tab w:val="left" w:pos="5520"/>
        </w:tabs>
        <w:rPr>
          <w:color w:val="auto"/>
        </w:rPr>
      </w:pPr>
      <w:r>
        <w:rPr>
          <w:color w:val="auto"/>
        </w:rPr>
        <w:tab/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A53D0" w:rsidR="00A40BE3" w:rsidTr="00AC5C34" w14:paraId="08A4AFFE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A40BE3" w:rsidP="00AC5C34" w:rsidRDefault="00A40BE3" w14:paraId="08A4AFFD" w14:textId="2A86D40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0A53D0" w:rsidR="00A40BE3" w:rsidTr="00AC5C34" w14:paraId="08A4B002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A53D0" w:rsidR="00A40BE3" w:rsidP="00A40BE3" w:rsidRDefault="00A40BE3" w14:paraId="08A4AFF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A40BE3" w:rsidP="00A40BE3" w:rsidRDefault="00A40BE3" w14:paraId="08A4B0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A40BE3" w:rsidP="00A40BE3" w:rsidRDefault="00A40BE3" w14:paraId="08A4B00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Pr="000A53D0" w:rsidR="00A40BE3" w:rsidTr="00AC5C34" w14:paraId="08A4B00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A40BE3" w:rsidP="0041771F" w:rsidRDefault="00A40BE3" w14:paraId="08A4B00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A40BE3" w:rsidP="00A40BE3" w:rsidRDefault="00A40BE3" w14:paraId="08A4B004" w14:textId="3962154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A40BE3" w:rsidP="0041771F" w:rsidRDefault="00A40BE3" w14:paraId="08A4B005" w14:textId="65D9509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A40BE3" w:rsidP="0041771F" w:rsidRDefault="00A40BE3" w14:paraId="08A4B006" w14:textId="3625E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A40BE3" w:rsidP="0041771F" w:rsidRDefault="00A40BE3" w14:paraId="08A4B007" w14:textId="5CF6BC1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A40BE3" w:rsidP="0041771F" w:rsidRDefault="00A40BE3" w14:paraId="08A4B008" w14:textId="217FA74B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A40BE3" w:rsidP="007B75E6" w:rsidRDefault="00A40BE3" w14:paraId="08A4B009" w14:textId="5412664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1C3BC3" w:rsidP="0022185F" w:rsidRDefault="001C3BC3" w14:paraId="08A4B00B" w14:textId="05D1937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Pr="000A53D0" w:rsidR="007B75E6" w:rsidTr="00AC5C34" w14:paraId="08A4B015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7B75E6" w:rsidP="0041771F" w:rsidRDefault="007B75E6" w14:paraId="08A4B00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BB6931" w:rsidRDefault="007B75E6" w14:paraId="08A4B00E" w14:textId="02D6EE4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7B75E6" w:rsidP="00BB6931" w:rsidRDefault="007B75E6" w14:paraId="08A4B0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BB6931" w:rsidRDefault="007B75E6" w14:paraId="08A4B010" w14:textId="678073A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7B75E6" w:rsidP="00BB6931" w:rsidRDefault="007B75E6" w14:paraId="08A4B01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BB6931" w:rsidRDefault="007B75E6" w14:paraId="08A4B012" w14:textId="3941AD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7B75E6" w:rsidP="00BB6931" w:rsidRDefault="007B75E6" w14:paraId="08A4B013" w14:textId="3043C7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BB6931" w:rsidRDefault="007B75E6" w14:paraId="08A4B014" w14:textId="60EAF1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0A53D0" w:rsidR="007B75E6" w:rsidTr="00AC5C34" w14:paraId="08A4B02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B75E6" w:rsidP="0041771F" w:rsidRDefault="007B75E6" w14:paraId="08A4B01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17" w14:textId="7C8F68F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18" w14:textId="0FCE689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19" w14:textId="0A80F1F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B75E6" w:rsidP="00845406" w:rsidRDefault="007B75E6" w14:paraId="08A4B01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B75E6" w:rsidP="00845406" w:rsidRDefault="007B75E6" w14:paraId="08A4B01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B75E6" w:rsidP="00845406" w:rsidRDefault="007B75E6" w14:paraId="08A4B01C" w14:textId="547F63D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1D" w14:textId="179B520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1E" w14:textId="70C3839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1F" w14:textId="45E1569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B75E6" w:rsidP="00845406" w:rsidRDefault="007B75E6" w14:paraId="08A4B020" w14:textId="3CA6B63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B75E6" w:rsidP="00845406" w:rsidRDefault="007B75E6" w14:paraId="08A4B02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B75E6" w:rsidP="00845406" w:rsidRDefault="007B75E6" w14:paraId="08A4B022" w14:textId="62A9A72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23" w14:textId="42A66DD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24" w14:textId="40F99A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25" w14:textId="27A35B7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B75E6" w:rsidP="00845406" w:rsidRDefault="007B75E6" w14:paraId="08A4B026" w14:textId="7F9AF40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B75E6" w:rsidP="00845406" w:rsidRDefault="007B75E6" w14:paraId="08A4B027" w14:textId="30A9DD4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B75E6" w:rsidP="00845406" w:rsidRDefault="007B75E6" w14:paraId="08A4B028" w14:textId="46CFE5A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29" w14:textId="5057792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2A" w14:textId="2F14E9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845406" w:rsidRDefault="007B75E6" w14:paraId="08A4B02B" w14:textId="3349BE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7B75E6" w:rsidTr="00AC5C34" w14:paraId="08A4B04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4B5B" w:rsidR="007B75E6" w:rsidP="001E1B38" w:rsidRDefault="007B75E6" w14:paraId="08A4B02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4B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B75E6" w:rsidP="001E1B38" w:rsidRDefault="007A6E12" w14:paraId="08A4B0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B75E6" w:rsidP="001E1B38" w:rsidRDefault="007A6E12" w14:paraId="08A4B0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B75E6" w:rsidP="001E1B38" w:rsidRDefault="007B75E6" w14:paraId="08A4B0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B75E6" w:rsidP="001E1B38" w:rsidRDefault="007B75E6" w14:paraId="08A4B0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B75E6" w:rsidP="001E1B38" w:rsidRDefault="007A6E12" w14:paraId="08A4B0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B75E6" w:rsidP="001E1B38" w:rsidRDefault="007B75E6" w14:paraId="08A4B0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3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B75E6" w:rsidP="001E1B38" w:rsidRDefault="007B75E6" w14:paraId="08A4B0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B75E6" w:rsidP="001E1B38" w:rsidRDefault="007B75E6" w14:paraId="08A4B0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B75E6" w:rsidP="001E1B38" w:rsidRDefault="007B75E6" w14:paraId="08A4B0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B75E6" w:rsidP="001E1B38" w:rsidRDefault="007B75E6" w14:paraId="08A4B0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371CA1" w:rsidTr="00AC5C34" w14:paraId="08A4B05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4B5B" w:rsidR="00371CA1" w:rsidP="001E1B38" w:rsidRDefault="00371CA1" w14:paraId="08A4B04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4B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4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97684C" w:rsidRDefault="00371CA1" w14:paraId="08A4B0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371CA1" w:rsidTr="00AC5C34" w14:paraId="08A4B07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5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5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97684C" w:rsidRDefault="00371CA1" w14:paraId="08A4B0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371CA1" w:rsidP="001E1B38" w:rsidRDefault="00371CA1" w14:paraId="08A4B06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71CA1" w:rsidP="001E1B38" w:rsidRDefault="00371CA1" w14:paraId="08A4B0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371CA1" w:rsidP="001E1B38" w:rsidRDefault="00371CA1" w14:paraId="08A4B0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P="001511D9" w:rsidRDefault="00A40BE3" w14:paraId="08A4B072" w14:textId="77777777">
      <w:pPr>
        <w:rPr>
          <w:rFonts w:ascii="Times New Roman" w:hAnsi="Times New Roman" w:cs="Times New Roman"/>
          <w:color w:val="auto"/>
        </w:rPr>
      </w:pPr>
    </w:p>
    <w:p w:rsidR="00730A8A" w:rsidP="001511D9" w:rsidRDefault="00730A8A" w14:paraId="2C9D9823" w14:textId="77777777">
      <w:pPr>
        <w:rPr>
          <w:rFonts w:ascii="Times New Roman" w:hAnsi="Times New Roman" w:cs="Times New Roman"/>
          <w:color w:val="auto"/>
        </w:rPr>
      </w:pPr>
    </w:p>
    <w:p w:rsidR="00730A8A" w:rsidP="00730A8A" w:rsidRDefault="00730A8A" w14:paraId="76BAD297" w14:textId="2BF285BA">
      <w:pPr>
        <w:ind w:left="498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III</w:t>
      </w:r>
    </w:p>
    <w:p w:rsidRPr="000A53D0" w:rsidR="00730A8A" w:rsidP="00730A8A" w:rsidRDefault="00730A8A" w14:paraId="782DF312" w14:textId="77777777">
      <w:pPr>
        <w:tabs>
          <w:tab w:val="left" w:pos="5520"/>
        </w:tabs>
        <w:rPr>
          <w:color w:val="auto"/>
        </w:rPr>
      </w:pPr>
      <w:r>
        <w:rPr>
          <w:color w:val="auto"/>
        </w:rPr>
        <w:tab/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0A53D0" w:rsidR="00730A8A" w:rsidTr="00060819" w14:paraId="5B1130C4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30A8A" w:rsidP="00060819" w:rsidRDefault="00730A8A" w14:paraId="15D30270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0A53D0" w:rsidR="00730A8A" w:rsidTr="00060819" w14:paraId="532FDA6B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3D88C43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730A8A" w:rsidP="00060819" w:rsidRDefault="00730A8A" w14:paraId="42DD4DB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30A8A" w:rsidP="00060819" w:rsidRDefault="00730A8A" w14:paraId="3EFB8BD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Pr="000A53D0" w:rsidR="00730A8A" w:rsidTr="00060819" w14:paraId="3859D4E5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730A8A" w:rsidP="00060819" w:rsidRDefault="00730A8A" w14:paraId="6DDB209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0A7F673B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54A7F276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A0D834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03719ED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8E7A7D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2A1E1DF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606FB40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Pr="000A53D0" w:rsidR="00730A8A" w:rsidTr="00060819" w14:paraId="79D06D28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730A8A" w:rsidP="00060819" w:rsidRDefault="00730A8A" w14:paraId="69492E0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778B9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2D6801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0A11542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55D4FC6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66E4F9A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79495E0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0EA8B91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0A53D0" w:rsidR="00730A8A" w:rsidTr="00060819" w14:paraId="4636D0C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30A8A" w:rsidP="00060819" w:rsidRDefault="00730A8A" w14:paraId="4BF8894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18B7121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23D665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88B6EE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282B156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17DFBBD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7D36419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257FC5F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1DAEC9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6B38F3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2188E39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1B90698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0E2C5C8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56E722C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C2EF84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0F8760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46D5565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015E395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16CADAD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F39EC8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6C32EF0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90815B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0A53D0" w:rsidR="00730A8A" w:rsidTr="00060819" w14:paraId="70B076A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4B5B" w:rsidR="00730A8A" w:rsidP="00060819" w:rsidRDefault="00730A8A" w14:paraId="3FF4F38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4B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33079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65AF71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16B1E8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42368BC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419C63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27A001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06D2D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788B6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12DD2D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4A1759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7CDD82E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58F50D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C0559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044DD5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8F81A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2115FE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63E277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020513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17BCE7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51C6B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6E4539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730A8A" w:rsidTr="00060819" w14:paraId="2CD26D90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4B5B" w:rsidR="00730A8A" w:rsidP="00060819" w:rsidRDefault="00730A8A" w14:paraId="3CC4BAC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4B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623D99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0344C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215F43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5EBC64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7C6E71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33FC68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52F36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2F44C6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C7E2C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0F904E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2E275D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37436D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0C70C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5F2A3B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227C6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7AFD9E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6EBF5B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3E2BE8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5932B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69F30D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2C5751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0A53D0" w:rsidR="00730A8A" w:rsidTr="00060819" w14:paraId="787AF28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1FC1FFF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08541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3253F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0714C3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42AEF2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4CAC8A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125CAC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084FCB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783942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7B00D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47F88B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250298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6F95AB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5BE9D8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51766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5DB8BE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A53D0" w:rsidR="00730A8A" w:rsidP="00060819" w:rsidRDefault="00730A8A" w14:paraId="13768D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460DB5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730A8A" w:rsidP="00060819" w:rsidRDefault="00730A8A" w14:paraId="16F1A1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4ECD3A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2384E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A53D0" w:rsidR="00730A8A" w:rsidP="00060819" w:rsidRDefault="00730A8A" w14:paraId="351EC5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0A53D0" w:rsidR="00730A8A" w:rsidP="00730A8A" w:rsidRDefault="00730A8A" w14:paraId="1FB6ADE3" w14:textId="77777777">
      <w:pPr>
        <w:rPr>
          <w:rFonts w:ascii="Times New Roman" w:hAnsi="Times New Roman" w:cs="Times New Roman"/>
          <w:color w:val="auto"/>
        </w:rPr>
      </w:pPr>
    </w:p>
    <w:p w:rsidRPr="000A53D0" w:rsidR="00730A8A" w:rsidP="001511D9" w:rsidRDefault="00730A8A" w14:paraId="67AF5AF9" w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0A53D0" w:rsidR="00742D43" w:rsidTr="00443819" w14:paraId="08A4B074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742D43" w:rsidP="00AC5C34" w:rsidRDefault="00742D43" w14:paraId="08A4B073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A53D0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0A53D0" w:rsidR="00A6090F" w:rsidTr="00443819" w14:paraId="08A4B078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A6090F" w:rsidP="001E4083" w:rsidRDefault="00A6090F" w14:paraId="08A4B07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A6090F" w:rsidP="001E4083" w:rsidRDefault="00A6090F" w14:paraId="08A4B07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53D0" w:rsidR="00A6090F" w:rsidP="001E4083" w:rsidRDefault="00A6090F" w14:paraId="08A4B0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0A53D0" w:rsidR="00DD7202" w:rsidTr="00443819" w14:paraId="08A4B07C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A53D0" w:rsidR="00DD7202" w:rsidP="00DD7202" w:rsidRDefault="00DD7202" w14:paraId="08A4B079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7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0958" w:rsidR="00DD7202" w:rsidP="00DD7202" w:rsidRDefault="00DD7202" w14:paraId="08A4B07B" w14:textId="37347F1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67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Pr="000A53D0" w:rsidR="00DD7202" w:rsidTr="00443819" w14:paraId="08A4B08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7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7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0958" w:rsidR="00DD7202" w:rsidP="00DD7202" w:rsidRDefault="00DD7202" w14:paraId="08A4B07F" w14:textId="46C8582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Pr="000A53D0" w:rsidR="00DD7202" w:rsidTr="00443819" w14:paraId="08A4B08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8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8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0958" w:rsidR="00DD7202" w:rsidP="00DD7202" w:rsidRDefault="00DD7202" w14:paraId="08A4B083" w14:textId="6AD6D0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Pr="000A53D0" w:rsidR="00DD7202" w:rsidTr="00443819" w14:paraId="08A4B088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8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8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0958" w:rsidR="00DD7202" w:rsidP="00DD7202" w:rsidRDefault="00DD7202" w14:paraId="08A4B087" w14:textId="3C89220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Pr="000A53D0" w:rsidR="00DD7202" w:rsidTr="00443819" w14:paraId="08A4B08C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8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8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0958" w:rsidR="00DD7202" w:rsidP="00DD7202" w:rsidRDefault="00DD7202" w14:paraId="08A4B08B" w14:textId="09470A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Pr="000A53D0" w:rsidR="00DD7202" w:rsidTr="00443819" w14:paraId="08A4B090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A53D0" w:rsidR="00DD7202" w:rsidP="00DD7202" w:rsidRDefault="00DD7202" w14:paraId="08A4B08D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8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A53D0" w:rsidR="00DD7202" w:rsidP="00DD7202" w:rsidRDefault="00DD7202" w14:paraId="08A4B08F" w14:textId="19F3A49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858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Pr="000A53D0" w:rsidR="00DD7202" w:rsidTr="00443819" w14:paraId="08A4B09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A53D0" w:rsidR="00DD7202" w:rsidP="00DD7202" w:rsidRDefault="00DD7202" w14:paraId="08A4B093" w14:textId="3B8595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61-70%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Pr="000A53D0" w:rsidR="00DD7202" w:rsidTr="00443819" w14:paraId="08A4B098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A53D0" w:rsidR="00DD7202" w:rsidP="00DD7202" w:rsidRDefault="00DD7202" w14:paraId="08A4B097" w14:textId="2FA0A3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71-80%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Pr="000A53D0" w:rsidR="00DD7202" w:rsidTr="00443819" w14:paraId="08A4B09C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A53D0" w:rsidR="00DD7202" w:rsidP="00DD7202" w:rsidRDefault="00DD7202" w14:paraId="08A4B09B" w14:textId="06F280A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81-90%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  <w:tr w:rsidRPr="000A53D0" w:rsidR="00DD7202" w:rsidTr="00443819" w14:paraId="08A4B0A0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DD7202" w:rsidP="00DD7202" w:rsidRDefault="00DD7202" w14:paraId="08A4B09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A53D0" w:rsidR="00DD7202" w:rsidP="00DD7202" w:rsidRDefault="00DD7202" w14:paraId="08A4B09F" w14:textId="3B41C92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91-100% maksymalnej liczby punktów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przewidzianych </w:t>
            </w:r>
            <w:r w:rsidRPr="007C5F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kolokwium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zajęciach</w:t>
            </w:r>
          </w:p>
        </w:tc>
      </w:tr>
    </w:tbl>
    <w:p w:rsidR="00F86F0F" w:rsidP="001511D9" w:rsidRDefault="00F86F0F" w14:paraId="28C48865" w14:textId="77777777">
      <w:pPr>
        <w:rPr>
          <w:rFonts w:ascii="Times New Roman" w:hAnsi="Times New Roman" w:cs="Times New Roman"/>
          <w:color w:val="auto"/>
        </w:rPr>
      </w:pPr>
    </w:p>
    <w:p w:rsidRPr="000A53D0" w:rsidR="00F86F0F" w:rsidP="001511D9" w:rsidRDefault="00F86F0F" w14:paraId="2A8AD3B2" w14:textId="77777777">
      <w:pPr>
        <w:rPr>
          <w:rFonts w:ascii="Times New Roman" w:hAnsi="Times New Roman" w:cs="Times New Roman"/>
          <w:color w:val="auto"/>
        </w:rPr>
      </w:pPr>
    </w:p>
    <w:p w:rsidRPr="000A53D0" w:rsidR="001511D9" w:rsidP="00D42CEB" w:rsidRDefault="001511D9" w14:paraId="08A4B0B6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0A53D0" w:rsidR="001511D9" w:rsidTr="005625C2" w14:paraId="08A4B0B9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4D2129" w:rsidRDefault="001511D9" w14:paraId="08A4B0B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8A4B0B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0A53D0" w:rsidR="001511D9" w:rsidTr="005625C2" w14:paraId="08A4B0BF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RDefault="001511D9" w14:paraId="08A4B0B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852D5F" w:rsidRDefault="001511D9" w14:paraId="08A4B0B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1511D9" w:rsidP="00852D5F" w:rsidRDefault="001511D9" w14:paraId="08A4B0B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852D5F" w:rsidRDefault="001511D9" w14:paraId="08A4B0B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1511D9" w:rsidP="00852D5F" w:rsidRDefault="001511D9" w14:paraId="08A4B0B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0A53D0" w:rsidR="002F5F1C" w:rsidTr="005625C2" w14:paraId="08A4B0C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2F5F1C" w:rsidP="001E1B38" w:rsidRDefault="002F5F1C" w14:paraId="08A4B0C0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2F5F1C" w:rsidP="00845406" w:rsidRDefault="0009222D" w14:paraId="08A4B0C1" w14:textId="7FF090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</w:t>
            </w:r>
            <w:r w:rsidR="00077E3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2F5F1C" w:rsidP="00845406" w:rsidRDefault="0009222D" w14:paraId="08A4B0C2" w14:textId="6A0E95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371C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0A53D0" w:rsidR="001511D9" w:rsidTr="005625C2" w14:paraId="08A4B0C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1E1B38" w:rsidRDefault="001511D9" w14:paraId="08A4B0C4" w14:textId="009B1135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Pr="000A53D0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77E30" w14:paraId="08A4B0C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77E30" w14:paraId="08A4B0C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0A53D0" w:rsidR="002F5F1C" w:rsidTr="005625C2" w14:paraId="08A4B0C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1E1B38" w:rsidRDefault="002F5F1C" w14:paraId="08A4B0C8" w14:textId="4704794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09222D" w14:paraId="08A4B0C9" w14:textId="0C7D1E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077E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09222D" w14:paraId="08A4B0CA" w14:textId="098C84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077E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0A53D0" w:rsidR="002F5F1C" w:rsidTr="005625C2" w14:paraId="08A4B0D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2F5F1C" w:rsidP="001E1B38" w:rsidRDefault="002F5F1C" w14:paraId="08A4B0D0" w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2F5F1C" w:rsidP="002F212C" w:rsidRDefault="009F4E1D" w14:paraId="08A4B0D1" w14:textId="59D2575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0922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9147F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2F5F1C" w:rsidP="002F212C" w:rsidRDefault="009F4E1D" w14:paraId="08A4B0D2" w14:textId="09DED32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0922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9147F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0A53D0" w:rsidR="001511D9" w:rsidTr="005625C2" w14:paraId="08A4B0D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1E1B38" w:rsidRDefault="002F5F1C" w14:paraId="08A4B0D4" w14:textId="11AC554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09222D" w14:paraId="08A4B0D5" w14:textId="6DA815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147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9147FB" w14:paraId="08A4B0D6" w14:textId="338303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Pr="000A53D0" w:rsidR="002F5F1C" w:rsidTr="005625C2" w14:paraId="08A4B0D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1E1B38" w:rsidRDefault="002F5F1C" w14:paraId="08A4B0D8" w14:textId="63F57F0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371CA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(w tym samodzielne przygotowanie r</w:t>
            </w:r>
            <w:r w:rsidR="005C3F1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eferatu)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9F4E1D" w14:paraId="08A4B0D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2F5F1C" w:rsidP="00845406" w:rsidRDefault="0009222D" w14:paraId="08A4B0DA" w14:textId="491D40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9F4E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0A53D0" w:rsidR="001511D9" w:rsidTr="005625C2" w14:paraId="08A4B0D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1E1B38" w:rsidRDefault="001511D9" w14:paraId="08A4B0DC" w14:textId="5A14B852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Pr="000A53D0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9F4E1D" w14:paraId="08A4B0D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1511D9" w:rsidP="00845406" w:rsidRDefault="009F4E1D" w14:paraId="08A4B0D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Pr="000A53D0" w:rsidR="00852D5F" w:rsidTr="005625C2" w14:paraId="08A4B0E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52D5F" w:rsidP="009F4E1D" w:rsidRDefault="00371CA1" w14:paraId="08A4B0E0" w14:textId="5C172C4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</w:t>
            </w:r>
            <w:r w:rsidR="009F4E1D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referat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52D5F" w:rsidP="00845406" w:rsidRDefault="009F4E1D" w14:paraId="08A4B0E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852D5F" w:rsidP="00845406" w:rsidRDefault="009F4E1D" w14:paraId="08A4B0E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Pr="000A53D0" w:rsidR="001511D9" w:rsidTr="005625C2" w14:paraId="08A4B0E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1E1B38" w:rsidRDefault="002F5F1C" w14:paraId="08A4B0E4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077E30" w:rsidRDefault="00077E30" w14:paraId="08A4B0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845406" w:rsidRDefault="00077E30" w14:paraId="08A4B0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  <w:r w:rsidR="00B3514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0A53D0" w:rsidR="001511D9" w:rsidTr="005625C2" w14:paraId="08A4B0E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1E1B38" w:rsidRDefault="001511D9" w14:paraId="08A4B0E8" w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845406" w:rsidRDefault="00077E30" w14:paraId="08A4B0E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A53D0" w:rsidR="001511D9" w:rsidP="00845406" w:rsidRDefault="00077E30" w14:paraId="08A4B0E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8</w:t>
            </w:r>
          </w:p>
        </w:tc>
      </w:tr>
    </w:tbl>
    <w:p w:rsidRPr="000A53D0" w:rsidR="00FA6C7B" w:rsidP="008115D0" w:rsidRDefault="00D67467" w14:paraId="08A4B0EC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Pr="000A53D0" w:rsidR="008115D0">
        <w:rPr>
          <w:b/>
          <w:i/>
          <w:sz w:val="18"/>
          <w:szCs w:val="18"/>
        </w:rPr>
        <w:t>usunąć</w:t>
      </w:r>
    </w:p>
    <w:p w:rsidRPr="000A53D0" w:rsidR="00FA6C7B" w:rsidP="001D4D83" w:rsidRDefault="00FA6C7B" w14:paraId="08A4B0E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Pr="000A53D0" w:rsidR="005C5513" w:rsidP="001D4D83" w:rsidRDefault="005C5513" w14:paraId="08A4B0E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 w:rsidR="00EB24C1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Pr="000A53D0" w:rsidR="005C5513" w:rsidP="001D4D83" w:rsidRDefault="005C5513" w14:paraId="08A4B0EF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625C2" w:rsidP="001D4D83" w:rsidRDefault="005625C2" w14:paraId="08A4B0F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A53D0" w:rsidR="005C5513" w:rsidP="0082063F" w:rsidRDefault="005C5513" w14:paraId="08A4B0F1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 w:rsidR="0082063F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Pr="000A53D0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FF0" w:rsidRDefault="007B4FF0" w14:paraId="31C7122D" w14:textId="77777777">
      <w:r>
        <w:separator/>
      </w:r>
    </w:p>
  </w:endnote>
  <w:endnote w:type="continuationSeparator" w:id="0">
    <w:p w:rsidR="007B4FF0" w:rsidRDefault="007B4FF0" w14:paraId="5387B2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FF0" w:rsidRDefault="007B4FF0" w14:paraId="77F646F8" w14:textId="77777777"/>
  </w:footnote>
  <w:footnote w:type="continuationSeparator" w:id="0">
    <w:p w:rsidR="007B4FF0" w:rsidRDefault="007B4FF0" w14:paraId="2A3991B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BCC4F21"/>
    <w:multiLevelType w:val="hybridMultilevel"/>
    <w:tmpl w:val="84789278"/>
    <w:lvl w:ilvl="0" w:tplc="F87E95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2F6BBE"/>
    <w:multiLevelType w:val="hybridMultilevel"/>
    <w:tmpl w:val="E8BC2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E7503"/>
    <w:multiLevelType w:val="hybridMultilevel"/>
    <w:tmpl w:val="6EB4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991909473">
    <w:abstractNumId w:val="31"/>
  </w:num>
  <w:num w:numId="2" w16cid:durableId="1101797208">
    <w:abstractNumId w:val="12"/>
  </w:num>
  <w:num w:numId="3" w16cid:durableId="372728837">
    <w:abstractNumId w:val="28"/>
  </w:num>
  <w:num w:numId="4" w16cid:durableId="1038971099">
    <w:abstractNumId w:val="35"/>
  </w:num>
  <w:num w:numId="5" w16cid:durableId="2070105203">
    <w:abstractNumId w:val="22"/>
  </w:num>
  <w:num w:numId="6" w16cid:durableId="282272893">
    <w:abstractNumId w:val="13"/>
  </w:num>
  <w:num w:numId="7" w16cid:durableId="907768814">
    <w:abstractNumId w:val="32"/>
  </w:num>
  <w:num w:numId="8" w16cid:durableId="911625342">
    <w:abstractNumId w:val="18"/>
  </w:num>
  <w:num w:numId="9" w16cid:durableId="1906329374">
    <w:abstractNumId w:val="26"/>
  </w:num>
  <w:num w:numId="10" w16cid:durableId="884099848">
    <w:abstractNumId w:val="20"/>
  </w:num>
  <w:num w:numId="11" w16cid:durableId="1968928492">
    <w:abstractNumId w:val="15"/>
  </w:num>
  <w:num w:numId="12" w16cid:durableId="1518697326">
    <w:abstractNumId w:val="14"/>
  </w:num>
  <w:num w:numId="13" w16cid:durableId="732891775">
    <w:abstractNumId w:val="24"/>
  </w:num>
  <w:num w:numId="14" w16cid:durableId="1070083321">
    <w:abstractNumId w:val="8"/>
  </w:num>
  <w:num w:numId="15" w16cid:durableId="778765252">
    <w:abstractNumId w:val="3"/>
  </w:num>
  <w:num w:numId="16" w16cid:durableId="1683584629">
    <w:abstractNumId w:val="2"/>
  </w:num>
  <w:num w:numId="17" w16cid:durableId="606666847">
    <w:abstractNumId w:val="1"/>
  </w:num>
  <w:num w:numId="18" w16cid:durableId="1325012700">
    <w:abstractNumId w:val="0"/>
  </w:num>
  <w:num w:numId="19" w16cid:durableId="1717856456">
    <w:abstractNumId w:val="9"/>
  </w:num>
  <w:num w:numId="20" w16cid:durableId="1283457903">
    <w:abstractNumId w:val="7"/>
  </w:num>
  <w:num w:numId="21" w16cid:durableId="1441149482">
    <w:abstractNumId w:val="6"/>
  </w:num>
  <w:num w:numId="22" w16cid:durableId="817110263">
    <w:abstractNumId w:val="5"/>
  </w:num>
  <w:num w:numId="23" w16cid:durableId="391273643">
    <w:abstractNumId w:val="4"/>
  </w:num>
  <w:num w:numId="24" w16cid:durableId="1874683127">
    <w:abstractNumId w:val="21"/>
  </w:num>
  <w:num w:numId="25" w16cid:durableId="337344370">
    <w:abstractNumId w:val="40"/>
  </w:num>
  <w:num w:numId="26" w16cid:durableId="870218052">
    <w:abstractNumId w:val="11"/>
  </w:num>
  <w:num w:numId="27" w16cid:durableId="1644191005">
    <w:abstractNumId w:val="34"/>
  </w:num>
  <w:num w:numId="28" w16cid:durableId="1057820169">
    <w:abstractNumId w:val="43"/>
  </w:num>
  <w:num w:numId="29" w16cid:durableId="593902460">
    <w:abstractNumId w:val="10"/>
  </w:num>
  <w:num w:numId="30" w16cid:durableId="1105998611">
    <w:abstractNumId w:val="39"/>
  </w:num>
  <w:num w:numId="31" w16cid:durableId="1863664515">
    <w:abstractNumId w:val="16"/>
  </w:num>
  <w:num w:numId="32" w16cid:durableId="1331521290">
    <w:abstractNumId w:val="41"/>
  </w:num>
  <w:num w:numId="33" w16cid:durableId="468593015">
    <w:abstractNumId w:val="17"/>
  </w:num>
  <w:num w:numId="34" w16cid:durableId="2066023039">
    <w:abstractNumId w:val="23"/>
  </w:num>
  <w:num w:numId="35" w16cid:durableId="10298848">
    <w:abstractNumId w:val="38"/>
  </w:num>
  <w:num w:numId="36" w16cid:durableId="1709378878">
    <w:abstractNumId w:val="33"/>
  </w:num>
  <w:num w:numId="37" w16cid:durableId="1179467370">
    <w:abstractNumId w:val="37"/>
  </w:num>
  <w:num w:numId="38" w16cid:durableId="1189172776">
    <w:abstractNumId w:val="29"/>
  </w:num>
  <w:num w:numId="39" w16cid:durableId="1473209517">
    <w:abstractNumId w:val="25"/>
  </w:num>
  <w:num w:numId="40" w16cid:durableId="604269045">
    <w:abstractNumId w:val="30"/>
  </w:num>
  <w:num w:numId="41" w16cid:durableId="977958691">
    <w:abstractNumId w:val="19"/>
  </w:num>
  <w:num w:numId="42" w16cid:durableId="1395156882">
    <w:abstractNumId w:val="42"/>
  </w:num>
  <w:num w:numId="43" w16cid:durableId="145904936">
    <w:abstractNumId w:val="27"/>
  </w:num>
  <w:num w:numId="44" w16cid:durableId="1995909102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6B62"/>
    <w:rsid w:val="00021337"/>
    <w:rsid w:val="00023554"/>
    <w:rsid w:val="0003485D"/>
    <w:rsid w:val="00043C38"/>
    <w:rsid w:val="0005418B"/>
    <w:rsid w:val="00060AD9"/>
    <w:rsid w:val="00060F3B"/>
    <w:rsid w:val="00062D39"/>
    <w:rsid w:val="00072684"/>
    <w:rsid w:val="00072B4E"/>
    <w:rsid w:val="00073021"/>
    <w:rsid w:val="00077E30"/>
    <w:rsid w:val="0008454A"/>
    <w:rsid w:val="0009222D"/>
    <w:rsid w:val="000A380D"/>
    <w:rsid w:val="000A53D0"/>
    <w:rsid w:val="000A7B7D"/>
    <w:rsid w:val="000B12AE"/>
    <w:rsid w:val="000B3EB5"/>
    <w:rsid w:val="000B480F"/>
    <w:rsid w:val="000B6E04"/>
    <w:rsid w:val="000C3993"/>
    <w:rsid w:val="000D34FA"/>
    <w:rsid w:val="000D59AD"/>
    <w:rsid w:val="000D62D8"/>
    <w:rsid w:val="000E1685"/>
    <w:rsid w:val="000F524E"/>
    <w:rsid w:val="000F5D27"/>
    <w:rsid w:val="00110958"/>
    <w:rsid w:val="0011604D"/>
    <w:rsid w:val="001169F7"/>
    <w:rsid w:val="00124383"/>
    <w:rsid w:val="001425A3"/>
    <w:rsid w:val="00145B1F"/>
    <w:rsid w:val="001511D9"/>
    <w:rsid w:val="00152D19"/>
    <w:rsid w:val="00163028"/>
    <w:rsid w:val="00172454"/>
    <w:rsid w:val="00177ABC"/>
    <w:rsid w:val="00177D7B"/>
    <w:rsid w:val="00195BE7"/>
    <w:rsid w:val="00195C93"/>
    <w:rsid w:val="001B0172"/>
    <w:rsid w:val="001C13B4"/>
    <w:rsid w:val="001C3BC3"/>
    <w:rsid w:val="001C3D5E"/>
    <w:rsid w:val="001D2F98"/>
    <w:rsid w:val="001D4D83"/>
    <w:rsid w:val="001D544A"/>
    <w:rsid w:val="001E08E3"/>
    <w:rsid w:val="001E1B38"/>
    <w:rsid w:val="001E4083"/>
    <w:rsid w:val="001F26E4"/>
    <w:rsid w:val="00206E86"/>
    <w:rsid w:val="00214880"/>
    <w:rsid w:val="0022185F"/>
    <w:rsid w:val="002448EA"/>
    <w:rsid w:val="0024724B"/>
    <w:rsid w:val="002500DF"/>
    <w:rsid w:val="0025068C"/>
    <w:rsid w:val="00260307"/>
    <w:rsid w:val="0026398C"/>
    <w:rsid w:val="00282DC0"/>
    <w:rsid w:val="00282F37"/>
    <w:rsid w:val="002833B9"/>
    <w:rsid w:val="00283E57"/>
    <w:rsid w:val="00294584"/>
    <w:rsid w:val="00295BD2"/>
    <w:rsid w:val="002A0970"/>
    <w:rsid w:val="002A7F65"/>
    <w:rsid w:val="002B110D"/>
    <w:rsid w:val="002B4589"/>
    <w:rsid w:val="002C7B64"/>
    <w:rsid w:val="002D1675"/>
    <w:rsid w:val="002E243B"/>
    <w:rsid w:val="002E3DFB"/>
    <w:rsid w:val="002F0AEA"/>
    <w:rsid w:val="002F212C"/>
    <w:rsid w:val="002F463F"/>
    <w:rsid w:val="002F5F1C"/>
    <w:rsid w:val="00301365"/>
    <w:rsid w:val="0030173B"/>
    <w:rsid w:val="00303338"/>
    <w:rsid w:val="00304D7D"/>
    <w:rsid w:val="00316DBB"/>
    <w:rsid w:val="003171CA"/>
    <w:rsid w:val="003207B9"/>
    <w:rsid w:val="003348CE"/>
    <w:rsid w:val="003363AD"/>
    <w:rsid w:val="00352043"/>
    <w:rsid w:val="00355C21"/>
    <w:rsid w:val="00370D1D"/>
    <w:rsid w:val="00371CA1"/>
    <w:rsid w:val="003956F0"/>
    <w:rsid w:val="003A2B60"/>
    <w:rsid w:val="003A7298"/>
    <w:rsid w:val="003B0B4A"/>
    <w:rsid w:val="003B4E44"/>
    <w:rsid w:val="003B65DC"/>
    <w:rsid w:val="003C28BC"/>
    <w:rsid w:val="003C59AC"/>
    <w:rsid w:val="003D64D6"/>
    <w:rsid w:val="003E774E"/>
    <w:rsid w:val="00413AA8"/>
    <w:rsid w:val="004167F4"/>
    <w:rsid w:val="0041771F"/>
    <w:rsid w:val="00420A29"/>
    <w:rsid w:val="00441075"/>
    <w:rsid w:val="00443819"/>
    <w:rsid w:val="00443B4F"/>
    <w:rsid w:val="00444AF6"/>
    <w:rsid w:val="00461091"/>
    <w:rsid w:val="0046386D"/>
    <w:rsid w:val="0046464B"/>
    <w:rsid w:val="00484EB5"/>
    <w:rsid w:val="004B1FF1"/>
    <w:rsid w:val="004B2049"/>
    <w:rsid w:val="004D2129"/>
    <w:rsid w:val="004D388F"/>
    <w:rsid w:val="004D3B48"/>
    <w:rsid w:val="004F1E48"/>
    <w:rsid w:val="004F326E"/>
    <w:rsid w:val="004F4882"/>
    <w:rsid w:val="0050503E"/>
    <w:rsid w:val="00515B0F"/>
    <w:rsid w:val="005173A0"/>
    <w:rsid w:val="00525A5E"/>
    <w:rsid w:val="0053077D"/>
    <w:rsid w:val="00531CF4"/>
    <w:rsid w:val="00561656"/>
    <w:rsid w:val="005625C2"/>
    <w:rsid w:val="005A3E78"/>
    <w:rsid w:val="005B297A"/>
    <w:rsid w:val="005B4506"/>
    <w:rsid w:val="005B45CF"/>
    <w:rsid w:val="005B5676"/>
    <w:rsid w:val="005B7E6D"/>
    <w:rsid w:val="005C3F11"/>
    <w:rsid w:val="005C5513"/>
    <w:rsid w:val="005D0415"/>
    <w:rsid w:val="005D5D80"/>
    <w:rsid w:val="005E17D9"/>
    <w:rsid w:val="005E69E4"/>
    <w:rsid w:val="006042CB"/>
    <w:rsid w:val="00611902"/>
    <w:rsid w:val="00612AEC"/>
    <w:rsid w:val="00621DA7"/>
    <w:rsid w:val="006223E8"/>
    <w:rsid w:val="00653368"/>
    <w:rsid w:val="0066006C"/>
    <w:rsid w:val="0066524E"/>
    <w:rsid w:val="00667660"/>
    <w:rsid w:val="00670E1B"/>
    <w:rsid w:val="00683581"/>
    <w:rsid w:val="0069494C"/>
    <w:rsid w:val="006955FB"/>
    <w:rsid w:val="006A4183"/>
    <w:rsid w:val="006B00BF"/>
    <w:rsid w:val="006B0A9A"/>
    <w:rsid w:val="006B0F2F"/>
    <w:rsid w:val="006C7E19"/>
    <w:rsid w:val="006E15D8"/>
    <w:rsid w:val="006E3120"/>
    <w:rsid w:val="006F3403"/>
    <w:rsid w:val="007034A2"/>
    <w:rsid w:val="00707B2F"/>
    <w:rsid w:val="00711C11"/>
    <w:rsid w:val="00730A8A"/>
    <w:rsid w:val="0073589F"/>
    <w:rsid w:val="00742D43"/>
    <w:rsid w:val="007616EA"/>
    <w:rsid w:val="00773E00"/>
    <w:rsid w:val="0078660D"/>
    <w:rsid w:val="00790F85"/>
    <w:rsid w:val="00791DED"/>
    <w:rsid w:val="0079768F"/>
    <w:rsid w:val="007A0717"/>
    <w:rsid w:val="007A6E12"/>
    <w:rsid w:val="007B4FF0"/>
    <w:rsid w:val="007B69A7"/>
    <w:rsid w:val="007B75E6"/>
    <w:rsid w:val="007D563E"/>
    <w:rsid w:val="007D6215"/>
    <w:rsid w:val="007D761C"/>
    <w:rsid w:val="00801108"/>
    <w:rsid w:val="00805AAE"/>
    <w:rsid w:val="00810577"/>
    <w:rsid w:val="008115D0"/>
    <w:rsid w:val="008158F1"/>
    <w:rsid w:val="0082063F"/>
    <w:rsid w:val="00821DC0"/>
    <w:rsid w:val="00826CDB"/>
    <w:rsid w:val="00826D26"/>
    <w:rsid w:val="00832ACF"/>
    <w:rsid w:val="00836D82"/>
    <w:rsid w:val="00845406"/>
    <w:rsid w:val="00851598"/>
    <w:rsid w:val="00852D5F"/>
    <w:rsid w:val="00861A15"/>
    <w:rsid w:val="00866745"/>
    <w:rsid w:val="00875069"/>
    <w:rsid w:val="008904B9"/>
    <w:rsid w:val="00891FE1"/>
    <w:rsid w:val="008922D2"/>
    <w:rsid w:val="008A51B9"/>
    <w:rsid w:val="008A5F28"/>
    <w:rsid w:val="008A7F09"/>
    <w:rsid w:val="008B3494"/>
    <w:rsid w:val="008B358D"/>
    <w:rsid w:val="008C1C6F"/>
    <w:rsid w:val="008C1E39"/>
    <w:rsid w:val="008C5DCB"/>
    <w:rsid w:val="008D5AD3"/>
    <w:rsid w:val="008D7AC0"/>
    <w:rsid w:val="008F0E94"/>
    <w:rsid w:val="00902388"/>
    <w:rsid w:val="00911266"/>
    <w:rsid w:val="00913BF6"/>
    <w:rsid w:val="009147FB"/>
    <w:rsid w:val="00916869"/>
    <w:rsid w:val="00922D6B"/>
    <w:rsid w:val="00926037"/>
    <w:rsid w:val="00936747"/>
    <w:rsid w:val="009421CD"/>
    <w:rsid w:val="0097684C"/>
    <w:rsid w:val="009915E9"/>
    <w:rsid w:val="00992C8B"/>
    <w:rsid w:val="009A47A4"/>
    <w:rsid w:val="009B5E01"/>
    <w:rsid w:val="009B7DA8"/>
    <w:rsid w:val="009C36EB"/>
    <w:rsid w:val="009E059B"/>
    <w:rsid w:val="009E3C43"/>
    <w:rsid w:val="009E57A5"/>
    <w:rsid w:val="009F3F87"/>
    <w:rsid w:val="009F4A6E"/>
    <w:rsid w:val="009F4E1D"/>
    <w:rsid w:val="00A14535"/>
    <w:rsid w:val="00A24D15"/>
    <w:rsid w:val="00A33D83"/>
    <w:rsid w:val="00A33FFD"/>
    <w:rsid w:val="00A37843"/>
    <w:rsid w:val="00A40BE3"/>
    <w:rsid w:val="00A459F8"/>
    <w:rsid w:val="00A6090F"/>
    <w:rsid w:val="00A869C4"/>
    <w:rsid w:val="00AA39CF"/>
    <w:rsid w:val="00AA7CB6"/>
    <w:rsid w:val="00AB0499"/>
    <w:rsid w:val="00AB23EA"/>
    <w:rsid w:val="00AB361E"/>
    <w:rsid w:val="00AB4289"/>
    <w:rsid w:val="00AC184D"/>
    <w:rsid w:val="00AC2BB3"/>
    <w:rsid w:val="00AC5C34"/>
    <w:rsid w:val="00AF6E2D"/>
    <w:rsid w:val="00B003B0"/>
    <w:rsid w:val="00B01F02"/>
    <w:rsid w:val="00B027CE"/>
    <w:rsid w:val="00B07A81"/>
    <w:rsid w:val="00B17163"/>
    <w:rsid w:val="00B202F3"/>
    <w:rsid w:val="00B2334B"/>
    <w:rsid w:val="00B25F0C"/>
    <w:rsid w:val="00B35147"/>
    <w:rsid w:val="00B46D87"/>
    <w:rsid w:val="00B51BE4"/>
    <w:rsid w:val="00B51C20"/>
    <w:rsid w:val="00B5462A"/>
    <w:rsid w:val="00B54E9B"/>
    <w:rsid w:val="00B564F7"/>
    <w:rsid w:val="00B60656"/>
    <w:rsid w:val="00B6239F"/>
    <w:rsid w:val="00B71130"/>
    <w:rsid w:val="00B726E1"/>
    <w:rsid w:val="00B73B2D"/>
    <w:rsid w:val="00B809F6"/>
    <w:rsid w:val="00B84E99"/>
    <w:rsid w:val="00B86635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EC0"/>
    <w:rsid w:val="00BF4C97"/>
    <w:rsid w:val="00C34B5B"/>
    <w:rsid w:val="00C372CE"/>
    <w:rsid w:val="00C4314B"/>
    <w:rsid w:val="00C4393C"/>
    <w:rsid w:val="00C44D99"/>
    <w:rsid w:val="00C517CF"/>
    <w:rsid w:val="00C51BC2"/>
    <w:rsid w:val="00C62EB1"/>
    <w:rsid w:val="00C64A48"/>
    <w:rsid w:val="00C64ACB"/>
    <w:rsid w:val="00C66A8E"/>
    <w:rsid w:val="00C71E9B"/>
    <w:rsid w:val="00C75758"/>
    <w:rsid w:val="00C96299"/>
    <w:rsid w:val="00C962BF"/>
    <w:rsid w:val="00CA0EAD"/>
    <w:rsid w:val="00CB0032"/>
    <w:rsid w:val="00CB46FA"/>
    <w:rsid w:val="00CB6F6C"/>
    <w:rsid w:val="00CB7F40"/>
    <w:rsid w:val="00CD7300"/>
    <w:rsid w:val="00CE7F64"/>
    <w:rsid w:val="00CF6441"/>
    <w:rsid w:val="00D034E2"/>
    <w:rsid w:val="00D043E7"/>
    <w:rsid w:val="00D13C8B"/>
    <w:rsid w:val="00D16E24"/>
    <w:rsid w:val="00D36ECA"/>
    <w:rsid w:val="00D42CEB"/>
    <w:rsid w:val="00D5308A"/>
    <w:rsid w:val="00D60BCD"/>
    <w:rsid w:val="00D6440C"/>
    <w:rsid w:val="00D67467"/>
    <w:rsid w:val="00D77008"/>
    <w:rsid w:val="00D85301"/>
    <w:rsid w:val="00DA1863"/>
    <w:rsid w:val="00DB29AA"/>
    <w:rsid w:val="00DB6D36"/>
    <w:rsid w:val="00DD3E4B"/>
    <w:rsid w:val="00DD67B6"/>
    <w:rsid w:val="00DD7202"/>
    <w:rsid w:val="00DE3813"/>
    <w:rsid w:val="00DF31BE"/>
    <w:rsid w:val="00DF5A00"/>
    <w:rsid w:val="00E00A44"/>
    <w:rsid w:val="00E00F0F"/>
    <w:rsid w:val="00E03414"/>
    <w:rsid w:val="00E07A09"/>
    <w:rsid w:val="00E11EAD"/>
    <w:rsid w:val="00E170AB"/>
    <w:rsid w:val="00E20920"/>
    <w:rsid w:val="00E548A5"/>
    <w:rsid w:val="00E54D25"/>
    <w:rsid w:val="00E57C27"/>
    <w:rsid w:val="00E751DE"/>
    <w:rsid w:val="00E75430"/>
    <w:rsid w:val="00E8223C"/>
    <w:rsid w:val="00E87CB9"/>
    <w:rsid w:val="00EB24C1"/>
    <w:rsid w:val="00EC0549"/>
    <w:rsid w:val="00EC541C"/>
    <w:rsid w:val="00EC5FF3"/>
    <w:rsid w:val="00ED2415"/>
    <w:rsid w:val="00EE78CE"/>
    <w:rsid w:val="00EF01B4"/>
    <w:rsid w:val="00EF4A69"/>
    <w:rsid w:val="00F12A4F"/>
    <w:rsid w:val="00F147DE"/>
    <w:rsid w:val="00F23C94"/>
    <w:rsid w:val="00F3644F"/>
    <w:rsid w:val="00F3697D"/>
    <w:rsid w:val="00F43B17"/>
    <w:rsid w:val="00F45FA1"/>
    <w:rsid w:val="00F573CA"/>
    <w:rsid w:val="00F60DA8"/>
    <w:rsid w:val="00F62A15"/>
    <w:rsid w:val="00F725C5"/>
    <w:rsid w:val="00F86F0F"/>
    <w:rsid w:val="00F94A18"/>
    <w:rsid w:val="00F95A81"/>
    <w:rsid w:val="00FA6C7B"/>
    <w:rsid w:val="00FA7BAF"/>
    <w:rsid w:val="00FB1181"/>
    <w:rsid w:val="00FB5084"/>
    <w:rsid w:val="00FC08B6"/>
    <w:rsid w:val="00FC11AD"/>
    <w:rsid w:val="00FC7712"/>
    <w:rsid w:val="00FC799B"/>
    <w:rsid w:val="00FD0B2F"/>
    <w:rsid w:val="00FD770E"/>
    <w:rsid w:val="00FE4BA5"/>
    <w:rsid w:val="00FE76A4"/>
    <w:rsid w:val="00FF273C"/>
    <w:rsid w:val="00FF727D"/>
    <w:rsid w:val="169F94BA"/>
    <w:rsid w:val="1BC7D524"/>
    <w:rsid w:val="1C89697F"/>
    <w:rsid w:val="30670CEC"/>
    <w:rsid w:val="7F80B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AF3B"/>
  <w15:docId w15:val="{CE007B99-99C3-49CB-BBA6-D30F25BDAF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B6F6C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CB6F6C"/>
    <w:rPr>
      <w:color w:val="0066CC"/>
      <w:u w:val="single"/>
    </w:rPr>
  </w:style>
  <w:style w:type="character" w:styleId="Bodytext4" w:customStyle="1">
    <w:name w:val="Body text (4)_"/>
    <w:link w:val="Bodytext4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CB6F6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CB6F6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CB6F6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CB6F6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CB6F6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CB6F6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CB6F6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CB6F6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CB6F6C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CB6F6C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CB6F6C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CB6F6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CB6F6C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CB6F6C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CB6F6C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wrtext" w:customStyle="1">
    <w:name w:val="wrtext"/>
    <w:basedOn w:val="Domylnaczcionkaakapitu"/>
    <w:rsid w:val="00667660"/>
  </w:style>
  <w:style w:type="paragraph" w:styleId="Akapitzlist">
    <w:name w:val="List Paragraph"/>
    <w:basedOn w:val="Normalny"/>
    <w:uiPriority w:val="34"/>
    <w:qFormat/>
    <w:rsid w:val="007A6E12"/>
    <w:pPr>
      <w:ind w:left="720"/>
      <w:contextualSpacing/>
    </w:pPr>
  </w:style>
  <w:style w:type="paragraph" w:styleId="Bezodstpw">
    <w:name w:val="No Spacing"/>
    <w:uiPriority w:val="1"/>
    <w:qFormat/>
    <w:rsid w:val="005173A0"/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2588-3F79-4E69-B010-4E3B16BFC5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7</revision>
  <lastPrinted>2018-11-26T08:08:00.0000000Z</lastPrinted>
  <dcterms:created xsi:type="dcterms:W3CDTF">2025-05-05T20:24:00.0000000Z</dcterms:created>
  <dcterms:modified xsi:type="dcterms:W3CDTF">2025-05-09T16:32:56.8652890Z</dcterms:modified>
</coreProperties>
</file>