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BE45" w14:textId="77777777" w:rsidR="00F1794E" w:rsidRPr="00EB1760" w:rsidRDefault="00F1794E" w:rsidP="00F1794E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EB1760">
        <w:rPr>
          <w:b/>
          <w:i/>
          <w:sz w:val="20"/>
          <w:szCs w:val="20"/>
        </w:rPr>
        <w:tab/>
      </w:r>
    </w:p>
    <w:p w14:paraId="41572B97" w14:textId="77777777" w:rsidR="00F1794E" w:rsidRPr="00EB1760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176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830277B" w14:textId="77777777" w:rsidR="00F1794E" w:rsidRPr="00EB1760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1794E" w:rsidRPr="00EB1760" w14:paraId="37C07176" w14:textId="77777777" w:rsidTr="00840AE1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7B89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FB3F83" w14:textId="77777777" w:rsidR="00F1794E" w:rsidRPr="00EB1760" w:rsidRDefault="00E3401A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0112-3PPW-E6.1-MEPL</w:t>
            </w:r>
          </w:p>
        </w:tc>
      </w:tr>
      <w:tr w:rsidR="00F1794E" w:rsidRPr="00EB1760" w14:paraId="38A76272" w14:textId="77777777" w:rsidTr="00840AE1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92DB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D75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D0124" w14:textId="77777777" w:rsidR="00F1794E" w:rsidRPr="00EB1760" w:rsidRDefault="001C6C1F" w:rsidP="001C6C1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Metodyka edukacji plastycznej w przedszkolu</w:t>
            </w:r>
          </w:p>
          <w:p w14:paraId="7601A86D" w14:textId="77777777" w:rsidR="00F1794E" w:rsidRPr="00EB1760" w:rsidRDefault="00027ED3" w:rsidP="00E3401A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EB17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Methodology</w:t>
            </w:r>
            <w:proofErr w:type="spellEnd"/>
            <w:r w:rsidRPr="00EB17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 of Art</w:t>
            </w:r>
            <w:r w:rsidR="00236CBA" w:rsidRPr="00EB17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36CBA" w:rsidRPr="00EB17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Education</w:t>
            </w:r>
            <w:proofErr w:type="spellEnd"/>
            <w:r w:rsidR="00236CBA" w:rsidRPr="00EB17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 In Preschool</w:t>
            </w:r>
          </w:p>
        </w:tc>
      </w:tr>
      <w:tr w:rsidR="00F1794E" w:rsidRPr="00EB1760" w14:paraId="2E15D725" w14:textId="77777777" w:rsidTr="00840AE1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B34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10ED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0F11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6EB635C" w14:textId="77777777" w:rsidR="00F1794E" w:rsidRPr="00EB1760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F4F8DBF" w14:textId="77777777" w:rsidR="00F1794E" w:rsidRPr="00EB1760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176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EB1760" w14:paraId="05B0450D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39D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0EBD" w14:textId="77777777" w:rsidR="00F1794E" w:rsidRPr="00EB1760" w:rsidRDefault="009941E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F1794E" w:rsidRPr="00EB1760" w14:paraId="66352EFE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5C6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3A8" w14:textId="77777777" w:rsidR="00F1794E" w:rsidRPr="00EB1760" w:rsidRDefault="009941E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="003417F5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F1794E" w:rsidRPr="00EB1760" w14:paraId="55530BFF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B3BF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852" w14:textId="77777777" w:rsidR="00F1794E" w:rsidRPr="00EB1760" w:rsidRDefault="009941EF" w:rsidP="00E340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3417F5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F1794E" w:rsidRPr="00EB1760" w14:paraId="1B5BF56B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194A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1C0E" w14:textId="77777777" w:rsidR="00F1794E" w:rsidRPr="00EB1760" w:rsidRDefault="003417F5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F8392D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</w:t>
            </w:r>
            <w:r w:rsidR="009941EF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akademicki</w:t>
            </w:r>
            <w:proofErr w:type="spellEnd"/>
          </w:p>
        </w:tc>
      </w:tr>
      <w:tr w:rsidR="00F1794E" w:rsidRPr="00EB1760" w14:paraId="4D546DE5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C36B" w14:textId="77777777" w:rsidR="00F1794E" w:rsidRPr="00EB1760" w:rsidRDefault="00F1794E" w:rsidP="00840AE1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A687" w14:textId="77777777" w:rsidR="00F1794E" w:rsidRPr="00EB1760" w:rsidRDefault="009941E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Biskup-Brykczyńska</w:t>
            </w:r>
          </w:p>
        </w:tc>
      </w:tr>
      <w:tr w:rsidR="00F1794E" w:rsidRPr="00EB1760" w14:paraId="432BC7D2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6C3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83F" w14:textId="77777777" w:rsidR="00F1794E" w:rsidRPr="00EB1760" w:rsidRDefault="00C50D87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szopabiszopa@gmail.com</w:t>
            </w:r>
          </w:p>
        </w:tc>
      </w:tr>
    </w:tbl>
    <w:p w14:paraId="019DA274" w14:textId="77777777" w:rsidR="00F1794E" w:rsidRPr="00EB1760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6DE37B" w14:textId="77777777" w:rsidR="00F1794E" w:rsidRPr="00EB1760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176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EB1760" w14:paraId="012ED51A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705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5F24" w14:textId="77777777" w:rsidR="00F1794E" w:rsidRPr="00EB1760" w:rsidRDefault="009941EF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1794E" w:rsidRPr="00EB1760" w14:paraId="76DE4686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0502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1144" w14:textId="77777777" w:rsidR="00F1794E" w:rsidRPr="00EB1760" w:rsidRDefault="003417F5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4844874D" w14:textId="77777777" w:rsidR="00F1794E" w:rsidRPr="00EB1760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07824C" w14:textId="77777777" w:rsidR="00F1794E" w:rsidRPr="00EB1760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176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1794E" w:rsidRPr="00EB1760" w14:paraId="3BD65A62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519D" w14:textId="77777777" w:rsidR="00F1794E" w:rsidRPr="00EB1760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A9C2" w14:textId="77777777" w:rsidR="00F1794E" w:rsidRPr="00EB1760" w:rsidRDefault="009941EF" w:rsidP="00840AE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F1794E" w:rsidRPr="00EB1760" w14:paraId="51B902B7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273" w14:textId="77777777" w:rsidR="00F1794E" w:rsidRPr="00EB1760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3F3D" w14:textId="77777777" w:rsidR="00F1794E" w:rsidRPr="00EB1760" w:rsidRDefault="00270EBE" w:rsidP="00840AE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EB1760">
              <w:rPr>
                <w:sz w:val="20"/>
                <w:szCs w:val="20"/>
                <w:lang w:eastAsia="pl-PL"/>
              </w:rPr>
              <w:t xml:space="preserve">Zajęcia w pomieszczeniu dydaktycznym UJK, zajęcia w terenie (ośrodek kultury – BWA, </w:t>
            </w:r>
            <w:proofErr w:type="spellStart"/>
            <w:r w:rsidRPr="00EB1760">
              <w:rPr>
                <w:sz w:val="20"/>
                <w:szCs w:val="20"/>
                <w:lang w:eastAsia="pl-PL"/>
              </w:rPr>
              <w:t>TLiA</w:t>
            </w:r>
            <w:proofErr w:type="spellEnd"/>
            <w:r w:rsidRPr="00EB1760">
              <w:rPr>
                <w:sz w:val="20"/>
                <w:szCs w:val="20"/>
                <w:lang w:eastAsia="pl-PL"/>
              </w:rPr>
              <w:t xml:space="preserve"> KUBUŚ, Instytut </w:t>
            </w:r>
            <w:proofErr w:type="spellStart"/>
            <w:r w:rsidRPr="00EB1760">
              <w:rPr>
                <w:sz w:val="20"/>
                <w:szCs w:val="20"/>
                <w:lang w:eastAsia="pl-PL"/>
              </w:rPr>
              <w:t>Dizajnu</w:t>
            </w:r>
            <w:proofErr w:type="spellEnd"/>
            <w:r w:rsidRPr="00EB1760">
              <w:rPr>
                <w:sz w:val="20"/>
                <w:szCs w:val="20"/>
                <w:lang w:eastAsia="pl-PL"/>
              </w:rPr>
              <w:t>; do wyboru)</w:t>
            </w:r>
          </w:p>
        </w:tc>
      </w:tr>
      <w:tr w:rsidR="00F1794E" w:rsidRPr="00EB1760" w14:paraId="0BFD05BD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48D" w14:textId="77777777" w:rsidR="00F1794E" w:rsidRPr="00EB1760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388B" w14:textId="77777777" w:rsidR="00F1794E" w:rsidRPr="00EB1760" w:rsidRDefault="00270EB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F1794E" w:rsidRPr="00EB1760" w14:paraId="6A28FDB4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E3F4" w14:textId="77777777" w:rsidR="00F1794E" w:rsidRPr="00EB1760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547" w14:textId="77777777" w:rsidR="00270EBE" w:rsidRPr="00EB1760" w:rsidRDefault="00270EBE" w:rsidP="007B706B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B1760">
              <w:rPr>
                <w:sz w:val="20"/>
                <w:szCs w:val="20"/>
              </w:rPr>
              <w:t>Podające: instruktaż, opis, pogadanka</w:t>
            </w:r>
          </w:p>
          <w:p w14:paraId="659109A8" w14:textId="77777777" w:rsidR="00270EBE" w:rsidRPr="00EB1760" w:rsidRDefault="00270EBE" w:rsidP="007B706B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B1760">
              <w:rPr>
                <w:sz w:val="20"/>
                <w:szCs w:val="20"/>
              </w:rPr>
              <w:t xml:space="preserve">Problemowe: wykład konwersatoryjny, </w:t>
            </w:r>
            <w:r w:rsidR="00C50D87">
              <w:rPr>
                <w:sz w:val="20"/>
                <w:szCs w:val="20"/>
              </w:rPr>
              <w:t xml:space="preserve">dyskusja dydaktyczna, </w:t>
            </w:r>
          </w:p>
          <w:p w14:paraId="082C59F6" w14:textId="77777777" w:rsidR="00270EBE" w:rsidRPr="00EB1760" w:rsidRDefault="00270EBE" w:rsidP="007B706B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B1760">
              <w:rPr>
                <w:sz w:val="20"/>
                <w:szCs w:val="20"/>
              </w:rPr>
              <w:t>Eksponujące: pokaz, wystawa, prezentacja</w:t>
            </w:r>
          </w:p>
          <w:p w14:paraId="2883FA60" w14:textId="77777777" w:rsidR="00F1794E" w:rsidRPr="00EB1760" w:rsidRDefault="00270EBE" w:rsidP="007B706B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B1760">
              <w:rPr>
                <w:sz w:val="20"/>
                <w:szCs w:val="20"/>
              </w:rPr>
              <w:t>Praktyczne: zajęcia praktyczne, pokaz z opisem, projekt</w:t>
            </w:r>
          </w:p>
        </w:tc>
      </w:tr>
      <w:tr w:rsidR="00F1794E" w:rsidRPr="00EB1760" w14:paraId="45FB0A3F" w14:textId="77777777" w:rsidTr="00840AE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D182" w14:textId="77777777" w:rsidR="00F1794E" w:rsidRPr="00EB1760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5060" w14:textId="77777777" w:rsidR="00F1794E" w:rsidRPr="00EB1760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35F25" w14:textId="77777777" w:rsidR="00F1794E" w:rsidRPr="00EB1760" w:rsidRDefault="00E609AA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7B706B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(red.)Popek, S.; Tarasiuk, R. </w:t>
            </w: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 podstaw edukacji plastyczne.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Lublin 2000</w:t>
            </w:r>
          </w:p>
          <w:p w14:paraId="4A85FA56" w14:textId="77777777" w:rsidR="00F7247D" w:rsidRPr="00EB1760" w:rsidRDefault="00F7247D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Łapot-Dzierwa</w:t>
            </w:r>
            <w:proofErr w:type="spellEnd"/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Małoszowski</w:t>
            </w:r>
            <w:proofErr w:type="spellEnd"/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 R, Śmigla M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>, Przedszkole z uśmiechem, teczka plastyczna z obudową metodyczną,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 Warszawa, WSiP, 2014</w:t>
            </w:r>
          </w:p>
          <w:p w14:paraId="10E1A4AA" w14:textId="77777777" w:rsidR="00F7247D" w:rsidRPr="00EB1760" w:rsidRDefault="00F7247D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B706B"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Kalbarczyk, A.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Zabawy ze sztuka.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Kraków 2007</w:t>
            </w:r>
          </w:p>
          <w:p w14:paraId="3B76C50E" w14:textId="77777777" w:rsidR="00F7247D" w:rsidRPr="00EB1760" w:rsidRDefault="00F7247D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7B706B"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Natorff</w:t>
            </w:r>
            <w:proofErr w:type="spellEnd"/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 A., Wasiluk K.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Wychowanie plastyczne w przedszkolu.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WSiP Warszawa 1990</w:t>
            </w:r>
          </w:p>
          <w:p w14:paraId="567285DF" w14:textId="77777777" w:rsidR="00F7247D" w:rsidRPr="00EB1760" w:rsidRDefault="00F7247D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5. Jabłońska A.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Techniki plastyczne dla dzieci.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Białystok 2000</w:t>
            </w:r>
          </w:p>
          <w:p w14:paraId="0286A969" w14:textId="77777777" w:rsidR="00F7247D" w:rsidRPr="00EB1760" w:rsidRDefault="00F7247D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B706B"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Martin L.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Zabawy plastyczne, odkrywamy dary natury. </w:t>
            </w:r>
            <w:r w:rsidR="0035500F" w:rsidRPr="00EB1760">
              <w:rPr>
                <w:rFonts w:ascii="Times New Roman" w:hAnsi="Times New Roman" w:cs="Times New Roman"/>
                <w:sz w:val="20"/>
                <w:szCs w:val="20"/>
              </w:rPr>
              <w:t>Warszawa 2003</w:t>
            </w:r>
          </w:p>
          <w:p w14:paraId="031DDC1E" w14:textId="77777777" w:rsidR="0035500F" w:rsidRPr="00EB1760" w:rsidRDefault="0035500F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7. Daszyńska M.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Malarskie techniki dekoracyjne.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WSiP Warszawa 1992</w:t>
            </w:r>
          </w:p>
          <w:p w14:paraId="2B921C81" w14:textId="77777777" w:rsidR="0035500F" w:rsidRPr="00EB1760" w:rsidRDefault="0035500F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8.Daszyńska M.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Techniki graficzne powielane i odbijane.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WSiP Warszawa 1992</w:t>
            </w:r>
          </w:p>
          <w:p w14:paraId="1F5C54C8" w14:textId="77777777" w:rsidR="0035500F" w:rsidRPr="00EB1760" w:rsidRDefault="0035500F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7B706B"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Misiurska</w:t>
            </w:r>
            <w:proofErr w:type="spellEnd"/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 A.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Aplikacje.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WSiP Warszawa 1994</w:t>
            </w:r>
          </w:p>
          <w:p w14:paraId="342D3946" w14:textId="77777777" w:rsidR="0035500F" w:rsidRPr="00EB1760" w:rsidRDefault="0035500F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proofErr w:type="spellStart"/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Misiurska</w:t>
            </w:r>
            <w:proofErr w:type="spellEnd"/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 A.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Kalendarz plastyczny w przedszkolu.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WSiP Warszawa 1995</w:t>
            </w:r>
          </w:p>
        </w:tc>
      </w:tr>
      <w:tr w:rsidR="00F1794E" w:rsidRPr="00EB1760" w14:paraId="4A3E70B4" w14:textId="77777777" w:rsidTr="00840AE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E83B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500" w14:textId="77777777" w:rsidR="00F1794E" w:rsidRPr="00EB1760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EB79" w14:textId="77777777" w:rsidR="00F1794E" w:rsidRPr="00EB1760" w:rsidRDefault="00E609AA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7B706B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(red.)Boguszewska, A.; Mazur, A. </w:t>
            </w: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Wybrane problemy edukacji plastycznej dzieci i młodzieży.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Lublin 2013</w:t>
            </w:r>
          </w:p>
          <w:p w14:paraId="34625F25" w14:textId="77777777" w:rsidR="00E609AA" w:rsidRPr="00EB1760" w:rsidRDefault="00E609AA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7B706B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(red.)Krasoń, K.; Mazepa-Domagała, B. </w:t>
            </w: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Oblicza sztuki dziecka – w poszukiwaniu istoty ekspresji.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Katowice – Mysłowice 2007</w:t>
            </w:r>
          </w:p>
          <w:p w14:paraId="3CE8CE48" w14:textId="77777777" w:rsidR="00E609AA" w:rsidRPr="00EB1760" w:rsidRDefault="00E609AA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Szuścik, U. </w:t>
            </w: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Znak werbalny a znak plastyczny w twórczości rysunkowej dziecka.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Katowice 2006</w:t>
            </w:r>
          </w:p>
        </w:tc>
      </w:tr>
    </w:tbl>
    <w:p w14:paraId="58768D58" w14:textId="77777777" w:rsidR="00F1794E" w:rsidRPr="00EB1760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194EA5" w14:textId="77777777" w:rsidR="00F1794E" w:rsidRPr="00EB1760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176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1794E" w:rsidRPr="00EB1760" w14:paraId="25693243" w14:textId="77777777" w:rsidTr="00840AE1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AFC71" w14:textId="77777777" w:rsidR="00F1794E" w:rsidRPr="00EB1760" w:rsidRDefault="00F1794E" w:rsidP="007B706B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1E32F20" w14:textId="77777777" w:rsidR="00EB1760" w:rsidRPr="00EB1760" w:rsidRDefault="00EB1760" w:rsidP="00EB1760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393C1AF" w14:textId="77777777" w:rsidR="00281C5A" w:rsidRPr="00281C5A" w:rsidRDefault="00281C5A" w:rsidP="007B706B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81C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14:paraId="267A1A76" w14:textId="77777777" w:rsidR="00270EBE" w:rsidRPr="00EB1760" w:rsidRDefault="00270EBE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.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podstawowymi pojęciami i terminami z zakresu sztuk plastycznych, teorią wychowania przez sztukę, charakterystycznymi cechami twórczości plastycznej dzieci w wieku przedszkolnym</w:t>
            </w:r>
            <w:r w:rsidR="00BC192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 także sposobami upowszechniania sztuk pięknych.</w:t>
            </w:r>
          </w:p>
          <w:p w14:paraId="3555EA13" w14:textId="77777777" w:rsidR="00270EBE" w:rsidRPr="00EB1760" w:rsidRDefault="00270EBE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.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Przybliżenie studentom zagadnień związanych z metodyką edukacji plastycznej w przedszkolu;</w:t>
            </w:r>
            <w:r w:rsidR="00047990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rzygotowanie studentów do właściwego planowania i realizacji zajęć plastycznych w przedszkolu; nabycie umiejętności tworzenia autorskiego scenariusza zajęć oraz wykonywania prac plastycznych w różnych technikach</w:t>
            </w:r>
            <w:r w:rsidR="00BC192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C01A023" w14:textId="77777777" w:rsidR="00BC1921" w:rsidRPr="00EB1760" w:rsidRDefault="00047990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="00270EBE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Uwrażliwianie studentów na odpowiedzialne przygotowywanie się do pracy z dziećmi na zajęciach plastycznych w przedszkolu</w:t>
            </w:r>
            <w:r w:rsidR="00C50D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</w:t>
            </w:r>
            <w:r w:rsidR="00BC192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rzygotowanie studentów do aktywizowania dzieci do estetyzacji własnego otoczenia.</w:t>
            </w:r>
          </w:p>
        </w:tc>
      </w:tr>
      <w:tr w:rsidR="00F1794E" w:rsidRPr="00EB1760" w14:paraId="4FFEE6C4" w14:textId="77777777" w:rsidTr="00840AE1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FC1F" w14:textId="77777777" w:rsidR="00F1794E" w:rsidRPr="00EB1760" w:rsidRDefault="00F1794E" w:rsidP="007B706B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D0A0B8D" w14:textId="77777777" w:rsidR="00281C5A" w:rsidRDefault="00281C5A" w:rsidP="00281C5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569F557" w14:textId="77777777" w:rsidR="00EB1760" w:rsidRPr="00281C5A" w:rsidRDefault="00281C5A" w:rsidP="00281C5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81C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14:paraId="7CF5F1A1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1. Zapoznanie studentów z kartą przedmiotu i wymaganiami związanymi z zaliczeniem zajęć. Podstawowe terminy z zakresu teorii sztuki oraz psychologii twórczości plastycznej (m.in. sztuka, dziedziny sztuki, plastyka i jej dziedziny, twórczość, kolor, kompozycja itp.). </w:t>
            </w:r>
          </w:p>
          <w:p w14:paraId="0243A467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Prezentacja materiałów plastycznych, narzędzi i technik plastycznych na przykładzie wybranych rysunków dzieci w wieku przedszkolnym. Organizacja warsztatu pracy nauczyciela i </w:t>
            </w:r>
            <w:r w:rsidR="00BC192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dziecka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zajęciach plastycznych. Rola rysunku i szeroko rozumianej plastyki w pracy z dziećmi w przedszkolu; Omówienie technik rysunkowych stosowanych w pracy z dziećmi. Różnica między rysunkiem a obrazem.</w:t>
            </w:r>
          </w:p>
          <w:p w14:paraId="7806C115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Ćwiczenia rysunkowe - narzędzia i techniki rysunkowo - malarskie: ołówek, flamaster, marker, pastele olejne, kreda kolorowa. Rysunek konturowy, walorowy, gamy barwne, schematy rysunkowe pomocne w budowaniu konkretnych przedstawień. Prezentacja i ćwiczenia na różnych podkładach papierowych: karton, papier ksero, blok techniczny, kolorowy </w:t>
            </w:r>
            <w:proofErr w:type="spellStart"/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bristol</w:t>
            </w:r>
            <w:proofErr w:type="spellEnd"/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tektura, kalka techniczna, pleksi, papier kredowy.</w:t>
            </w:r>
          </w:p>
          <w:p w14:paraId="362A2F47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 Treści i metody nauczania wykorzystywane na zajęciach plastycznych w przedszkolu; omówienie technik malarskich stosowanych w pracy z dziećmi w wieku przedszkolnym.</w:t>
            </w:r>
          </w:p>
          <w:p w14:paraId="0B648FE3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Ćwiczenia malarskie – narzędzia, techniki malarskie i rodzaje farb używanych w pracy z dziećmi w wieku przedszkolnym. Pędzle płaskie i okrągłe, gąbki, do </w:t>
            </w:r>
            <w:proofErr w:type="spellStart"/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topowania</w:t>
            </w:r>
            <w:proofErr w:type="spellEnd"/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palce i dłonie, szablony. Kolaże malarskie, lawowanie, malarstwo materii, powielanie od szablonu, monotypia, mokre w mokrym, fleksografia. Tusz kolorowy, farby akwarelowe, temperowe, gwasze, emulsyjne, akrylowe.</w:t>
            </w:r>
          </w:p>
          <w:p w14:paraId="2BF0A9D1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Twórczość plastyczna dziecka w okresie ideo plastyki – zarys problematyki. Omówienie technik graficznych wykorzystywanych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pracy w dziećmi w przedszkolu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 Ćwiczenia graficzne – powielanie, kserowanie, stemplowanie, techniki eksperymentalne, tworzenie matrycy do powielania na styropianie i pleksi, alternatywne wykorzystywanie płyt Cd do tworzenia matryc graficznych.</w:t>
            </w:r>
          </w:p>
          <w:p w14:paraId="4AAF932A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Konspekt zajęć plastycznych. Koncepcje budowy konspektu, zasady tworzenia konspektów i scenariuszy zajęć. Ćwiczenia praktyczne.</w:t>
            </w:r>
          </w:p>
          <w:p w14:paraId="4CAD7CBC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 Techniki rzeźbiarskie w p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racy z dziećmi w wieku przedszkolnym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plastelina, modelina, glina termoutwardzalna i samoutwardzalna, masa papierowa, masa solna, 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folia aluminiowa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Ćwiczenia praktyczne.</w:t>
            </w:r>
          </w:p>
          <w:p w14:paraId="36972744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 Papieroplastyka – tworzenie form przestrzennych (mobile).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Kolaże, wydzieranki, wyklejanki, łączenie różnych rodzajów papierów, dziurkowanie, klejenie, cięcie nożyczkami, wycinanki.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FCA35EA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 Konstrukcje przestrzenne – papier, tektura, twardy karton. Budowanie modułowych obiektów (domy, zwierzęta, fantastyczne potwory);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klejenie, cięcie nożyczkami, zgniatanie.</w:t>
            </w:r>
          </w:p>
          <w:p w14:paraId="6B834685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 Elementy tkactwa. Przykłady ćwiczeń manipulacyjnych z użyciem tkanin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sznurków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Wiązanie supłów, kokard. Wykonywanie prostej tkaniny na bazie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metalowej obręczy, przetykanie, doczepianie, kombinowanie, tworzenie „pajęczyny” z nici w przestrzeni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6354777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 Magia ludowa w krajach Europie Środkowej. Mity i opowieści ludowe. Lalki </w:t>
            </w:r>
            <w:proofErr w:type="spellStart"/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motanki</w:t>
            </w:r>
            <w:proofErr w:type="spellEnd"/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(Ukraina), </w:t>
            </w:r>
            <w:proofErr w:type="spellStart"/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martenice</w:t>
            </w:r>
            <w:proofErr w:type="spellEnd"/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(Bułgaria), Marzann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 (Polska). Wykonywanie małej marzanny (praca indywidualna).</w:t>
            </w:r>
          </w:p>
          <w:p w14:paraId="6503707A" w14:textId="77777777" w:rsidR="00F1794E" w:rsidRPr="00EB1760" w:rsidRDefault="00BC1921" w:rsidP="007B706B">
            <w:pPr>
              <w:pStyle w:val="Akapitzlist"/>
              <w:numPr>
                <w:ilvl w:val="0"/>
                <w:numId w:val="7"/>
              </w:numPr>
              <w:ind w:hanging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Metody, techniki diagnozowania zdolności plastycznych ucznia.</w:t>
            </w:r>
          </w:p>
        </w:tc>
      </w:tr>
    </w:tbl>
    <w:p w14:paraId="00E7BD02" w14:textId="77777777" w:rsidR="00F1794E" w:rsidRPr="00EB1760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54A93FF" w14:textId="77777777" w:rsidR="00F1794E" w:rsidRPr="00EB1760" w:rsidRDefault="00F1794E" w:rsidP="00BC1921">
      <w:pPr>
        <w:numPr>
          <w:ilvl w:val="1"/>
          <w:numId w:val="7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176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7017"/>
        <w:gridCol w:w="1629"/>
      </w:tblGrid>
      <w:tr w:rsidR="00F1794E" w:rsidRPr="00EB1760" w14:paraId="01239200" w14:textId="77777777" w:rsidTr="000E60A1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C862A" w14:textId="77777777" w:rsidR="00F1794E" w:rsidRPr="00EB1760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  <w:r w:rsidR="00B45C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/Efekt </w:t>
            </w:r>
            <w:proofErr w:type="spellStart"/>
            <w:r w:rsidR="00B45C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szzegółowy</w:t>
            </w:r>
            <w:proofErr w:type="spellEnd"/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C71C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C73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1794E" w:rsidRPr="00EB1760" w14:paraId="67CC1A11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C2A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B45C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absolwent zna i rozumie</w:t>
            </w: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F1794E" w:rsidRPr="00EB1760" w14:paraId="4CF72B46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F996" w14:textId="77777777" w:rsidR="00F1794E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14:paraId="5243A930" w14:textId="77777777" w:rsidR="00B45CFD" w:rsidRPr="00EB1760" w:rsidRDefault="00B45CFD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E.6.W1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6B09" w14:textId="77777777" w:rsidR="00492BB4" w:rsidRPr="00492BB4" w:rsidRDefault="00047990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świadomość, że zabawa jest ważnym elementem dydaktyczno – wychowawczym i może być wykorzystywana jako sposób kształcenia i wychowania dzieci;</w:t>
            </w:r>
            <w:r w:rsidR="00C369D0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</w:t>
            </w:r>
            <w:r w:rsidR="00B45CFD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etapy, metody i formy projektowania działań plastycznych dziecka lub ucznia</w:t>
            </w:r>
            <w:r w:rsid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E85" w14:textId="77777777" w:rsidR="00F1794E" w:rsidRPr="00EB1760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2B197B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w:rsidR="000E60A1" w:rsidRPr="00EB1760" w14:paraId="6DE2DED2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6CB" w14:textId="77777777" w:rsidR="000E60A1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2B197B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675FA5D5" w14:textId="77777777" w:rsidR="00B45CFD" w:rsidRDefault="00B45CFD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E.6.W2</w:t>
            </w:r>
          </w:p>
          <w:p w14:paraId="5B69BF48" w14:textId="77777777" w:rsidR="00EA67E8" w:rsidRDefault="00EA67E8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E.6.W3</w:t>
            </w:r>
          </w:p>
          <w:p w14:paraId="02DC245F" w14:textId="77777777" w:rsidR="00EA67E8" w:rsidRPr="00EB1760" w:rsidRDefault="00EA67E8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E.6.W4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39D" w14:textId="77777777" w:rsidR="00EA67E8" w:rsidRPr="001433F3" w:rsidRDefault="00450180" w:rsidP="00EA67E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na temat zróżnicowanych możliwości dzieci w wieku przedszkolnym i wczesnoszkolnym, ich rozwoju psychofizycznego, trudności związanych z opóźnieniem lub przyspieszeniem rozwoju; potrafi dostosować poziom trudności zadań do umiejętności uczniów, w tym z zaburzeniami i innymi trudnościami w uczeniu się;</w:t>
            </w:r>
            <w:r w:rsidR="00C369D0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Rozumie jak istotne jest pogłębianie wiedzy z pomocą teorii i praktyki, stosuje </w:t>
            </w:r>
            <w:r w:rsidR="00B45CFD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sposoby rozwijania</w:t>
            </w:r>
            <w:r w:rsidR="00C369D0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twórczej aktywności dziecka/</w:t>
            </w:r>
            <w:r w:rsidR="00B45CFD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ucznia</w:t>
            </w:r>
            <w:r w:rsidR="00C369D0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1433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A67E8">
              <w:rPr>
                <w:rFonts w:ascii="Times New Roman" w:hAnsi="Times New Roman" w:cs="Times New Roman"/>
                <w:sz w:val="20"/>
                <w:szCs w:val="20"/>
              </w:rPr>
              <w:t>Zna z</w:t>
            </w:r>
            <w:r w:rsidR="00EA67E8" w:rsidRPr="00705DC7">
              <w:rPr>
                <w:rFonts w:ascii="Times New Roman" w:hAnsi="Times New Roman" w:cs="Times New Roman"/>
                <w:sz w:val="20"/>
                <w:szCs w:val="20"/>
              </w:rPr>
              <w:t>asady projektowania zajęć plastycznych w przedszkolu i klasach I–III szkoły podstawowej</w:t>
            </w:r>
            <w:r w:rsidR="009A40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D3733C" w14:textId="77777777" w:rsidR="00492BB4" w:rsidRPr="009A404D" w:rsidRDefault="00EA67E8" w:rsidP="009A404D">
            <w:pPr>
              <w:autoSpaceDE w:val="0"/>
              <w:autoSpaceDN w:val="0"/>
              <w:adjustRightInd w:val="0"/>
              <w:ind w:right="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Pr="00705DC7">
              <w:rPr>
                <w:rFonts w:ascii="Times New Roman" w:hAnsi="Times New Roman" w:cs="Times New Roman"/>
                <w:sz w:val="20"/>
                <w:szCs w:val="20"/>
              </w:rPr>
              <w:t>metody i techniki diagnozowania dziecka lub ucznia w zakresie jego zdolności plastycznych i monitorowania jego rozwoju w tym obszarze</w:t>
            </w:r>
            <w:r w:rsidR="009A40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7D12" w14:textId="77777777" w:rsidR="000E60A1" w:rsidRPr="00EB1760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462C55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F1794E" w:rsidRPr="00EB1760" w14:paraId="7BC45204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2D7" w14:textId="77777777" w:rsidR="00F1794E" w:rsidRPr="00EB1760" w:rsidRDefault="00F1794E" w:rsidP="00E340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B45C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absolwent potrafi:</w:t>
            </w:r>
          </w:p>
        </w:tc>
      </w:tr>
      <w:tr w:rsidR="00F1794E" w:rsidRPr="00EB1760" w14:paraId="6C647D6F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6155" w14:textId="77777777" w:rsidR="00F1794E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14:paraId="3F21D9B6" w14:textId="77777777" w:rsidR="00B45CFD" w:rsidRPr="00EB1760" w:rsidRDefault="00B45CFD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E.6.U1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012C" w14:textId="77777777" w:rsidR="00492BB4" w:rsidRPr="00492BB4" w:rsidRDefault="00047990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Korzysta na co dzień z wiedzy na temat różnego rodzaju organizowania procesu nauczania – uczenia się, przy planowaniu bierze pod uwagę </w:t>
            </w:r>
            <w:r w:rsidR="002C2098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umiejętności i potrzeby grupy i </w:t>
            </w:r>
            <w:r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poszczególnych uczniów</w:t>
            </w:r>
            <w:r w:rsidR="002B197B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="00C369D0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poznał i potrafi stosować metody, jak </w:t>
            </w:r>
            <w:r w:rsidR="00B45CFD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zachęcić dziecko lub ucznia do twórczej aktywności w obszarze działań plastycznych</w:t>
            </w:r>
            <w:r w:rsid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A010E0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Określa cele kształcenia i prawidłowo dobiera metody pracy, sposoby realizacji i pomoce/materiały dydaktyczne,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798" w14:textId="77777777" w:rsidR="00F1794E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  <w:p w14:paraId="27BF2E6B" w14:textId="77777777" w:rsidR="00A010E0" w:rsidRPr="00EB1760" w:rsidRDefault="00A010E0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w:rsidR="008D4C2A" w:rsidRPr="00EB1760" w14:paraId="2D887BF6" w14:textId="77777777" w:rsidTr="00AE3563">
        <w:trPr>
          <w:trHeight w:val="4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FEDD" w14:textId="77777777" w:rsidR="008D4C2A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  <w:p w14:paraId="673A41B8" w14:textId="77777777" w:rsidR="00B45CFD" w:rsidRPr="00EB1760" w:rsidRDefault="00B45CFD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E.6.U3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1D17" w14:textId="77777777" w:rsidR="00492BB4" w:rsidRPr="00492BB4" w:rsidRDefault="002C2098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wykorzystać spontaniczne i naturalne zachowania dzieci w procesie edukacji opierając na nich swoje działania dydaktyczno – wychowawcze</w:t>
            </w:r>
            <w:r w:rsidR="002B197B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="00C369D0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potrafi </w:t>
            </w:r>
            <w:r w:rsidR="00B45CFD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zachęcić dziecko lub ucznia do zainteresowania się dziełem plastycznym</w:t>
            </w:r>
            <w:r w:rsid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CEC1" w14:textId="77777777" w:rsidR="008D4C2A" w:rsidRPr="00EB1760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</w:p>
        </w:tc>
      </w:tr>
      <w:tr w:rsidR="00F1794E" w:rsidRPr="00EB1760" w14:paraId="20D38424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888" w14:textId="77777777" w:rsidR="00F1794E" w:rsidRPr="00EB1760" w:rsidRDefault="00F1794E" w:rsidP="00E340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B45CF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absolwent jest gotów do</w:t>
            </w: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8D4C2A" w:rsidRPr="00EB1760" w14:paraId="35494BD1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20C8" w14:textId="77777777" w:rsidR="008D4C2A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</w:t>
            </w:r>
            <w:r w:rsidR="002B197B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14:paraId="0DD39258" w14:textId="77777777" w:rsidR="00AD3CD2" w:rsidRDefault="00AD3CD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E.6.K</w:t>
            </w:r>
            <w:r w:rsidR="005257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08A1ECD9" w14:textId="77777777" w:rsidR="008E601C" w:rsidRPr="00EB1760" w:rsidRDefault="008E601C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E.6.K1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011F" w14:textId="77777777" w:rsidR="008D4C2A" w:rsidRPr="00492BB4" w:rsidRDefault="002C2098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Rozwija swoje umiejętności interpersonalne, buduje swój autorytet w oparciu o fachową wiedzę i etykę zawodową, potrafi zbudować relację wzajemnego zaufania i porozumienia z dziećmi i ich rodzicami, co przekłada się na efektywność kształcenia;</w:t>
            </w:r>
          </w:p>
          <w:p w14:paraId="191FD642" w14:textId="77777777" w:rsidR="00492BB4" w:rsidRPr="00492BB4" w:rsidRDefault="00C369D0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inspiruje</w:t>
            </w:r>
            <w:r w:rsidR="0052572D" w:rsidRP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 lub uczniów do samodzielnej aktywności plastycznej i dzielenia się jej efektami</w:t>
            </w:r>
            <w:r w:rsidR="00492B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1433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E601C">
              <w:rPr>
                <w:rFonts w:ascii="Times New Roman" w:hAnsi="Times New Roman" w:cs="Times New Roman"/>
                <w:sz w:val="20"/>
                <w:szCs w:val="20"/>
              </w:rPr>
              <w:t xml:space="preserve">Jest gotów do </w:t>
            </w:r>
            <w:r w:rsidR="008E601C" w:rsidRPr="00705DC7">
              <w:rPr>
                <w:rFonts w:ascii="Times New Roman" w:hAnsi="Times New Roman" w:cs="Times New Roman"/>
                <w:sz w:val="20"/>
                <w:szCs w:val="20"/>
              </w:rPr>
              <w:t>działania na rzecz upowszechnienia sztuk pięknych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6D34" w14:textId="77777777" w:rsidR="008D4C2A" w:rsidRPr="00EB1760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</w:p>
        </w:tc>
      </w:tr>
    </w:tbl>
    <w:p w14:paraId="57EE685E" w14:textId="77777777" w:rsidR="006F0433" w:rsidRPr="00EB1760" w:rsidRDefault="006F0433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026B703" w14:textId="77777777" w:rsidR="00F1794E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36"/>
        <w:gridCol w:w="522"/>
        <w:gridCol w:w="379"/>
        <w:gridCol w:w="380"/>
      </w:tblGrid>
      <w:tr w:rsidR="00F1794E" w:rsidRPr="00EB1760" w14:paraId="17406B04" w14:textId="77777777" w:rsidTr="00840AE1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D844" w14:textId="77777777" w:rsidR="00F1794E" w:rsidRPr="00EB1760" w:rsidRDefault="00F1794E" w:rsidP="00F1794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1794E" w:rsidRPr="00EB1760" w14:paraId="0E1CA551" w14:textId="77777777" w:rsidTr="00741430">
        <w:trPr>
          <w:trHeight w:val="284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648C7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232C95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00A6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1794E" w:rsidRPr="00EB1760" w14:paraId="4BCD27A3" w14:textId="77777777" w:rsidTr="00741430">
        <w:trPr>
          <w:trHeight w:val="284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ED310" w14:textId="77777777" w:rsidR="00F1794E" w:rsidRPr="00EB1760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40751" w14:textId="77777777" w:rsidR="00F1794E" w:rsidRPr="00EB1760" w:rsidRDefault="00F1794E" w:rsidP="00840AE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9AE08" w14:textId="77777777" w:rsidR="00F1794E" w:rsidRPr="00EB1760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6294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A170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EB1760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225503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243C63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D9C2D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="00E7155E"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(ćwiczenia praktyczn</w:t>
            </w:r>
            <w:r w:rsidR="00281C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e</w:t>
            </w: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</w:tr>
      <w:tr w:rsidR="00F1794E" w:rsidRPr="00EB1760" w14:paraId="75C5CF21" w14:textId="77777777" w:rsidTr="00741430">
        <w:trPr>
          <w:trHeight w:val="284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68863" w14:textId="77777777" w:rsidR="00F1794E" w:rsidRPr="00EB1760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5AEE3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71B34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F7C24C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E5C217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3B61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7D39A3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8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1925A4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F1794E" w:rsidRPr="00EB1760" w14:paraId="55E4E579" w14:textId="77777777" w:rsidTr="00741430">
        <w:trPr>
          <w:trHeight w:val="284"/>
        </w:trPr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1AED" w14:textId="77777777" w:rsidR="00F1794E" w:rsidRPr="00EB1760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1DCC5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350211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D2590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B6C1A1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2F1FCC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E3AB94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3A17C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AEB397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2C653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340C7B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F9D2D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DC707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591ECC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F6E5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391817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5DCFF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003DF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3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567457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BA0340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1B7954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A6582" w14:textId="77777777" w:rsidR="00F1794E" w:rsidRPr="00EB1760" w:rsidRDefault="00F1794E" w:rsidP="00281C5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F1794E" w:rsidRPr="00EB1760" w14:paraId="1FFFAAA5" w14:textId="77777777" w:rsidTr="00741430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241B" w14:textId="77777777" w:rsidR="00F1794E" w:rsidRPr="00EB1760" w:rsidRDefault="008D4C2A" w:rsidP="00705D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A94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DC6342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29EEC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BA59BB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112411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A15E70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B0ECB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1666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4632CC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17C3F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54D9F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3F8867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C7BC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5BDB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5F8AE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603EB9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52F64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BEEF0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2606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BAD4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3C1A3B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6FA49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7CACD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D4C2A" w:rsidRPr="00EB1760" w14:paraId="435AAA14" w14:textId="77777777" w:rsidTr="00741430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D0E" w14:textId="77777777" w:rsidR="008D4C2A" w:rsidRPr="00EB1760" w:rsidRDefault="00E7155E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A94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DC6342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2D1602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B20EFC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F5C597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AA2F35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E2000A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35CE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50630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EB3DED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B36271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D495D8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3EA3" w14:textId="77777777" w:rsidR="008D4C2A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AB6A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7CBDD4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B29F6" w14:textId="77777777" w:rsidR="008D4C2A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D581D5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2A7F3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F615" w14:textId="77777777" w:rsidR="008D4C2A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778B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A8E943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97A0C" w14:textId="77777777" w:rsidR="008D4C2A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BD582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EB1760" w14:paraId="08DA7821" w14:textId="77777777" w:rsidTr="00741430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908B" w14:textId="77777777" w:rsidR="00F1794E" w:rsidRPr="00EB1760" w:rsidRDefault="00705DC7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A94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1794E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24DEB6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80F17D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D2E8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AF2DB7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798732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481B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8EFD76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9E86EA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A79FA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1643CA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94D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AC4D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DFCAD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752472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0405CD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5F61E4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2831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AC4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E6B84F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99701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62AED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7155E" w:rsidRPr="00EB1760" w14:paraId="2F561F03" w14:textId="77777777" w:rsidTr="00741430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2D94" w14:textId="77777777" w:rsidR="00E7155E" w:rsidRPr="00EB1760" w:rsidRDefault="00705DC7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A94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433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C46B52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55F97C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50FBF1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E03A0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3DD802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A3A0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55F9A8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577546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3AF711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250BBD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0CDB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F411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550717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DF22C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403C5B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5835A4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B277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4990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FD3FB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0426A4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4B2EFB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EB1760" w14:paraId="7AE34B19" w14:textId="77777777" w:rsidTr="00741430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890A" w14:textId="77777777" w:rsidR="00F1794E" w:rsidRPr="00EB1760" w:rsidRDefault="00705DC7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8769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DC6342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C5FB0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3C36CE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0F289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952C0E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C7F0F3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6846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744900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2183B4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C6703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CC20C3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9B99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36B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BEE751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CEA49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4E6E3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CA494F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5A67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0141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D4DA4E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C7A4F3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0FC41C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CC4F19E" w14:textId="77777777" w:rsidR="00F1794E" w:rsidRPr="00EB1760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1794E" w:rsidRPr="00EB1760" w14:paraId="153CF17D" w14:textId="77777777" w:rsidTr="00F3111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3E33" w14:textId="77777777" w:rsidR="00F1794E" w:rsidRPr="00EB1760" w:rsidRDefault="00F1794E" w:rsidP="00F1794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F1794E" w:rsidRPr="00EB1760" w14:paraId="0852B075" w14:textId="77777777" w:rsidTr="00F3111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FC6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243C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CE57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1794E" w:rsidRPr="00EB1760" w14:paraId="30559E7D" w14:textId="77777777" w:rsidTr="00F3111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482B9A" w14:textId="77777777" w:rsidR="00F1794E" w:rsidRPr="00EB1760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AE80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527F" w14:textId="77777777" w:rsidR="00C81AC1" w:rsidRPr="00EB1760" w:rsidRDefault="00C81AC1" w:rsidP="00C81AC1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50</w:t>
            </w:r>
            <w:r w:rsidR="00E7155E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9211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r w:rsidR="00B31D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  <w:r w:rsidR="009211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E7155E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zadań stawianych studentom</w:t>
            </w:r>
            <w:r w:rsidR="009211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ealizacja zadań na ćwiczeniach</w:t>
            </w:r>
            <w:r w:rsidR="009211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F1794E" w:rsidRPr="00EB1760" w14:paraId="519FDD61" w14:textId="77777777" w:rsidTr="00F311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DFEC5" w14:textId="77777777" w:rsidR="00F1794E" w:rsidRPr="00EB1760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B1D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82FC" w14:textId="77777777" w:rsidR="00C81AC1" w:rsidRPr="00EB1760" w:rsidRDefault="00921125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6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- 7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E7155E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zadań stawianych studentom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ealizacja zadań na ćwiczeniach, umiejętność prawidłowego korzystania z narzędzi i materiałów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plastycznych.</w:t>
            </w:r>
          </w:p>
        </w:tc>
      </w:tr>
      <w:tr w:rsidR="00F1794E" w:rsidRPr="00EB1760" w14:paraId="0BA228EA" w14:textId="77777777" w:rsidTr="00F311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CB84A" w14:textId="77777777" w:rsidR="00F1794E" w:rsidRPr="00EB1760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D7DC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D8D6" w14:textId="77777777" w:rsidR="00C81AC1" w:rsidRPr="00EB1760" w:rsidRDefault="00921125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71 – 8</w:t>
            </w:r>
            <w:r w:rsidR="00E7155E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m, 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plastycznych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prezentacja wiedzy w teorii i praktyce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F1794E" w:rsidRPr="00EB1760" w14:paraId="045CE2B4" w14:textId="77777777" w:rsidTr="00F311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86210" w14:textId="77777777" w:rsidR="00F1794E" w:rsidRPr="00EB1760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8F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82DA" w14:textId="77777777" w:rsidR="00C81AC1" w:rsidRPr="00EB1760" w:rsidRDefault="00921125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8</w:t>
            </w:r>
            <w:r w:rsidR="00E7155E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90% zadań stawianych studentom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ealizacja zadań na ćwiczeniach, prawidłowe korzystanie z materiałów i narzędzi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plastycznych, 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prezenta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cja wiedzy w teorii i praktyce, 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zajęciach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przygotowanie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omówienie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 aktywizujących plastycznie uczniów.</w:t>
            </w:r>
          </w:p>
        </w:tc>
      </w:tr>
      <w:tr w:rsidR="00F1794E" w:rsidRPr="00EB1760" w14:paraId="119C37A3" w14:textId="77777777" w:rsidTr="00F311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D061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13E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1F5E" w14:textId="77777777" w:rsidR="00C81AC1" w:rsidRPr="00EB1760" w:rsidRDefault="00E7155E" w:rsidP="0092112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91 – 100% zadań stawianych studento</w:t>
            </w:r>
            <w:r w:rsidR="009211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m, r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ealizacja zadań na ćwiczeniach, prawidłowe korzystanie z materiałów i narzędzi</w:t>
            </w:r>
            <w:r w:rsidR="009211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plastycznych,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prezentacja wiedzy w teorii i praktyce, aktywność</w:t>
            </w:r>
            <w:r w:rsidR="009211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zajęciach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przygoto</w:t>
            </w:r>
            <w:r w:rsidR="009211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wanie i omówienie ćwiczeń aktywizujących plastycznie uczniów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211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samodzielne 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autorskiego scenariusza zajęć</w:t>
            </w:r>
            <w:r w:rsidR="009211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plastycznych.</w:t>
            </w:r>
          </w:p>
        </w:tc>
      </w:tr>
    </w:tbl>
    <w:p w14:paraId="310F1D91" w14:textId="77777777" w:rsidR="00F1794E" w:rsidRPr="00EB1760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BEE03BE" w14:textId="77777777" w:rsidR="00F1794E" w:rsidRPr="00EB1760" w:rsidRDefault="00F1794E" w:rsidP="00F1794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176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F1794E" w:rsidRPr="00EB1760" w14:paraId="4E23296D" w14:textId="77777777" w:rsidTr="00840AE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4F1C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E321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1794E" w:rsidRPr="00EB1760" w14:paraId="1F3A5AAA" w14:textId="77777777" w:rsidTr="00840AE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1C88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506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FC0F502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F7AF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9C1E9FC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1794E" w:rsidRPr="00EB1760" w14:paraId="3C573A48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B4F7D0" w14:textId="77777777" w:rsidR="00F1794E" w:rsidRPr="00EB1760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3A80C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2CB1E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C27EEF"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F1794E" w:rsidRPr="00EB1760" w14:paraId="6BC54FEB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A3B6" w14:textId="77777777" w:rsidR="00F1794E" w:rsidRPr="00EB1760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68DC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C7EA" w14:textId="77777777" w:rsidR="00F1794E" w:rsidRPr="00EB1760" w:rsidRDefault="006256FD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27EEF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1794E" w:rsidRPr="00EB1760" w14:paraId="68D7125C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97EA94" w14:textId="77777777" w:rsidR="00F1794E" w:rsidRPr="00EB1760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0EDB26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FA2129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</w:tr>
      <w:tr w:rsidR="00F1794E" w:rsidRPr="00EB1760" w14:paraId="01AAD8E7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45FD" w14:textId="77777777" w:rsidR="00F1794E" w:rsidRPr="00EB1760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CA55" w14:textId="77777777" w:rsidR="00F1794E" w:rsidRPr="00EB1760" w:rsidRDefault="006256FD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0D65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F1794E" w:rsidRPr="00EB1760" w14:paraId="20081966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71D" w14:textId="77777777" w:rsidR="00F1794E" w:rsidRPr="00EB1760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98ED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67DB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F1794E" w:rsidRPr="00EB1760" w14:paraId="20D6289B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138D" w14:textId="77777777" w:rsidR="00F1794E" w:rsidRPr="00EB1760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FC96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E3C8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1794E" w:rsidRPr="00EB1760" w14:paraId="20671565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E07795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586E97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6256FD"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975A11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6256FD"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F1794E" w:rsidRPr="00EB1760" w14:paraId="09AB140D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AC87A7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DCE1D7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D0DC96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032CFAFD" w14:textId="77777777" w:rsidR="00F1794E" w:rsidRPr="00EB1760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FA55B3A" w14:textId="77777777" w:rsidR="00F1794E" w:rsidRPr="00EB1760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EB1760">
        <w:rPr>
          <w:b/>
          <w:i/>
          <w:sz w:val="20"/>
          <w:szCs w:val="20"/>
        </w:rPr>
        <w:t>Przyjmuję do realizacji</w:t>
      </w:r>
      <w:r w:rsidRPr="00EB1760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35A9BD6E" w14:textId="77777777" w:rsidR="00F1794E" w:rsidRPr="00EB1760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BD4EB05" w14:textId="77777777" w:rsidR="00F1794E" w:rsidRPr="00EB1760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248F249" w14:textId="77777777" w:rsidR="00F1794E" w:rsidRPr="00EB1760" w:rsidRDefault="00F1794E" w:rsidP="00F1794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EB1760">
        <w:rPr>
          <w:i/>
          <w:sz w:val="20"/>
          <w:szCs w:val="20"/>
        </w:rPr>
        <w:tab/>
      </w:r>
      <w:r w:rsidRPr="00EB1760">
        <w:rPr>
          <w:i/>
          <w:sz w:val="20"/>
          <w:szCs w:val="20"/>
        </w:rPr>
        <w:tab/>
      </w:r>
      <w:r w:rsidRPr="00EB1760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0383C1B3" w14:textId="77777777" w:rsidR="009C3040" w:rsidRPr="00EB1760" w:rsidRDefault="009C3040">
      <w:pPr>
        <w:rPr>
          <w:rFonts w:ascii="Times New Roman" w:hAnsi="Times New Roman" w:cs="Times New Roman"/>
          <w:sz w:val="20"/>
          <w:szCs w:val="20"/>
        </w:rPr>
      </w:pPr>
    </w:p>
    <w:sectPr w:rsidR="009C3040" w:rsidRPr="00EB1760" w:rsidSect="00F1794E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141986"/>
    <w:multiLevelType w:val="hybridMultilevel"/>
    <w:tmpl w:val="981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46A7"/>
    <w:multiLevelType w:val="hybridMultilevel"/>
    <w:tmpl w:val="8240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8BE60C8"/>
    <w:multiLevelType w:val="hybridMultilevel"/>
    <w:tmpl w:val="98F2F148"/>
    <w:lvl w:ilvl="0" w:tplc="196A5C7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65E2B"/>
    <w:multiLevelType w:val="hybridMultilevel"/>
    <w:tmpl w:val="427AB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51390">
    <w:abstractNumId w:val="0"/>
  </w:num>
  <w:num w:numId="2" w16cid:durableId="1665628006">
    <w:abstractNumId w:val="4"/>
  </w:num>
  <w:num w:numId="3" w16cid:durableId="483470423">
    <w:abstractNumId w:val="3"/>
  </w:num>
  <w:num w:numId="4" w16cid:durableId="1322272685">
    <w:abstractNumId w:val="6"/>
  </w:num>
  <w:num w:numId="5" w16cid:durableId="975069862">
    <w:abstractNumId w:val="1"/>
  </w:num>
  <w:num w:numId="6" w16cid:durableId="12848418">
    <w:abstractNumId w:val="2"/>
  </w:num>
  <w:num w:numId="7" w16cid:durableId="652294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4E"/>
    <w:rsid w:val="000132BD"/>
    <w:rsid w:val="00022532"/>
    <w:rsid w:val="00027ED3"/>
    <w:rsid w:val="00047990"/>
    <w:rsid w:val="000E60A1"/>
    <w:rsid w:val="001016E3"/>
    <w:rsid w:val="001433F3"/>
    <w:rsid w:val="001C6C1F"/>
    <w:rsid w:val="001D676A"/>
    <w:rsid w:val="001E5617"/>
    <w:rsid w:val="00212D2E"/>
    <w:rsid w:val="002316CF"/>
    <w:rsid w:val="00236CBA"/>
    <w:rsid w:val="00270EBE"/>
    <w:rsid w:val="00281C5A"/>
    <w:rsid w:val="002B197B"/>
    <w:rsid w:val="002C016F"/>
    <w:rsid w:val="002C2098"/>
    <w:rsid w:val="003417F5"/>
    <w:rsid w:val="0035500F"/>
    <w:rsid w:val="003B3D71"/>
    <w:rsid w:val="00433AF3"/>
    <w:rsid w:val="00450180"/>
    <w:rsid w:val="00450F44"/>
    <w:rsid w:val="00462C55"/>
    <w:rsid w:val="00491A47"/>
    <w:rsid w:val="00492BB4"/>
    <w:rsid w:val="0052572D"/>
    <w:rsid w:val="0060374A"/>
    <w:rsid w:val="00603BDA"/>
    <w:rsid w:val="006256FD"/>
    <w:rsid w:val="006F0433"/>
    <w:rsid w:val="00705DC7"/>
    <w:rsid w:val="00720363"/>
    <w:rsid w:val="00741430"/>
    <w:rsid w:val="00750205"/>
    <w:rsid w:val="00781B24"/>
    <w:rsid w:val="007B0AA4"/>
    <w:rsid w:val="007B706B"/>
    <w:rsid w:val="008215BA"/>
    <w:rsid w:val="008769DD"/>
    <w:rsid w:val="008A6307"/>
    <w:rsid w:val="008D4C2A"/>
    <w:rsid w:val="008D51F8"/>
    <w:rsid w:val="008E601C"/>
    <w:rsid w:val="008F159F"/>
    <w:rsid w:val="009176A2"/>
    <w:rsid w:val="00921125"/>
    <w:rsid w:val="00925EBC"/>
    <w:rsid w:val="009941EF"/>
    <w:rsid w:val="0099582B"/>
    <w:rsid w:val="009A39CB"/>
    <w:rsid w:val="009A404D"/>
    <w:rsid w:val="009A473E"/>
    <w:rsid w:val="009C3040"/>
    <w:rsid w:val="009C58CD"/>
    <w:rsid w:val="00A010E0"/>
    <w:rsid w:val="00A7765A"/>
    <w:rsid w:val="00A94FBF"/>
    <w:rsid w:val="00AD3CD2"/>
    <w:rsid w:val="00AE3563"/>
    <w:rsid w:val="00B31DC1"/>
    <w:rsid w:val="00B45CFD"/>
    <w:rsid w:val="00BC1921"/>
    <w:rsid w:val="00BD3040"/>
    <w:rsid w:val="00C27EEF"/>
    <w:rsid w:val="00C369D0"/>
    <w:rsid w:val="00C473A4"/>
    <w:rsid w:val="00C50D87"/>
    <w:rsid w:val="00C81AC1"/>
    <w:rsid w:val="00CB11E9"/>
    <w:rsid w:val="00CB7236"/>
    <w:rsid w:val="00CF77F8"/>
    <w:rsid w:val="00D74C92"/>
    <w:rsid w:val="00DC6342"/>
    <w:rsid w:val="00DD163B"/>
    <w:rsid w:val="00DE740A"/>
    <w:rsid w:val="00E3401A"/>
    <w:rsid w:val="00E54703"/>
    <w:rsid w:val="00E609AA"/>
    <w:rsid w:val="00E7155E"/>
    <w:rsid w:val="00EA67E8"/>
    <w:rsid w:val="00EB1760"/>
    <w:rsid w:val="00F1794E"/>
    <w:rsid w:val="00F277F6"/>
    <w:rsid w:val="00F31114"/>
    <w:rsid w:val="00F606CF"/>
    <w:rsid w:val="00F7247D"/>
    <w:rsid w:val="00F76C24"/>
    <w:rsid w:val="00F8392D"/>
    <w:rsid w:val="00F8569E"/>
    <w:rsid w:val="00FB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315B"/>
  <w15:docId w15:val="{DE96B6CB-7FBB-4A97-B579-41A3A487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9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179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179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1794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1794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1794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E60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FDF3-8F42-43E9-8078-0DD272B5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1578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Bartłomiej Kotowski</cp:lastModifiedBy>
  <cp:revision>2</cp:revision>
  <dcterms:created xsi:type="dcterms:W3CDTF">2025-05-10T12:09:00Z</dcterms:created>
  <dcterms:modified xsi:type="dcterms:W3CDTF">2025-05-10T12:09:00Z</dcterms:modified>
</cp:coreProperties>
</file>