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030DF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30DF4">
        <w:rPr>
          <w:b/>
          <w:i/>
          <w:sz w:val="20"/>
          <w:szCs w:val="20"/>
        </w:rPr>
        <w:tab/>
      </w:r>
    </w:p>
    <w:p w:rsidR="001511D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F103FE" w:rsidRPr="00030DF4" w:rsidRDefault="00F103FE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030DF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030DF4" w:rsidRPr="00030DF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030DF4" w:rsidRDefault="009511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0112-3PPW-G2-PD</w:t>
            </w:r>
          </w:p>
        </w:tc>
      </w:tr>
      <w:tr w:rsidR="00030DF4" w:rsidRPr="00030DF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14" w:rsidRPr="00030DF4" w:rsidRDefault="00165114" w:rsidP="00165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Prawa dziecka</w:t>
            </w:r>
          </w:p>
          <w:p w:rsidR="001E1B38" w:rsidRPr="00030DF4" w:rsidRDefault="00165114" w:rsidP="0016511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Child’sRights</w:t>
            </w:r>
          </w:p>
        </w:tc>
      </w:tr>
      <w:tr w:rsidR="001511D9" w:rsidRPr="00030DF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030DF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030DF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030DF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30DF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030DF4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030DF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030DF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5D177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Mirosław </w:t>
            </w:r>
            <w:r w:rsidR="00165114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Babiarz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1511D9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8C5D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miroslaw.babiarz@ujk.edu.pl</w:t>
            </w:r>
          </w:p>
        </w:tc>
      </w:tr>
    </w:tbl>
    <w:p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030DF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030DF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6511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030DF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030DF4" w:rsidRDefault="0016511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030DF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030DF4" w:rsidRPr="00030DF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95111F" w:rsidP="004630D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030DF4" w:rsidRPr="00030DF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5E634B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>Zajęcia w pomieszczeniu dydaktycznym UJK</w:t>
            </w:r>
          </w:p>
        </w:tc>
      </w:tr>
      <w:tr w:rsidR="00030DF4" w:rsidRPr="00030DF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5E634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030DF4" w:rsidRPr="00030DF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E" w:rsidRPr="00030DF4" w:rsidRDefault="004630DE" w:rsidP="00E74080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>Metody podające (pogadanka, dyskusja, praca z książką)</w:t>
            </w:r>
          </w:p>
          <w:p w:rsidR="004630DE" w:rsidRPr="00030DF4" w:rsidRDefault="004630DE" w:rsidP="00E74080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 xml:space="preserve">Metody problemowe (dyskusja burza mózgów, metoda problemowa, analiza przypadków) </w:t>
            </w:r>
          </w:p>
          <w:p w:rsidR="00515B0F" w:rsidRPr="00030DF4" w:rsidRDefault="004630DE" w:rsidP="00E74080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>Metody percepcyjne(wykorzystywanie technicznych środków dydaktycznych)</w:t>
            </w:r>
          </w:p>
        </w:tc>
      </w:tr>
      <w:tr w:rsidR="00030DF4" w:rsidRPr="00030DF4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30DF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30DF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dziecka w prawie międzynarodowym, red. E. Karska, Warszawa 2013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 Jarosz, Międzynarodowe standardy przeciwdziałania krzywdzeniu dzieci, Warszawa 2008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R. Matysiuk, R. Rosa, Prawa człowieka - prawa dziecka: podstawy filozoficzno-aksjologiczne i pedagogiczne, Siedlce 2009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Dziecko i jego prawa, red. E. Czyż, MEN, Warszawa 1992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 Zmarzlik, E. Naumann, Dziecko pod parasolem prawa,(poradnik dla profesjonalistów pomagających dzieciom), Fundacja Dzieci Niczyje, Warszawa 2008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 Michałowska, Ochrona praw człowieka w Radzie Europy i w Unii Europejskiej, Wydawnictwa Akademickie i Profesjonalne, Warszawa 2007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Aktualnie obowiązująca podstawa prawna, m.in. ustawa </w:t>
            </w:r>
            <w:r w:rsidRPr="00F06F9C">
              <w:rPr>
                <w:rStyle w:val="s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dnia 06 stycznia 2000 r. o </w:t>
            </w:r>
            <w:r w:rsidRPr="00F06F9C">
              <w:rPr>
                <w:rStyle w:val="Uwydatnienie"/>
                <w:rFonts w:ascii="Times New Roman" w:hAnsi="Times New Roman" w:cs="Times New Roman"/>
                <w:color w:val="auto"/>
                <w:sz w:val="20"/>
                <w:szCs w:val="20"/>
              </w:rPr>
              <w:t>Rzeczniku Praw Dziecka</w:t>
            </w:r>
            <w:r w:rsidRPr="00F06F9C">
              <w:rPr>
                <w:rStyle w:val="s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(Dz.U.2017.922)</w:t>
            </w:r>
          </w:p>
          <w:p w:rsidR="00957527" w:rsidRPr="00F06F9C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INTERNETOWE:</w:t>
            </w:r>
          </w:p>
          <w:p w:rsidR="00957527" w:rsidRPr="00F06F9C" w:rsidRDefault="000532F3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57527" w:rsidRPr="00F06F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http://www.brpd.gov.pl</w:t>
              </w:r>
            </w:hyperlink>
          </w:p>
          <w:p w:rsidR="0095111F" w:rsidRPr="00F06F9C" w:rsidRDefault="000532F3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957527" w:rsidRPr="00F06F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http://www.unicef.org</w:t>
              </w:r>
            </w:hyperlink>
          </w:p>
          <w:p w:rsidR="008D7AC0" w:rsidRPr="00F06F9C" w:rsidRDefault="000532F3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957527" w:rsidRPr="00F06F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http://www.kopd.pl</w:t>
              </w:r>
            </w:hyperlink>
          </w:p>
        </w:tc>
      </w:tr>
      <w:tr w:rsidR="00420A29" w:rsidRPr="00030DF4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30DF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30DF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 Jarosz-Żukowska, M. Jabłoński, Prawa człowieka i systemy ich ochrony. Zarys wykładu, Wrocław 2004</w:t>
            </w:r>
          </w:p>
          <w:p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O. Sitarz, Ochrona praw dziecka w polskim prawie karnym na tle postanowień Konwencji o prawach dziecka, UŚ, Katowice 2004</w:t>
            </w:r>
          </w:p>
          <w:p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i wolności człowieka: scenariusze lekcji dla szkół średnich i podstawowych, red. E. Stawowy, Impuls, Kraków 1996</w:t>
            </w:r>
          </w:p>
          <w:p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E. Kantowicz, Ochrona praw dziecka w kontekście działalności UNICEF, ŻAK, Warszawa 1996 </w:t>
            </w:r>
          </w:p>
          <w:p w:rsidR="00DA37A8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R. Kuźniar, O prawach człowieka: idee, instytucje, praktyka - leksykon demokracji, PWN, Warszawa 1992</w:t>
            </w:r>
          </w:p>
          <w:p w:rsidR="00420A29" w:rsidRPr="00030DF4" w:rsidRDefault="00DA37A8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r w:rsidR="00437C77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 Czerwińska, Prawo dziecka do godnego życia, „Remedium” 2003, nr 2</w:t>
            </w:r>
          </w:p>
        </w:tc>
      </w:tr>
    </w:tbl>
    <w:p w:rsidR="00F103FE" w:rsidRDefault="00F103FE" w:rsidP="0157DEBA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F103FE" w:rsidRPr="00030DF4" w:rsidRDefault="00F103FE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030DF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30DF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030DF4" w:rsidRPr="00030DF4" w:rsidTr="00812B8C">
        <w:trPr>
          <w:trHeight w:val="5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030DF4" w:rsidRDefault="0066006C" w:rsidP="00E74080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E74080" w:rsidRPr="00030DF4" w:rsidRDefault="00E74080" w:rsidP="00E74080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30DF4" w:rsidRPr="00030DF4" w:rsidRDefault="00030DF4" w:rsidP="00030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BB2F14" w:rsidRPr="00030DF4" w:rsidRDefault="00BB2F14" w:rsidP="00E74080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C1 - porządkowanie wiedzy z zakresu profilaktyki i przeciwdziałania krzywdzeniu dzieci w różnych środowiskach </w:t>
            </w:r>
          </w:p>
          <w:p w:rsidR="00BB2F14" w:rsidRPr="00030DF4" w:rsidRDefault="00BB2F14" w:rsidP="00E74080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C2 - uświadomienie możliwości stosowania przemocy wobec dziecka ze zwróceniem szczególnej uwagi na sytuacje oraz oznaki mogące wzbudzić podejrzenie o krzywdzenie/zaniedbywanie dziecka (na wybranych typowych przykładach)</w:t>
            </w:r>
          </w:p>
          <w:p w:rsidR="00BB2F14" w:rsidRPr="00030DF4" w:rsidRDefault="00BB2F14" w:rsidP="00E74080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C3 - wdrażanie do posługiwania się różnymi rozwiązaniami prawnymi związanymi z ochroną praw dziecka w Polsce i na świecie</w:t>
            </w:r>
          </w:p>
          <w:p w:rsidR="00E3088A" w:rsidRPr="00030DF4" w:rsidRDefault="002977E6" w:rsidP="00E7408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C4 - przygotowanie do zajmowania </w:t>
            </w:r>
            <w:r w:rsidR="007B3DC5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tolerancji, szacunku,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aktywnej postawy</w:t>
            </w:r>
            <w:r w:rsidR="00D83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wobec ważnych kwestii funkcjonowania człowieka (dziecka) w społeczeństwie z uwzględnieniem jego praw</w:t>
            </w:r>
            <w:r w:rsidR="007B3DC5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030DF4" w:rsidRPr="00030DF4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30DF4" w:rsidRDefault="0066006C" w:rsidP="00E74080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030DF4" w:rsidRPr="00030DF4" w:rsidRDefault="00030DF4" w:rsidP="00030DF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E74080" w:rsidRPr="00030DF4" w:rsidRDefault="00030DF4" w:rsidP="00030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Style w:val="Bodytext393"/>
                <w:iCs/>
                <w:color w:val="auto"/>
                <w:sz w:val="20"/>
                <w:szCs w:val="20"/>
                <w:u w:val="none"/>
              </w:rPr>
              <w:t>Zajęcia organizacyjne – m.in. zapoznanie studentów z kartą przedmiotu i wymaganiami związanymi z zaliczeniem zajęć.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Ochrona praw dziecka </w:t>
            </w:r>
            <w:r w:rsidR="001A24F6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osób z niepełnosprawnością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świetle międzynarodowych i polskich dokumentów prawnych. 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godności i podmiotowości dziecka w obliczu prawa. 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Historia rozwoju świadomości praw dziecka w społeczeństwie, a także promocja i obrona praw dziecka. 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Rozbieżności między zapisami w Konwencji o Prawach Dziecka a zapisami w polskim prawodawstwie. 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Sytuacja dziecka w postępowaniu sądowym. 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Współczesna profilaktyka dotycząca przeciwdziałaniu krzywdzenia dziecka.</w:t>
            </w:r>
          </w:p>
          <w:p w:rsidR="0066006C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Przepisy prawne z zakresu ochrony dziecka przed przemocą.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Dziecko jako konsument w Polsce i w krajach Unii Europejskiej; zagadnienia zdolności prawnej i zdolności do czynności prawnych.</w:t>
            </w:r>
          </w:p>
          <w:p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postaci, które odegrały szczególną </w:t>
            </w:r>
            <w:r w:rsidR="00A41C1E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lę w obronie praw dzieci w Polsce i na świecie.</w:t>
            </w:r>
          </w:p>
          <w:p w:rsidR="00A41C1E" w:rsidRPr="00030DF4" w:rsidRDefault="00A41C1E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Artykuł/szkic naukowy, przegląd literatury naukowej. </w:t>
            </w:r>
          </w:p>
          <w:p w:rsidR="00E3088A" w:rsidRPr="00030DF4" w:rsidRDefault="00E3088A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Rozwijanie u dzieci/uczniów postawy wzajemnej troski, tolerancji, umiejętności negocjacyjnego rozwiązywania konfliktów i otwartości poznawczej.</w:t>
            </w:r>
          </w:p>
        </w:tc>
      </w:tr>
    </w:tbl>
    <w:p w:rsidR="00CE7F64" w:rsidRPr="00030DF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030DF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30DF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5"/>
        <w:gridCol w:w="265"/>
        <w:gridCol w:w="6642"/>
        <w:gridCol w:w="1629"/>
      </w:tblGrid>
      <w:tr w:rsidR="00030DF4" w:rsidRPr="00030DF4" w:rsidTr="0157DEBA">
        <w:trPr>
          <w:cantSplit/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30DF4" w:rsidRDefault="00CE7F64" w:rsidP="0157DE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157DE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</w:t>
            </w:r>
            <w:r w:rsidR="000C5478" w:rsidRPr="0157DE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 Efekt szczegół</w:t>
            </w:r>
            <w:r w:rsidR="60AB8F7C" w:rsidRPr="0157DE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owe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30DF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30DF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030DF4" w:rsidRPr="00030DF4" w:rsidTr="0157DEBA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30DF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06F9C" w:rsidRPr="00030DF4" w:rsidTr="0157DEBA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G.W2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Pr="00EE0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prawa oświatowego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wybrane dokumenty z zakresu międzynarodowego prawa dziecka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PPW_W07</w:t>
            </w:r>
          </w:p>
        </w:tc>
      </w:tr>
      <w:tr w:rsidR="00F06F9C" w:rsidRPr="00030DF4" w:rsidTr="0157DEBA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39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39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prawa wewnątrzprzedszkolnego i wewnątrzszkolnego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PPW_W07</w:t>
            </w:r>
          </w:p>
        </w:tc>
      </w:tr>
      <w:tr w:rsidR="00F06F9C" w:rsidRPr="00030DF4" w:rsidTr="0157DEBA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10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39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G.W5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prawa dziecka i osoby z niepełnosprawnością, sposoby ich egzekwowania oraz propagowania w środowisku zarówno przedszkolnym oraz szkolnym, jak i poza</w:t>
            </w:r>
            <w:r w:rsidR="00D83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przedszkolnym oraz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PPW_W08</w:t>
            </w:r>
          </w:p>
        </w:tc>
      </w:tr>
      <w:tr w:rsidR="00F06F9C" w:rsidRPr="00030DF4" w:rsidTr="0157DEBA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06F9C" w:rsidRPr="00030DF4" w:rsidTr="0157DEBA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rozpoznawać sytuacje zagrożeń w przedszkolu i szkole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obserwuje sytuacje i zdarzenia pedagogiczne, analizuje je z wykorzystaniem wiedzy pedagogiczno-psychologicznej oraz proponuje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F06F9C" w:rsidRPr="00030DF4" w:rsidTr="0157DEBA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G.U3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 </w:t>
            </w: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rozwijać u dzieci lub uczniów postawy wzajemnej troski, tolerancji, umiejętności negocjacyjnego rozwiązywania konfliktów i otwartości poznawczej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tworzy sytuacje wychowawczo-dydaktyczne motywujące dzieci lub uczniów do nauki pracy nad sobą, analizuje ich skuteczność oraz modyfikuje działania w celu uzyskania pożądanych efektów wychowania i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PPW_U10</w:t>
            </w:r>
          </w:p>
        </w:tc>
      </w:tr>
      <w:tr w:rsidR="00F06F9C" w:rsidRPr="00030DF4" w:rsidTr="0157DEBA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06F9C" w:rsidRPr="00030DF4" w:rsidTr="0157DEBA">
        <w:trPr>
          <w:trHeight w:val="284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G.K2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kompetencje </w:t>
            </w: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rozwijania w dzieciach lub uczniach tolerancji, szacunku do praw człowieka i podstawowych swobód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D83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rozpoznaje specyfikę środowiska lokalnego i regionalnego oraz ich wpływu na funkcjonowanie dzieci lub uczniów, a także podejmuje współpracę na rzecz dobra dzieci lub uczniów i tych środowisk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PPW_K06</w:t>
            </w:r>
          </w:p>
        </w:tc>
      </w:tr>
      <w:tr w:rsidR="00F06F9C" w:rsidRPr="00030DF4" w:rsidTr="0157DEBA">
        <w:trPr>
          <w:trHeight w:val="284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G.K3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103FE" w:rsidP="00F06F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 gotów do </w:t>
            </w:r>
            <w:r w:rsidR="00F06F9C" w:rsidRPr="00040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współpracy z nauczycielami i specjalistami w celu rozwoju swojej profesjonalnej wiedzy</w:t>
            </w:r>
            <w:r w:rsidR="00F0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D83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06F9C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projektuje i wdraża działania mające na celu edukację aksjologiczną i wychowanie do wartości – wprowadza dzieci lub uczniów w świat wartości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C" w:rsidRPr="00030DF4" w:rsidRDefault="00F06F9C" w:rsidP="00F06F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PPW_K07</w:t>
            </w:r>
          </w:p>
        </w:tc>
      </w:tr>
    </w:tbl>
    <w:p w:rsidR="00E44096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F103FE" w:rsidRDefault="00F103F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F103FE" w:rsidRPr="00030DF4" w:rsidRDefault="00F103F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8"/>
        <w:gridCol w:w="378"/>
        <w:gridCol w:w="378"/>
        <w:gridCol w:w="378"/>
        <w:gridCol w:w="378"/>
        <w:gridCol w:w="378"/>
        <w:gridCol w:w="379"/>
        <w:gridCol w:w="379"/>
        <w:gridCol w:w="379"/>
        <w:gridCol w:w="667"/>
        <w:gridCol w:w="236"/>
        <w:gridCol w:w="379"/>
        <w:gridCol w:w="379"/>
        <w:gridCol w:w="379"/>
        <w:gridCol w:w="379"/>
        <w:gridCol w:w="518"/>
      </w:tblGrid>
      <w:tr w:rsidR="00030DF4" w:rsidRPr="00030DF4" w:rsidTr="0157DEBA">
        <w:trPr>
          <w:trHeight w:val="284"/>
        </w:trPr>
        <w:tc>
          <w:tcPr>
            <w:tcW w:w="77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30DF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30DF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30DF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30DF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vMerge/>
          </w:tcPr>
          <w:p w:rsidR="005400C6" w:rsidRPr="00030DF4" w:rsidRDefault="005400C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30DF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vMerge/>
          </w:tcPr>
          <w:p w:rsidR="005400C6" w:rsidRPr="00030DF4" w:rsidRDefault="005400C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vMerge/>
          </w:tcPr>
          <w:p w:rsidR="005400C6" w:rsidRPr="00030DF4" w:rsidRDefault="005400C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1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Default="005400C6" w:rsidP="005400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E36BEB" w:rsidRPr="00030DF4" w:rsidRDefault="00E36BEB" w:rsidP="00F10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3FE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FE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0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FE" w:rsidRPr="00030DF4" w:rsidRDefault="00F10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10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E36BEB" w:rsidRPr="00030DF4" w:rsidRDefault="00E36BE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E36BEB" w:rsidRPr="00030DF4" w:rsidRDefault="00E36BE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E36BEB" w:rsidRPr="00030DF4" w:rsidRDefault="00E36BE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E36BEB" w:rsidRPr="00030DF4" w:rsidRDefault="00E36BE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:rsidTr="0157DE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:rsidR="00E36BEB" w:rsidRPr="00030DF4" w:rsidRDefault="00E36BE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3A0" w:rsidRPr="00030DF4" w:rsidRDefault="00A403A0" w:rsidP="00D654C8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:rsidR="00A403A0" w:rsidRPr="00030DF4" w:rsidRDefault="00A403A0" w:rsidP="00D654C8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030DF4" w:rsidRPr="00030DF4" w:rsidTr="4E7D794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30DF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030DF4" w:rsidRPr="00030DF4" w:rsidTr="4E7D794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30DF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30DF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30DF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30DF4" w:rsidRPr="00030DF4" w:rsidTr="4E7D794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30DF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30DF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30DF4" w:rsidRDefault="00DB7829" w:rsidP="00DB782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="1057B8EA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D654C8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(kolokwium)</w:t>
            </w:r>
          </w:p>
        </w:tc>
      </w:tr>
      <w:tr w:rsidR="00030DF4" w:rsidRPr="00030DF4" w:rsidTr="4E7D7949">
        <w:trPr>
          <w:trHeight w:val="255"/>
        </w:trPr>
        <w:tc>
          <w:tcPr>
            <w:tcW w:w="792" w:type="dxa"/>
            <w:vMerge/>
          </w:tcPr>
          <w:p w:rsidR="00BB04D4" w:rsidRPr="00030DF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30DF4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2126EE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4B79453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D654C8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(kolokwium, projekt)</w:t>
            </w:r>
          </w:p>
        </w:tc>
      </w:tr>
      <w:tr w:rsidR="00030DF4" w:rsidRPr="00030DF4" w:rsidTr="4E7D7949">
        <w:trPr>
          <w:trHeight w:val="255"/>
        </w:trPr>
        <w:tc>
          <w:tcPr>
            <w:tcW w:w="792" w:type="dxa"/>
            <w:vMerge/>
          </w:tcPr>
          <w:p w:rsidR="00BB04D4" w:rsidRPr="00030DF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30DF4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2126EE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134A53CE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D654C8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zajęciach)</w:t>
            </w:r>
          </w:p>
        </w:tc>
      </w:tr>
      <w:tr w:rsidR="00030DF4" w:rsidRPr="00030DF4" w:rsidTr="4E7D7949">
        <w:trPr>
          <w:trHeight w:val="255"/>
        </w:trPr>
        <w:tc>
          <w:tcPr>
            <w:tcW w:w="792" w:type="dxa"/>
            <w:vMerge/>
          </w:tcPr>
          <w:p w:rsidR="00BB04D4" w:rsidRPr="00030DF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30DF4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2126EE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2429E75C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D654C8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zajęciach, praca w grupie)</w:t>
            </w:r>
          </w:p>
        </w:tc>
      </w:tr>
      <w:tr w:rsidR="00BB04D4" w:rsidRPr="00030DF4" w:rsidTr="4E7D7949">
        <w:trPr>
          <w:trHeight w:val="255"/>
        </w:trPr>
        <w:tc>
          <w:tcPr>
            <w:tcW w:w="792" w:type="dxa"/>
            <w:vMerge/>
          </w:tcPr>
          <w:p w:rsidR="00BB04D4" w:rsidRPr="00030DF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30DF4" w:rsidRDefault="00DB782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23F99D86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D654C8" w:rsidRPr="4E7D7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zajęciach, praca własna, praca w grupie)</w:t>
            </w:r>
          </w:p>
        </w:tc>
      </w:tr>
    </w:tbl>
    <w:p w:rsidR="00DB7829" w:rsidRPr="00030DF4" w:rsidRDefault="00DB7829" w:rsidP="00DB782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B7829" w:rsidRPr="00030DF4" w:rsidRDefault="00DB7829" w:rsidP="00DB782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030DF4" w:rsidRDefault="001511D9" w:rsidP="00DB7829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556"/>
      </w:tblGrid>
      <w:tr w:rsidR="00030DF4" w:rsidRPr="00030DF4" w:rsidTr="0157DEB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vMerge/>
            <w:vAlign w:val="center"/>
          </w:tcPr>
          <w:p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0D3BD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0D3BD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30DF4" w:rsidRDefault="0052225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2225D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30DF4" w:rsidRDefault="000D3BDE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30DF4" w:rsidRDefault="0052225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0D3BD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D3B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D3B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030DF4"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95111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30DF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030DF4" w:rsidRPr="00030DF4" w:rsidTr="0157DEB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30DF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="00FA6C7B" w:rsidRPr="00030DF4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30DF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30DF4">
        <w:rPr>
          <w:b/>
          <w:i/>
          <w:sz w:val="20"/>
          <w:szCs w:val="20"/>
        </w:rPr>
        <w:t>Przyjmuję do realizacji</w:t>
      </w:r>
      <w:r w:rsidRPr="00030DF4">
        <w:rPr>
          <w:i/>
          <w:sz w:val="20"/>
          <w:szCs w:val="20"/>
        </w:rPr>
        <w:t xml:space="preserve"> (data i</w:t>
      </w:r>
      <w:r w:rsidR="00EB24C1" w:rsidRPr="00030DF4">
        <w:rPr>
          <w:i/>
          <w:sz w:val="20"/>
          <w:szCs w:val="20"/>
        </w:rPr>
        <w:t xml:space="preserve"> czytelne</w:t>
      </w:r>
      <w:r w:rsidRPr="00030DF4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030DF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30DF4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30DF4" w:rsidRDefault="00D832CD" w:rsidP="00D832CD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C5513" w:rsidRPr="00030DF4">
        <w:rPr>
          <w:i/>
          <w:sz w:val="20"/>
          <w:szCs w:val="20"/>
        </w:rPr>
        <w:t>................</w:t>
      </w:r>
      <w:r w:rsidR="00F103FE">
        <w:rPr>
          <w:i/>
          <w:sz w:val="20"/>
          <w:szCs w:val="20"/>
        </w:rPr>
        <w:t>...........................................................................</w:t>
      </w:r>
      <w:r w:rsidR="005C5513" w:rsidRPr="00030DF4">
        <w:rPr>
          <w:i/>
          <w:sz w:val="20"/>
          <w:szCs w:val="20"/>
        </w:rPr>
        <w:t>............................................................................</w:t>
      </w:r>
      <w:r>
        <w:rPr>
          <w:i/>
          <w:sz w:val="20"/>
          <w:szCs w:val="20"/>
        </w:rPr>
        <w:t>....................</w:t>
      </w:r>
    </w:p>
    <w:sectPr w:rsidR="005C5513" w:rsidRPr="00030DF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9A" w:rsidRDefault="00CC1F9A">
      <w:r>
        <w:separator/>
      </w:r>
    </w:p>
  </w:endnote>
  <w:endnote w:type="continuationSeparator" w:id="1">
    <w:p w:rsidR="00CC1F9A" w:rsidRDefault="00CC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9A" w:rsidRDefault="00CC1F9A"/>
  </w:footnote>
  <w:footnote w:type="continuationSeparator" w:id="1">
    <w:p w:rsidR="00CC1F9A" w:rsidRDefault="00CC1F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93E16A4"/>
    <w:multiLevelType w:val="hybridMultilevel"/>
    <w:tmpl w:val="6FBC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2720FB"/>
    <w:multiLevelType w:val="hybridMultilevel"/>
    <w:tmpl w:val="49327478"/>
    <w:lvl w:ilvl="0" w:tplc="B0541180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>
    <w:nsid w:val="52844A75"/>
    <w:multiLevelType w:val="hybridMultilevel"/>
    <w:tmpl w:val="604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2"/>
  </w:num>
  <w:num w:numId="43">
    <w:abstractNumId w:val="35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42C3"/>
    <w:rsid w:val="000159F7"/>
    <w:rsid w:val="00023554"/>
    <w:rsid w:val="00030DF4"/>
    <w:rsid w:val="0003485D"/>
    <w:rsid w:val="00040F06"/>
    <w:rsid w:val="00043C38"/>
    <w:rsid w:val="000532F3"/>
    <w:rsid w:val="0005418B"/>
    <w:rsid w:val="00060AD9"/>
    <w:rsid w:val="00062D39"/>
    <w:rsid w:val="0008178D"/>
    <w:rsid w:val="0008454A"/>
    <w:rsid w:val="000975A5"/>
    <w:rsid w:val="000A380D"/>
    <w:rsid w:val="000A7B7D"/>
    <w:rsid w:val="000B12AE"/>
    <w:rsid w:val="000B3EB5"/>
    <w:rsid w:val="000B480F"/>
    <w:rsid w:val="000C5478"/>
    <w:rsid w:val="000C59AE"/>
    <w:rsid w:val="000D34FA"/>
    <w:rsid w:val="000D3BDE"/>
    <w:rsid w:val="000D62D8"/>
    <w:rsid w:val="000E1685"/>
    <w:rsid w:val="000F524E"/>
    <w:rsid w:val="000F5D27"/>
    <w:rsid w:val="00112C57"/>
    <w:rsid w:val="0011530F"/>
    <w:rsid w:val="00140D43"/>
    <w:rsid w:val="001511D9"/>
    <w:rsid w:val="00152D19"/>
    <w:rsid w:val="00163028"/>
    <w:rsid w:val="00165114"/>
    <w:rsid w:val="00195C93"/>
    <w:rsid w:val="001A24F6"/>
    <w:rsid w:val="001C13B4"/>
    <w:rsid w:val="001C3D5E"/>
    <w:rsid w:val="001D4D83"/>
    <w:rsid w:val="001D544A"/>
    <w:rsid w:val="001E08E3"/>
    <w:rsid w:val="001E0E40"/>
    <w:rsid w:val="001E1B38"/>
    <w:rsid w:val="001E4083"/>
    <w:rsid w:val="002126EE"/>
    <w:rsid w:val="00214880"/>
    <w:rsid w:val="00237179"/>
    <w:rsid w:val="0024724B"/>
    <w:rsid w:val="002500DF"/>
    <w:rsid w:val="00254AC9"/>
    <w:rsid w:val="0026398C"/>
    <w:rsid w:val="0027606F"/>
    <w:rsid w:val="00282DC0"/>
    <w:rsid w:val="00282F37"/>
    <w:rsid w:val="002833B9"/>
    <w:rsid w:val="00283E57"/>
    <w:rsid w:val="00295BD2"/>
    <w:rsid w:val="002977E6"/>
    <w:rsid w:val="002A765A"/>
    <w:rsid w:val="002D1675"/>
    <w:rsid w:val="002D16ED"/>
    <w:rsid w:val="002E3DFB"/>
    <w:rsid w:val="002F1BE4"/>
    <w:rsid w:val="002F5F1C"/>
    <w:rsid w:val="00301365"/>
    <w:rsid w:val="00303338"/>
    <w:rsid w:val="00304D7D"/>
    <w:rsid w:val="003207B9"/>
    <w:rsid w:val="0032742A"/>
    <w:rsid w:val="00355C21"/>
    <w:rsid w:val="003601DE"/>
    <w:rsid w:val="00370D1D"/>
    <w:rsid w:val="003B0B4A"/>
    <w:rsid w:val="003C28BC"/>
    <w:rsid w:val="003C59AC"/>
    <w:rsid w:val="003E774E"/>
    <w:rsid w:val="00413AA8"/>
    <w:rsid w:val="0041771F"/>
    <w:rsid w:val="00420A29"/>
    <w:rsid w:val="00437C77"/>
    <w:rsid w:val="00441075"/>
    <w:rsid w:val="004630DE"/>
    <w:rsid w:val="0046386D"/>
    <w:rsid w:val="004639EC"/>
    <w:rsid w:val="0047226B"/>
    <w:rsid w:val="00481996"/>
    <w:rsid w:val="0049631D"/>
    <w:rsid w:val="004B2049"/>
    <w:rsid w:val="004D2129"/>
    <w:rsid w:val="004D388F"/>
    <w:rsid w:val="004F326E"/>
    <w:rsid w:val="004F4882"/>
    <w:rsid w:val="0050503E"/>
    <w:rsid w:val="00515B0F"/>
    <w:rsid w:val="0052225D"/>
    <w:rsid w:val="00525A5E"/>
    <w:rsid w:val="005400C6"/>
    <w:rsid w:val="00551F13"/>
    <w:rsid w:val="005625C2"/>
    <w:rsid w:val="005B5676"/>
    <w:rsid w:val="005C1861"/>
    <w:rsid w:val="005C5513"/>
    <w:rsid w:val="005D0415"/>
    <w:rsid w:val="005D177A"/>
    <w:rsid w:val="005D4C2E"/>
    <w:rsid w:val="005D5D80"/>
    <w:rsid w:val="005E634B"/>
    <w:rsid w:val="005E69E4"/>
    <w:rsid w:val="00600FDE"/>
    <w:rsid w:val="006042CB"/>
    <w:rsid w:val="006223E8"/>
    <w:rsid w:val="0063590F"/>
    <w:rsid w:val="00651E48"/>
    <w:rsid w:val="006522BA"/>
    <w:rsid w:val="00653368"/>
    <w:rsid w:val="0066006C"/>
    <w:rsid w:val="0066524E"/>
    <w:rsid w:val="00683581"/>
    <w:rsid w:val="006A4183"/>
    <w:rsid w:val="006B0A9A"/>
    <w:rsid w:val="006C7E19"/>
    <w:rsid w:val="006D1F9A"/>
    <w:rsid w:val="006D439B"/>
    <w:rsid w:val="006E15D8"/>
    <w:rsid w:val="006F6154"/>
    <w:rsid w:val="006F7E92"/>
    <w:rsid w:val="007034A2"/>
    <w:rsid w:val="00711C11"/>
    <w:rsid w:val="00714AD4"/>
    <w:rsid w:val="00742D43"/>
    <w:rsid w:val="00747A71"/>
    <w:rsid w:val="0078660D"/>
    <w:rsid w:val="00790F85"/>
    <w:rsid w:val="0079768F"/>
    <w:rsid w:val="007B3DC5"/>
    <w:rsid w:val="007B75E6"/>
    <w:rsid w:val="007D6215"/>
    <w:rsid w:val="00801108"/>
    <w:rsid w:val="00805AAE"/>
    <w:rsid w:val="008115D0"/>
    <w:rsid w:val="00812B8C"/>
    <w:rsid w:val="0082063F"/>
    <w:rsid w:val="00821DC0"/>
    <w:rsid w:val="008230B4"/>
    <w:rsid w:val="00826CDB"/>
    <w:rsid w:val="00832ACF"/>
    <w:rsid w:val="00835B37"/>
    <w:rsid w:val="00836D82"/>
    <w:rsid w:val="00841AD6"/>
    <w:rsid w:val="00845406"/>
    <w:rsid w:val="00851598"/>
    <w:rsid w:val="00852D5F"/>
    <w:rsid w:val="00861A15"/>
    <w:rsid w:val="00866745"/>
    <w:rsid w:val="008715FC"/>
    <w:rsid w:val="00891FE1"/>
    <w:rsid w:val="008A7F09"/>
    <w:rsid w:val="008B3494"/>
    <w:rsid w:val="008B358D"/>
    <w:rsid w:val="008C1C6F"/>
    <w:rsid w:val="008C1E39"/>
    <w:rsid w:val="008C412E"/>
    <w:rsid w:val="008C5D57"/>
    <w:rsid w:val="008D7AC0"/>
    <w:rsid w:val="00911266"/>
    <w:rsid w:val="00922D6B"/>
    <w:rsid w:val="00936747"/>
    <w:rsid w:val="00940BDF"/>
    <w:rsid w:val="009421CD"/>
    <w:rsid w:val="0095111F"/>
    <w:rsid w:val="009544C0"/>
    <w:rsid w:val="00957527"/>
    <w:rsid w:val="0096767D"/>
    <w:rsid w:val="009915E9"/>
    <w:rsid w:val="00992C8B"/>
    <w:rsid w:val="009B7DA8"/>
    <w:rsid w:val="009C36EB"/>
    <w:rsid w:val="009E059B"/>
    <w:rsid w:val="00A24D15"/>
    <w:rsid w:val="00A33FFD"/>
    <w:rsid w:val="00A37843"/>
    <w:rsid w:val="00A403A0"/>
    <w:rsid w:val="00A40BE3"/>
    <w:rsid w:val="00A41C1E"/>
    <w:rsid w:val="00A430B2"/>
    <w:rsid w:val="00A4678F"/>
    <w:rsid w:val="00A6090F"/>
    <w:rsid w:val="00A869C4"/>
    <w:rsid w:val="00AB2181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CFE"/>
    <w:rsid w:val="00B7257A"/>
    <w:rsid w:val="00B73B2D"/>
    <w:rsid w:val="00B93C6F"/>
    <w:rsid w:val="00B97C40"/>
    <w:rsid w:val="00BA1DD8"/>
    <w:rsid w:val="00BA3FAB"/>
    <w:rsid w:val="00BA4931"/>
    <w:rsid w:val="00BB04D4"/>
    <w:rsid w:val="00BB1BF4"/>
    <w:rsid w:val="00BB2F14"/>
    <w:rsid w:val="00BB3496"/>
    <w:rsid w:val="00BB42AF"/>
    <w:rsid w:val="00BB6931"/>
    <w:rsid w:val="00BD5714"/>
    <w:rsid w:val="00BF4C97"/>
    <w:rsid w:val="00C04ECD"/>
    <w:rsid w:val="00C1047C"/>
    <w:rsid w:val="00C4393C"/>
    <w:rsid w:val="00C44D99"/>
    <w:rsid w:val="00C51387"/>
    <w:rsid w:val="00C51BC2"/>
    <w:rsid w:val="00C926E1"/>
    <w:rsid w:val="00C962BF"/>
    <w:rsid w:val="00CB46FA"/>
    <w:rsid w:val="00CB4B69"/>
    <w:rsid w:val="00CB7A32"/>
    <w:rsid w:val="00CC1F9A"/>
    <w:rsid w:val="00CE7F64"/>
    <w:rsid w:val="00CF33DE"/>
    <w:rsid w:val="00D034E2"/>
    <w:rsid w:val="00D043E7"/>
    <w:rsid w:val="00D10AA0"/>
    <w:rsid w:val="00D3634D"/>
    <w:rsid w:val="00D42CEB"/>
    <w:rsid w:val="00D5308A"/>
    <w:rsid w:val="00D6440C"/>
    <w:rsid w:val="00D654C8"/>
    <w:rsid w:val="00D67467"/>
    <w:rsid w:val="00D832CD"/>
    <w:rsid w:val="00D85301"/>
    <w:rsid w:val="00DA37A8"/>
    <w:rsid w:val="00DB7829"/>
    <w:rsid w:val="00DD4F6F"/>
    <w:rsid w:val="00DD67B6"/>
    <w:rsid w:val="00DE3813"/>
    <w:rsid w:val="00DE6629"/>
    <w:rsid w:val="00DF5A00"/>
    <w:rsid w:val="00E03414"/>
    <w:rsid w:val="00E11EAD"/>
    <w:rsid w:val="00E170AB"/>
    <w:rsid w:val="00E20920"/>
    <w:rsid w:val="00E3088A"/>
    <w:rsid w:val="00E36BEB"/>
    <w:rsid w:val="00E44096"/>
    <w:rsid w:val="00E54D25"/>
    <w:rsid w:val="00E57C27"/>
    <w:rsid w:val="00E74080"/>
    <w:rsid w:val="00E8223C"/>
    <w:rsid w:val="00E87CB9"/>
    <w:rsid w:val="00EB24C1"/>
    <w:rsid w:val="00EC5FF3"/>
    <w:rsid w:val="00ED2415"/>
    <w:rsid w:val="00EE0EC6"/>
    <w:rsid w:val="00EF01B4"/>
    <w:rsid w:val="00F06F9C"/>
    <w:rsid w:val="00F103FE"/>
    <w:rsid w:val="00F11F60"/>
    <w:rsid w:val="00F147DE"/>
    <w:rsid w:val="00F1542B"/>
    <w:rsid w:val="00F23C94"/>
    <w:rsid w:val="00F254CA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00EC"/>
    <w:rsid w:val="00FE6902"/>
    <w:rsid w:val="00FE76A4"/>
    <w:rsid w:val="00FF273C"/>
    <w:rsid w:val="0157DEBA"/>
    <w:rsid w:val="1057B8EA"/>
    <w:rsid w:val="134A53CE"/>
    <w:rsid w:val="23F99D86"/>
    <w:rsid w:val="2429E75C"/>
    <w:rsid w:val="4E7D7949"/>
    <w:rsid w:val="60AB8F7C"/>
    <w:rsid w:val="692C6AEF"/>
    <w:rsid w:val="74B79453"/>
    <w:rsid w:val="76B5DD5C"/>
    <w:rsid w:val="7D050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861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1861"/>
    <w:rPr>
      <w:color w:val="0066CC"/>
      <w:u w:val="single"/>
    </w:rPr>
  </w:style>
  <w:style w:type="character" w:customStyle="1" w:styleId="Bodytext4">
    <w:name w:val="Body text (4)_"/>
    <w:link w:val="Bodytext4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5C186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C186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C186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rsid w:val="005C186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rsid w:val="005C186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C186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rsid w:val="005C186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t">
    <w:name w:val="st"/>
    <w:basedOn w:val="Domylnaczcionkaakapitu"/>
    <w:rsid w:val="00957527"/>
  </w:style>
  <w:style w:type="character" w:styleId="Uwydatnienie">
    <w:name w:val="Emphasis"/>
    <w:uiPriority w:val="20"/>
    <w:qFormat/>
    <w:rsid w:val="00957527"/>
    <w:rPr>
      <w:i/>
      <w:iCs/>
    </w:rPr>
  </w:style>
  <w:style w:type="character" w:customStyle="1" w:styleId="Bodytext393">
    <w:name w:val="Body text (3) + 93"/>
    <w:aliases w:val="5 pt5"/>
    <w:rsid w:val="002977E6"/>
    <w:rPr>
      <w:rFonts w:ascii="Times New Roman" w:hAnsi="Times New Roman" w:cs="Times New Roman"/>
      <w:spacing w:val="0"/>
      <w:sz w:val="19"/>
      <w:szCs w:val="19"/>
      <w:u w:val="single"/>
    </w:rPr>
  </w:style>
  <w:style w:type="paragraph" w:styleId="Akapitzlist">
    <w:name w:val="List Paragraph"/>
    <w:basedOn w:val="Normalny"/>
    <w:uiPriority w:val="34"/>
    <w:qFormat/>
    <w:rsid w:val="00DB7829"/>
    <w:pPr>
      <w:ind w:left="720"/>
      <w:contextualSpacing/>
    </w:pPr>
  </w:style>
  <w:style w:type="paragraph" w:styleId="Bezodstpw">
    <w:name w:val="No Spacing"/>
    <w:uiPriority w:val="1"/>
    <w:qFormat/>
    <w:rsid w:val="0095111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p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3ADF-4AE4-45D7-A60F-C11A1C29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6807</Characters>
  <Application>Microsoft Office Word</Application>
  <DocSecurity>0</DocSecurity>
  <Lines>56</Lines>
  <Paragraphs>15</Paragraphs>
  <ScaleCrop>false</ScaleCrop>
  <Company>Microsoft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Windows User</cp:lastModifiedBy>
  <cp:revision>7</cp:revision>
  <cp:lastPrinted>2016-12-21T06:36:00Z</cp:lastPrinted>
  <dcterms:created xsi:type="dcterms:W3CDTF">2025-05-09T04:39:00Z</dcterms:created>
  <dcterms:modified xsi:type="dcterms:W3CDTF">2025-10-23T11:58:00Z</dcterms:modified>
</cp:coreProperties>
</file>