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C01D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4805D11B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233D7F8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39F112CC" w14:textId="10BDA2BE" w:rsidR="00363F81" w:rsidRPr="001C5711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C571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D1093D" w:rsidRPr="001C5711">
        <w:rPr>
          <w:rFonts w:asciiTheme="minorHAnsi" w:hAnsiTheme="minorHAnsi" w:cstheme="minorHAnsi"/>
          <w:sz w:val="24"/>
          <w:szCs w:val="24"/>
        </w:rPr>
        <w:t xml:space="preserve"> 0112-3PPW-C10-WMM</w:t>
      </w:r>
    </w:p>
    <w:p w14:paraId="706ADD72" w14:textId="200A51BB" w:rsidR="004501ED" w:rsidRPr="001C5711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1C5711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1C5711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1C5711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C5711" w:rsidRPr="001C5711">
        <w:rPr>
          <w:rFonts w:asciiTheme="minorHAnsi" w:eastAsia="Times New Roman" w:hAnsiTheme="minorHAnsi" w:cstheme="minorHAnsi"/>
          <w:b/>
          <w:i/>
        </w:rPr>
        <w:t xml:space="preserve"> </w:t>
      </w:r>
      <w:r w:rsidR="001C5711" w:rsidRPr="001C5711">
        <w:rPr>
          <w:rFonts w:asciiTheme="minorHAnsi" w:eastAsia="Times New Roman" w:hAnsiTheme="minorHAnsi" w:cstheme="minorHAnsi"/>
          <w:b/>
          <w:iCs/>
        </w:rPr>
        <w:t>Wspomaganie myślenia matematycznego  dzieci</w:t>
      </w:r>
    </w:p>
    <w:p w14:paraId="4EBE473D" w14:textId="154156CF" w:rsidR="004838B3" w:rsidRPr="001C5711" w:rsidRDefault="004838B3" w:rsidP="004501ED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</w:rPr>
      </w:pPr>
      <w:r w:rsidRPr="001C5711">
        <w:rPr>
          <w:rFonts w:cs="Calibri"/>
          <w:b/>
          <w:bCs/>
          <w:i w:val="0"/>
          <w:iCs/>
          <w:color w:val="000000" w:themeColor="text1"/>
        </w:rPr>
        <w:t>Nazwa przedmiotu (zajęć) w języku angielskim:</w:t>
      </w:r>
      <w:r w:rsidR="001C5711" w:rsidRPr="001C5711">
        <w:rPr>
          <w:rFonts w:eastAsia="Times New Roman" w:cs="Calibri"/>
          <w:b/>
          <w:i w:val="0"/>
          <w:iCs/>
        </w:rPr>
        <w:t xml:space="preserve"> </w:t>
      </w:r>
      <w:proofErr w:type="spellStart"/>
      <w:r w:rsidR="001C5711" w:rsidRPr="001C5711">
        <w:rPr>
          <w:rFonts w:eastAsia="Times New Roman" w:cs="Calibri"/>
          <w:b/>
          <w:i w:val="0"/>
          <w:iCs/>
        </w:rPr>
        <w:t>Supporting</w:t>
      </w:r>
      <w:proofErr w:type="spellEnd"/>
      <w:r w:rsidR="001C5711" w:rsidRPr="001C5711">
        <w:rPr>
          <w:rFonts w:eastAsia="Times New Roman" w:cs="Calibri"/>
          <w:b/>
          <w:i w:val="0"/>
          <w:iCs/>
        </w:rPr>
        <w:t xml:space="preserve"> </w:t>
      </w:r>
      <w:proofErr w:type="spellStart"/>
      <w:r w:rsidR="001C5711" w:rsidRPr="001C5711">
        <w:rPr>
          <w:rFonts w:eastAsia="Times New Roman" w:cs="Calibri"/>
          <w:b/>
          <w:i w:val="0"/>
          <w:iCs/>
        </w:rPr>
        <w:t>Children’s</w:t>
      </w:r>
      <w:proofErr w:type="spellEnd"/>
      <w:r w:rsidR="001C5711" w:rsidRPr="001C5711">
        <w:rPr>
          <w:rFonts w:eastAsia="Times New Roman" w:cs="Calibri"/>
          <w:b/>
          <w:i w:val="0"/>
          <w:iCs/>
        </w:rPr>
        <w:t xml:space="preserve"> Mathematical </w:t>
      </w:r>
      <w:proofErr w:type="spellStart"/>
      <w:r w:rsidR="001C5711" w:rsidRPr="001C5711">
        <w:rPr>
          <w:rFonts w:eastAsia="Times New Roman" w:cs="Calibri"/>
          <w:b/>
          <w:i w:val="0"/>
          <w:iCs/>
        </w:rPr>
        <w:t>Thinking</w:t>
      </w:r>
      <w:proofErr w:type="spellEnd"/>
    </w:p>
    <w:p w14:paraId="74BFCD7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3DCB495" w14:textId="77777777" w:rsidTr="004C2D66">
        <w:trPr>
          <w:trHeight w:val="282"/>
          <w:jc w:val="center"/>
        </w:trPr>
        <w:tc>
          <w:tcPr>
            <w:tcW w:w="4742" w:type="dxa"/>
          </w:tcPr>
          <w:p w14:paraId="7D3B4EE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74F2F76" w14:textId="072CC747" w:rsidR="000746C5" w:rsidRPr="00A97EFA" w:rsidRDefault="00B76C9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97E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Pedagogika przedszkolna i wczesnoszkolna</w:t>
            </w:r>
          </w:p>
        </w:tc>
      </w:tr>
      <w:tr w:rsidR="00B76C99" w:rsidRPr="00341AC4" w14:paraId="3C48B174" w14:textId="77777777" w:rsidTr="004C2D66">
        <w:trPr>
          <w:trHeight w:val="285"/>
          <w:jc w:val="center"/>
        </w:trPr>
        <w:tc>
          <w:tcPr>
            <w:tcW w:w="4742" w:type="dxa"/>
          </w:tcPr>
          <w:p w14:paraId="2508957E" w14:textId="77777777" w:rsidR="00B76C99" w:rsidRPr="00341AC4" w:rsidRDefault="00B76C99" w:rsidP="00B76C9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55BC2B0" w14:textId="186022D0" w:rsidR="00B76C99" w:rsidRPr="00B76C99" w:rsidRDefault="00B76C99" w:rsidP="00B76C9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6C99">
              <w:rPr>
                <w:rFonts w:asciiTheme="minorHAnsi" w:hAnsiTheme="minorHAnsi" w:cstheme="minorHAnsi"/>
                <w:sz w:val="21"/>
                <w:szCs w:val="21"/>
              </w:rPr>
              <w:t>Stacjonarne i niestacjonarne</w:t>
            </w:r>
          </w:p>
        </w:tc>
      </w:tr>
      <w:tr w:rsidR="00B76C99" w:rsidRPr="00341AC4" w14:paraId="6AD38033" w14:textId="77777777" w:rsidTr="004C2D66">
        <w:trPr>
          <w:trHeight w:val="285"/>
          <w:jc w:val="center"/>
        </w:trPr>
        <w:tc>
          <w:tcPr>
            <w:tcW w:w="4742" w:type="dxa"/>
          </w:tcPr>
          <w:p w14:paraId="4BCC8EF9" w14:textId="77777777" w:rsidR="00B76C99" w:rsidRPr="00341AC4" w:rsidRDefault="00B76C99" w:rsidP="00B76C9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195CC83" w14:textId="3B244BFF" w:rsidR="00B76C99" w:rsidRPr="00B76C99" w:rsidRDefault="00B76C99" w:rsidP="00B76C9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6C99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B76C99" w:rsidRPr="00341AC4" w14:paraId="3598ADFA" w14:textId="77777777" w:rsidTr="004C2D66">
        <w:trPr>
          <w:trHeight w:val="285"/>
          <w:jc w:val="center"/>
        </w:trPr>
        <w:tc>
          <w:tcPr>
            <w:tcW w:w="4742" w:type="dxa"/>
          </w:tcPr>
          <w:p w14:paraId="4EEA10B9" w14:textId="77777777" w:rsidR="00B76C99" w:rsidRPr="00341AC4" w:rsidRDefault="00B76C99" w:rsidP="00B76C9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049079AE" w14:textId="7A844595" w:rsidR="00B76C99" w:rsidRPr="00B76C99" w:rsidRDefault="00B76C99" w:rsidP="00B76C9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76C99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B76C99" w:rsidRPr="00341AC4" w14:paraId="4B4D10EE" w14:textId="77777777" w:rsidTr="004C2D66">
        <w:trPr>
          <w:trHeight w:val="282"/>
          <w:jc w:val="center"/>
        </w:trPr>
        <w:tc>
          <w:tcPr>
            <w:tcW w:w="4742" w:type="dxa"/>
          </w:tcPr>
          <w:p w14:paraId="3D571847" w14:textId="77777777" w:rsidR="00B76C99" w:rsidRPr="00341AC4" w:rsidRDefault="00B76C99" w:rsidP="00B76C9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514B2812" w14:textId="3F6E5E10" w:rsidR="00B76C99" w:rsidRPr="00B76C99" w:rsidRDefault="00B76C99" w:rsidP="00B76C9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6C99">
              <w:rPr>
                <w:rFonts w:asciiTheme="minorHAnsi" w:hAnsiTheme="minorHAnsi" w:cstheme="minorHAnsi"/>
                <w:sz w:val="21"/>
                <w:szCs w:val="21"/>
              </w:rPr>
              <w:t>prof. dr hab. Małgorzata Przeniosło</w:t>
            </w:r>
          </w:p>
        </w:tc>
      </w:tr>
      <w:tr w:rsidR="00B76C99" w:rsidRPr="00341AC4" w14:paraId="46D7002B" w14:textId="77777777" w:rsidTr="004C2D66">
        <w:trPr>
          <w:trHeight w:val="285"/>
          <w:jc w:val="center"/>
        </w:trPr>
        <w:tc>
          <w:tcPr>
            <w:tcW w:w="4742" w:type="dxa"/>
          </w:tcPr>
          <w:p w14:paraId="668F64DB" w14:textId="77777777" w:rsidR="00B76C99" w:rsidRPr="00341AC4" w:rsidRDefault="00B76C99" w:rsidP="00B76C9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61D2311" w14:textId="1F147DF6" w:rsidR="00B76C99" w:rsidRPr="00B76C99" w:rsidRDefault="00B76C99" w:rsidP="00596C08">
            <w:pPr>
              <w:spacing w:line="276" w:lineRule="auto"/>
              <w:ind w:left="210" w:right="181"/>
              <w:rPr>
                <w:rFonts w:asciiTheme="minorHAnsi" w:hAnsiTheme="minorHAnsi" w:cstheme="minorHAnsi"/>
                <w:sz w:val="21"/>
                <w:szCs w:val="21"/>
              </w:rPr>
            </w:pPr>
            <w:r w:rsidRPr="00B76C99">
              <w:rPr>
                <w:rFonts w:asciiTheme="minorHAnsi" w:hAnsiTheme="minorHAnsi" w:cstheme="minorHAnsi"/>
                <w:sz w:val="21"/>
                <w:szCs w:val="21"/>
              </w:rPr>
              <w:t>malgorzata.przenioslo@ujk.edu.pl</w:t>
            </w:r>
          </w:p>
        </w:tc>
      </w:tr>
    </w:tbl>
    <w:p w14:paraId="412E45EA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D3BB5E7" w14:textId="77777777" w:rsidTr="00363F81">
        <w:trPr>
          <w:trHeight w:val="285"/>
          <w:jc w:val="center"/>
        </w:trPr>
        <w:tc>
          <w:tcPr>
            <w:tcW w:w="3467" w:type="dxa"/>
          </w:tcPr>
          <w:p w14:paraId="273D091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B934E9C" w14:textId="138AEFD6" w:rsidR="000746C5" w:rsidRPr="00341AC4" w:rsidRDefault="005469C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2B838F1F" w14:textId="77777777" w:rsidTr="00363F81">
        <w:trPr>
          <w:trHeight w:val="282"/>
          <w:jc w:val="center"/>
        </w:trPr>
        <w:tc>
          <w:tcPr>
            <w:tcW w:w="3467" w:type="dxa"/>
          </w:tcPr>
          <w:p w14:paraId="46BE22E1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074CE1EA" w14:textId="2A40EFA0" w:rsidR="000746C5" w:rsidRPr="003B6782" w:rsidRDefault="005469C8" w:rsidP="003B678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5469C8">
              <w:rPr>
                <w:rFonts w:asciiTheme="minorHAnsi" w:hAnsiTheme="minorHAnsi" w:cstheme="minorHAnsi"/>
                <w:sz w:val="21"/>
                <w:szCs w:val="21"/>
              </w:rPr>
              <w:t xml:space="preserve">Wiadomości i umiejętności z zakresu </w:t>
            </w:r>
            <w:r w:rsidR="00F70797">
              <w:rPr>
                <w:rFonts w:asciiTheme="minorHAnsi" w:hAnsiTheme="minorHAnsi" w:cstheme="minorHAnsi"/>
                <w:sz w:val="21"/>
                <w:szCs w:val="21"/>
              </w:rPr>
              <w:t xml:space="preserve">metodyki </w:t>
            </w:r>
            <w:r w:rsidRPr="005469C8">
              <w:rPr>
                <w:rFonts w:asciiTheme="minorHAnsi" w:hAnsiTheme="minorHAnsi" w:cstheme="minorHAnsi"/>
                <w:sz w:val="21"/>
                <w:szCs w:val="21"/>
              </w:rPr>
              <w:t>edukacji matematycznej w przedszkolu</w:t>
            </w:r>
            <w:r w:rsidR="0075346F">
              <w:rPr>
                <w:rFonts w:asciiTheme="minorHAnsi" w:hAnsiTheme="minorHAnsi" w:cstheme="minorHAnsi"/>
                <w:sz w:val="21"/>
                <w:szCs w:val="21"/>
              </w:rPr>
              <w:t xml:space="preserve"> i klasach I-III</w:t>
            </w:r>
            <w:r w:rsidR="00F70797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75346F">
              <w:rPr>
                <w:rFonts w:asciiTheme="minorHAnsi" w:hAnsiTheme="minorHAnsi" w:cstheme="minorHAnsi"/>
                <w:sz w:val="21"/>
                <w:szCs w:val="21"/>
              </w:rPr>
              <w:t xml:space="preserve">pojęcia </w:t>
            </w:r>
            <w:r w:rsidR="003B4BB4">
              <w:rPr>
                <w:rFonts w:asciiTheme="minorHAnsi" w:hAnsiTheme="minorHAnsi" w:cstheme="minorHAnsi"/>
                <w:sz w:val="21"/>
                <w:szCs w:val="21"/>
              </w:rPr>
              <w:t xml:space="preserve">geometryczne, </w:t>
            </w:r>
            <w:r w:rsidR="003B6782">
              <w:rPr>
                <w:rFonts w:asciiTheme="minorHAnsi" w:hAnsiTheme="minorHAnsi" w:cstheme="minorHAnsi"/>
                <w:sz w:val="21"/>
                <w:szCs w:val="21"/>
              </w:rPr>
              <w:t xml:space="preserve">liczby i licznie, </w:t>
            </w:r>
            <w:r w:rsidR="003E1F17">
              <w:rPr>
                <w:rFonts w:asciiTheme="minorHAnsi" w:hAnsiTheme="minorHAnsi" w:cstheme="minorHAnsi"/>
                <w:sz w:val="21"/>
                <w:szCs w:val="21"/>
              </w:rPr>
              <w:t xml:space="preserve">wykonywanie działań, </w:t>
            </w:r>
            <w:r w:rsidR="003B6782">
              <w:rPr>
                <w:rFonts w:asciiTheme="minorHAnsi" w:hAnsiTheme="minorHAnsi" w:cstheme="minorHAnsi"/>
                <w:sz w:val="21"/>
                <w:szCs w:val="21"/>
              </w:rPr>
              <w:t>orientacja w przestrzeni</w:t>
            </w:r>
            <w:r w:rsidR="00CD3B11">
              <w:rPr>
                <w:rFonts w:asciiTheme="minorHAnsi" w:hAnsiTheme="minorHAnsi" w:cstheme="minorHAnsi"/>
                <w:sz w:val="21"/>
                <w:szCs w:val="21"/>
              </w:rPr>
              <w:t xml:space="preserve"> i czasie</w:t>
            </w:r>
            <w:r w:rsidR="003E1F17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3B6782">
              <w:rPr>
                <w:rFonts w:asciiTheme="minorHAnsi" w:hAnsiTheme="minorHAnsi" w:cstheme="minorHAnsi"/>
                <w:sz w:val="21"/>
                <w:szCs w:val="21"/>
              </w:rPr>
              <w:t>myślenie przyczynowo</w:t>
            </w:r>
            <w:r w:rsidR="003E1F1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B6782">
              <w:rPr>
                <w:rFonts w:asciiTheme="minorHAnsi" w:hAnsiTheme="minorHAnsi" w:cstheme="minorHAnsi"/>
                <w:sz w:val="21"/>
                <w:szCs w:val="21"/>
              </w:rPr>
              <w:t>skutkowe</w:t>
            </w:r>
            <w:r w:rsidR="00CD3B11">
              <w:rPr>
                <w:rFonts w:asciiTheme="minorHAnsi" w:hAnsiTheme="minorHAnsi" w:cstheme="minorHAnsi"/>
                <w:sz w:val="21"/>
                <w:szCs w:val="21"/>
              </w:rPr>
              <w:t xml:space="preserve"> i dedukcyjne</w:t>
            </w:r>
            <w:r w:rsidR="003B6782">
              <w:rPr>
                <w:rFonts w:asciiTheme="minorHAnsi" w:hAnsiTheme="minorHAnsi" w:cstheme="minorHAnsi"/>
                <w:sz w:val="21"/>
                <w:szCs w:val="21"/>
              </w:rPr>
              <w:t>, klasyfikacja, aspekty liczb naturalnych</w:t>
            </w:r>
            <w:r w:rsidR="0075346F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CD3B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5346F">
              <w:rPr>
                <w:rFonts w:asciiTheme="minorHAnsi" w:hAnsiTheme="minorHAnsi" w:cstheme="minorHAnsi"/>
                <w:sz w:val="21"/>
                <w:szCs w:val="21"/>
              </w:rPr>
              <w:t>rozwiązywanie</w:t>
            </w:r>
            <w:r w:rsidR="00F70797">
              <w:rPr>
                <w:rFonts w:asciiTheme="minorHAnsi" w:hAnsiTheme="minorHAnsi" w:cstheme="minorHAnsi"/>
                <w:sz w:val="21"/>
                <w:szCs w:val="21"/>
              </w:rPr>
              <w:t xml:space="preserve"> równań i </w:t>
            </w:r>
            <w:r w:rsidR="0075346F">
              <w:rPr>
                <w:rFonts w:asciiTheme="minorHAnsi" w:hAnsiTheme="minorHAnsi" w:cstheme="minorHAnsi"/>
                <w:sz w:val="21"/>
                <w:szCs w:val="21"/>
              </w:rPr>
              <w:t xml:space="preserve"> zadań tekstowych</w:t>
            </w:r>
          </w:p>
        </w:tc>
      </w:tr>
    </w:tbl>
    <w:p w14:paraId="71166C2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495616" w:rsidRPr="00341AC4" w14:paraId="53A5E5F6" w14:textId="77777777" w:rsidTr="00402BCD">
        <w:trPr>
          <w:trHeight w:val="285"/>
          <w:jc w:val="center"/>
        </w:trPr>
        <w:tc>
          <w:tcPr>
            <w:tcW w:w="3466" w:type="dxa"/>
          </w:tcPr>
          <w:p w14:paraId="04410B56" w14:textId="77777777" w:rsidR="00495616" w:rsidRPr="00341AC4" w:rsidRDefault="00495616" w:rsidP="0049561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E5CA800" w14:textId="4007BF45" w:rsidR="00495616" w:rsidRPr="00495616" w:rsidRDefault="00495616" w:rsidP="00495616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95616">
              <w:rPr>
                <w:rFonts w:asciiTheme="minorHAnsi" w:hAnsiTheme="minorHAnsi" w:cstheme="minorHAnsi"/>
                <w:sz w:val="21"/>
                <w:szCs w:val="21"/>
              </w:rPr>
              <w:t xml:space="preserve">Ćwiczenia </w:t>
            </w:r>
          </w:p>
        </w:tc>
      </w:tr>
      <w:tr w:rsidR="00495616" w:rsidRPr="00341AC4" w14:paraId="7E74D7F3" w14:textId="77777777" w:rsidTr="00402BCD">
        <w:trPr>
          <w:trHeight w:val="282"/>
          <w:jc w:val="center"/>
        </w:trPr>
        <w:tc>
          <w:tcPr>
            <w:tcW w:w="3466" w:type="dxa"/>
          </w:tcPr>
          <w:p w14:paraId="1E73DFAB" w14:textId="77777777" w:rsidR="00495616" w:rsidRPr="00341AC4" w:rsidRDefault="00495616" w:rsidP="0049561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E5859AB" w14:textId="0441891F" w:rsidR="00495616" w:rsidRPr="00495616" w:rsidRDefault="00495616" w:rsidP="0049561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616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495616" w:rsidRPr="00341AC4" w14:paraId="38B2CE7B" w14:textId="77777777" w:rsidTr="00402BCD">
        <w:trPr>
          <w:trHeight w:val="285"/>
          <w:jc w:val="center"/>
        </w:trPr>
        <w:tc>
          <w:tcPr>
            <w:tcW w:w="3466" w:type="dxa"/>
          </w:tcPr>
          <w:p w14:paraId="638D7585" w14:textId="77777777" w:rsidR="00495616" w:rsidRPr="00341AC4" w:rsidRDefault="00495616" w:rsidP="0049561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4E24D0D" w14:textId="61360F93" w:rsidR="00495616" w:rsidRPr="00495616" w:rsidRDefault="00495616" w:rsidP="0049561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616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495616" w:rsidRPr="00341AC4" w14:paraId="3A2CDF8B" w14:textId="77777777" w:rsidTr="00402BCD">
        <w:trPr>
          <w:trHeight w:val="282"/>
          <w:jc w:val="center"/>
        </w:trPr>
        <w:tc>
          <w:tcPr>
            <w:tcW w:w="3466" w:type="dxa"/>
          </w:tcPr>
          <w:p w14:paraId="3EA80798" w14:textId="77777777" w:rsidR="00495616" w:rsidRPr="00341AC4" w:rsidRDefault="00495616" w:rsidP="0049561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F3833ED" w14:textId="322F4E3E" w:rsidR="00495616" w:rsidRPr="00495616" w:rsidRDefault="00495616" w:rsidP="0049561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95616">
              <w:rPr>
                <w:rFonts w:asciiTheme="minorHAnsi" w:hAnsiTheme="minorHAnsi" w:cstheme="minorHAnsi"/>
                <w:sz w:val="21"/>
                <w:szCs w:val="21"/>
              </w:rPr>
              <w:t>yskusja, pogadanka,  burza mózgów, analiza przypadków, metoda badawcza i symulacyjna, metoda projektów</w:t>
            </w:r>
          </w:p>
        </w:tc>
      </w:tr>
      <w:tr w:rsidR="00495616" w:rsidRPr="00341AC4" w14:paraId="1042A5B1" w14:textId="77777777" w:rsidTr="00402BCD">
        <w:trPr>
          <w:trHeight w:val="285"/>
          <w:jc w:val="center"/>
        </w:trPr>
        <w:tc>
          <w:tcPr>
            <w:tcW w:w="3466" w:type="dxa"/>
          </w:tcPr>
          <w:p w14:paraId="6688A62B" w14:textId="77777777" w:rsidR="00495616" w:rsidRPr="00341AC4" w:rsidRDefault="00495616" w:rsidP="0049561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8028991" w14:textId="7D8403ED" w:rsidR="00491F2F" w:rsidRPr="00491F2F" w:rsidRDefault="009018E4" w:rsidP="00491F2F">
            <w:pPr>
              <w:spacing w:line="276" w:lineRule="auto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hyperlink r:id="rId6" w:history="1">
              <w:r w:rsidR="00491F2F" w:rsidRPr="00491F2F">
                <w:rPr>
                  <w:rFonts w:asciiTheme="minorHAnsi" w:hAnsiTheme="minorHAnsi" w:cstheme="minorHAnsi"/>
                  <w:sz w:val="21"/>
                  <w:szCs w:val="21"/>
                </w:rPr>
                <w:t>Zielińska K.</w:t>
              </w:r>
            </w:hyperlink>
            <w:r w:rsidR="00491F2F" w:rsidRPr="00491F2F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491F2F" w:rsidRPr="00491F2F">
              <w:rPr>
                <w:rFonts w:asciiTheme="minorHAnsi" w:hAnsiTheme="minorHAnsi" w:cstheme="minorHAnsi"/>
                <w:i/>
                <w:sz w:val="21"/>
                <w:szCs w:val="21"/>
              </w:rPr>
              <w:t>Jak wspomagać rozwój przedszkolaka. Wspomaganie rozwoju myślenia dziecięcego i kompetencji matematycznych</w:t>
            </w:r>
            <w:r w:rsidR="00491F2F" w:rsidRPr="00491F2F">
              <w:rPr>
                <w:rFonts w:asciiTheme="minorHAnsi" w:hAnsiTheme="minorHAnsi" w:cstheme="minorHAnsi"/>
                <w:sz w:val="21"/>
                <w:szCs w:val="21"/>
              </w:rPr>
              <w:t>, wyd. Raabe, 2012</w:t>
            </w:r>
          </w:p>
          <w:p w14:paraId="54644FB3" w14:textId="6EB4F026" w:rsidR="00491F2F" w:rsidRPr="00491F2F" w:rsidRDefault="009018E4" w:rsidP="00491F2F">
            <w:pPr>
              <w:spacing w:line="276" w:lineRule="auto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proofErr w:type="spellStart"/>
            <w:r w:rsidR="00491F2F" w:rsidRPr="00491F2F">
              <w:rPr>
                <w:rFonts w:asciiTheme="minorHAnsi" w:hAnsiTheme="minorHAnsi" w:cstheme="minorHAnsi"/>
                <w:sz w:val="21"/>
                <w:szCs w:val="21"/>
              </w:rPr>
              <w:t>Semadeni</w:t>
            </w:r>
            <w:proofErr w:type="spellEnd"/>
            <w:r w:rsidR="00491F2F" w:rsidRPr="00491F2F">
              <w:rPr>
                <w:rFonts w:asciiTheme="minorHAnsi" w:hAnsiTheme="minorHAnsi" w:cstheme="minorHAnsi"/>
                <w:sz w:val="21"/>
                <w:szCs w:val="21"/>
              </w:rPr>
              <w:t xml:space="preserve"> Z., Gruszczyk Kolczyńska E., Treliński G., Bugajska- </w:t>
            </w:r>
            <w:proofErr w:type="spellStart"/>
            <w:r w:rsidR="00491F2F" w:rsidRPr="00491F2F">
              <w:rPr>
                <w:rFonts w:asciiTheme="minorHAnsi" w:hAnsiTheme="minorHAnsi" w:cstheme="minorHAnsi"/>
                <w:sz w:val="21"/>
                <w:szCs w:val="21"/>
              </w:rPr>
              <w:t>Jaszczołt</w:t>
            </w:r>
            <w:proofErr w:type="spellEnd"/>
            <w:r w:rsidR="00491F2F" w:rsidRPr="00491F2F">
              <w:rPr>
                <w:rFonts w:asciiTheme="minorHAnsi" w:hAnsiTheme="minorHAnsi" w:cstheme="minorHAnsi"/>
                <w:sz w:val="21"/>
                <w:szCs w:val="21"/>
              </w:rPr>
              <w:t xml:space="preserve"> B., Czajkowska M., </w:t>
            </w:r>
            <w:r w:rsidR="00491F2F" w:rsidRPr="00491F2F">
              <w:rPr>
                <w:rFonts w:asciiTheme="minorHAnsi" w:hAnsiTheme="minorHAnsi" w:cstheme="minorHAnsi"/>
                <w:i/>
                <w:sz w:val="21"/>
                <w:szCs w:val="21"/>
              </w:rPr>
              <w:t>Matematyczna edukacja wczesnoszkolna. Teoria i praktyka</w:t>
            </w:r>
            <w:r w:rsidR="00491F2F" w:rsidRPr="00491F2F">
              <w:rPr>
                <w:rFonts w:asciiTheme="minorHAnsi" w:hAnsiTheme="minorHAnsi" w:cstheme="minorHAnsi"/>
                <w:sz w:val="21"/>
                <w:szCs w:val="21"/>
              </w:rPr>
              <w:t>, Wydawnictwo Pedagogiczne ZNP, Kielce 2015</w:t>
            </w:r>
          </w:p>
          <w:p w14:paraId="27525F92" w14:textId="17B93FE9" w:rsidR="00491F2F" w:rsidRPr="00491F2F" w:rsidRDefault="009018E4" w:rsidP="00491F2F">
            <w:pPr>
              <w:tabs>
                <w:tab w:val="left" w:pos="0"/>
              </w:tabs>
              <w:spacing w:line="276" w:lineRule="auto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- </w:t>
            </w:r>
            <w:r w:rsidR="00491F2F" w:rsidRPr="00491F2F">
              <w:rPr>
                <w:rFonts w:asciiTheme="minorHAnsi" w:hAnsiTheme="minorHAnsi" w:cstheme="minorHAnsi"/>
                <w:i/>
                <w:sz w:val="21"/>
                <w:szCs w:val="21"/>
              </w:rPr>
              <w:t>Wspomaganie rozwoju umysłowego oraz edukacja matematyczna dzieci w ostatnim roku wychowania przedszkolnego i pierwszym roku szkolnej edukacji. Cele i treści kształcenia, podstawy psychologiczne i pedagogiczne oraz wskazówki do prowadzenia zajęć w domu, w przedszkolu i w szkole</w:t>
            </w:r>
            <w:r w:rsidR="00491F2F" w:rsidRPr="00491F2F">
              <w:rPr>
                <w:rFonts w:asciiTheme="minorHAnsi" w:hAnsiTheme="minorHAnsi" w:cstheme="minorHAnsi"/>
                <w:sz w:val="21"/>
                <w:szCs w:val="21"/>
              </w:rPr>
              <w:t>, red. Gruszczyk-Kolczyńska E., Wydawnictwo Edukacja Polska, Warszawa 2009</w:t>
            </w:r>
          </w:p>
          <w:p w14:paraId="1E2919D7" w14:textId="114F0F1C" w:rsidR="00491F2F" w:rsidRPr="00491F2F" w:rsidRDefault="009018E4" w:rsidP="00491F2F">
            <w:pPr>
              <w:tabs>
                <w:tab w:val="left" w:pos="0"/>
              </w:tabs>
              <w:spacing w:line="276" w:lineRule="auto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r w:rsidR="00491F2F" w:rsidRPr="00491F2F">
              <w:rPr>
                <w:rFonts w:asciiTheme="minorHAnsi" w:hAnsiTheme="minorHAnsi" w:cstheme="minorHAnsi"/>
                <w:sz w:val="21"/>
                <w:szCs w:val="21"/>
              </w:rPr>
              <w:t xml:space="preserve">Gruszczyk- Kolczyńska E., Zielińska E., </w:t>
            </w:r>
            <w:r w:rsidR="00491F2F" w:rsidRPr="00491F2F">
              <w:rPr>
                <w:rFonts w:asciiTheme="minorHAnsi" w:hAnsiTheme="minorHAnsi" w:cstheme="minorHAnsi"/>
                <w:i/>
                <w:sz w:val="21"/>
                <w:szCs w:val="21"/>
              </w:rPr>
              <w:t>Wspomaganie rozwoju umysłowego czterolatków i pięciolatków Książka dla rodziców, terapeutów i nauczycieli przedszkola</w:t>
            </w:r>
            <w:r w:rsidR="00491F2F" w:rsidRPr="00491F2F">
              <w:rPr>
                <w:rFonts w:asciiTheme="minorHAnsi" w:hAnsiTheme="minorHAnsi" w:cstheme="minorHAnsi"/>
                <w:sz w:val="21"/>
                <w:szCs w:val="21"/>
              </w:rPr>
              <w:t>, WSiP, Warszawa 2015</w:t>
            </w:r>
          </w:p>
          <w:p w14:paraId="29D1109E" w14:textId="19BA1AFA" w:rsidR="00491F2F" w:rsidRDefault="009018E4" w:rsidP="00491F2F">
            <w:pPr>
              <w:tabs>
                <w:tab w:val="left" w:pos="0"/>
              </w:tabs>
              <w:spacing w:line="276" w:lineRule="auto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r w:rsidR="00491F2F" w:rsidRPr="00491F2F">
              <w:rPr>
                <w:rFonts w:asciiTheme="minorHAnsi" w:hAnsiTheme="minorHAnsi" w:cstheme="minorHAnsi"/>
                <w:sz w:val="21"/>
                <w:szCs w:val="21"/>
              </w:rPr>
              <w:t xml:space="preserve">Gruszczyk- Kolczyńska E., Zielińska E., </w:t>
            </w:r>
            <w:r w:rsidR="00491F2F" w:rsidRPr="00491F2F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Wspomaganie rozwoju </w:t>
            </w:r>
            <w:r w:rsidR="00491F2F" w:rsidRPr="00491F2F">
              <w:rPr>
                <w:rFonts w:asciiTheme="minorHAnsi" w:hAnsiTheme="minorHAnsi" w:cstheme="minorHAnsi"/>
                <w:i/>
                <w:sz w:val="21"/>
                <w:szCs w:val="21"/>
              </w:rPr>
              <w:lastRenderedPageBreak/>
              <w:t>umysłowego trzylatków i dzieci starszych wolniej rozwijających się. Książka dla rodziców, terapeutów i nauczycielek przedszkola</w:t>
            </w:r>
            <w:r w:rsidR="00491F2F" w:rsidRPr="00491F2F">
              <w:rPr>
                <w:rFonts w:asciiTheme="minorHAnsi" w:hAnsiTheme="minorHAnsi" w:cstheme="minorHAnsi"/>
                <w:sz w:val="21"/>
                <w:szCs w:val="21"/>
              </w:rPr>
              <w:t>, WSiP, Warszawa, 2012</w:t>
            </w:r>
          </w:p>
          <w:p w14:paraId="52E3DAE1" w14:textId="6FE5FE5C" w:rsidR="009018E4" w:rsidRDefault="009018E4" w:rsidP="00491F2F">
            <w:pPr>
              <w:tabs>
                <w:tab w:val="left" w:pos="0"/>
              </w:tabs>
              <w:spacing w:line="276" w:lineRule="auto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proofErr w:type="spellStart"/>
            <w:r w:rsidRPr="00491F2F">
              <w:rPr>
                <w:rFonts w:asciiTheme="minorHAnsi" w:hAnsiTheme="minorHAnsi" w:cstheme="minorHAnsi"/>
                <w:sz w:val="21"/>
                <w:szCs w:val="21"/>
              </w:rPr>
              <w:t>Landerl</w:t>
            </w:r>
            <w:proofErr w:type="spellEnd"/>
            <w:r w:rsidRPr="00491F2F">
              <w:rPr>
                <w:rFonts w:asciiTheme="minorHAnsi" w:hAnsiTheme="minorHAnsi" w:cstheme="minorHAnsi"/>
                <w:sz w:val="21"/>
                <w:szCs w:val="21"/>
              </w:rPr>
              <w:t xml:space="preserve"> K., </w:t>
            </w:r>
            <w:proofErr w:type="spellStart"/>
            <w:r w:rsidRPr="00491F2F">
              <w:rPr>
                <w:rFonts w:asciiTheme="minorHAnsi" w:hAnsiTheme="minorHAnsi" w:cstheme="minorHAnsi"/>
                <w:sz w:val="21"/>
                <w:szCs w:val="21"/>
              </w:rPr>
              <w:t>Kaufmann</w:t>
            </w:r>
            <w:proofErr w:type="spellEnd"/>
            <w:r w:rsidRPr="00491F2F">
              <w:rPr>
                <w:rFonts w:asciiTheme="minorHAnsi" w:hAnsiTheme="minorHAnsi" w:cstheme="minorHAnsi"/>
                <w:sz w:val="21"/>
                <w:szCs w:val="21"/>
              </w:rPr>
              <w:t xml:space="preserve"> L., Dyskalkulia, Gdańsk 2015</w:t>
            </w:r>
          </w:p>
          <w:p w14:paraId="235BB530" w14:textId="71F271FE" w:rsidR="00495616" w:rsidRPr="009018E4" w:rsidRDefault="009018E4" w:rsidP="009018E4">
            <w:pPr>
              <w:tabs>
                <w:tab w:val="left" w:pos="0"/>
              </w:tabs>
              <w:spacing w:line="276" w:lineRule="auto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proofErr w:type="spellStart"/>
            <w:r w:rsidRPr="00491F2F">
              <w:rPr>
                <w:rFonts w:asciiTheme="minorHAnsi" w:hAnsiTheme="minorHAnsi" w:cstheme="minorHAnsi"/>
                <w:sz w:val="21"/>
                <w:szCs w:val="21"/>
              </w:rPr>
              <w:t>Butterworth</w:t>
            </w:r>
            <w:proofErr w:type="spellEnd"/>
            <w:r w:rsidRPr="00491F2F">
              <w:rPr>
                <w:rFonts w:asciiTheme="minorHAnsi" w:hAnsiTheme="minorHAnsi" w:cstheme="minorHAnsi"/>
                <w:sz w:val="21"/>
                <w:szCs w:val="21"/>
              </w:rPr>
              <w:t xml:space="preserve"> B., </w:t>
            </w:r>
            <w:proofErr w:type="spellStart"/>
            <w:r w:rsidRPr="00491F2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Dyscalculia</w:t>
            </w:r>
            <w:proofErr w:type="spellEnd"/>
            <w:r w:rsidRPr="00491F2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. From science to </w:t>
            </w:r>
            <w:proofErr w:type="spellStart"/>
            <w:r w:rsidRPr="00491F2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education</w:t>
            </w:r>
            <w:proofErr w:type="spellEnd"/>
            <w:r w:rsidRPr="00491F2F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491F2F">
              <w:rPr>
                <w:rFonts w:asciiTheme="minorHAnsi" w:hAnsiTheme="minorHAnsi" w:cstheme="minorHAnsi"/>
                <w:sz w:val="21"/>
                <w:szCs w:val="21"/>
              </w:rPr>
              <w:t>Abington</w:t>
            </w:r>
            <w:proofErr w:type="spellEnd"/>
            <w:r w:rsidRPr="00491F2F">
              <w:rPr>
                <w:rFonts w:asciiTheme="minorHAnsi" w:hAnsiTheme="minorHAnsi" w:cstheme="minorHAnsi"/>
                <w:sz w:val="21"/>
                <w:szCs w:val="21"/>
              </w:rPr>
              <w:t xml:space="preserve"> 2018</w:t>
            </w:r>
          </w:p>
        </w:tc>
      </w:tr>
      <w:tr w:rsidR="00495616" w:rsidRPr="00341AC4" w14:paraId="6712588F" w14:textId="77777777" w:rsidTr="00402BCD">
        <w:trPr>
          <w:trHeight w:val="285"/>
          <w:jc w:val="center"/>
        </w:trPr>
        <w:tc>
          <w:tcPr>
            <w:tcW w:w="3466" w:type="dxa"/>
          </w:tcPr>
          <w:p w14:paraId="67DB3411" w14:textId="77777777" w:rsidR="00495616" w:rsidRPr="00341AC4" w:rsidRDefault="00495616" w:rsidP="0049561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1B1CAF0C" w14:textId="23B5D055" w:rsidR="008E05E3" w:rsidRPr="008E05E3" w:rsidRDefault="008E05E3" w:rsidP="008E05E3">
            <w:pPr>
              <w:tabs>
                <w:tab w:val="left" w:pos="0"/>
              </w:tabs>
              <w:spacing w:line="276" w:lineRule="auto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hyperlink r:id="rId7" w:history="1">
              <w:r w:rsidRPr="008E05E3">
                <w:rPr>
                  <w:rFonts w:asciiTheme="minorHAnsi" w:hAnsiTheme="minorHAnsi" w:cstheme="minorHAnsi"/>
                  <w:sz w:val="21"/>
                  <w:szCs w:val="21"/>
                </w:rPr>
                <w:t>Lisicki M.</w:t>
              </w:r>
            </w:hyperlink>
            <w:r w:rsidRPr="008E05E3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hyperlink r:id="rId8" w:history="1">
              <w:proofErr w:type="spellStart"/>
              <w:r w:rsidRPr="008E05E3">
                <w:rPr>
                  <w:rFonts w:asciiTheme="minorHAnsi" w:hAnsiTheme="minorHAnsi" w:cstheme="minorHAnsi"/>
                  <w:sz w:val="21"/>
                  <w:szCs w:val="21"/>
                </w:rPr>
                <w:t>Skura</w:t>
              </w:r>
              <w:proofErr w:type="spellEnd"/>
              <w:r w:rsidRPr="008E05E3">
                <w:rPr>
                  <w:rFonts w:asciiTheme="minorHAnsi" w:hAnsiTheme="minorHAnsi" w:cstheme="minorHAnsi"/>
                  <w:sz w:val="21"/>
                  <w:szCs w:val="21"/>
                </w:rPr>
                <w:t xml:space="preserve"> M.</w:t>
              </w:r>
            </w:hyperlink>
            <w:r w:rsidRPr="008E05E3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8E05E3">
              <w:rPr>
                <w:rFonts w:asciiTheme="minorHAnsi" w:hAnsiTheme="minorHAnsi" w:cstheme="minorHAnsi"/>
                <w:i/>
                <w:sz w:val="21"/>
                <w:szCs w:val="21"/>
              </w:rPr>
              <w:t>Myślenie matematyczne. Zabawy i zadania dla młodszych przedszkolaków. Liczenie i rachowanie</w:t>
            </w:r>
            <w:r w:rsidRPr="008E05E3">
              <w:rPr>
                <w:rFonts w:asciiTheme="minorHAnsi" w:hAnsiTheme="minorHAnsi" w:cstheme="minorHAnsi"/>
                <w:sz w:val="21"/>
                <w:szCs w:val="21"/>
              </w:rPr>
              <w:t>, wyd. Raabe, 2014</w:t>
            </w:r>
          </w:p>
          <w:p w14:paraId="36740CD7" w14:textId="2FF1E197" w:rsidR="008E05E3" w:rsidRPr="008E05E3" w:rsidRDefault="008E05E3" w:rsidP="008E05E3">
            <w:pPr>
              <w:tabs>
                <w:tab w:val="left" w:pos="0"/>
              </w:tabs>
              <w:spacing w:line="276" w:lineRule="auto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r w:rsidRPr="008E05E3">
              <w:rPr>
                <w:rFonts w:asciiTheme="minorHAnsi" w:hAnsiTheme="minorHAnsi" w:cstheme="minorHAnsi"/>
                <w:sz w:val="21"/>
                <w:szCs w:val="21"/>
              </w:rPr>
              <w:t>Gruszczyk- Kolczyńska E., Zielińska E., </w:t>
            </w:r>
            <w:r w:rsidRPr="008E05E3">
              <w:rPr>
                <w:rFonts w:asciiTheme="minorHAnsi" w:hAnsiTheme="minorHAnsi" w:cstheme="minorHAnsi"/>
                <w:i/>
                <w:sz w:val="21"/>
                <w:szCs w:val="21"/>
              </w:rPr>
              <w:t>Zajęcia dydaktyczno-wyrównawcze dla dzieci, które rozpoczną naukę w szkole. Podstawy psychologiczne i pedagogiczne oraz zabawy i sytuacje zadaniowe sprzyjające intensywnemu wspomaganiu rozwoju umysłowego i kształtowaniu ważnych umiejętności</w:t>
            </w:r>
            <w:r w:rsidRPr="008E05E3">
              <w:rPr>
                <w:rFonts w:asciiTheme="minorHAnsi" w:hAnsiTheme="minorHAnsi" w:cstheme="minorHAnsi"/>
                <w:sz w:val="21"/>
                <w:szCs w:val="21"/>
              </w:rPr>
              <w:t>, Wydawnictwo Edukacja Polska, Warszawa 2009</w:t>
            </w:r>
          </w:p>
          <w:p w14:paraId="1D1D77C3" w14:textId="52B1B363" w:rsidR="008E05E3" w:rsidRPr="008E05E3" w:rsidRDefault="008E05E3" w:rsidP="008E05E3">
            <w:pPr>
              <w:pStyle w:val="Nagwek1"/>
              <w:tabs>
                <w:tab w:val="left" w:pos="0"/>
              </w:tabs>
              <w:spacing w:before="0" w:line="276" w:lineRule="auto"/>
              <w:ind w:left="108" w:right="181"/>
              <w:rPr>
                <w:rFonts w:asciiTheme="minorHAnsi" w:eastAsia="Arial Unicode MS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- </w:t>
            </w:r>
            <w:hyperlink r:id="rId9" w:history="1">
              <w:r w:rsidRPr="008E05E3">
                <w:rPr>
                  <w:rFonts w:asciiTheme="minorHAnsi" w:eastAsia="Arial Unicode MS" w:hAnsiTheme="minorHAnsi" w:cstheme="minorHAnsi"/>
                  <w:color w:val="auto"/>
                  <w:sz w:val="21"/>
                  <w:szCs w:val="21"/>
                </w:rPr>
                <w:t>Lisicki M.</w:t>
              </w:r>
            </w:hyperlink>
            <w:r w:rsidRPr="008E05E3">
              <w:rPr>
                <w:rFonts w:asciiTheme="minorHAnsi" w:eastAsia="Arial Unicode MS" w:hAnsiTheme="minorHAnsi" w:cstheme="minorHAnsi"/>
                <w:color w:val="auto"/>
                <w:sz w:val="21"/>
                <w:szCs w:val="21"/>
              </w:rPr>
              <w:t xml:space="preserve">, </w:t>
            </w:r>
            <w:hyperlink r:id="rId10" w:history="1">
              <w:proofErr w:type="spellStart"/>
              <w:r w:rsidRPr="008E05E3">
                <w:rPr>
                  <w:rFonts w:asciiTheme="minorHAnsi" w:eastAsia="Arial Unicode MS" w:hAnsiTheme="minorHAnsi" w:cstheme="minorHAnsi"/>
                  <w:color w:val="auto"/>
                  <w:sz w:val="21"/>
                  <w:szCs w:val="21"/>
                </w:rPr>
                <w:t>Skura</w:t>
              </w:r>
              <w:proofErr w:type="spellEnd"/>
              <w:r w:rsidRPr="008E05E3">
                <w:rPr>
                  <w:rFonts w:asciiTheme="minorHAnsi" w:eastAsia="Arial Unicode MS" w:hAnsiTheme="minorHAnsi" w:cstheme="minorHAnsi"/>
                  <w:color w:val="auto"/>
                  <w:sz w:val="21"/>
                  <w:szCs w:val="21"/>
                </w:rPr>
                <w:t xml:space="preserve"> M.</w:t>
              </w:r>
            </w:hyperlink>
            <w:r w:rsidRPr="008E05E3">
              <w:rPr>
                <w:rFonts w:asciiTheme="minorHAnsi" w:eastAsia="Arial Unicode MS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Pr="008E05E3">
              <w:rPr>
                <w:rFonts w:asciiTheme="minorHAnsi" w:eastAsia="Arial Unicode MS" w:hAnsiTheme="minorHAnsi" w:cstheme="minorHAnsi"/>
                <w:i/>
                <w:color w:val="auto"/>
                <w:sz w:val="21"/>
                <w:szCs w:val="21"/>
              </w:rPr>
              <w:t>Cechy wielkościowe i porównywanie wielkości. Myślenie przyczynowo skutkowe i rozwiązywanie problemów</w:t>
            </w:r>
            <w:r w:rsidRPr="008E05E3">
              <w:rPr>
                <w:rFonts w:asciiTheme="minorHAnsi" w:eastAsia="Arial Unicode MS" w:hAnsiTheme="minorHAnsi" w:cstheme="minorHAnsi"/>
                <w:color w:val="auto"/>
                <w:sz w:val="21"/>
                <w:szCs w:val="21"/>
              </w:rPr>
              <w:t>, wyd. Raabe, 2014</w:t>
            </w:r>
          </w:p>
          <w:p w14:paraId="0E883DA6" w14:textId="3C25CB68" w:rsidR="008E05E3" w:rsidRPr="008E05E3" w:rsidRDefault="008E05E3" w:rsidP="008E05E3">
            <w:pPr>
              <w:pStyle w:val="Nagwek1"/>
              <w:tabs>
                <w:tab w:val="left" w:pos="0"/>
              </w:tabs>
              <w:spacing w:before="0" w:line="276" w:lineRule="auto"/>
              <w:ind w:left="108" w:right="181"/>
              <w:jc w:val="both"/>
              <w:rPr>
                <w:rFonts w:asciiTheme="minorHAnsi" w:eastAsia="Arial Unicode MS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- </w:t>
            </w:r>
            <w:hyperlink r:id="rId11" w:history="1">
              <w:r w:rsidRPr="008E05E3">
                <w:rPr>
                  <w:rFonts w:asciiTheme="minorHAnsi" w:eastAsia="Arial Unicode MS" w:hAnsiTheme="minorHAnsi" w:cstheme="minorHAnsi"/>
                  <w:color w:val="auto"/>
                  <w:sz w:val="21"/>
                  <w:szCs w:val="21"/>
                </w:rPr>
                <w:t>Lisicki M.</w:t>
              </w:r>
            </w:hyperlink>
            <w:r w:rsidRPr="008E05E3">
              <w:rPr>
                <w:rFonts w:asciiTheme="minorHAnsi" w:eastAsia="Arial Unicode MS" w:hAnsiTheme="minorHAnsi" w:cstheme="minorHAnsi"/>
                <w:color w:val="auto"/>
                <w:sz w:val="21"/>
                <w:szCs w:val="21"/>
              </w:rPr>
              <w:t xml:space="preserve">, </w:t>
            </w:r>
            <w:hyperlink r:id="rId12" w:history="1">
              <w:proofErr w:type="spellStart"/>
              <w:r w:rsidRPr="008E05E3">
                <w:rPr>
                  <w:rFonts w:asciiTheme="minorHAnsi" w:eastAsia="Arial Unicode MS" w:hAnsiTheme="minorHAnsi" w:cstheme="minorHAnsi"/>
                  <w:color w:val="auto"/>
                  <w:sz w:val="21"/>
                  <w:szCs w:val="21"/>
                </w:rPr>
                <w:t>Skura</w:t>
              </w:r>
              <w:proofErr w:type="spellEnd"/>
              <w:r w:rsidRPr="008E05E3">
                <w:rPr>
                  <w:rFonts w:asciiTheme="minorHAnsi" w:eastAsia="Arial Unicode MS" w:hAnsiTheme="minorHAnsi" w:cstheme="minorHAnsi"/>
                  <w:color w:val="auto"/>
                  <w:sz w:val="21"/>
                  <w:szCs w:val="21"/>
                </w:rPr>
                <w:t xml:space="preserve"> M.</w:t>
              </w:r>
            </w:hyperlink>
            <w:r w:rsidRPr="008E05E3">
              <w:rPr>
                <w:rFonts w:asciiTheme="minorHAnsi" w:eastAsia="Arial Unicode MS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Pr="008E05E3">
              <w:rPr>
                <w:rFonts w:asciiTheme="minorHAnsi" w:eastAsia="Arial Unicode MS" w:hAnsiTheme="minorHAnsi" w:cstheme="minorHAnsi"/>
                <w:i/>
                <w:color w:val="auto"/>
                <w:sz w:val="21"/>
                <w:szCs w:val="21"/>
              </w:rPr>
              <w:t>Myślenie matematyczne. Zabawy i zadania dla młodszych przedszkolaków. Klasyfikowanie, Orientowanie się w przestrzeni. Rytmy. Serie</w:t>
            </w:r>
            <w:r w:rsidRPr="008E05E3">
              <w:rPr>
                <w:rFonts w:asciiTheme="minorHAnsi" w:eastAsia="Arial Unicode MS" w:hAnsiTheme="minorHAnsi" w:cstheme="minorHAnsi"/>
                <w:color w:val="auto"/>
                <w:sz w:val="21"/>
                <w:szCs w:val="21"/>
              </w:rPr>
              <w:t>, wyd. Raabe, 2014</w:t>
            </w:r>
          </w:p>
          <w:p w14:paraId="5F6955ED" w14:textId="6D759FBB" w:rsidR="008E05E3" w:rsidRPr="008E05E3" w:rsidRDefault="008E05E3" w:rsidP="008E05E3">
            <w:pPr>
              <w:pStyle w:val="TableParagraph"/>
              <w:spacing w:line="276" w:lineRule="auto"/>
              <w:ind w:left="108" w:right="181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- </w:t>
            </w:r>
            <w:r w:rsidRPr="008E05E3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Phillips Ch., </w:t>
            </w:r>
            <w:r w:rsidRPr="008E05E3">
              <w:rPr>
                <w:rFonts w:asciiTheme="minorHAnsi" w:eastAsia="Arial Unicode MS" w:hAnsiTheme="minorHAnsi" w:cstheme="minorHAnsi"/>
                <w:i/>
                <w:sz w:val="21"/>
                <w:szCs w:val="21"/>
              </w:rPr>
              <w:t>Myślę, więc jestem. 50 łamigłówek wspomagających matematyczne myślenie</w:t>
            </w:r>
            <w:r w:rsidRPr="008E05E3">
              <w:rPr>
                <w:rFonts w:asciiTheme="minorHAnsi" w:eastAsia="Arial Unicode MS" w:hAnsiTheme="minorHAnsi" w:cstheme="minorHAnsi"/>
                <w:sz w:val="21"/>
                <w:szCs w:val="21"/>
              </w:rPr>
              <w:t>, Gliwice 2016</w:t>
            </w:r>
          </w:p>
        </w:tc>
      </w:tr>
    </w:tbl>
    <w:p w14:paraId="45DC62A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32C09DEB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C038FB2" w14:textId="5123B8D2" w:rsidR="008F30D0" w:rsidRDefault="008F30D0" w:rsidP="00620550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2771BA3" w14:textId="3ED68C88" w:rsidR="003E0703" w:rsidRPr="001D2DD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8F30D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8F30D0" w:rsidRPr="008F30D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F30D0" w:rsidRPr="001D2DD3">
        <w:rPr>
          <w:rFonts w:asciiTheme="minorHAnsi" w:hAnsiTheme="minorHAnsi" w:cstheme="minorHAnsi"/>
          <w:b/>
          <w:bCs/>
          <w:sz w:val="24"/>
          <w:szCs w:val="24"/>
        </w:rPr>
        <w:t>Zapoznanie z prawidłowościami rozwoju matematycznego myślenia dzieci</w:t>
      </w:r>
    </w:p>
    <w:p w14:paraId="4E6BF8D5" w14:textId="350A84A0" w:rsidR="003E0703" w:rsidRPr="001D2DD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1D2DD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C2.</w:t>
      </w:r>
      <w:r w:rsidR="008F30D0" w:rsidRPr="001D2DD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="008F30D0" w:rsidRPr="001D2DD3">
        <w:rPr>
          <w:rFonts w:asciiTheme="minorHAnsi" w:hAnsiTheme="minorHAnsi" w:cstheme="minorHAnsi"/>
          <w:b/>
          <w:bCs/>
          <w:sz w:val="24"/>
          <w:szCs w:val="24"/>
        </w:rPr>
        <w:t>Zapoznanie z metodami wspomagania rozwoju matematycznego myślenia dzieci</w:t>
      </w:r>
    </w:p>
    <w:p w14:paraId="1F35DB32" w14:textId="3BF61002" w:rsidR="003E0703" w:rsidRPr="001D2DD3" w:rsidRDefault="008F30D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1D2DD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C3. </w:t>
      </w:r>
      <w:r w:rsidRPr="001D2DD3">
        <w:rPr>
          <w:rFonts w:asciiTheme="minorHAnsi" w:hAnsiTheme="minorHAnsi" w:cstheme="minorHAnsi"/>
          <w:b/>
          <w:bCs/>
          <w:sz w:val="24"/>
          <w:szCs w:val="24"/>
        </w:rPr>
        <w:t>Rozwijanie umiejętności projektowania procesu wspierania myślenia operacyjnego w różnych zakresach oraz zabiegów dydaktycznych wspomagające myślenie matematyczne dzieci w ważnych obszarach przedszkolnej i wczesnoszkolnej edukacji matematycznej</w:t>
      </w:r>
    </w:p>
    <w:p w14:paraId="51075768" w14:textId="79FD3671" w:rsidR="008F30D0" w:rsidRPr="008F30D0" w:rsidRDefault="008F30D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D2DD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C4. </w:t>
      </w:r>
      <w:r w:rsidRPr="001D2DD3">
        <w:rPr>
          <w:rFonts w:asciiTheme="minorHAnsi" w:hAnsiTheme="minorHAnsi" w:cstheme="minorHAnsi"/>
          <w:b/>
          <w:bCs/>
          <w:sz w:val="24"/>
          <w:szCs w:val="24"/>
        </w:rPr>
        <w:t>Kształtowanie umiejętności projektowania zabiegów dydaktycznych wspomagających rozwój myślenia matematycznego dzieci z trudnościami w uczeniu się matematyki</w:t>
      </w:r>
    </w:p>
    <w:p w14:paraId="7026E281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827887D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FAC257D" w14:textId="5628564B" w:rsidR="006D764F" w:rsidRPr="009C6445" w:rsidRDefault="009C6445" w:rsidP="00D677A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Zapoznanie z kartą przedmiotu i warunkami zaliczenia.</w:t>
      </w:r>
    </w:p>
    <w:p w14:paraId="2A26EC7A" w14:textId="355AF987" w:rsidR="006D764F" w:rsidRPr="009C6445" w:rsidRDefault="009C6445" w:rsidP="00D677A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6445">
        <w:rPr>
          <w:rFonts w:asciiTheme="minorHAnsi" w:eastAsia="Arial Unicode MS" w:hAnsiTheme="minorHAnsi" w:cstheme="minorHAnsi"/>
          <w:sz w:val="24"/>
          <w:szCs w:val="24"/>
        </w:rPr>
        <w:t xml:space="preserve">Teoria poziomów myślenia van </w:t>
      </w:r>
      <w:proofErr w:type="spellStart"/>
      <w:r w:rsidRPr="009C6445">
        <w:rPr>
          <w:rFonts w:asciiTheme="minorHAnsi" w:eastAsia="Arial Unicode MS" w:hAnsiTheme="minorHAnsi" w:cstheme="minorHAnsi"/>
          <w:sz w:val="24"/>
          <w:szCs w:val="24"/>
        </w:rPr>
        <w:t>Hiele'a</w:t>
      </w:r>
      <w:proofErr w:type="spellEnd"/>
      <w:r w:rsidRPr="009C6445">
        <w:rPr>
          <w:rFonts w:asciiTheme="minorHAnsi" w:eastAsia="Arial Unicode MS" w:hAnsiTheme="minorHAnsi" w:cstheme="minorHAnsi"/>
          <w:sz w:val="24"/>
          <w:szCs w:val="24"/>
        </w:rPr>
        <w:t xml:space="preserve"> oraz reprezentacji Brunera. Jak rozwija się u dzieci matematyczne myślenie oraz w jaki sposób można ten rozwój wspomagać.</w:t>
      </w:r>
    </w:p>
    <w:p w14:paraId="449C7338" w14:textId="77777777" w:rsidR="009C6445" w:rsidRPr="009C6445" w:rsidRDefault="009C6445" w:rsidP="00D677A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6445">
        <w:rPr>
          <w:rFonts w:asciiTheme="minorHAnsi" w:eastAsia="Arial Unicode MS" w:hAnsiTheme="minorHAnsi" w:cstheme="minorHAnsi"/>
          <w:sz w:val="24"/>
          <w:szCs w:val="24"/>
        </w:rPr>
        <w:t>Nauczanie czynnościowe.</w:t>
      </w:r>
    </w:p>
    <w:p w14:paraId="2D2CFE7D" w14:textId="77777777" w:rsidR="009C6445" w:rsidRPr="009C6445" w:rsidRDefault="009C6445" w:rsidP="00D677A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6445">
        <w:rPr>
          <w:rFonts w:asciiTheme="minorHAnsi" w:eastAsia="Arial Unicode MS" w:hAnsiTheme="minorHAnsi" w:cstheme="minorHAnsi"/>
          <w:sz w:val="24"/>
          <w:szCs w:val="24"/>
        </w:rPr>
        <w:t xml:space="preserve">Wspieranie dzieci w rozwoju logicznego myślenia (rozwój myślenia przyczynowo skutkowego, elementów dedukcji, rozumowania operacyjnego).  </w:t>
      </w:r>
    </w:p>
    <w:p w14:paraId="75EF1151" w14:textId="452A293C" w:rsidR="009C6445" w:rsidRPr="009C6445" w:rsidRDefault="009C6445" w:rsidP="00D677A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Trudności w uczeniu się matematyki – dyskalkulia, rodzaje i metody pokonywania</w:t>
      </w:r>
      <w:r w:rsidR="003A442A">
        <w:rPr>
          <w:rFonts w:asciiTheme="minorHAnsi" w:hAnsiTheme="minorHAnsi" w:cstheme="minorHAnsi"/>
          <w:sz w:val="24"/>
          <w:szCs w:val="24"/>
        </w:rPr>
        <w:t>.</w:t>
      </w:r>
    </w:p>
    <w:p w14:paraId="231B56E7" w14:textId="46B05664" w:rsidR="009C6445" w:rsidRPr="009C6445" w:rsidRDefault="009C6445" w:rsidP="00D677A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6445">
        <w:rPr>
          <w:rFonts w:asciiTheme="minorHAnsi" w:eastAsia="Arial Unicode MS" w:hAnsiTheme="minorHAnsi" w:cstheme="minorHAnsi"/>
          <w:sz w:val="24"/>
          <w:szCs w:val="24"/>
        </w:rPr>
        <w:t>Zakresy wspomagania rozwoju myślenia matematycznego w przedszkolu:</w:t>
      </w:r>
    </w:p>
    <w:p w14:paraId="6AF35F9A" w14:textId="6A7E931B" w:rsidR="009C6445" w:rsidRPr="009C6445" w:rsidRDefault="009C6445" w:rsidP="00D677A1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od orientacji w schemacie własnego ciała do wyznaczanie kierunków, również na kartce papieru,  z perspektywą posługiwania się planem i mapą</w:t>
      </w:r>
      <w:r w:rsidR="00D677A1">
        <w:rPr>
          <w:rFonts w:asciiTheme="minorHAnsi" w:hAnsiTheme="minorHAnsi" w:cstheme="minorHAnsi"/>
          <w:sz w:val="24"/>
          <w:szCs w:val="24"/>
        </w:rPr>
        <w:t>;</w:t>
      </w:r>
    </w:p>
    <w:p w14:paraId="15A785C4" w14:textId="31ECAE6C" w:rsidR="009C6445" w:rsidRPr="009C6445" w:rsidRDefault="009C6445" w:rsidP="00D677A1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od dostrzegania regularności i jej przekładania do konstruowanie schematów i algorytmów</w:t>
      </w:r>
      <w:r w:rsidR="00D677A1">
        <w:rPr>
          <w:rFonts w:asciiTheme="minorHAnsi" w:hAnsiTheme="minorHAnsi" w:cstheme="minorHAnsi"/>
          <w:sz w:val="24"/>
          <w:szCs w:val="24"/>
        </w:rPr>
        <w:t>;</w:t>
      </w:r>
    </w:p>
    <w:p w14:paraId="56C37C8E" w14:textId="5FEC3688" w:rsidR="009C6445" w:rsidRPr="009C6445" w:rsidRDefault="009C6445" w:rsidP="00D677A1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od liczenia przedmiotów w szerokim zakresie do regularności dziesiątkowego systemu</w:t>
      </w:r>
      <w:r w:rsidR="00D677A1">
        <w:rPr>
          <w:rFonts w:asciiTheme="minorHAnsi" w:hAnsiTheme="minorHAnsi" w:cstheme="minorHAnsi"/>
          <w:sz w:val="24"/>
          <w:szCs w:val="24"/>
        </w:rPr>
        <w:t>;</w:t>
      </w:r>
    </w:p>
    <w:p w14:paraId="248E30F3" w14:textId="03F4DC52" w:rsidR="009C6445" w:rsidRPr="009C6445" w:rsidRDefault="009C6445" w:rsidP="00D677A1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od dodawania i odejmowania konkretnych przedmiotów po rachowanie w pamięci</w:t>
      </w:r>
      <w:r w:rsidR="00D677A1">
        <w:rPr>
          <w:rFonts w:asciiTheme="minorHAnsi" w:hAnsiTheme="minorHAnsi" w:cstheme="minorHAnsi"/>
          <w:sz w:val="24"/>
          <w:szCs w:val="24"/>
        </w:rPr>
        <w:t>;</w:t>
      </w:r>
    </w:p>
    <w:p w14:paraId="7DF89A30" w14:textId="63B4F241" w:rsidR="009C6445" w:rsidRPr="009C6445" w:rsidRDefault="009C6445" w:rsidP="00D677A1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lastRenderedPageBreak/>
        <w:t>od rozdawania, rozdzielania po kilka, na kilka, do mnożenia i  dzielenia liczb naturalnych</w:t>
      </w:r>
      <w:r w:rsidR="00D677A1">
        <w:rPr>
          <w:rFonts w:asciiTheme="minorHAnsi" w:hAnsiTheme="minorHAnsi" w:cstheme="minorHAnsi"/>
          <w:sz w:val="24"/>
          <w:szCs w:val="24"/>
        </w:rPr>
        <w:t>;</w:t>
      </w:r>
    </w:p>
    <w:p w14:paraId="45402151" w14:textId="3DD48A25" w:rsidR="009C6445" w:rsidRPr="009C6445" w:rsidRDefault="009C6445" w:rsidP="00D677A1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od dobierania obiektów w pary, po tworzenie zbiorów i podzbiorów</w:t>
      </w:r>
      <w:r w:rsidR="00D677A1">
        <w:rPr>
          <w:rFonts w:asciiTheme="minorHAnsi" w:hAnsiTheme="minorHAnsi" w:cstheme="minorHAnsi"/>
          <w:sz w:val="24"/>
          <w:szCs w:val="24"/>
        </w:rPr>
        <w:t>;</w:t>
      </w:r>
    </w:p>
    <w:p w14:paraId="484B0042" w14:textId="1DC48243" w:rsidR="009C6445" w:rsidRPr="009C6445" w:rsidRDefault="009C6445" w:rsidP="00D677A1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od dostrzegania zdarzeń, określania przyczyn i skutków, aż po rozumienie wpływu zmiennych</w:t>
      </w:r>
      <w:r w:rsidR="00D677A1">
        <w:rPr>
          <w:rFonts w:asciiTheme="minorHAnsi" w:hAnsiTheme="minorHAnsi" w:cstheme="minorHAnsi"/>
          <w:sz w:val="24"/>
          <w:szCs w:val="24"/>
        </w:rPr>
        <w:t>;</w:t>
      </w:r>
      <w:r w:rsidRPr="009C644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DF43B4" w14:textId="5846ACB1" w:rsidR="00D677A1" w:rsidRDefault="009C6445" w:rsidP="00D677A1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od przeliczania i numerowania obiektów do integrowania różnych aspektów liczby naturalnej</w:t>
      </w:r>
      <w:r w:rsidR="00D677A1">
        <w:rPr>
          <w:rFonts w:asciiTheme="minorHAnsi" w:hAnsiTheme="minorHAnsi" w:cstheme="minorHAnsi"/>
          <w:sz w:val="24"/>
          <w:szCs w:val="24"/>
        </w:rPr>
        <w:t>;</w:t>
      </w:r>
    </w:p>
    <w:p w14:paraId="76345784" w14:textId="2A5BF026" w:rsidR="009C6445" w:rsidRPr="00D677A1" w:rsidRDefault="009C6445" w:rsidP="00D677A1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ind w:left="1349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D677A1">
        <w:rPr>
          <w:rFonts w:asciiTheme="minorHAnsi" w:hAnsiTheme="minorHAnsi" w:cstheme="minorHAnsi"/>
          <w:sz w:val="24"/>
          <w:szCs w:val="24"/>
        </w:rPr>
        <w:t>od zabawy lusterkiem, projektowania szlaczków, wzorów do dostrzegania obrotu, symetrii, przesunięcia</w:t>
      </w:r>
      <w:r w:rsidR="00D677A1">
        <w:rPr>
          <w:rFonts w:asciiTheme="minorHAnsi" w:hAnsiTheme="minorHAnsi" w:cstheme="minorHAnsi"/>
          <w:sz w:val="24"/>
          <w:szCs w:val="24"/>
        </w:rPr>
        <w:t>.</w:t>
      </w:r>
    </w:p>
    <w:p w14:paraId="510E4F26" w14:textId="10B5F2AF" w:rsidR="009C6445" w:rsidRPr="009C6445" w:rsidRDefault="009C6445" w:rsidP="00D677A1">
      <w:pPr>
        <w:widowControl/>
        <w:autoSpaceDE/>
        <w:autoSpaceDN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7. Zakresy wspomagania rozwoju myślenia matematycznego w klasach I - III:</w:t>
      </w:r>
    </w:p>
    <w:p w14:paraId="2CFF581F" w14:textId="449972D9" w:rsidR="009C6445" w:rsidRPr="009C6445" w:rsidRDefault="009C6445" w:rsidP="00D677A1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Liczenie i myślenie na zajęciach z edukacji matematycznej</w:t>
      </w:r>
      <w:r w:rsidR="00D677A1">
        <w:rPr>
          <w:rFonts w:asciiTheme="minorHAnsi" w:hAnsiTheme="minorHAnsi" w:cstheme="minorHAnsi"/>
          <w:sz w:val="24"/>
          <w:szCs w:val="24"/>
        </w:rPr>
        <w:t>;</w:t>
      </w:r>
    </w:p>
    <w:p w14:paraId="5AE465A4" w14:textId="4DD7C67F" w:rsidR="009C6445" w:rsidRPr="009C6445" w:rsidRDefault="009C6445" w:rsidP="00D677A1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Procedury i inne sprytne sposoby wykonywania rachunków</w:t>
      </w:r>
      <w:r w:rsidR="00D677A1">
        <w:rPr>
          <w:rFonts w:asciiTheme="minorHAnsi" w:hAnsiTheme="minorHAnsi" w:cstheme="minorHAnsi"/>
          <w:sz w:val="24"/>
          <w:szCs w:val="24"/>
        </w:rPr>
        <w:t>;</w:t>
      </w:r>
    </w:p>
    <w:p w14:paraId="071C3041" w14:textId="69E6E3E8" w:rsidR="009C6445" w:rsidRPr="009C6445" w:rsidRDefault="009C6445" w:rsidP="00D677A1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Problemy matematyczne. Zadania problemowe i nietypowe</w:t>
      </w:r>
      <w:r w:rsidR="00D677A1">
        <w:rPr>
          <w:rFonts w:asciiTheme="minorHAnsi" w:hAnsiTheme="minorHAnsi" w:cstheme="minorHAnsi"/>
          <w:sz w:val="24"/>
          <w:szCs w:val="24"/>
        </w:rPr>
        <w:t>;</w:t>
      </w:r>
    </w:p>
    <w:p w14:paraId="5F73E1C3" w14:textId="59C21917" w:rsidR="009C6445" w:rsidRPr="009C6445" w:rsidRDefault="009C6445" w:rsidP="00D677A1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Algorytmy w sytuacjach standardowych i niestandardowych</w:t>
      </w:r>
      <w:r w:rsidR="00D677A1">
        <w:rPr>
          <w:rFonts w:asciiTheme="minorHAnsi" w:hAnsiTheme="minorHAnsi" w:cstheme="minorHAnsi"/>
          <w:sz w:val="24"/>
          <w:szCs w:val="24"/>
        </w:rPr>
        <w:t>;</w:t>
      </w:r>
    </w:p>
    <w:p w14:paraId="7BA8DFDC" w14:textId="06497115" w:rsidR="009C6445" w:rsidRPr="009C6445" w:rsidRDefault="009C6445" w:rsidP="00D677A1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C6445">
        <w:rPr>
          <w:rFonts w:asciiTheme="minorHAnsi" w:hAnsiTheme="minorHAnsi" w:cstheme="minorHAnsi"/>
          <w:sz w:val="24"/>
          <w:szCs w:val="24"/>
        </w:rPr>
        <w:t>Bez schematu w geometrii</w:t>
      </w:r>
      <w:r w:rsidR="00D677A1">
        <w:rPr>
          <w:rFonts w:asciiTheme="minorHAnsi" w:hAnsiTheme="minorHAnsi" w:cstheme="minorHAnsi"/>
          <w:sz w:val="24"/>
          <w:szCs w:val="24"/>
        </w:rPr>
        <w:t>.</w:t>
      </w:r>
    </w:p>
    <w:p w14:paraId="7270A3F4" w14:textId="79407A39" w:rsidR="00436303" w:rsidRPr="00341AC4" w:rsidRDefault="00151AB1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Efekty 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04B837C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64ECA0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7A8D76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235BEC4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1884F8D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C00000B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7F95D33D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70E713A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201A7FA3" w14:textId="5EC4A430" w:rsidR="006E60C3" w:rsidRPr="003E48FA" w:rsidRDefault="003E48F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48FA">
              <w:rPr>
                <w:rFonts w:asciiTheme="minorHAnsi" w:hAnsiTheme="minorHAnsi" w:cstheme="minorHAnsi"/>
                <w:sz w:val="21"/>
                <w:szCs w:val="21"/>
              </w:rPr>
              <w:t>Zna i rozumie zróżnicowanie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ucznia, zasady wykorzystywania zabawy do stymulowania rozwoju dziecka oraz rolę inicjacji: czytelniczej, teatralnej, muzycznej, plastycznej i technicznej</w:t>
            </w:r>
            <w:r w:rsidR="00D677A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339F4138" w14:textId="14E4D484" w:rsidR="006E60C3" w:rsidRPr="003E48FA" w:rsidRDefault="003E48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48FA">
              <w:rPr>
                <w:rFonts w:asciiTheme="minorHAnsi" w:hAnsiTheme="minorHAnsi" w:cstheme="minorHAnsi"/>
                <w:sz w:val="21"/>
                <w:szCs w:val="21"/>
              </w:rPr>
              <w:t>PPW_W11</w:t>
            </w:r>
          </w:p>
        </w:tc>
      </w:tr>
      <w:tr w:rsidR="003E48FA" w:rsidRPr="00341AC4" w14:paraId="3BA2FC1B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1D5B975" w14:textId="421FB839" w:rsidR="003E48FA" w:rsidRPr="00341AC4" w:rsidRDefault="003E48FA" w:rsidP="003E48F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6F387F5D" w14:textId="38DBA426" w:rsidR="003E48FA" w:rsidRPr="003E48FA" w:rsidRDefault="003E48FA" w:rsidP="003E48F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48FA">
              <w:rPr>
                <w:rFonts w:asciiTheme="minorHAnsi" w:hAnsiTheme="minorHAnsi" w:cstheme="minorHAnsi"/>
                <w:sz w:val="21"/>
                <w:szCs w:val="21"/>
              </w:rPr>
              <w:t>Zna i rozumie 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</w:t>
            </w:r>
            <w:r w:rsidR="00D677A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657B0606" w14:textId="76826E88" w:rsidR="003E48FA" w:rsidRPr="003E48FA" w:rsidRDefault="003E48FA" w:rsidP="003E48F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48FA">
              <w:rPr>
                <w:rFonts w:asciiTheme="minorHAnsi" w:hAnsiTheme="minorHAnsi" w:cstheme="minorHAnsi"/>
                <w:sz w:val="21"/>
                <w:szCs w:val="21"/>
              </w:rPr>
              <w:t>PPW_W10</w:t>
            </w:r>
          </w:p>
        </w:tc>
      </w:tr>
    </w:tbl>
    <w:p w14:paraId="76AE6F2C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E48FA" w:rsidRPr="00341AC4" w14:paraId="5FC387EF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CEBE33F" w14:textId="77777777" w:rsidR="003E48FA" w:rsidRPr="00341AC4" w:rsidRDefault="003E48FA" w:rsidP="003E48F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2079AFE5" w14:textId="5D35100F" w:rsidR="003E48FA" w:rsidRPr="003E48FA" w:rsidRDefault="003E48FA" w:rsidP="003E48F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48FA">
              <w:rPr>
                <w:rFonts w:asciiTheme="minorHAnsi" w:hAnsiTheme="minorHAnsi" w:cstheme="minorHAnsi"/>
                <w:sz w:val="21"/>
                <w:szCs w:val="21"/>
              </w:rPr>
              <w:t>Potrafi organizować zabawy i zajęcia stymulujące aktywność poznawczą dzieci lub uczniów, wspólnotowe i kooperacyjne uczenie się, angażujące emocjonalnie, motywacyjnie i poznawczo wszystkie dzieci lub uczniów, wspierać ich adaptację do uczenia się we wspólnocie oraz identyfikować spontaniczne zachowania dzieci lub uczniów jako sytuacje wychowawczo-dydaktyczne i wykorzystywać je w procesie edukacji</w:t>
            </w:r>
            <w:r w:rsidR="00D677A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775DAD05" w14:textId="05577B95" w:rsidR="003E48FA" w:rsidRPr="003E48FA" w:rsidRDefault="003E48FA" w:rsidP="003E48F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48FA">
              <w:rPr>
                <w:rFonts w:asciiTheme="minorHAnsi" w:hAnsiTheme="minorHAnsi" w:cstheme="minorHAnsi"/>
                <w:sz w:val="21"/>
                <w:szCs w:val="21"/>
              </w:rPr>
              <w:t>PPW_U04</w:t>
            </w:r>
          </w:p>
        </w:tc>
      </w:tr>
      <w:tr w:rsidR="003E48FA" w:rsidRPr="00341AC4" w14:paraId="38C77EAB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B42C40C" w14:textId="19F9635C" w:rsidR="003E48FA" w:rsidRPr="00341AC4" w:rsidRDefault="003E48FA" w:rsidP="003E48F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7B67F399" w14:textId="57B5E983" w:rsidR="003E48FA" w:rsidRPr="003E48FA" w:rsidRDefault="003E48FA" w:rsidP="003E48F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48FA">
              <w:rPr>
                <w:rFonts w:asciiTheme="minorHAnsi" w:hAnsiTheme="minorHAnsi" w:cstheme="minorHAnsi"/>
                <w:sz w:val="21"/>
                <w:szCs w:val="21"/>
              </w:rPr>
              <w:t>Potrafi organizować  działania  edukacyjne  nastawione  na  konstruowanie  wiedzy w przedszkolu i klasach I–III szkoły podstawowej, integrowanie różnych sposobów uczenia się, w tym różnych treści, oraz wiedzy osobistej dziecka i wiedzy nowej oraz ich rekonstrukcji. Posiada też umiejętność projektowania zabiegów dydaktycznych wspomagających rozwój myślenia matematycznego dzieci z trudnościami w uczeniu się matematyki</w:t>
            </w:r>
            <w:r w:rsidR="00D677A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5DF91C82" w14:textId="0EE713B7" w:rsidR="003E48FA" w:rsidRPr="003E48FA" w:rsidRDefault="003E48FA" w:rsidP="003E48F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48FA">
              <w:rPr>
                <w:rFonts w:asciiTheme="minorHAnsi" w:hAnsiTheme="minorHAnsi" w:cstheme="minorHAnsi"/>
                <w:sz w:val="21"/>
                <w:szCs w:val="21"/>
              </w:rPr>
              <w:t>PPW_U09</w:t>
            </w:r>
          </w:p>
        </w:tc>
      </w:tr>
    </w:tbl>
    <w:p w14:paraId="58533EFC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6E9C90BC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CA433B9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12610272" w14:textId="78CC2D2A" w:rsidR="00A713B4" w:rsidRPr="004B10D8" w:rsidRDefault="004B10D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10D8">
              <w:rPr>
                <w:rFonts w:asciiTheme="minorHAnsi" w:hAnsiTheme="minorHAnsi" w:cstheme="minorHAnsi"/>
                <w:sz w:val="21"/>
                <w:szCs w:val="21"/>
              </w:rPr>
              <w:t xml:space="preserve">Jest gotów do kierowania się wrażliwością etyczną, empatią, otwartością, krytycyzmem oraz przyjęcia odpowiedzialności za integralny rozwój dzieci lub uczniów i podejmowane działania pedagogiczne. Jest także gotów do formowania wartościowych indywidualnie i społecznie </w:t>
            </w:r>
            <w:proofErr w:type="spellStart"/>
            <w:r w:rsidRPr="004B10D8">
              <w:rPr>
                <w:rFonts w:asciiTheme="minorHAnsi" w:hAnsiTheme="minorHAnsi" w:cstheme="minorHAnsi"/>
                <w:sz w:val="21"/>
                <w:szCs w:val="21"/>
              </w:rPr>
              <w:t>zachowań</w:t>
            </w:r>
            <w:proofErr w:type="spellEnd"/>
            <w:r w:rsidRPr="004B10D8">
              <w:rPr>
                <w:rFonts w:asciiTheme="minorHAnsi" w:hAnsiTheme="minorHAnsi" w:cstheme="minorHAnsi"/>
                <w:sz w:val="21"/>
                <w:szCs w:val="21"/>
              </w:rPr>
              <w:t xml:space="preserve"> i postaw dzieci lub uczniów, w tym wobec kultury i sztuki, oraz inspirowania dzieci lub uczniów do wyrażania swojej indywidualności w sposób twórczy</w:t>
            </w:r>
            <w:r w:rsidR="00D677A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2EA798C5" w14:textId="300CE046" w:rsidR="00A713B4" w:rsidRPr="004B10D8" w:rsidRDefault="004B10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10D8">
              <w:rPr>
                <w:rFonts w:asciiTheme="minorHAnsi" w:hAnsiTheme="minorHAnsi" w:cstheme="minorHAnsi"/>
                <w:sz w:val="21"/>
                <w:szCs w:val="21"/>
              </w:rPr>
              <w:t>PPW_ K02</w:t>
            </w:r>
          </w:p>
        </w:tc>
      </w:tr>
    </w:tbl>
    <w:p w14:paraId="6BF38DD0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79945B2C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1AA596F6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B7A9581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38C64CB5" w14:textId="376CADB0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A79833D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12AC7994" w14:textId="7DEC481C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C0E2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6BAB25E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53BEA97" w14:textId="38600430" w:rsidR="00CF48D1" w:rsidRPr="00341AC4" w:rsidRDefault="00CF48D1" w:rsidP="00E11C9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6A38803" w14:textId="4B9CCE8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D9D13DD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2CC740D0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E0FDD79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1B06324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16D8436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19EB2D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03FB59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725AF9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CDAAA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18224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4E8E42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586640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FB7ED3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13D87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A64B27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1E3EA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756E0A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AF4C81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BAD3CB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FF76A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77984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1A54D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E3626B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E77BCB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29016C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6170E20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0E47F2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8" w:type="dxa"/>
          </w:tcPr>
          <w:p w14:paraId="05EB0D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7926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B4B58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A403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20BC2E" w14:textId="69AC2A5C" w:rsidR="00F05892" w:rsidRPr="00341AC4" w:rsidRDefault="00DD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E004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1B9F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B8D77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2F47E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E52D1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2FEFD6D" w14:textId="752766DD" w:rsidR="00F05892" w:rsidRPr="00341AC4" w:rsidRDefault="00DD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4D426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F915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BC9B89" w14:textId="73AB94C0" w:rsidR="00F05892" w:rsidRPr="00341AC4" w:rsidRDefault="00DD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9A7C4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26004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E5765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FAAE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F4ABA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6ADC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8A732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910211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29D1E15" w14:textId="5FA5837E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 w:rsidR="00DD43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2097F42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7E64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F262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BFDE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CEDD7E" w14:textId="1E770560" w:rsidR="00F05892" w:rsidRPr="00341AC4" w:rsidRDefault="00DD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13FB0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91DD4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E223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70A0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CB42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2BB1CA0" w14:textId="0AFFDC73" w:rsidR="00F05892" w:rsidRPr="00341AC4" w:rsidRDefault="00DD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45F6B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17E84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380055" w14:textId="18768DB4" w:rsidR="00F05892" w:rsidRPr="00341AC4" w:rsidRDefault="00DD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9718A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D597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2F7B7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A01B9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4FFC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A6CDF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393E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7952C3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AD271A9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8" w:type="dxa"/>
          </w:tcPr>
          <w:p w14:paraId="165F0F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CF4C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6E7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FB79C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7B91C5" w14:textId="5715E720" w:rsidR="00F05892" w:rsidRPr="00341AC4" w:rsidRDefault="00DD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94218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D75E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63B7B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8B12C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5D85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ADD84FB" w14:textId="14B8D2B7" w:rsidR="00F05892" w:rsidRPr="00341AC4" w:rsidRDefault="00DD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4349D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74302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67C519" w14:textId="1726E0ED" w:rsidR="00F05892" w:rsidRPr="00341AC4" w:rsidRDefault="00DD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70118C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1FD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C8FA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368E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0B4D2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B72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7C3F4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F9CBF0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0CDF926" w14:textId="13D190C9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 w:rsidR="00DD43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48DBDF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06E5A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A626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207B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397BB9" w14:textId="7E5099C0" w:rsidR="00F05892" w:rsidRPr="00341AC4" w:rsidRDefault="00DD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4C60C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2923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30DB7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6059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44DBA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5AB7BA6" w14:textId="11786D08" w:rsidR="00F05892" w:rsidRPr="00341AC4" w:rsidRDefault="00DD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B34AF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4F16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14BA10" w14:textId="498F8FDB" w:rsidR="00F05892" w:rsidRPr="00341AC4" w:rsidRDefault="00DD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32CF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5148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68DF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4206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F41A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15F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9F2D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91C612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B5837E4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8" w:type="dxa"/>
          </w:tcPr>
          <w:p w14:paraId="62651E5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48BFE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F6B6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C0F4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7EEC4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3BFE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AF5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F68CC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845D9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07D8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00C745E" w14:textId="53FB885F" w:rsidR="00F05892" w:rsidRPr="00341AC4" w:rsidRDefault="00DD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D902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3D20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26D336" w14:textId="238EA166" w:rsidR="00F05892" w:rsidRPr="00341AC4" w:rsidRDefault="00DD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881A80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1877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A4AA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40C8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47E1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A19E0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379A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8002F78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2A29E31D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5CDCB21" w14:textId="7D3DACC2" w:rsidR="009109EC" w:rsidRPr="00341AC4" w:rsidRDefault="00896E3C" w:rsidP="000F1D67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2F65F38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1EB13BBC" w14:textId="77777777" w:rsidTr="000D4346">
        <w:trPr>
          <w:jc w:val="center"/>
        </w:trPr>
        <w:tc>
          <w:tcPr>
            <w:tcW w:w="953" w:type="dxa"/>
          </w:tcPr>
          <w:p w14:paraId="00AFC3F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71FD54F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F1D67" w:rsidRPr="00341AC4" w14:paraId="1C05B038" w14:textId="77777777" w:rsidTr="000D4346">
        <w:trPr>
          <w:jc w:val="center"/>
        </w:trPr>
        <w:tc>
          <w:tcPr>
            <w:tcW w:w="953" w:type="dxa"/>
          </w:tcPr>
          <w:p w14:paraId="104D5C90" w14:textId="77777777" w:rsidR="000F1D67" w:rsidRPr="00341AC4" w:rsidRDefault="000F1D67" w:rsidP="000F1D6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2E4BBCF" w14:textId="73358014" w:rsidR="000F1D67" w:rsidRPr="000F1D67" w:rsidRDefault="000F1D67" w:rsidP="000F1D6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1D67">
              <w:rPr>
                <w:rFonts w:asciiTheme="minorHAnsi" w:hAnsiTheme="minorHAnsi" w:cstheme="minorHAnsi"/>
                <w:sz w:val="21"/>
                <w:szCs w:val="21"/>
              </w:rPr>
              <w:t>Uzyskał 50-60% maksymalnej liczby punktów przewidzianej z kolokwium i aktywności na zajęciach</w:t>
            </w:r>
          </w:p>
        </w:tc>
      </w:tr>
      <w:tr w:rsidR="000F1D67" w:rsidRPr="00341AC4" w14:paraId="184DD965" w14:textId="77777777" w:rsidTr="000D4346">
        <w:trPr>
          <w:jc w:val="center"/>
        </w:trPr>
        <w:tc>
          <w:tcPr>
            <w:tcW w:w="953" w:type="dxa"/>
          </w:tcPr>
          <w:p w14:paraId="21461AC8" w14:textId="77777777" w:rsidR="000F1D67" w:rsidRPr="00341AC4" w:rsidRDefault="000F1D67" w:rsidP="000F1D6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97E2B3F" w14:textId="667F7D85" w:rsidR="000F1D67" w:rsidRPr="000F1D67" w:rsidRDefault="000F1D67" w:rsidP="000F1D6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1D67">
              <w:rPr>
                <w:rFonts w:asciiTheme="minorHAnsi" w:hAnsiTheme="minorHAnsi" w:cstheme="minorHAnsi"/>
                <w:sz w:val="21"/>
                <w:szCs w:val="21"/>
              </w:rPr>
              <w:t>Uzyskał 61-70% maksymalnej liczby punktów przewidzianej z kolokwium i aktywności na zajęciach</w:t>
            </w:r>
          </w:p>
        </w:tc>
      </w:tr>
      <w:tr w:rsidR="000F1D67" w:rsidRPr="00341AC4" w14:paraId="3B9DD01B" w14:textId="77777777" w:rsidTr="000D4346">
        <w:trPr>
          <w:jc w:val="center"/>
        </w:trPr>
        <w:tc>
          <w:tcPr>
            <w:tcW w:w="953" w:type="dxa"/>
          </w:tcPr>
          <w:p w14:paraId="7D99B26F" w14:textId="77777777" w:rsidR="000F1D67" w:rsidRPr="00341AC4" w:rsidRDefault="000F1D67" w:rsidP="000F1D6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0C5F35C0" w14:textId="43FF33B4" w:rsidR="000F1D67" w:rsidRPr="000F1D67" w:rsidRDefault="000F1D67" w:rsidP="000F1D6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1D67">
              <w:rPr>
                <w:rFonts w:asciiTheme="minorHAnsi" w:hAnsiTheme="minorHAnsi" w:cstheme="minorHAnsi"/>
                <w:sz w:val="21"/>
                <w:szCs w:val="21"/>
              </w:rPr>
              <w:t>Uzyskał 71-80% maksymalnej liczby punktów przewidzianej z kolokwium i aktywności na zajęciach</w:t>
            </w:r>
          </w:p>
        </w:tc>
      </w:tr>
      <w:tr w:rsidR="000F1D67" w:rsidRPr="00341AC4" w14:paraId="3298A9F1" w14:textId="77777777" w:rsidTr="000D4346">
        <w:trPr>
          <w:jc w:val="center"/>
        </w:trPr>
        <w:tc>
          <w:tcPr>
            <w:tcW w:w="953" w:type="dxa"/>
          </w:tcPr>
          <w:p w14:paraId="30456EFB" w14:textId="77777777" w:rsidR="000F1D67" w:rsidRPr="00341AC4" w:rsidRDefault="000F1D67" w:rsidP="000F1D6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2BF5E7C" w14:textId="306F58CF" w:rsidR="000F1D67" w:rsidRPr="000F1D67" w:rsidRDefault="000F1D67" w:rsidP="000F1D6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1D67">
              <w:rPr>
                <w:rFonts w:asciiTheme="minorHAnsi" w:hAnsiTheme="minorHAnsi" w:cstheme="minorHAnsi"/>
                <w:sz w:val="21"/>
                <w:szCs w:val="21"/>
              </w:rPr>
              <w:t>Uzyskał 81-90% maksymalnej liczby punktów przewidzianej z kolokwium i aktywności na zajęciach</w:t>
            </w:r>
          </w:p>
        </w:tc>
      </w:tr>
      <w:tr w:rsidR="000F1D67" w:rsidRPr="00341AC4" w14:paraId="01568504" w14:textId="77777777" w:rsidTr="000D4346">
        <w:trPr>
          <w:jc w:val="center"/>
        </w:trPr>
        <w:tc>
          <w:tcPr>
            <w:tcW w:w="953" w:type="dxa"/>
          </w:tcPr>
          <w:p w14:paraId="25BC55CC" w14:textId="77777777" w:rsidR="000F1D67" w:rsidRPr="00341AC4" w:rsidRDefault="000F1D67" w:rsidP="000F1D6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5344561" w14:textId="3AAEBD90" w:rsidR="000F1D67" w:rsidRPr="000F1D67" w:rsidRDefault="000F1D67" w:rsidP="000F1D6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F1D67">
              <w:rPr>
                <w:rFonts w:asciiTheme="minorHAnsi" w:hAnsiTheme="minorHAnsi" w:cstheme="minorHAnsi"/>
                <w:sz w:val="21"/>
                <w:szCs w:val="21"/>
              </w:rPr>
              <w:t>Uzyskał 91-100% maksymalnej liczby punktów przewidzianej z kolokwium i aktywności na zajęciach</w:t>
            </w:r>
          </w:p>
        </w:tc>
      </w:tr>
    </w:tbl>
    <w:p w14:paraId="5631987E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F92BF9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FD34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F058F27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7351AE25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3F371271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CE0C1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AB33D61" w14:textId="33189242" w:rsidR="00896E3C" w:rsidRPr="00341AC4" w:rsidRDefault="00AB3F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946765A" w14:textId="2786FADE" w:rsidR="00896E3C" w:rsidRPr="00341AC4" w:rsidRDefault="00AB3F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19AF892" w14:textId="77777777" w:rsidTr="006C5000">
        <w:trPr>
          <w:trHeight w:val="282"/>
          <w:jc w:val="center"/>
        </w:trPr>
        <w:tc>
          <w:tcPr>
            <w:tcW w:w="5499" w:type="dxa"/>
          </w:tcPr>
          <w:p w14:paraId="3E69496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6831F358" w14:textId="7E24E18C" w:rsidR="00896E3C" w:rsidRPr="00341AC4" w:rsidRDefault="00AB3F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5F516BA1" w14:textId="08C6DE40" w:rsidR="00896E3C" w:rsidRPr="00341AC4" w:rsidRDefault="00AB3F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152A3F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AFBD3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9F781DB" w14:textId="1905D299" w:rsidR="00896E3C" w:rsidRPr="00341AC4" w:rsidRDefault="00AB3F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73D9A3B" w14:textId="60239463" w:rsidR="00896E3C" w:rsidRPr="00341AC4" w:rsidRDefault="00AB3F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656097A0" w14:textId="77777777" w:rsidTr="00A5532D">
        <w:trPr>
          <w:trHeight w:val="285"/>
          <w:jc w:val="center"/>
        </w:trPr>
        <w:tc>
          <w:tcPr>
            <w:tcW w:w="5499" w:type="dxa"/>
          </w:tcPr>
          <w:p w14:paraId="21F0DEF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30A69B79" w14:textId="50008842" w:rsidR="00896E3C" w:rsidRPr="00341AC4" w:rsidRDefault="00AB3F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02A74076" w14:textId="01777BC5" w:rsidR="00896E3C" w:rsidRPr="00341AC4" w:rsidRDefault="00AB3F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341AC4" w:rsidRPr="00341AC4" w14:paraId="0722EF36" w14:textId="77777777" w:rsidTr="00A5532D">
        <w:trPr>
          <w:trHeight w:val="282"/>
          <w:jc w:val="center"/>
        </w:trPr>
        <w:tc>
          <w:tcPr>
            <w:tcW w:w="5499" w:type="dxa"/>
          </w:tcPr>
          <w:p w14:paraId="45A5CE2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04E1EC9C" w14:textId="3F783434" w:rsidR="00896E3C" w:rsidRPr="00341AC4" w:rsidRDefault="00AB3F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6A3ED29E" w14:textId="5FD3F5FA" w:rsidR="00896E3C" w:rsidRPr="00341AC4" w:rsidRDefault="00AB3F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</w:p>
        </w:tc>
      </w:tr>
      <w:tr w:rsidR="00341AC4" w:rsidRPr="00341AC4" w14:paraId="4D947631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206A03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33D7484" w14:textId="7BE3D7A2" w:rsidR="00896E3C" w:rsidRPr="00341AC4" w:rsidRDefault="00AB3F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7AB9C35" w14:textId="57423F44" w:rsidR="00896E3C" w:rsidRPr="00341AC4" w:rsidRDefault="00AB3F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11EA18DE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8726F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2EDD009" w14:textId="2381F5C9" w:rsidR="001106DC" w:rsidRPr="00341AC4" w:rsidRDefault="00AB3F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8528CA2" w14:textId="4BBEF0F1" w:rsidR="00896E3C" w:rsidRPr="00341AC4" w:rsidRDefault="00AB3F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5CC8CA59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E07A009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5933BBC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8C72D79"/>
    <w:multiLevelType w:val="hybridMultilevel"/>
    <w:tmpl w:val="6C72A820"/>
    <w:lvl w:ilvl="0" w:tplc="77822CAC">
      <w:start w:val="1"/>
      <w:numFmt w:val="lowerLetter"/>
      <w:lvlText w:val="%1)"/>
      <w:lvlJc w:val="left"/>
      <w:pPr>
        <w:ind w:left="1352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DA67DB2"/>
    <w:multiLevelType w:val="hybridMultilevel"/>
    <w:tmpl w:val="61A8BE7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334279"/>
    <w:multiLevelType w:val="hybridMultilevel"/>
    <w:tmpl w:val="A50E85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8927AD0"/>
    <w:multiLevelType w:val="multilevel"/>
    <w:tmpl w:val="9F6A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032683823">
    <w:abstractNumId w:val="36"/>
  </w:num>
  <w:num w:numId="2" w16cid:durableId="2118015068">
    <w:abstractNumId w:val="4"/>
  </w:num>
  <w:num w:numId="3" w16cid:durableId="294797343">
    <w:abstractNumId w:val="19"/>
  </w:num>
  <w:num w:numId="4" w16cid:durableId="996422121">
    <w:abstractNumId w:val="37"/>
  </w:num>
  <w:num w:numId="5" w16cid:durableId="993878036">
    <w:abstractNumId w:val="2"/>
  </w:num>
  <w:num w:numId="6" w16cid:durableId="628051586">
    <w:abstractNumId w:val="35"/>
  </w:num>
  <w:num w:numId="7" w16cid:durableId="2048598034">
    <w:abstractNumId w:val="10"/>
  </w:num>
  <w:num w:numId="8" w16cid:durableId="1330132882">
    <w:abstractNumId w:val="18"/>
  </w:num>
  <w:num w:numId="9" w16cid:durableId="325060323">
    <w:abstractNumId w:val="7"/>
  </w:num>
  <w:num w:numId="10" w16cid:durableId="202061035">
    <w:abstractNumId w:val="26"/>
  </w:num>
  <w:num w:numId="11" w16cid:durableId="675234197">
    <w:abstractNumId w:val="27"/>
  </w:num>
  <w:num w:numId="12" w16cid:durableId="327683845">
    <w:abstractNumId w:val="34"/>
  </w:num>
  <w:num w:numId="13" w16cid:durableId="1739204462">
    <w:abstractNumId w:val="12"/>
  </w:num>
  <w:num w:numId="14" w16cid:durableId="947084890">
    <w:abstractNumId w:val="30"/>
  </w:num>
  <w:num w:numId="15" w16cid:durableId="258485885">
    <w:abstractNumId w:val="33"/>
  </w:num>
  <w:num w:numId="16" w16cid:durableId="498694054">
    <w:abstractNumId w:val="32"/>
  </w:num>
  <w:num w:numId="17" w16cid:durableId="654115308">
    <w:abstractNumId w:val="21"/>
  </w:num>
  <w:num w:numId="18" w16cid:durableId="1252351475">
    <w:abstractNumId w:val="9"/>
  </w:num>
  <w:num w:numId="19" w16cid:durableId="538708225">
    <w:abstractNumId w:val="14"/>
  </w:num>
  <w:num w:numId="20" w16cid:durableId="763915574">
    <w:abstractNumId w:val="1"/>
  </w:num>
  <w:num w:numId="21" w16cid:durableId="1904948331">
    <w:abstractNumId w:val="22"/>
  </w:num>
  <w:num w:numId="22" w16cid:durableId="1028721565">
    <w:abstractNumId w:val="24"/>
  </w:num>
  <w:num w:numId="23" w16cid:durableId="921374664">
    <w:abstractNumId w:val="0"/>
  </w:num>
  <w:num w:numId="24" w16cid:durableId="1635524011">
    <w:abstractNumId w:val="38"/>
  </w:num>
  <w:num w:numId="25" w16cid:durableId="1872067877">
    <w:abstractNumId w:val="11"/>
  </w:num>
  <w:num w:numId="26" w16cid:durableId="1043868638">
    <w:abstractNumId w:val="20"/>
  </w:num>
  <w:num w:numId="27" w16cid:durableId="1546873811">
    <w:abstractNumId w:val="39"/>
  </w:num>
  <w:num w:numId="28" w16cid:durableId="1092975787">
    <w:abstractNumId w:val="15"/>
  </w:num>
  <w:num w:numId="29" w16cid:durableId="1334531853">
    <w:abstractNumId w:val="29"/>
  </w:num>
  <w:num w:numId="30" w16cid:durableId="1052776725">
    <w:abstractNumId w:val="6"/>
  </w:num>
  <w:num w:numId="31" w16cid:durableId="2000697186">
    <w:abstractNumId w:val="17"/>
  </w:num>
  <w:num w:numId="32" w16cid:durableId="928658230">
    <w:abstractNumId w:val="23"/>
  </w:num>
  <w:num w:numId="33" w16cid:durableId="1375734578">
    <w:abstractNumId w:val="3"/>
  </w:num>
  <w:num w:numId="34" w16cid:durableId="1051997509">
    <w:abstractNumId w:val="16"/>
  </w:num>
  <w:num w:numId="35" w16cid:durableId="1201627841">
    <w:abstractNumId w:val="8"/>
  </w:num>
  <w:num w:numId="36" w16cid:durableId="88547520">
    <w:abstractNumId w:val="28"/>
  </w:num>
  <w:num w:numId="37" w16cid:durableId="203909119">
    <w:abstractNumId w:val="31"/>
  </w:num>
  <w:num w:numId="38" w16cid:durableId="2018535275">
    <w:abstractNumId w:val="5"/>
  </w:num>
  <w:num w:numId="39" w16cid:durableId="1316688889">
    <w:abstractNumId w:val="25"/>
  </w:num>
  <w:num w:numId="40" w16cid:durableId="17585971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0D8"/>
    <w:rsid w:val="000746C5"/>
    <w:rsid w:val="000800D0"/>
    <w:rsid w:val="000D4346"/>
    <w:rsid w:val="000F1D67"/>
    <w:rsid w:val="000F5265"/>
    <w:rsid w:val="00104870"/>
    <w:rsid w:val="00104F8D"/>
    <w:rsid w:val="001106DC"/>
    <w:rsid w:val="001373A5"/>
    <w:rsid w:val="00145EC7"/>
    <w:rsid w:val="00151AB1"/>
    <w:rsid w:val="001C5711"/>
    <w:rsid w:val="001D18A7"/>
    <w:rsid w:val="001D2DD3"/>
    <w:rsid w:val="001D511D"/>
    <w:rsid w:val="001E0ADE"/>
    <w:rsid w:val="001E7B5A"/>
    <w:rsid w:val="00204C4C"/>
    <w:rsid w:val="002401BA"/>
    <w:rsid w:val="0027397F"/>
    <w:rsid w:val="002A35E4"/>
    <w:rsid w:val="002C1A1B"/>
    <w:rsid w:val="003172B5"/>
    <w:rsid w:val="00341AC4"/>
    <w:rsid w:val="0034602B"/>
    <w:rsid w:val="00350D3E"/>
    <w:rsid w:val="003622B2"/>
    <w:rsid w:val="00363F81"/>
    <w:rsid w:val="003A442A"/>
    <w:rsid w:val="003B4BB4"/>
    <w:rsid w:val="003B55C2"/>
    <w:rsid w:val="003B6782"/>
    <w:rsid w:val="003B6F34"/>
    <w:rsid w:val="003D038D"/>
    <w:rsid w:val="003D5C56"/>
    <w:rsid w:val="003E0703"/>
    <w:rsid w:val="003E1F17"/>
    <w:rsid w:val="003E48FA"/>
    <w:rsid w:val="003E5C8F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91F2F"/>
    <w:rsid w:val="00495616"/>
    <w:rsid w:val="004A241A"/>
    <w:rsid w:val="004B10D8"/>
    <w:rsid w:val="004B30D1"/>
    <w:rsid w:val="004C2D66"/>
    <w:rsid w:val="004E017B"/>
    <w:rsid w:val="004F47E5"/>
    <w:rsid w:val="00513674"/>
    <w:rsid w:val="00522DED"/>
    <w:rsid w:val="005363F3"/>
    <w:rsid w:val="00543BC4"/>
    <w:rsid w:val="005469C8"/>
    <w:rsid w:val="00566B57"/>
    <w:rsid w:val="00571CD4"/>
    <w:rsid w:val="005769E7"/>
    <w:rsid w:val="00596C08"/>
    <w:rsid w:val="005D2A79"/>
    <w:rsid w:val="005D3DF3"/>
    <w:rsid w:val="005E156F"/>
    <w:rsid w:val="005F0097"/>
    <w:rsid w:val="005F3556"/>
    <w:rsid w:val="00620550"/>
    <w:rsid w:val="00621E17"/>
    <w:rsid w:val="00625795"/>
    <w:rsid w:val="00635E40"/>
    <w:rsid w:val="00654EA0"/>
    <w:rsid w:val="0066479A"/>
    <w:rsid w:val="0067260F"/>
    <w:rsid w:val="006A0C6B"/>
    <w:rsid w:val="006C4DD7"/>
    <w:rsid w:val="006C5000"/>
    <w:rsid w:val="006D764F"/>
    <w:rsid w:val="006E60C3"/>
    <w:rsid w:val="006F029C"/>
    <w:rsid w:val="00725F8A"/>
    <w:rsid w:val="00745543"/>
    <w:rsid w:val="0075346F"/>
    <w:rsid w:val="00775AF1"/>
    <w:rsid w:val="007B605E"/>
    <w:rsid w:val="007C3DBD"/>
    <w:rsid w:val="0081663C"/>
    <w:rsid w:val="00834C51"/>
    <w:rsid w:val="00862E0A"/>
    <w:rsid w:val="00884690"/>
    <w:rsid w:val="00896E3C"/>
    <w:rsid w:val="008B336A"/>
    <w:rsid w:val="008E05E3"/>
    <w:rsid w:val="008F30D0"/>
    <w:rsid w:val="009018E4"/>
    <w:rsid w:val="00906C25"/>
    <w:rsid w:val="009109EC"/>
    <w:rsid w:val="00913ECD"/>
    <w:rsid w:val="00937B44"/>
    <w:rsid w:val="00952870"/>
    <w:rsid w:val="0095606D"/>
    <w:rsid w:val="00957188"/>
    <w:rsid w:val="009C5192"/>
    <w:rsid w:val="009C6445"/>
    <w:rsid w:val="009D2D35"/>
    <w:rsid w:val="009D3E96"/>
    <w:rsid w:val="009D44FA"/>
    <w:rsid w:val="00A37682"/>
    <w:rsid w:val="00A376DE"/>
    <w:rsid w:val="00A5532D"/>
    <w:rsid w:val="00A713B4"/>
    <w:rsid w:val="00A97EFA"/>
    <w:rsid w:val="00AB3480"/>
    <w:rsid w:val="00AB3F1F"/>
    <w:rsid w:val="00AB6E40"/>
    <w:rsid w:val="00AE4328"/>
    <w:rsid w:val="00AF51E8"/>
    <w:rsid w:val="00AF7E08"/>
    <w:rsid w:val="00B0297D"/>
    <w:rsid w:val="00B20F2C"/>
    <w:rsid w:val="00B36858"/>
    <w:rsid w:val="00B54F67"/>
    <w:rsid w:val="00B64890"/>
    <w:rsid w:val="00B6660E"/>
    <w:rsid w:val="00B72C78"/>
    <w:rsid w:val="00B76C99"/>
    <w:rsid w:val="00B877F7"/>
    <w:rsid w:val="00BB0629"/>
    <w:rsid w:val="00BE67AE"/>
    <w:rsid w:val="00BF3066"/>
    <w:rsid w:val="00C1154E"/>
    <w:rsid w:val="00C14619"/>
    <w:rsid w:val="00C15E8D"/>
    <w:rsid w:val="00C51D09"/>
    <w:rsid w:val="00C62B71"/>
    <w:rsid w:val="00C74615"/>
    <w:rsid w:val="00CA3616"/>
    <w:rsid w:val="00CB604E"/>
    <w:rsid w:val="00CD3B11"/>
    <w:rsid w:val="00CD60D3"/>
    <w:rsid w:val="00CD7906"/>
    <w:rsid w:val="00CF48D1"/>
    <w:rsid w:val="00D05AB2"/>
    <w:rsid w:val="00D1093D"/>
    <w:rsid w:val="00D4556E"/>
    <w:rsid w:val="00D55895"/>
    <w:rsid w:val="00D62F02"/>
    <w:rsid w:val="00D677A1"/>
    <w:rsid w:val="00D85EF3"/>
    <w:rsid w:val="00D864ED"/>
    <w:rsid w:val="00D938BC"/>
    <w:rsid w:val="00DA28D5"/>
    <w:rsid w:val="00DB5D67"/>
    <w:rsid w:val="00DD4332"/>
    <w:rsid w:val="00DD65E8"/>
    <w:rsid w:val="00DE1F53"/>
    <w:rsid w:val="00E11C98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3B43"/>
    <w:rsid w:val="00EF56B4"/>
    <w:rsid w:val="00F05892"/>
    <w:rsid w:val="00F114BE"/>
    <w:rsid w:val="00F24029"/>
    <w:rsid w:val="00F5109B"/>
    <w:rsid w:val="00F70797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F16F"/>
  <w15:docId w15:val="{0DED0197-F2B5-4C40-9933-8F569605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491F2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91F2F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customStyle="1" w:styleId="body">
    <w:name w:val="body"/>
    <w:basedOn w:val="Normalny"/>
    <w:rsid w:val="009C644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iegarnia.pl/s/16709,skura-malgorzat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duksiegarnia.pl/s/16708,lisicki-michal" TargetMode="External"/><Relationship Id="rId12" Type="http://schemas.openxmlformats.org/officeDocument/2006/relationships/hyperlink" Target="https://www.eduksiegarnia.pl/s/16709,skura-malgorza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duksiegarnia.pl/s/10186,zielinska-krystyna" TargetMode="External"/><Relationship Id="rId11" Type="http://schemas.openxmlformats.org/officeDocument/2006/relationships/hyperlink" Target="https://www.eduksiegarnia.pl/s/16708,lisicki-mich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duksiegarnia.pl/s/16709,skura-malgorz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ksiegarnia.pl/s/16708,lisicki-mich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1332</Words>
  <Characters>9074</Characters>
  <Application>Microsoft Office Word</Application>
  <DocSecurity>0</DocSecurity>
  <Lines>367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Przeniosło</cp:lastModifiedBy>
  <cp:revision>41</cp:revision>
  <cp:lastPrinted>2025-10-28T07:51:00Z</cp:lastPrinted>
  <dcterms:created xsi:type="dcterms:W3CDTF">2026-02-06T13:48:00Z</dcterms:created>
  <dcterms:modified xsi:type="dcterms:W3CDTF">2026-02-09T15:53:00Z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