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3BD8DB0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</w:p>
    <w:p w14:paraId="4F1D28DF" w14:textId="4A618DD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</w:t>
      </w:r>
      <w:r w:rsidR="00732A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: </w:t>
      </w:r>
      <w:r w:rsidR="00732AB3" w:rsidRPr="00732AB3">
        <w:rPr>
          <w:rFonts w:asciiTheme="minorHAnsi" w:eastAsia="Arial Unicode MS" w:hAnsiTheme="minorHAnsi" w:cstheme="minorHAnsi"/>
          <w:b w:val="0"/>
          <w:bCs w:val="0"/>
          <w:sz w:val="22"/>
          <w:szCs w:val="22"/>
          <w:lang w:val="pl" w:bidi="ar-SA"/>
        </w:rPr>
        <w:t>0112-3PPW-</w:t>
      </w:r>
      <w:r w:rsidR="0034448B">
        <w:rPr>
          <w:rFonts w:asciiTheme="minorHAnsi" w:eastAsia="Arial Unicode MS" w:hAnsiTheme="minorHAnsi" w:cstheme="minorHAnsi"/>
          <w:b w:val="0"/>
          <w:bCs w:val="0"/>
          <w:sz w:val="22"/>
          <w:szCs w:val="22"/>
          <w:lang w:val="pl" w:bidi="ar-SA"/>
        </w:rPr>
        <w:t>C14-WNI</w:t>
      </w:r>
    </w:p>
    <w:p w14:paraId="43134346" w14:textId="11904EFC" w:rsidR="004501ED" w:rsidRPr="0034448B" w:rsidRDefault="00732AB3" w:rsidP="0034448B">
      <w:pPr>
        <w:rPr>
          <w:rFonts w:eastAsia="Arial Unicode MS"/>
          <w:b/>
          <w:bCs/>
          <w:sz w:val="20"/>
          <w:szCs w:val="20"/>
          <w:lang w:val="pl" w:bidi="ar-SA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>Nazwa przedmiotu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4448B">
        <w:rPr>
          <w:rFonts w:asciiTheme="minorHAnsi" w:eastAsia="Arial Unicode MS" w:hAnsiTheme="minorHAnsi" w:cstheme="minorHAnsi"/>
          <w:b/>
          <w:bCs/>
          <w:lang w:val="pl" w:bidi="ar-SA"/>
        </w:rPr>
        <w:t xml:space="preserve">Wychowanie i nauczanie integracyjne </w:t>
      </w:r>
      <w:r w:rsidRPr="00732AB3">
        <w:rPr>
          <w:rFonts w:asciiTheme="minorHAnsi" w:eastAsia="Arial Unicode MS" w:hAnsiTheme="minorHAnsi" w:cstheme="minorHAnsi"/>
          <w:b/>
          <w:bCs/>
          <w:lang w:val="pl" w:bidi="ar-SA"/>
        </w:rPr>
        <w:t>w przedszkolu i w klasach I-III</w:t>
      </w:r>
    </w:p>
    <w:p w14:paraId="274BA5FF" w14:textId="30561273" w:rsidR="004838B3" w:rsidRPr="0034448B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sz w:val="22"/>
          <w:szCs w:val="22"/>
        </w:rPr>
      </w:pPr>
      <w:r w:rsidRPr="00341AC4">
        <w:rPr>
          <w:b/>
          <w:bCs/>
          <w:i w:val="0"/>
          <w:iCs/>
          <w:color w:val="000000" w:themeColor="text1"/>
        </w:rPr>
        <w:t>Nazwa przedmiotu</w:t>
      </w:r>
      <w:r w:rsidR="00732AB3">
        <w:rPr>
          <w:b/>
          <w:bCs/>
          <w:i w:val="0"/>
          <w:iCs/>
          <w:color w:val="000000" w:themeColor="text1"/>
        </w:rPr>
        <w:t xml:space="preserve"> </w:t>
      </w:r>
      <w:r w:rsidRPr="00341AC4">
        <w:rPr>
          <w:b/>
          <w:bCs/>
          <w:i w:val="0"/>
          <w:iCs/>
          <w:color w:val="000000" w:themeColor="text1"/>
        </w:rPr>
        <w:t>w języku angielskim:</w:t>
      </w:r>
      <w:r w:rsidR="00732AB3">
        <w:rPr>
          <w:b/>
          <w:bCs/>
          <w:i w:val="0"/>
          <w:iCs/>
          <w:color w:val="000000" w:themeColor="text1"/>
        </w:rPr>
        <w:t xml:space="preserve"> </w:t>
      </w:r>
      <w:r w:rsidR="0034448B" w:rsidRPr="0034448B">
        <w:rPr>
          <w:rFonts w:asciiTheme="minorHAnsi" w:eastAsia="Times New Roman" w:hAnsiTheme="minorHAnsi" w:cstheme="minorHAnsi"/>
          <w:iCs/>
          <w:color w:val="000000"/>
          <w:sz w:val="22"/>
          <w:szCs w:val="22"/>
          <w:lang w:val="en-GB" w:bidi="ar-SA"/>
        </w:rPr>
        <w:t xml:space="preserve">Integrated Upbringing and Teaching in Preschool  </w:t>
      </w:r>
    </w:p>
    <w:p w14:paraId="1405C745" w14:textId="79543B9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</w:t>
      </w:r>
      <w:r w:rsidRPr="00341AC4">
        <w:rPr>
          <w:iCs/>
          <w:color w:val="000000" w:themeColor="text1"/>
          <w:sz w:val="24"/>
          <w:szCs w:val="24"/>
        </w:rPr>
        <w:t>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074"/>
      </w:tblGrid>
      <w:tr w:rsidR="00341AC4" w:rsidRPr="00341AC4" w14:paraId="56311982" w14:textId="77777777" w:rsidTr="00732AB3">
        <w:trPr>
          <w:trHeight w:val="282"/>
          <w:jc w:val="center"/>
        </w:trPr>
        <w:tc>
          <w:tcPr>
            <w:tcW w:w="4673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74" w:type="dxa"/>
          </w:tcPr>
          <w:p w14:paraId="53148B4E" w14:textId="0217FD85" w:rsidR="000746C5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Pedagogika przedszkolna i wczesnoszkolna</w:t>
            </w:r>
          </w:p>
        </w:tc>
      </w:tr>
      <w:tr w:rsidR="00341AC4" w:rsidRPr="00341AC4" w14:paraId="4F60DDAE" w14:textId="77777777" w:rsidTr="00732AB3">
        <w:trPr>
          <w:trHeight w:val="285"/>
          <w:jc w:val="center"/>
        </w:trPr>
        <w:tc>
          <w:tcPr>
            <w:tcW w:w="4673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74" w:type="dxa"/>
          </w:tcPr>
          <w:p w14:paraId="57A4265F" w14:textId="4A851D07" w:rsidR="000746C5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Stacjonarne i niestacjonarne</w:t>
            </w:r>
          </w:p>
        </w:tc>
      </w:tr>
      <w:tr w:rsidR="00341AC4" w:rsidRPr="00341AC4" w14:paraId="15D8E656" w14:textId="77777777" w:rsidTr="00732AB3">
        <w:trPr>
          <w:trHeight w:val="285"/>
          <w:jc w:val="center"/>
        </w:trPr>
        <w:tc>
          <w:tcPr>
            <w:tcW w:w="4673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74" w:type="dxa"/>
          </w:tcPr>
          <w:p w14:paraId="2113F634" w14:textId="27B9200A" w:rsidR="00AB3480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Studia jednolite magisterskie</w:t>
            </w:r>
          </w:p>
        </w:tc>
      </w:tr>
      <w:tr w:rsidR="00341AC4" w:rsidRPr="00341AC4" w14:paraId="24A4112E" w14:textId="77777777" w:rsidTr="00732AB3">
        <w:trPr>
          <w:trHeight w:val="285"/>
          <w:jc w:val="center"/>
        </w:trPr>
        <w:tc>
          <w:tcPr>
            <w:tcW w:w="4673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74" w:type="dxa"/>
          </w:tcPr>
          <w:p w14:paraId="65631185" w14:textId="39385EE7" w:rsidR="000746C5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732AB3">
              <w:rPr>
                <w:rFonts w:asciiTheme="minorHAnsi" w:eastAsia="Arial Unicode MS" w:hAnsiTheme="minorHAnsi" w:cstheme="minorHAnsi"/>
                <w:lang w:val="pl" w:bidi="ar-SA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732AB3">
        <w:trPr>
          <w:trHeight w:val="282"/>
          <w:jc w:val="center"/>
        </w:trPr>
        <w:tc>
          <w:tcPr>
            <w:tcW w:w="4673" w:type="dxa"/>
          </w:tcPr>
          <w:p w14:paraId="4533E0D6" w14:textId="76AE5D4F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074" w:type="dxa"/>
          </w:tcPr>
          <w:p w14:paraId="72454463" w14:textId="52E230B2" w:rsidR="000746C5" w:rsidRPr="00732AB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lang w:val="pl" w:bidi="ar-SA"/>
              </w:rPr>
              <w:t>dr Marzanna Moćko</w:t>
            </w:r>
            <w:r w:rsidR="0028326C">
              <w:rPr>
                <w:rFonts w:asciiTheme="minorHAnsi" w:eastAsia="Arial Unicode MS" w:hAnsiTheme="minorHAnsi" w:cstheme="minorHAnsi"/>
                <w:lang w:val="pl" w:bidi="ar-SA"/>
              </w:rPr>
              <w:t>, mgr Aleksandra Gonciarz</w:t>
            </w:r>
          </w:p>
        </w:tc>
      </w:tr>
      <w:tr w:rsidR="00341AC4" w:rsidRPr="00341AC4" w14:paraId="61AC06B3" w14:textId="77777777" w:rsidTr="00732AB3">
        <w:trPr>
          <w:trHeight w:val="285"/>
          <w:jc w:val="center"/>
        </w:trPr>
        <w:tc>
          <w:tcPr>
            <w:tcW w:w="4673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74" w:type="dxa"/>
          </w:tcPr>
          <w:p w14:paraId="3FCAC9C9" w14:textId="0A017B54" w:rsidR="00A56CB1" w:rsidRPr="00A56CB1" w:rsidRDefault="0028326C" w:rsidP="00A56CB1">
            <w:pPr>
              <w:pStyle w:val="TableParagraph"/>
              <w:spacing w:line="276" w:lineRule="auto"/>
              <w:ind w:left="208" w:right="183"/>
              <w:rPr>
                <w:rFonts w:asciiTheme="minorHAnsi" w:eastAsia="Arial Unicode MS" w:hAnsiTheme="minorHAnsi" w:cstheme="minorHAnsi"/>
                <w:lang w:val="pl" w:bidi="ar-SA"/>
              </w:rPr>
            </w:pPr>
            <w:hyperlink r:id="rId6" w:history="1">
              <w:r w:rsidRPr="0028326C">
                <w:rPr>
                  <w:rStyle w:val="Hipercze"/>
                  <w:rFonts w:asciiTheme="minorHAnsi" w:eastAsia="Arial Unicode MS" w:hAnsiTheme="minorHAnsi" w:cstheme="minorHAnsi"/>
                  <w:color w:val="000000" w:themeColor="text1"/>
                  <w:u w:val="none"/>
                  <w:lang w:val="pl" w:bidi="ar-S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marzanna.mocko@ujk.edu.pl</w:t>
              </w:r>
            </w:hyperlink>
            <w:r w:rsidRPr="0028326C">
              <w:rPr>
                <w:rFonts w:asciiTheme="minorHAnsi" w:eastAsia="Arial Unicode MS" w:hAnsiTheme="minorHAnsi" w:cstheme="minorHAnsi"/>
                <w:color w:val="000000" w:themeColor="text1"/>
                <w:lang w:val="pl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lang w:bidi="ar-SA"/>
              </w:rPr>
              <w:t>aleksandra.gonciarz</w:t>
            </w:r>
            <w:hyperlink r:id="rId7" w:history="1">
              <w:r w:rsidRPr="0028326C">
                <w:rPr>
                  <w:rFonts w:asciiTheme="minorHAnsi" w:eastAsia="Arial Unicode MS" w:hAnsiTheme="minorHAnsi" w:cstheme="minorHAnsi"/>
                  <w:color w:val="000000"/>
                  <w:lang w:bidi="ar-SA"/>
                </w:rPr>
                <w:t>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E3E4E5C" w:rsidR="000746C5" w:rsidRPr="00341AC4" w:rsidRDefault="0028326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54A3A13" w:rsidR="000746C5" w:rsidRPr="00341AC4" w:rsidRDefault="0028326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B83AC2F" w:rsidR="000746C5" w:rsidRPr="0028326C" w:rsidRDefault="0028326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326C">
              <w:rPr>
                <w:rFonts w:asciiTheme="minorHAnsi" w:hAnsiTheme="minorHAnsi" w:cstheme="minorHAnsi"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9F23297" w:rsidR="000746C5" w:rsidRPr="0028326C" w:rsidRDefault="0028326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8326C">
              <w:rPr>
                <w:rFonts w:asciiTheme="minorHAnsi" w:eastAsia="Arial Unicode MS" w:hAnsiTheme="minorHAnsi" w:cstheme="minorHAnsi"/>
                <w:iCs/>
                <w:color w:val="000000"/>
                <w:lang w:bidi="ar-SA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EC8C726" w:rsidR="000746C5" w:rsidRPr="0028326C" w:rsidRDefault="0028326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8326C">
              <w:rPr>
                <w:rFonts w:asciiTheme="minorHAnsi" w:hAnsiTheme="minorHAnsi" w:cstheme="minorHAnsi"/>
                <w:iCs/>
                <w:color w:val="000000" w:themeColor="text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CCA464C" w14:textId="77777777" w:rsidR="0028326C" w:rsidRPr="0028326C" w:rsidRDefault="0028326C" w:rsidP="0028326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8326C">
              <w:rPr>
                <w:rFonts w:asciiTheme="minorHAnsi" w:hAnsiTheme="minorHAnsi" w:cstheme="minorHAnsi"/>
                <w:iCs/>
                <w:color w:val="000000" w:themeColor="text1"/>
              </w:rPr>
              <w:t>Ćwiczenia</w:t>
            </w:r>
          </w:p>
          <w:p w14:paraId="36F7AB73" w14:textId="77777777" w:rsidR="0028326C" w:rsidRPr="0028326C" w:rsidRDefault="0028326C" w:rsidP="0028326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8326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Metody podające: instruktaż, objaśnienie</w:t>
            </w:r>
          </w:p>
          <w:p w14:paraId="56792C73" w14:textId="77777777" w:rsidR="0028326C" w:rsidRPr="0028326C" w:rsidRDefault="0028326C" w:rsidP="0028326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8326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Metody problemowe: dyskusja – burza mózgu </w:t>
            </w:r>
          </w:p>
          <w:p w14:paraId="01AB112C" w14:textId="77777777" w:rsidR="0028326C" w:rsidRPr="0028326C" w:rsidRDefault="0028326C" w:rsidP="0028326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8326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Metody eksponujące: pokaz</w:t>
            </w:r>
          </w:p>
          <w:p w14:paraId="1ABE6CD9" w14:textId="77777777" w:rsidR="0028326C" w:rsidRPr="0028326C" w:rsidRDefault="0028326C" w:rsidP="0028326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8326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Metody praktyczne: ćwiczenia przedmiotowe</w:t>
            </w:r>
          </w:p>
          <w:p w14:paraId="6AE867CE" w14:textId="16628C97" w:rsidR="00402BCD" w:rsidRPr="00341AC4" w:rsidRDefault="0028326C" w:rsidP="0028326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326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Metody aktywizujące: portfolio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9480468" w14:textId="02B2F0BC" w:rsidR="0028326C" w:rsidRPr="0028326C" w:rsidRDefault="0028326C" w:rsidP="0028326C">
            <w:pPr>
              <w:widowControl/>
              <w:suppressAutoHyphens/>
              <w:autoSpaceDE/>
              <w:autoSpaceDN/>
              <w:jc w:val="both"/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</w:pP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Jodłowska B. 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 xml:space="preserve">Idea integracji a wychowanie: </w:t>
            </w:r>
            <w:r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>K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 xml:space="preserve">u pedagogice integralnej, 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Impuls, Kraków 2004.</w:t>
            </w:r>
          </w:p>
          <w:p w14:paraId="7ADDD142" w14:textId="1FCCF24A" w:rsidR="0028326C" w:rsidRPr="0028326C" w:rsidRDefault="0028326C" w:rsidP="0028326C">
            <w:pPr>
              <w:widowControl/>
              <w:suppressAutoHyphens/>
              <w:autoSpaceDE/>
              <w:autoSpaceDN/>
              <w:jc w:val="both"/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</w:pPr>
            <w:proofErr w:type="spellStart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lang w:bidi="ar-SA"/>
              </w:rPr>
              <w:t>Karbowniczek</w:t>
            </w:r>
            <w:proofErr w:type="spellEnd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lang w:bidi="ar-SA"/>
              </w:rPr>
              <w:t xml:space="preserve"> J. </w:t>
            </w:r>
            <w:r w:rsidRPr="0028326C">
              <w:rPr>
                <w:rFonts w:asciiTheme="minorHAnsi" w:hAnsiTheme="minorHAnsi" w:cstheme="minorHAnsi"/>
                <w:i/>
                <w:iCs/>
                <w:color w:val="000000"/>
                <w:kern w:val="1"/>
                <w:lang w:bidi="ar-SA"/>
              </w:rPr>
              <w:t>Podstawy edukacji zintegrowanej w klasach I–III: Podręcznik metodyczn</w:t>
            </w:r>
            <w:r>
              <w:rPr>
                <w:rFonts w:asciiTheme="minorHAnsi" w:hAnsiTheme="minorHAnsi" w:cstheme="minorHAnsi"/>
                <w:i/>
                <w:iCs/>
                <w:color w:val="000000"/>
                <w:kern w:val="1"/>
                <w:lang w:bidi="ar-SA"/>
              </w:rPr>
              <w:t>y,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lang w:bidi="ar-SA"/>
              </w:rPr>
              <w:t xml:space="preserve"> Lublin</w:t>
            </w:r>
            <w:r>
              <w:rPr>
                <w:rFonts w:asciiTheme="minorHAnsi" w:eastAsia="Arial Unicode MS" w:hAnsiTheme="minorHAnsi" w:cstheme="minorHAnsi"/>
                <w:color w:val="000000"/>
                <w:kern w:val="1"/>
                <w:lang w:bidi="ar-SA"/>
              </w:rPr>
              <w:t xml:space="preserve"> 2024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lang w:bidi="ar-SA"/>
              </w:rPr>
              <w:t xml:space="preserve"> </w:t>
            </w:r>
            <w:proofErr w:type="spellStart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lang w:bidi="ar-SA"/>
              </w:rPr>
              <w:t>Innovatio</w:t>
            </w:r>
            <w:proofErr w:type="spellEnd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lang w:bidi="ar-SA"/>
              </w:rPr>
              <w:t xml:space="preserve"> Press.</w:t>
            </w:r>
          </w:p>
          <w:p w14:paraId="2AB1DC1F" w14:textId="4184DE82" w:rsidR="0028326C" w:rsidRPr="0028326C" w:rsidRDefault="0028326C" w:rsidP="0028326C">
            <w:pPr>
              <w:widowControl/>
              <w:suppressAutoHyphens/>
              <w:autoSpaceDE/>
              <w:autoSpaceDN/>
              <w:jc w:val="both"/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</w:pP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Kosakowski Cz., Zaorska M.</w:t>
            </w:r>
            <w:r w:rsidR="00563CBF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>Dziecko o specjalnych potrzebach edukacyjnych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lang w:bidi="ar-SA"/>
              </w:rPr>
              <w:t>,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Akapit, Toruń 2000.</w:t>
            </w:r>
          </w:p>
          <w:p w14:paraId="04565095" w14:textId="77777777" w:rsidR="0028326C" w:rsidRPr="0028326C" w:rsidRDefault="0028326C" w:rsidP="0028326C">
            <w:pPr>
              <w:widowControl/>
              <w:suppressAutoHyphens/>
              <w:autoSpaceDE/>
              <w:autoSpaceDN/>
              <w:jc w:val="both"/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</w:pPr>
            <w:proofErr w:type="spellStart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Mihilewicz</w:t>
            </w:r>
            <w:proofErr w:type="spellEnd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S., 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>Dziecko z trudnościami w rozwoju,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Wyd. II, Impuls, Kraków 2005.</w:t>
            </w:r>
          </w:p>
          <w:p w14:paraId="7E5E03E5" w14:textId="623A84F6" w:rsidR="0028326C" w:rsidRPr="0028326C" w:rsidRDefault="0028326C" w:rsidP="0028326C">
            <w:pPr>
              <w:widowControl/>
              <w:suppressAutoHyphens/>
              <w:autoSpaceDE/>
              <w:autoSpaceDN/>
              <w:jc w:val="both"/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</w:pPr>
            <w:proofErr w:type="spellStart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Ostrach</w:t>
            </w:r>
            <w:proofErr w:type="spellEnd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Z.</w:t>
            </w:r>
            <w:r w:rsidR="00563CBF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Praca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 xml:space="preserve"> przedszkola. Wybrane zagadnienia teoretyczne, praktyczne i organizacyjne,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Impuls, Kraków 2016.</w:t>
            </w:r>
          </w:p>
          <w:p w14:paraId="77C868FD" w14:textId="73FE3F24" w:rsidR="0028326C" w:rsidRPr="0028326C" w:rsidRDefault="0028326C" w:rsidP="0028326C">
            <w:pPr>
              <w:widowControl/>
              <w:suppressAutoHyphens/>
              <w:autoSpaceDE/>
              <w:autoSpaceDN/>
              <w:jc w:val="both"/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</w:pPr>
            <w:proofErr w:type="spellStart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Skałbania</w:t>
            </w:r>
            <w:proofErr w:type="spellEnd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B., Lewandowska- Kidoń T., 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>Terapia pedagogiczna w zarysie. Teoria. Praktyka. Refleksja,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Wyd. WSP im. Janusza Korczaka </w:t>
            </w:r>
            <w:r w:rsidR="00563CBF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                                  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w Warszawie 2015.</w:t>
            </w:r>
          </w:p>
          <w:p w14:paraId="5E70BB67" w14:textId="55DC3543" w:rsidR="0028326C" w:rsidRPr="0028326C" w:rsidRDefault="0028326C" w:rsidP="0028326C">
            <w:pPr>
              <w:widowControl/>
              <w:suppressAutoHyphens/>
              <w:autoSpaceDE/>
              <w:autoSpaceDN/>
              <w:jc w:val="both"/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</w:pP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Kulesza M. E., Al.-</w:t>
            </w:r>
            <w:proofErr w:type="spellStart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Khamisy</w:t>
            </w:r>
            <w:proofErr w:type="spellEnd"/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 xml:space="preserve"> D., Zalewska P., 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>Od integracji do inkluzji.</w:t>
            </w:r>
            <w:r w:rsidR="00563CBF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 xml:space="preserve">                  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kern w:val="1"/>
                <w:shd w:val="clear" w:color="auto" w:fill="FFFFFF"/>
                <w:lang w:bidi="ar-SA"/>
              </w:rPr>
              <w:t xml:space="preserve"> 30 lat edukacji integracyjnej – idea i rzeczywistość, 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kern w:val="1"/>
                <w:shd w:val="clear" w:color="auto" w:fill="FFFFFF"/>
                <w:lang w:bidi="ar-SA"/>
              </w:rPr>
              <w:t>Tom I, Wyd. APS, Warszawa 2021.</w:t>
            </w:r>
          </w:p>
          <w:p w14:paraId="25D2443F" w14:textId="454F4518" w:rsidR="0028326C" w:rsidRPr="0028326C" w:rsidRDefault="0028326C" w:rsidP="0028326C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eastAsia="Arial Unicode MS" w:hAnsiTheme="minorHAnsi" w:cstheme="minorHAnsi"/>
                <w:color w:val="000000"/>
                <w:lang w:bidi="ar-SA"/>
              </w:rPr>
            </w:pPr>
            <w:r w:rsidRPr="0028326C">
              <w:rPr>
                <w:rFonts w:asciiTheme="minorHAnsi" w:eastAsia="Arial Unicode MS" w:hAnsiTheme="minorHAnsi" w:cstheme="minorHAnsi"/>
                <w:color w:val="000000"/>
                <w:lang w:bidi="ar-SA"/>
              </w:rPr>
              <w:t>Surma B.,</w:t>
            </w:r>
            <w:r w:rsidR="00563CBF">
              <w:rPr>
                <w:rFonts w:asciiTheme="minorHAnsi" w:eastAsia="Arial Unicode MS" w:hAnsiTheme="minorHAnsi" w:cstheme="minorHAnsi"/>
                <w:color w:val="000000"/>
                <w:shd w:val="clear" w:color="auto" w:fill="FFFFFF"/>
                <w:lang w:bidi="ar-SA"/>
              </w:rPr>
              <w:t xml:space="preserve"> 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lang w:bidi="ar-SA"/>
              </w:rPr>
              <w:t>Nowe wyzwania i perspektywy dla</w:t>
            </w:r>
            <w:r w:rsidR="00563CBF">
              <w:rPr>
                <w:rFonts w:asciiTheme="minorHAnsi" w:eastAsia="Arial Unicode MS" w:hAnsiTheme="minorHAnsi" w:cstheme="minorHAnsi"/>
                <w:i/>
                <w:iCs/>
                <w:color w:val="000000"/>
                <w:lang w:bidi="ar-SA"/>
              </w:rPr>
              <w:t xml:space="preserve"> </w:t>
            </w:r>
            <w:r w:rsidRPr="0028326C">
              <w:rPr>
                <w:rFonts w:asciiTheme="minorHAnsi" w:eastAsia="Arial Unicode MS" w:hAnsiTheme="minorHAnsi" w:cstheme="minorHAnsi"/>
                <w:i/>
                <w:iCs/>
                <w:color w:val="000000"/>
                <w:lang w:bidi="ar-SA"/>
              </w:rPr>
              <w:t>wychowania przedszkolnego i edukacji wczesnoszkolnej</w:t>
            </w:r>
            <w:r w:rsidRPr="0028326C">
              <w:rPr>
                <w:rFonts w:asciiTheme="minorHAnsi" w:eastAsia="Arial Unicode MS" w:hAnsiTheme="minorHAnsi" w:cstheme="minorHAnsi"/>
                <w:color w:val="000000"/>
                <w:lang w:bidi="ar-SA"/>
              </w:rPr>
              <w:t>(wolny dostęp w Internecie).</w:t>
            </w:r>
          </w:p>
          <w:p w14:paraId="21539079" w14:textId="4C27A2C7" w:rsidR="00566B57" w:rsidRPr="0028326C" w:rsidRDefault="0028326C" w:rsidP="00563C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8326C">
              <w:rPr>
                <w:rFonts w:asciiTheme="minorHAnsi" w:hAnsiTheme="minorHAnsi" w:cstheme="minorHAnsi"/>
                <w:i/>
                <w:iCs/>
                <w:color w:val="000000"/>
                <w:lang w:bidi="ar-SA"/>
              </w:rPr>
              <w:t>Jak organizować edukację uczniów ze specjalnymi potrzebami</w:t>
            </w:r>
            <w:r w:rsidR="00563CBF">
              <w:rPr>
                <w:rFonts w:asciiTheme="minorHAnsi" w:hAnsiTheme="minorHAnsi" w:cstheme="minorHAnsi"/>
                <w:i/>
                <w:iCs/>
                <w:color w:val="000000"/>
                <w:lang w:bidi="ar-SA"/>
              </w:rPr>
              <w:t xml:space="preserve"> </w:t>
            </w:r>
            <w:r w:rsidRPr="0028326C">
              <w:rPr>
                <w:rFonts w:asciiTheme="minorHAnsi" w:hAnsiTheme="minorHAnsi" w:cstheme="minorHAnsi"/>
                <w:i/>
                <w:iCs/>
                <w:color w:val="000000"/>
                <w:lang w:bidi="ar-SA"/>
              </w:rPr>
              <w:lastRenderedPageBreak/>
              <w:t>edukacyjnymi</w:t>
            </w:r>
            <w:r w:rsidRPr="0028326C">
              <w:rPr>
                <w:rFonts w:asciiTheme="minorHAnsi" w:hAnsiTheme="minorHAnsi" w:cstheme="minorHAnsi"/>
                <w:color w:val="000000"/>
                <w:lang w:bidi="ar-SA"/>
              </w:rPr>
              <w:t>? – Przewodnik MEN (wolny dostęp w Internecie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1FDE7EA" w14:textId="7AF6CDC1" w:rsidR="00563CBF" w:rsidRPr="00563CBF" w:rsidRDefault="00563CBF" w:rsidP="00563CBF">
            <w:pPr>
              <w:widowControl/>
              <w:shd w:val="clear" w:color="auto" w:fill="FFFFFF"/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lang w:bidi="ar-SA"/>
              </w:rPr>
            </w:pPr>
            <w:r w:rsidRPr="00563CBF">
              <w:rPr>
                <w:rFonts w:asciiTheme="minorHAnsi" w:hAnsiTheme="minorHAnsi" w:cstheme="minorHAnsi"/>
                <w:color w:val="000000"/>
                <w:lang w:bidi="ar-SA"/>
              </w:rPr>
              <w:t xml:space="preserve">Jurga L. </w:t>
            </w:r>
            <w:r w:rsidRPr="00563CBF">
              <w:rPr>
                <w:rFonts w:asciiTheme="minorHAnsi" w:hAnsiTheme="minorHAnsi" w:cstheme="minorHAnsi"/>
                <w:bCs/>
                <w:color w:val="000000"/>
                <w:lang w:bidi="ar-SA"/>
              </w:rPr>
              <w:t>Formy kształcenia integracyjnego</w:t>
            </w:r>
            <w:r w:rsidRPr="00563CBF">
              <w:rPr>
                <w:rFonts w:asciiTheme="minorHAnsi" w:hAnsiTheme="minorHAnsi" w:cstheme="minorHAnsi"/>
                <w:color w:val="000000"/>
                <w:lang w:bidi="ar-SA"/>
              </w:rPr>
              <w:t xml:space="preserve">, „Edukacja i Dialog” 2006, </w:t>
            </w:r>
            <w:r>
              <w:rPr>
                <w:rFonts w:asciiTheme="minorHAnsi" w:hAnsiTheme="minorHAnsi" w:cstheme="minorHAnsi"/>
                <w:color w:val="000000"/>
                <w:lang w:bidi="ar-SA"/>
              </w:rPr>
              <w:t xml:space="preserve">               </w:t>
            </w:r>
            <w:r w:rsidRPr="00563CBF">
              <w:rPr>
                <w:rFonts w:asciiTheme="minorHAnsi" w:hAnsiTheme="minorHAnsi" w:cstheme="minorHAnsi"/>
                <w:color w:val="000000"/>
                <w:lang w:bidi="ar-SA"/>
              </w:rPr>
              <w:t>nr 8, s. 15-18.</w:t>
            </w:r>
          </w:p>
          <w:p w14:paraId="7456B6D4" w14:textId="719E72C0" w:rsidR="00566B57" w:rsidRPr="00341AC4" w:rsidRDefault="00563CBF" w:rsidP="00563C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3CBF">
              <w:rPr>
                <w:rFonts w:asciiTheme="minorHAnsi" w:hAnsiTheme="minorHAnsi" w:cstheme="minorHAnsi"/>
                <w:color w:val="000000"/>
                <w:lang w:bidi="ar-SA"/>
              </w:rPr>
              <w:t xml:space="preserve">E. M. </w:t>
            </w:r>
            <w:proofErr w:type="spellStart"/>
            <w:r w:rsidRPr="00563CBF">
              <w:rPr>
                <w:rFonts w:asciiTheme="minorHAnsi" w:hAnsiTheme="minorHAnsi" w:cstheme="minorHAnsi"/>
                <w:color w:val="000000"/>
                <w:lang w:bidi="ar-SA"/>
              </w:rPr>
              <w:t>Minczakiewicz</w:t>
            </w:r>
            <w:proofErr w:type="spellEnd"/>
            <w:r w:rsidRPr="00563CBF">
              <w:rPr>
                <w:rFonts w:asciiTheme="minorHAnsi" w:hAnsiTheme="minorHAnsi" w:cstheme="minorHAnsi"/>
                <w:color w:val="000000"/>
                <w:lang w:bidi="ar-SA"/>
              </w:rPr>
              <w:t xml:space="preserve">, </w:t>
            </w:r>
            <w:r w:rsidRPr="00563CBF">
              <w:rPr>
                <w:rFonts w:asciiTheme="minorHAnsi" w:hAnsiTheme="minorHAnsi" w:cstheme="minorHAnsi"/>
                <w:i/>
                <w:iCs/>
                <w:color w:val="000000"/>
                <w:lang w:bidi="ar-SA"/>
              </w:rPr>
              <w:t xml:space="preserve">Jak krok po kroku wprowadzać dzieci </w:t>
            </w:r>
            <w:r>
              <w:rPr>
                <w:rFonts w:asciiTheme="minorHAnsi" w:hAnsiTheme="minorHAnsi" w:cstheme="minorHAnsi"/>
                <w:i/>
                <w:iCs/>
                <w:color w:val="000000"/>
                <w:lang w:bidi="ar-SA"/>
              </w:rPr>
              <w:t xml:space="preserve">                                 </w:t>
            </w:r>
            <w:r w:rsidRPr="00563CBF">
              <w:rPr>
                <w:rFonts w:asciiTheme="minorHAnsi" w:hAnsiTheme="minorHAnsi" w:cstheme="minorHAnsi"/>
                <w:i/>
                <w:iCs/>
                <w:color w:val="000000"/>
                <w:lang w:bidi="ar-SA"/>
              </w:rPr>
              <w:t>o specjalnych potrzebach edukacyjnych w świat zabawy i nauki</w:t>
            </w:r>
            <w:r w:rsidRPr="00563CBF">
              <w:rPr>
                <w:rFonts w:asciiTheme="minorHAnsi" w:hAnsiTheme="minorHAnsi" w:cstheme="minorHAnsi"/>
                <w:color w:val="000000"/>
                <w:lang w:bidi="ar-SA"/>
              </w:rPr>
              <w:t>, Impuls, Kraków 2010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CD2C93C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 uwzględnieniem formy zajęć)</w:t>
      </w:r>
    </w:p>
    <w:p w14:paraId="70C4C09E" w14:textId="53576FAB" w:rsidR="003E0703" w:rsidRPr="00563CBF" w:rsidRDefault="003E0703" w:rsidP="00563CB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63CB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63CBF" w:rsidRPr="00563CBF">
        <w:rPr>
          <w:rFonts w:asciiTheme="minorHAnsi" w:hAnsiTheme="minorHAnsi" w:cstheme="minorHAnsi"/>
          <w:iCs/>
          <w:color w:val="000000" w:themeColor="text1"/>
        </w:rPr>
        <w:t>Zapoznanie z nowymi rozwiązaniami w zakresie edukacji uczniów o specjalnych potrzebach edukacyjnych, wyjaśnienie kluczowych terminów w obszarze edukacji integracyjnej i włączającej.</w:t>
      </w:r>
    </w:p>
    <w:p w14:paraId="471E5D6B" w14:textId="11B39832" w:rsidR="003E0703" w:rsidRPr="00563CBF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Pr="00563CBF">
        <w:rPr>
          <w:rFonts w:asciiTheme="minorHAnsi" w:hAnsiTheme="minorHAnsi" w:cstheme="minorHAnsi"/>
          <w:b/>
          <w:iCs/>
          <w:color w:val="000000" w:themeColor="text1"/>
        </w:rPr>
        <w:t>.</w:t>
      </w:r>
      <w:r w:rsidR="00563CBF" w:rsidRPr="00563CBF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563CBF" w:rsidRPr="00563CBF">
        <w:rPr>
          <w:rFonts w:asciiTheme="minorHAnsi" w:hAnsiTheme="minorHAnsi" w:cstheme="minorHAnsi"/>
          <w:bCs/>
          <w:color w:val="000000"/>
        </w:rPr>
        <w:t>Zapoznanie ze specyfiką pracy przedszkola/oddziału integracyjnego- założenia, aspekty prawne</w:t>
      </w:r>
      <w:r w:rsidR="00563CBF">
        <w:rPr>
          <w:rFonts w:asciiTheme="minorHAnsi" w:hAnsiTheme="minorHAnsi" w:cstheme="minorHAnsi"/>
          <w:bCs/>
          <w:color w:val="000000"/>
        </w:rPr>
        <w:t xml:space="preserve">                       </w:t>
      </w:r>
      <w:r w:rsidR="00563CBF" w:rsidRPr="00563CBF">
        <w:rPr>
          <w:rFonts w:asciiTheme="minorHAnsi" w:hAnsiTheme="minorHAnsi" w:cstheme="minorHAnsi"/>
          <w:bCs/>
          <w:color w:val="000000"/>
        </w:rPr>
        <w:t xml:space="preserve"> i rozwiązania organizacyjno-metodyczne.</w:t>
      </w:r>
    </w:p>
    <w:p w14:paraId="050ECE7B" w14:textId="31FF1B0B" w:rsidR="00563CBF" w:rsidRPr="00563CBF" w:rsidRDefault="00563CBF" w:rsidP="00563CB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63CBF">
        <w:rPr>
          <w:rFonts w:asciiTheme="minorHAnsi" w:hAnsiTheme="minorHAnsi" w:cstheme="minorHAnsi"/>
          <w:iCs/>
          <w:color w:val="000000" w:themeColor="text1"/>
        </w:rPr>
        <w:t>Kształtowanie wrażliwości na potrzeby dziecka przedszkolnego/ uczniów klas I-III.</w:t>
      </w:r>
    </w:p>
    <w:p w14:paraId="250F2B86" w14:textId="3F036763" w:rsidR="003E0703" w:rsidRPr="00563CBF" w:rsidRDefault="00563CB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563CBF">
        <w:rPr>
          <w:rFonts w:asciiTheme="minorHAnsi" w:eastAsia="Arial Unicode MS" w:hAnsiTheme="minorHAnsi" w:cstheme="minorHAnsi"/>
          <w:bCs/>
          <w:color w:val="000000"/>
          <w:lang w:bidi="ar-SA"/>
        </w:rPr>
        <w:t xml:space="preserve">Rozwijanie kompetencji interpersonalnych w obszarze współpracy ze specjalistami i rodzicami dzieci </w:t>
      </w:r>
      <w:r>
        <w:rPr>
          <w:rFonts w:asciiTheme="minorHAnsi" w:eastAsia="Arial Unicode MS" w:hAnsiTheme="minorHAnsi" w:cstheme="minorHAnsi"/>
          <w:bCs/>
          <w:color w:val="000000"/>
          <w:lang w:bidi="ar-SA"/>
        </w:rPr>
        <w:t xml:space="preserve">          </w:t>
      </w:r>
      <w:r w:rsidRPr="00563CBF">
        <w:rPr>
          <w:rFonts w:asciiTheme="minorHAnsi" w:eastAsia="Arial Unicode MS" w:hAnsiTheme="minorHAnsi" w:cstheme="minorHAnsi"/>
          <w:bCs/>
          <w:color w:val="000000"/>
          <w:lang w:bidi="ar-SA"/>
        </w:rPr>
        <w:t>o specjalnych potrzebach edukacyjnych</w:t>
      </w:r>
      <w:r>
        <w:rPr>
          <w:rFonts w:asciiTheme="minorHAnsi" w:eastAsia="Arial Unicode MS" w:hAnsiTheme="minorHAnsi" w:cstheme="minorHAnsi"/>
          <w:bCs/>
          <w:color w:val="000000"/>
          <w:lang w:bidi="ar-SA"/>
        </w:rPr>
        <w:t>.</w:t>
      </w:r>
    </w:p>
    <w:p w14:paraId="66050158" w14:textId="3654FFEB" w:rsidR="00563CBF" w:rsidRPr="00563CBF" w:rsidRDefault="00563CB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C5.</w:t>
      </w:r>
      <w:r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563CBF">
        <w:rPr>
          <w:rFonts w:ascii="Arial Unicode MS" w:eastAsia="Arial Unicode MS" w:hAnsi="Arial Unicode MS" w:cs="Arial Unicode MS"/>
          <w:bCs/>
          <w:color w:val="000000"/>
          <w:sz w:val="20"/>
          <w:szCs w:val="20"/>
          <w:lang w:bidi="ar-SA"/>
        </w:rPr>
        <w:t xml:space="preserve">Uświadomienie konieczności ustawicznego podnoszenia własnych kwalifikacji pedagogicznych </w:t>
      </w:r>
      <w:r>
        <w:rPr>
          <w:rFonts w:ascii="Arial Unicode MS" w:eastAsia="Arial Unicode MS" w:hAnsi="Arial Unicode MS" w:cs="Arial Unicode MS"/>
          <w:bCs/>
          <w:color w:val="000000"/>
          <w:sz w:val="20"/>
          <w:szCs w:val="20"/>
          <w:lang w:bidi="ar-SA"/>
        </w:rPr>
        <w:t xml:space="preserve">           </w:t>
      </w:r>
      <w:r w:rsidRPr="00563CBF">
        <w:rPr>
          <w:rFonts w:ascii="Arial Unicode MS" w:eastAsia="Arial Unicode MS" w:hAnsi="Arial Unicode MS" w:cs="Arial Unicode MS"/>
          <w:bCs/>
          <w:color w:val="000000"/>
          <w:sz w:val="20"/>
          <w:szCs w:val="20"/>
          <w:lang w:bidi="ar-SA"/>
        </w:rPr>
        <w:t>do pracy z dziećmi zróżnicowanych potrzebach edukacyjnych i rozwojowych.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2AD7CEF" w14:textId="77777777" w:rsidR="004D1562" w:rsidRDefault="006D764F" w:rsidP="004D156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5C04B65" w14:textId="60515567" w:rsidR="004D1562" w:rsidRPr="004D1562" w:rsidRDefault="004D1562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1.</w:t>
      </w:r>
      <w:r w:rsidRPr="004D1562">
        <w:rPr>
          <w:rFonts w:asciiTheme="minorHAnsi" w:hAnsiTheme="minorHAnsi" w:cstheme="minorHAnsi"/>
          <w:color w:val="000000" w:themeColor="text1"/>
        </w:rPr>
        <w:t>Zapoznanie z kartą przedmiotu. Założenia teoretyczne wychowania i nauczania integracyjnego na</w:t>
      </w:r>
      <w:r w:rsidRPr="004D1562">
        <w:rPr>
          <w:rFonts w:asciiTheme="minorHAnsi" w:hAnsiTheme="minorHAnsi" w:cstheme="minorHAnsi"/>
          <w:color w:val="000000" w:themeColor="text1"/>
        </w:rPr>
        <w:t xml:space="preserve">                                     </w:t>
      </w:r>
      <w:r w:rsidRPr="004D1562">
        <w:rPr>
          <w:rFonts w:asciiTheme="minorHAnsi" w:hAnsiTheme="minorHAnsi" w:cstheme="minorHAnsi"/>
          <w:color w:val="000000" w:themeColor="text1"/>
        </w:rPr>
        <w:t>poziomie edukacji przedszkolnej w Polsce i na świecie – geneza i rozwój. Akty prawne obowiązujące w prawie oświatowym – wybrane aspekty. Program kształcenia i wychowania w ramach edukacji włączającej i nauczania inkluzyjnego.</w:t>
      </w:r>
    </w:p>
    <w:p w14:paraId="23196B05" w14:textId="4F1753F9" w:rsidR="004D1562" w:rsidRDefault="004D1562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4D1562">
        <w:rPr>
          <w:rFonts w:asciiTheme="minorHAnsi" w:hAnsiTheme="minorHAnsi" w:cstheme="minorHAnsi"/>
          <w:color w:val="000000" w:themeColor="text1"/>
        </w:rPr>
        <w:t>.</w:t>
      </w:r>
      <w:r w:rsidRPr="004D1562">
        <w:t xml:space="preserve"> </w:t>
      </w:r>
      <w:r w:rsidRPr="004D1562">
        <w:rPr>
          <w:rFonts w:asciiTheme="minorHAnsi" w:hAnsiTheme="minorHAnsi" w:cstheme="minorHAnsi"/>
          <w:color w:val="000000" w:themeColor="text1"/>
        </w:rPr>
        <w:t xml:space="preserve">Edukacja integracyjna a edukacja włączająca – analiza rozwiązań i możliwości przedszkola i szkoły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</w:t>
      </w:r>
      <w:r w:rsidRPr="004D1562">
        <w:rPr>
          <w:rFonts w:asciiTheme="minorHAnsi" w:hAnsiTheme="minorHAnsi" w:cstheme="minorHAnsi"/>
          <w:color w:val="000000" w:themeColor="text1"/>
        </w:rPr>
        <w:t>z uwzględnieniem aktualnych przepisów prawa oświatowego. Wyzwania dotyczące pracy w grupach/klasach zróżnicowanych, potencjalne bariery po stronie środowiska, przykłady jak można je przezwyciężać.</w:t>
      </w:r>
    </w:p>
    <w:p w14:paraId="60D2C16E" w14:textId="77777777" w:rsidR="004D1562" w:rsidRDefault="004D1562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3.</w:t>
      </w:r>
      <w:r w:rsidRPr="004D1562">
        <w:t xml:space="preserve"> </w:t>
      </w:r>
      <w:r w:rsidRPr="004D1562">
        <w:rPr>
          <w:rFonts w:asciiTheme="minorHAnsi" w:hAnsiTheme="minorHAnsi" w:cstheme="minorHAnsi"/>
          <w:color w:val="000000" w:themeColor="text1"/>
        </w:rPr>
        <w:t>Specyfika organizacji oddziału przedszkolnego dla dzieci o zróżnicowanych potrzebach. Praca wychowawczo-dydaktyczna w grupie zróżnicowanej. Klimat grupy/klasy sprzyjający włączeniu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4D1562">
        <w:rPr>
          <w:rFonts w:asciiTheme="minorHAnsi" w:hAnsiTheme="minorHAnsi" w:cstheme="minorHAnsi"/>
          <w:color w:val="000000" w:themeColor="text1"/>
        </w:rPr>
        <w:t>konflikty w środowisku rówieśniczym. Praca w sytuacji kryzysu lub konfliktu grupowego. Akceptacja i integracja w grupie/klasie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CA7314C" w14:textId="1AE8B4C3" w:rsidR="004D1562" w:rsidRDefault="004D1562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4.</w:t>
      </w:r>
      <w:r w:rsidRPr="004D1562">
        <w:t xml:space="preserve"> </w:t>
      </w:r>
      <w:r w:rsidRPr="004D1562">
        <w:rPr>
          <w:rFonts w:asciiTheme="minorHAnsi" w:hAnsiTheme="minorHAnsi" w:cstheme="minorHAnsi"/>
          <w:color w:val="000000" w:themeColor="text1"/>
        </w:rPr>
        <w:t xml:space="preserve">Rozwiązania metodyczne i organizacyjne na różnych etapach edukacyjnych w pracy z grupą/klasą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  </w:t>
      </w:r>
      <w:r w:rsidRPr="004D1562">
        <w:rPr>
          <w:rFonts w:asciiTheme="minorHAnsi" w:hAnsiTheme="minorHAnsi" w:cstheme="minorHAnsi"/>
          <w:color w:val="000000" w:themeColor="text1"/>
        </w:rPr>
        <w:t>o zróżnicowanych potrzebach edukacyjnych. Charakterystyka pracy przedszkola/klas I-III z uwzględnieniem edukacji dzieci ze SPE – wybrane zagadnienia. Organizacja środowiska uczenia się.</w:t>
      </w:r>
    </w:p>
    <w:p w14:paraId="6EB54569" w14:textId="7EFAD1B1" w:rsidR="004D1562" w:rsidRDefault="004D1562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5.</w:t>
      </w:r>
      <w:r w:rsidRPr="004D1562">
        <w:t xml:space="preserve"> </w:t>
      </w:r>
      <w:r w:rsidRPr="004D1562">
        <w:rPr>
          <w:rFonts w:asciiTheme="minorHAnsi" w:hAnsiTheme="minorHAnsi" w:cstheme="minorHAnsi"/>
          <w:color w:val="000000" w:themeColor="text1"/>
        </w:rPr>
        <w:t>Przyjaźnie, kolorowo i bezpiecznie –plakat/broszura, której celem jest utwierdzanie w dzieciach otwartości na odmienne potrzeby oraz uczenie wspólnego życia mimo różnic. Powinna pokazywać, w jaki sposób dzieci mogą sobie wzajemnie pomagać i jak mogą komunikować i dbać o zaspokajanie własnych potrzeb.</w:t>
      </w:r>
    </w:p>
    <w:p w14:paraId="246A0FE3" w14:textId="05F23979" w:rsidR="004D1562" w:rsidRDefault="004D1562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6.</w:t>
      </w:r>
      <w:r w:rsidRPr="004D1562">
        <w:t xml:space="preserve"> </w:t>
      </w:r>
      <w:r w:rsidRPr="004D1562">
        <w:rPr>
          <w:rFonts w:asciiTheme="minorHAnsi" w:hAnsiTheme="minorHAnsi" w:cstheme="minorHAnsi"/>
          <w:color w:val="000000" w:themeColor="text1"/>
        </w:rPr>
        <w:t>Sukcesy i porażki w pracy przedszkola integracyjnego 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D1562">
        <w:rPr>
          <w:rFonts w:asciiTheme="minorHAnsi" w:hAnsiTheme="minorHAnsi" w:cstheme="minorHAnsi"/>
          <w:color w:val="000000" w:themeColor="text1"/>
        </w:rPr>
        <w:t xml:space="preserve">czynniki zewnętrzne i wewnętrzne. Szanse i trudności </w:t>
      </w:r>
      <w:r>
        <w:rPr>
          <w:rFonts w:asciiTheme="minorHAnsi" w:hAnsiTheme="minorHAnsi" w:cstheme="minorHAnsi"/>
          <w:color w:val="000000" w:themeColor="text1"/>
        </w:rPr>
        <w:t xml:space="preserve">                </w:t>
      </w:r>
      <w:r w:rsidRPr="004D1562">
        <w:rPr>
          <w:rFonts w:asciiTheme="minorHAnsi" w:hAnsiTheme="minorHAnsi" w:cstheme="minorHAnsi"/>
          <w:color w:val="000000" w:themeColor="text1"/>
        </w:rPr>
        <w:t>w pracy z dziećmi ze SPE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4D1562">
        <w:rPr>
          <w:rFonts w:asciiTheme="minorHAnsi" w:hAnsiTheme="minorHAnsi" w:cstheme="minorHAnsi"/>
          <w:color w:val="000000" w:themeColor="text1"/>
        </w:rPr>
        <w:t>Warunki i plan współpracy z rodzicami dzieci o specjalnych potrzebach edukacyjnych. Współpraca ze wszystkimi podmiotami procesu wychowania i kształcenia.</w:t>
      </w:r>
    </w:p>
    <w:p w14:paraId="449DCB41" w14:textId="0A9F2DA6" w:rsidR="004D1562" w:rsidRPr="004D1562" w:rsidRDefault="004D1562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7.</w:t>
      </w:r>
      <w:r w:rsidRPr="004D1562">
        <w:t xml:space="preserve"> </w:t>
      </w:r>
      <w:r w:rsidRPr="004D1562">
        <w:rPr>
          <w:rFonts w:asciiTheme="minorHAnsi" w:hAnsiTheme="minorHAnsi" w:cstheme="minorHAnsi"/>
          <w:color w:val="000000" w:themeColor="text1"/>
        </w:rPr>
        <w:t>Zasady bezpieczeństwa i higieny pracy w przedszkolu/ szkole podstawowej. Zasady udzielania pierwszej pomocy</w:t>
      </w:r>
    </w:p>
    <w:p w14:paraId="10F021F4" w14:textId="748B4D62" w:rsidR="004D1562" w:rsidRDefault="004D1562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4D1562">
        <w:rPr>
          <w:rFonts w:asciiTheme="minorHAnsi" w:hAnsiTheme="minorHAnsi" w:cstheme="minorHAnsi"/>
          <w:color w:val="000000" w:themeColor="text1"/>
        </w:rPr>
        <w:t>i odpowiedzialności prawnej opiekuna.</w:t>
      </w:r>
    </w:p>
    <w:p w14:paraId="02D7B9E9" w14:textId="320952E8" w:rsidR="005E7FA8" w:rsidRDefault="005E7FA8" w:rsidP="004D1562">
      <w:pPr>
        <w:pStyle w:val="TableParagraph"/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8.</w:t>
      </w:r>
      <w:r w:rsidRPr="005E7FA8">
        <w:t xml:space="preserve"> </w:t>
      </w:r>
      <w:r w:rsidRPr="005E7FA8">
        <w:rPr>
          <w:rFonts w:asciiTheme="minorHAnsi" w:hAnsiTheme="minorHAnsi" w:cstheme="minorHAnsi"/>
          <w:color w:val="000000" w:themeColor="text1"/>
        </w:rPr>
        <w:t>Podsumowanie efektów pracy samodzielnej i zespołowej.</w:t>
      </w:r>
    </w:p>
    <w:p w14:paraId="52CBFC3B" w14:textId="6642B835" w:rsidR="00436303" w:rsidRPr="00341AC4" w:rsidRDefault="00436303" w:rsidP="004D1562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Efekty uczenia się realizowane w ramach przedmiotu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D0059AC" w:rsidR="006E60C3" w:rsidRPr="005E7FA8" w:rsidRDefault="005E7FA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E7FA8">
              <w:rPr>
                <w:rFonts w:asciiTheme="minorHAnsi" w:eastAsia="Arial Unicode MS" w:hAnsiTheme="minorHAnsi" w:cstheme="minorHAnsi"/>
                <w:color w:val="000000"/>
                <w:lang w:bidi="ar-SA"/>
              </w:rPr>
              <w:t>Student zna i rozumie zasady organizacji optymalnego środowiska edukacyjnego w przedszkolu i klasach I–III szkoły podstawowej</w:t>
            </w:r>
            <w:r>
              <w:rPr>
                <w:rFonts w:asciiTheme="minorHAnsi" w:eastAsia="Arial Unicode MS" w:hAnsiTheme="minorHAnsi" w:cstheme="minorHAnsi"/>
                <w:color w:val="000000"/>
                <w:lang w:bidi="ar-SA"/>
              </w:rPr>
              <w:t>.</w:t>
            </w:r>
          </w:p>
        </w:tc>
        <w:tc>
          <w:tcPr>
            <w:tcW w:w="1773" w:type="dxa"/>
          </w:tcPr>
          <w:p w14:paraId="1881EAEC" w14:textId="3C547248" w:rsidR="006E60C3" w:rsidRPr="000C715D" w:rsidRDefault="000C71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PPW_W06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D41A2BA" w:rsidR="006E60C3" w:rsidRPr="00341AC4" w:rsidRDefault="005E7FA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C.W.2-5</w:t>
            </w:r>
          </w:p>
        </w:tc>
        <w:tc>
          <w:tcPr>
            <w:tcW w:w="6830" w:type="dxa"/>
          </w:tcPr>
          <w:p w14:paraId="4FFFC98B" w14:textId="114F3A04" w:rsidR="006E60C3" w:rsidRPr="005E7FA8" w:rsidRDefault="005E7FA8" w:rsidP="005E7FA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>Student rozumie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 zna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>możliwości wykorzystania w codziennej praktyce edukacyjnej różnorodn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e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sposob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y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organizowania środowiska uczenia się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opiekunów;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zasady: projektowania spersonalizowanych strategii edukacyjnych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>w przedszkolu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 klasach I–III szkoły podstawowej, integrowania wiedzy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>i umiejętności dzieci w przedszkolu i uczniów w klasach I–III szkoły podstawowej, projektowania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>i prowadzenia działań pedagogicznych, rozpoznawania potrzeb, możliwości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>i uzdolnień dziecka lub ucznia, a także planowania, realizacji i oceny spersonalizowanych programów kształcenia</w:t>
            </w:r>
            <w:r w:rsid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 wychowania w ramach edukacji włączającej i nauczania inkluzyjnego; </w:t>
            </w:r>
            <w:r w:rsid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>zna i rozumie kryteria i sposoby krytycznej oceny oraz doboru programów</w:t>
            </w:r>
            <w:r w:rsid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 podręczników szkolnych: teoretyczno-metodyczne założenia konstruowania programu pracy wychowawczo-dydaktycznej w przedszkolu i klasach I–III szkoły podstawowej,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programy i podręczniki w edukacji przedszkolnej </w:t>
            </w:r>
            <w:r w:rsid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>i wczesnoszkolnej oraz podstawy teoretyczne oceniania i ewaluacji procesu edukacyjnego w przedszkolu i klasach I–III szkoły podstawowej, w tym cele, funkcje, rodzaje oceniania, proces i konsekwencje oceniania, uczestnictwo ucznia w kontroli i ocenie jego wiedzy i umiejętności, prawa i błędy</w:t>
            </w:r>
            <w:r w:rsid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    </w:t>
            </w:r>
            <w:r w:rsidRPr="005E7FA8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 procesie oceniania; system zapewnienia jakości pracy przedszkola i szkoły, proces ewaluacji w przedszkolu i szkole oraz metody i techniki ewaluacyjne. </w:t>
            </w:r>
          </w:p>
        </w:tc>
        <w:tc>
          <w:tcPr>
            <w:tcW w:w="1773" w:type="dxa"/>
          </w:tcPr>
          <w:p w14:paraId="22E3BAAE" w14:textId="1B1C114C" w:rsidR="006E60C3" w:rsidRPr="000C715D" w:rsidRDefault="000C71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PPW_W06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0A06212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3F7B121D" w:rsidR="000C715D" w:rsidRPr="00341AC4" w:rsidRDefault="000C715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C.U1</w:t>
            </w:r>
          </w:p>
        </w:tc>
        <w:tc>
          <w:tcPr>
            <w:tcW w:w="6821" w:type="dxa"/>
          </w:tcPr>
          <w:p w14:paraId="73ADB30C" w14:textId="0EF4F3F7" w:rsidR="00A713B4" w:rsidRPr="000C715D" w:rsidRDefault="000C715D" w:rsidP="000C715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Student potrafi kształtować bezpieczne i przyjazne edukacyjne środowisko rozwoju dzieci lub uczniów, z uwzględnieniem indywidualnych potrzeb, możliwości i uzdolnień dziecka lub ucznia, z nastawieniem na osobowy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</w:t>
            </w: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i podmiotowy rozwój.</w:t>
            </w:r>
          </w:p>
        </w:tc>
        <w:tc>
          <w:tcPr>
            <w:tcW w:w="1773" w:type="dxa"/>
          </w:tcPr>
          <w:p w14:paraId="67D8219F" w14:textId="77777777" w:rsidR="00A713B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69BAD1D6" w14:textId="20F73A9D" w:rsidR="000C715D" w:rsidRPr="000C715D" w:rsidRDefault="000C715D" w:rsidP="000C715D">
            <w:pPr>
              <w:jc w:val="center"/>
              <w:rPr>
                <w:rFonts w:asciiTheme="minorHAnsi" w:hAnsiTheme="minorHAnsi" w:cstheme="minorHAnsi"/>
              </w:rPr>
            </w:pPr>
            <w:r w:rsidRPr="000C715D">
              <w:rPr>
                <w:rFonts w:asciiTheme="minorHAnsi" w:hAnsiTheme="minorHAnsi" w:cstheme="minorHAnsi"/>
              </w:rPr>
              <w:t>PPW_U03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45E9A4F" w14:textId="77777777" w:rsidR="00A713B4" w:rsidRDefault="000C715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07D27574" w14:textId="6F9B63FB" w:rsidR="000C715D" w:rsidRPr="00341AC4" w:rsidRDefault="000C715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C.U2</w:t>
            </w:r>
          </w:p>
        </w:tc>
        <w:tc>
          <w:tcPr>
            <w:tcW w:w="6821" w:type="dxa"/>
          </w:tcPr>
          <w:p w14:paraId="2FF0A8C0" w14:textId="3524951F" w:rsidR="00A713B4" w:rsidRPr="000C715D" w:rsidRDefault="000C715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Student potrafi w sposób krytyczny oceniać i dobierać programy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            </w:t>
            </w: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 podręczniki, konstruować programy pracy wychowawczo-dydaktycznej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</w:t>
            </w: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 przedszkolu i klasach I–III szkoły podstawowej, dobierać i modyfikować treści nauczania, środki oraz strategie działania edukacyjnego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                   </w:t>
            </w: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i terapeutycznego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</w:tc>
        <w:tc>
          <w:tcPr>
            <w:tcW w:w="1773" w:type="dxa"/>
          </w:tcPr>
          <w:p w14:paraId="3E869DC6" w14:textId="7B58E86B" w:rsidR="00A713B4" w:rsidRPr="000C715D" w:rsidRDefault="000C71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PPW_U09</w:t>
            </w:r>
          </w:p>
        </w:tc>
      </w:tr>
      <w:tr w:rsidR="000C715D" w:rsidRPr="00341AC4" w14:paraId="036E22B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C22D840" w14:textId="77777777" w:rsidR="000C715D" w:rsidRDefault="000C715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14:paraId="36456523" w14:textId="77777777" w:rsidR="000C715D" w:rsidRDefault="000C715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C.U4</w:t>
            </w:r>
          </w:p>
          <w:p w14:paraId="1213D941" w14:textId="77777777" w:rsidR="000C715D" w:rsidRDefault="000C715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C.U5</w:t>
            </w:r>
          </w:p>
          <w:p w14:paraId="08AA711C" w14:textId="32FA5035" w:rsidR="000C715D" w:rsidRDefault="000C715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C.U8</w:t>
            </w:r>
          </w:p>
        </w:tc>
        <w:tc>
          <w:tcPr>
            <w:tcW w:w="6821" w:type="dxa"/>
          </w:tcPr>
          <w:p w14:paraId="0DC1F460" w14:textId="02B0CA9B" w:rsidR="000C715D" w:rsidRPr="000C715D" w:rsidRDefault="000C715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Student potrafi planować, realizować i oceniać efekty spersonalizowanych strategii i programów kształcenia i wychowania z nastawieniem na integralny rozwój dziecka lub ucznia;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</w:t>
            </w: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wychowawczo-dydaktyczne i wykorzystywać je w procesie edukacji; wykorzystywać proces oceniania pracy uczniów do stymulowania ich samooceny, umiejętności samoregulacji i pracy nad własnym rozwojem.</w:t>
            </w:r>
          </w:p>
        </w:tc>
        <w:tc>
          <w:tcPr>
            <w:tcW w:w="1773" w:type="dxa"/>
          </w:tcPr>
          <w:p w14:paraId="64C8B900" w14:textId="7FB3035E" w:rsidR="000C715D" w:rsidRPr="000C715D" w:rsidRDefault="000C71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PPW_U10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58D15BA" w14:textId="77777777" w:rsidR="00A713B4" w:rsidRPr="000C715D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  <w:p w14:paraId="5FE7EFE1" w14:textId="60E8D63B" w:rsidR="000C715D" w:rsidRPr="00341AC4" w:rsidRDefault="000C715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C.K3</w:t>
            </w:r>
          </w:p>
        </w:tc>
        <w:tc>
          <w:tcPr>
            <w:tcW w:w="6830" w:type="dxa"/>
          </w:tcPr>
          <w:p w14:paraId="5FEA63E7" w14:textId="545C8B5B" w:rsidR="00A713B4" w:rsidRPr="000C715D" w:rsidRDefault="000C715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Student jest gotów do budowania relacji wzajemnego zaufania między wszystkimi podmiotami procesu wychowania i kształcenia, w tym rodzicami lub opiekunami dziecka lub ucznia, oraz włączania ich w działania sprzyjające efektywności edukacji integracyjnej w przedszkolu i w szkole.</w:t>
            </w:r>
          </w:p>
        </w:tc>
        <w:tc>
          <w:tcPr>
            <w:tcW w:w="1773" w:type="dxa"/>
          </w:tcPr>
          <w:p w14:paraId="3E07749A" w14:textId="25FD64D1" w:rsidR="00A713B4" w:rsidRPr="000C715D" w:rsidRDefault="000C71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C715D">
              <w:rPr>
                <w:rFonts w:asciiTheme="minorHAnsi" w:hAnsiTheme="minorHAnsi" w:cstheme="minorHAnsi"/>
                <w:iCs/>
                <w:color w:val="000000" w:themeColor="text1"/>
              </w:rPr>
              <w:t>PPW_ K04</w:t>
            </w:r>
          </w:p>
        </w:tc>
      </w:tr>
    </w:tbl>
    <w:p w14:paraId="1C259416" w14:textId="75D68C4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83F12C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38CCE164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747579B" w:rsidR="00F05892" w:rsidRPr="00341AC4" w:rsidRDefault="00AB7EF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489D3673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2AE5395A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3BBAC6C3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345616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AB7E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2B9E18AA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769C66D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D88424E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E741183" w:rsidR="00F05892" w:rsidRPr="00AB7EFD" w:rsidRDefault="00AB7EF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B0D0295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5CC73E90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2DFD790B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9C1964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2CBE8F98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338C801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65E560B" w:rsidR="00F05892" w:rsidRPr="00341AC4" w:rsidRDefault="00AB7E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B7E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42D6DA09" w:rsidR="00896E3C" w:rsidRPr="00341AC4" w:rsidRDefault="00896E3C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559F5FE4" w:rsidR="00896E3C" w:rsidRPr="00341AC4" w:rsidRDefault="00AB7EF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50-60% maksymalnego wyniku za projekt; wykazał niski poziom aktywności podczas ćwiczeń; wniósł niewielki wkład w pracę zespołu. Portfolio złożone do oceny może zawierać pojedyncze braki i błędy.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4E14E4B" w:rsidR="00896E3C" w:rsidRPr="00341AC4" w:rsidRDefault="00AB7EF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61-70% maksymalnego wyniku za projekt; wykazał się przeciętną aktywnością podczas ćwiczeń; brał udział w pracach zespołowych. Portfolio złożone do oceny w wyznaczonym terminie może zawierać pojedyncze błędy.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3EDFDAD7" w:rsidR="00896E3C" w:rsidRPr="00341AC4" w:rsidRDefault="00AB7EF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71-80% maksymalnego wyniku za projekt; wykazał się aktywnością podczas ćwiczeń; brał udział w pracach zespołowych. Portfolio złożone do oceny w wyznaczonym terminie może zawierać nieznaczące błęd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y.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534F198F" w:rsidR="00896E3C" w:rsidRPr="00341AC4" w:rsidRDefault="00AB7EF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81-90% maksymalnego wyniku za projekt; wykazał się dużą aktywnością podczas ćwiczeń; wykazał się wyjątkowymi umiejętnościami pracy w zespole. Przygotowane terminowo portfolio bez brakujących elementów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.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76505E76" w:rsidR="00896E3C" w:rsidRPr="00341AC4" w:rsidRDefault="00AB7EF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4D45"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Uzyskał 91-100% maksymalnego wyniku za projekt; wykazał się bardzo dużą aktywnością podczas ćwiczeń, pełnił rolę lidera w zespole. Przygotowane terminowo portfolio bez brakujących elementów. Całość portfolio przygotowane bezbłędnie z dodatkowymi elementami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sz w:val="22"/>
                <w:szCs w:val="22"/>
                <w:lang w:val="pl" w:bidi="ar-SA"/>
              </w:rPr>
              <w:t>.</w:t>
            </w:r>
          </w:p>
        </w:tc>
      </w:tr>
    </w:tbl>
    <w:p w14:paraId="22C2B6DB" w14:textId="77777777" w:rsidR="00AB7EFD" w:rsidRDefault="00AB7EFD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7CF235C" w14:textId="5B31DB9B"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5800E7CD" w14:textId="22EDB877" w:rsidR="00AB7EFD" w:rsidRPr="00AB7EFD" w:rsidRDefault="00AB7EFD" w:rsidP="00AB7EF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EC8C74B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EF2387D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27DD0CC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06CC6C07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5007E155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1A08847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58BD0F2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A5AF04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04D630B2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4C8575AD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B6985B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617C710B" w14:textId="10526EB3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E098BC8" w14:textId="23999C48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459B205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FC674BB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00F32B9" w:rsidR="001106D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B78F7A2" w:rsidR="00896E3C" w:rsidRPr="00341AC4" w:rsidRDefault="00E36DE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019C7A94" w:rsidR="00896E3C" w:rsidRPr="00F71386" w:rsidRDefault="00E36DE8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01.10.2025 r. dr Marzanna Moćko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98824A92"/>
    <w:lvl w:ilvl="0" w:tplc="43EC0EA8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C715D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28326C"/>
    <w:rsid w:val="00341AC4"/>
    <w:rsid w:val="0034448B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1562"/>
    <w:rsid w:val="004E017B"/>
    <w:rsid w:val="004F47E5"/>
    <w:rsid w:val="00513674"/>
    <w:rsid w:val="00522DED"/>
    <w:rsid w:val="005363F3"/>
    <w:rsid w:val="00543BC4"/>
    <w:rsid w:val="00563CBF"/>
    <w:rsid w:val="00566B57"/>
    <w:rsid w:val="00571CD4"/>
    <w:rsid w:val="005769E7"/>
    <w:rsid w:val="005D2A79"/>
    <w:rsid w:val="005D3DF3"/>
    <w:rsid w:val="005E156F"/>
    <w:rsid w:val="005E7FA8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32AB3"/>
    <w:rsid w:val="00745543"/>
    <w:rsid w:val="00775AF1"/>
    <w:rsid w:val="007B235B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56CB1"/>
    <w:rsid w:val="00A713B4"/>
    <w:rsid w:val="00AB3480"/>
    <w:rsid w:val="00AB6E40"/>
    <w:rsid w:val="00AB7EF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5D41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250A"/>
    <w:rsid w:val="00DB5D67"/>
    <w:rsid w:val="00DC66EC"/>
    <w:rsid w:val="00DD65E8"/>
    <w:rsid w:val="00DE1F53"/>
    <w:rsid w:val="00E17D02"/>
    <w:rsid w:val="00E36DE8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32A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kalbania@ujk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zanna.mock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Marzanna Moćko</cp:lastModifiedBy>
  <cp:revision>2</cp:revision>
  <cp:lastPrinted>2025-10-28T07:51:00Z</cp:lastPrinted>
  <dcterms:created xsi:type="dcterms:W3CDTF">2026-01-19T18:40:00Z</dcterms:created>
  <dcterms:modified xsi:type="dcterms:W3CDTF">2026-01-19T18:40:00Z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