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0919E" w14:textId="77777777" w:rsidR="00E30DA9" w:rsidRPr="00E30DA9" w:rsidRDefault="00E30DA9" w:rsidP="00E30DA9">
      <w:pPr>
        <w:pStyle w:val="NormalnyWeb"/>
        <w:jc w:val="right"/>
        <w:rPr>
          <w:rFonts w:asciiTheme="minorHAnsi" w:hAnsiTheme="minorHAnsi" w:cstheme="minorHAnsi"/>
        </w:rPr>
      </w:pPr>
      <w:r w:rsidRPr="00E30DA9">
        <w:rPr>
          <w:rFonts w:asciiTheme="minorHAnsi" w:eastAsia="Calibri" w:hAnsiTheme="minorHAnsi" w:cstheme="minorHAnsi"/>
        </w:rPr>
        <w:t xml:space="preserve">Załącznik nr 4 do zarządzenia nr 189/2025 </w:t>
      </w:r>
    </w:p>
    <w:p w14:paraId="1F3F18BE" w14:textId="77777777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52A4E94C" w14:textId="77777777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eastAsia="Calibr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eastAsia="Calibr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eastAsia="Calibr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eastAsia="Calibri" w:hAnsiTheme="minorHAnsi" w:cstheme="minorHAnsi"/>
          <w:b/>
          <w:bCs/>
          <w:iCs/>
          <w:color w:val="000000" w:themeColor="text1"/>
        </w:rPr>
        <w:t xml:space="preserve"> (ZAJĘĆ)</w:t>
      </w:r>
    </w:p>
    <w:p w14:paraId="1B96E2E7" w14:textId="77777777" w:rsidR="00363F81" w:rsidRPr="00E748E7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bCs w:val="0"/>
          <w:iCs/>
          <w:color w:val="000000" w:themeColor="text1"/>
          <w:sz w:val="24"/>
          <w:szCs w:val="24"/>
        </w:rPr>
      </w:pPr>
      <w:r w:rsidRPr="00E748E7">
        <w:rPr>
          <w:rFonts w:ascii="Calibri" w:eastAsia="Calibri" w:hAnsi="Calibri" w:cs="Calibri"/>
          <w:bCs w:val="0"/>
          <w:sz w:val="24"/>
        </w:rPr>
        <w:t>Kod przedmiotu (zajęć): 0112-3PPW-E10.2-EZ</w:t>
      </w:r>
    </w:p>
    <w:p w14:paraId="068B66AD" w14:textId="77777777" w:rsidR="004501ED" w:rsidRPr="00E748E7" w:rsidRDefault="004838B3" w:rsidP="004501ED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auto"/>
        </w:rPr>
      </w:pPr>
      <w:bookmarkStart w:id="0" w:name="_Hlk210305669"/>
      <w:bookmarkEnd w:id="0"/>
      <w:r w:rsidRPr="00E748E7">
        <w:rPr>
          <w:rFonts w:ascii="Calibri" w:eastAsia="Calibri" w:hAnsi="Calibri" w:cs="Calibri"/>
          <w:b/>
          <w:color w:val="auto"/>
        </w:rPr>
        <w:t>Nazwa przedmiotu (zajęć) w języku polskim: Edukacja zdrowotna w klasach I-III</w:t>
      </w:r>
    </w:p>
    <w:p w14:paraId="2CEEBB83" w14:textId="77777777" w:rsidR="004838B3" w:rsidRPr="00341AC4" w:rsidRDefault="004838B3" w:rsidP="004501ED">
      <w:pPr>
        <w:pStyle w:val="Styl1"/>
        <w:spacing w:line="276" w:lineRule="auto"/>
        <w:ind w:firstLine="426"/>
        <w:rPr>
          <w:i w:val="0"/>
          <w:iCs/>
          <w:color w:val="000000" w:themeColor="text1"/>
        </w:rPr>
      </w:pPr>
      <w:r>
        <w:rPr>
          <w:rFonts w:eastAsia="Calibri" w:cs="Calibri"/>
          <w:b/>
          <w:i w:val="0"/>
        </w:rPr>
        <w:t>Nazwa przedmiotu (zajęć) w języku angielskim: Health Education in Grades 1-3</w:t>
      </w:r>
    </w:p>
    <w:p w14:paraId="5D9C6110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rFonts w:ascii="Calibri" w:eastAsia="Calibri" w:hAnsi="Calibri" w:cs="Calibri"/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rFonts w:ascii="Calibri" w:eastAsia="Calibri" w:hAnsi="Calibri" w:cs="Calibri"/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rFonts w:ascii="Calibri" w:eastAsia="Calibri" w:hAnsi="Calibri" w:cs="Calibri"/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rFonts w:ascii="Calibri" w:eastAsia="Calibri" w:hAnsi="Calibri" w:cs="Calibri"/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341AC4" w14:paraId="21C81668" w14:textId="77777777" w:rsidTr="004C2D66">
        <w:trPr>
          <w:trHeight w:val="282"/>
          <w:jc w:val="center"/>
        </w:trPr>
        <w:tc>
          <w:tcPr>
            <w:tcW w:w="4742" w:type="dxa"/>
            <w:vAlign w:val="center"/>
          </w:tcPr>
          <w:p w14:paraId="53447FCC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eastAsia="Calibr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  <w:vAlign w:val="center"/>
          </w:tcPr>
          <w:p w14:paraId="05E79EE9" w14:textId="77777777" w:rsidR="000746C5" w:rsidRPr="00341AC4" w:rsidRDefault="000746C5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1"/>
              </w:rPr>
              <w:t>Pedagogika przedszkolna i wczesnoszkolna</w:t>
            </w:r>
          </w:p>
        </w:tc>
      </w:tr>
      <w:tr w:rsidR="00341AC4" w:rsidRPr="00341AC4" w14:paraId="4096F9AE" w14:textId="77777777" w:rsidTr="004C2D66">
        <w:trPr>
          <w:trHeight w:val="285"/>
          <w:jc w:val="center"/>
        </w:trPr>
        <w:tc>
          <w:tcPr>
            <w:tcW w:w="4742" w:type="dxa"/>
            <w:vAlign w:val="center"/>
          </w:tcPr>
          <w:p w14:paraId="14104B62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eastAsia="Calibr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  <w:vAlign w:val="center"/>
          </w:tcPr>
          <w:p w14:paraId="50289989" w14:textId="77777777" w:rsidR="000746C5" w:rsidRPr="00341AC4" w:rsidRDefault="000746C5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</w:rPr>
              <w:t>Stacjonarne i niestacjonarne</w:t>
            </w:r>
          </w:p>
        </w:tc>
      </w:tr>
      <w:tr w:rsidR="00341AC4" w:rsidRPr="00341AC4" w14:paraId="2396C4F6" w14:textId="77777777" w:rsidTr="004C2D66">
        <w:trPr>
          <w:trHeight w:val="285"/>
          <w:jc w:val="center"/>
        </w:trPr>
        <w:tc>
          <w:tcPr>
            <w:tcW w:w="4742" w:type="dxa"/>
            <w:vAlign w:val="center"/>
          </w:tcPr>
          <w:p w14:paraId="7AF56B0A" w14:textId="77777777" w:rsidR="00AB3480" w:rsidRPr="00341AC4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  <w:vAlign w:val="center"/>
          </w:tcPr>
          <w:p w14:paraId="34184EE0" w14:textId="77777777" w:rsidR="00AB3480" w:rsidRPr="00341AC4" w:rsidRDefault="00AB3480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</w:rPr>
              <w:t>Studia jednolite magisterskie</w:t>
            </w:r>
          </w:p>
        </w:tc>
      </w:tr>
      <w:tr w:rsidR="00341AC4" w:rsidRPr="00341AC4" w14:paraId="484EA3D0" w14:textId="77777777" w:rsidTr="004C2D66">
        <w:trPr>
          <w:trHeight w:val="285"/>
          <w:jc w:val="center"/>
        </w:trPr>
        <w:tc>
          <w:tcPr>
            <w:tcW w:w="4742" w:type="dxa"/>
            <w:vAlign w:val="center"/>
          </w:tcPr>
          <w:p w14:paraId="6A0EE62F" w14:textId="77777777" w:rsidR="000746C5" w:rsidRPr="00341AC4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eastAsia="Calibr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  <w:vAlign w:val="center"/>
          </w:tcPr>
          <w:p w14:paraId="58A18A97" w14:textId="77777777" w:rsidR="000746C5" w:rsidRPr="00341AC4" w:rsidRDefault="000746C5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</w:rPr>
              <w:t>Ogólnoakademicki</w:t>
            </w:r>
          </w:p>
        </w:tc>
      </w:tr>
      <w:tr w:rsidR="00341AC4" w:rsidRPr="00341AC4" w14:paraId="62291E56" w14:textId="77777777" w:rsidTr="004C2D66">
        <w:trPr>
          <w:trHeight w:val="282"/>
          <w:jc w:val="center"/>
        </w:trPr>
        <w:tc>
          <w:tcPr>
            <w:tcW w:w="4742" w:type="dxa"/>
            <w:vAlign w:val="center"/>
          </w:tcPr>
          <w:p w14:paraId="0BEF3E0E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eastAsia="Calibr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341AC4">
              <w:rPr>
                <w:rFonts w:asciiTheme="minorHAnsi" w:eastAsia="Calibr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341AC4">
              <w:rPr>
                <w:rFonts w:asciiTheme="minorHAnsi" w:eastAsia="Calibr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  <w:vAlign w:val="center"/>
          </w:tcPr>
          <w:p w14:paraId="742C4A3E" w14:textId="77777777" w:rsidR="000746C5" w:rsidRPr="00341AC4" w:rsidRDefault="000746C5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</w:rPr>
              <w:t>dr Agata Jopkiewicz</w:t>
            </w:r>
          </w:p>
        </w:tc>
      </w:tr>
      <w:tr w:rsidR="00341AC4" w:rsidRPr="00341AC4" w14:paraId="7644AE31" w14:textId="77777777" w:rsidTr="004C2D66">
        <w:trPr>
          <w:trHeight w:val="285"/>
          <w:jc w:val="center"/>
        </w:trPr>
        <w:tc>
          <w:tcPr>
            <w:tcW w:w="4742" w:type="dxa"/>
            <w:vAlign w:val="center"/>
          </w:tcPr>
          <w:p w14:paraId="5E7DC625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eastAsia="Calibr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  <w:vAlign w:val="center"/>
          </w:tcPr>
          <w:p w14:paraId="1A2771C7" w14:textId="77777777" w:rsidR="001373A5" w:rsidRPr="00341AC4" w:rsidRDefault="001373A5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</w:rPr>
              <w:t>agata.jopkiewicz@ujk.edu.pl</w:t>
            </w:r>
          </w:p>
        </w:tc>
      </w:tr>
    </w:tbl>
    <w:p w14:paraId="43DB71E8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rFonts w:ascii="Calibri" w:eastAsia="Calibri" w:hAnsi="Calibri" w:cs="Calibri"/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rFonts w:ascii="Calibri" w:eastAsia="Calibri" w:hAnsi="Calibri" w:cs="Calibri"/>
          <w:iCs/>
          <w:color w:val="000000" w:themeColor="text1"/>
          <w:sz w:val="24"/>
          <w:szCs w:val="24"/>
        </w:rPr>
        <w:t>przedmiotu</w:t>
      </w:r>
      <w:r w:rsidR="00654EA0" w:rsidRPr="00341AC4">
        <w:rPr>
          <w:rFonts w:ascii="Calibri" w:eastAsia="Calibri" w:hAnsi="Calibri" w:cs="Calibri"/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72714D94" w14:textId="77777777" w:rsidTr="00363F81">
        <w:trPr>
          <w:trHeight w:val="285"/>
          <w:jc w:val="center"/>
        </w:trPr>
        <w:tc>
          <w:tcPr>
            <w:tcW w:w="3467" w:type="dxa"/>
            <w:vAlign w:val="center"/>
          </w:tcPr>
          <w:p w14:paraId="54AD9E88" w14:textId="7777777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eastAsia="Calibr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  <w:vAlign w:val="center"/>
          </w:tcPr>
          <w:p w14:paraId="23A7ABAA" w14:textId="77777777" w:rsidR="000746C5" w:rsidRPr="00341AC4" w:rsidRDefault="000746C5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</w:rPr>
              <w:t>Polski</w:t>
            </w:r>
          </w:p>
        </w:tc>
      </w:tr>
      <w:tr w:rsidR="00341AC4" w:rsidRPr="00341AC4" w14:paraId="76C43C7E" w14:textId="77777777" w:rsidTr="00363F81">
        <w:trPr>
          <w:trHeight w:val="282"/>
          <w:jc w:val="center"/>
        </w:trPr>
        <w:tc>
          <w:tcPr>
            <w:tcW w:w="3467" w:type="dxa"/>
            <w:vAlign w:val="center"/>
          </w:tcPr>
          <w:p w14:paraId="7FBA2923" w14:textId="7777777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eastAsia="Calibr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  <w:vAlign w:val="center"/>
          </w:tcPr>
          <w:p w14:paraId="23C92604" w14:textId="77777777" w:rsidR="000746C5" w:rsidRPr="00341AC4" w:rsidRDefault="00F77196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</w:rPr>
              <w:t>Podstawowa wiedza z zakresu pedagogiki i psychologii</w:t>
            </w:r>
          </w:p>
        </w:tc>
      </w:tr>
    </w:tbl>
    <w:p w14:paraId="6151B431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rFonts w:ascii="Calibri" w:eastAsia="Calibri" w:hAnsi="Calibri" w:cs="Calibri"/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rFonts w:ascii="Calibri" w:eastAsia="Calibri" w:hAnsi="Calibri" w:cs="Calibri"/>
          <w:iCs/>
          <w:color w:val="000000" w:themeColor="text1"/>
          <w:sz w:val="24"/>
          <w:szCs w:val="24"/>
        </w:rPr>
        <w:t>przedmiotu</w:t>
      </w:r>
      <w:r w:rsidR="00654EA0" w:rsidRPr="00341AC4">
        <w:rPr>
          <w:rFonts w:ascii="Calibri" w:eastAsia="Calibri" w:hAnsi="Calibri" w:cs="Calibri"/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341AC4" w14:paraId="3B7CF250" w14:textId="77777777" w:rsidTr="00402BCD">
        <w:trPr>
          <w:trHeight w:val="285"/>
          <w:jc w:val="center"/>
        </w:trPr>
        <w:tc>
          <w:tcPr>
            <w:tcW w:w="3466" w:type="dxa"/>
            <w:vAlign w:val="center"/>
          </w:tcPr>
          <w:p w14:paraId="167AB6C3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eastAsia="Calibr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  <w:vAlign w:val="center"/>
          </w:tcPr>
          <w:p w14:paraId="7CC20D16" w14:textId="62031DC6" w:rsidR="000746C5" w:rsidRPr="00E604E4" w:rsidRDefault="00E748E7" w:rsidP="00E748E7">
            <w:pPr>
              <w:pStyle w:val="TableParagraph"/>
              <w:spacing w:line="276" w:lineRule="auto"/>
              <w:ind w:right="31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</w:rPr>
              <w:t xml:space="preserve"> </w:t>
            </w:r>
            <w:r w:rsidR="003B6F34">
              <w:rPr>
                <w:rFonts w:ascii="Calibri" w:eastAsia="Calibri" w:hAnsi="Calibri" w:cs="Calibri"/>
                <w:sz w:val="21"/>
              </w:rPr>
              <w:t>Ćwiczenia</w:t>
            </w:r>
          </w:p>
        </w:tc>
      </w:tr>
      <w:tr w:rsidR="00341AC4" w:rsidRPr="00341AC4" w14:paraId="7B0ADC5E" w14:textId="77777777" w:rsidTr="00402BCD">
        <w:trPr>
          <w:trHeight w:val="282"/>
          <w:jc w:val="center"/>
        </w:trPr>
        <w:tc>
          <w:tcPr>
            <w:tcW w:w="3466" w:type="dxa"/>
            <w:vAlign w:val="center"/>
          </w:tcPr>
          <w:p w14:paraId="4368C180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eastAsia="Calibr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  <w:vAlign w:val="center"/>
          </w:tcPr>
          <w:p w14:paraId="24D42E8F" w14:textId="77777777" w:rsidR="000746C5" w:rsidRPr="00341AC4" w:rsidRDefault="000746C5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</w:rPr>
              <w:t>Pomieszczenia UJK</w:t>
            </w:r>
          </w:p>
        </w:tc>
      </w:tr>
      <w:tr w:rsidR="00341AC4" w:rsidRPr="00341AC4" w14:paraId="3A34461D" w14:textId="77777777" w:rsidTr="00402BCD">
        <w:trPr>
          <w:trHeight w:val="285"/>
          <w:jc w:val="center"/>
        </w:trPr>
        <w:tc>
          <w:tcPr>
            <w:tcW w:w="3466" w:type="dxa"/>
            <w:vAlign w:val="center"/>
          </w:tcPr>
          <w:p w14:paraId="6AB4F9BB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eastAsia="Calibr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  <w:vAlign w:val="center"/>
          </w:tcPr>
          <w:p w14:paraId="3BDD773D" w14:textId="77777777" w:rsidR="000746C5" w:rsidRPr="00341AC4" w:rsidRDefault="000746C5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</w:rPr>
              <w:t>Zaliczenie z oceną</w:t>
            </w:r>
          </w:p>
        </w:tc>
      </w:tr>
      <w:tr w:rsidR="00341AC4" w:rsidRPr="00341AC4" w14:paraId="4FD92845" w14:textId="77777777" w:rsidTr="00402BCD">
        <w:trPr>
          <w:trHeight w:val="282"/>
          <w:jc w:val="center"/>
        </w:trPr>
        <w:tc>
          <w:tcPr>
            <w:tcW w:w="3466" w:type="dxa"/>
            <w:vAlign w:val="center"/>
          </w:tcPr>
          <w:p w14:paraId="0272900B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eastAsia="Calibr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  <w:vAlign w:val="center"/>
          </w:tcPr>
          <w:p w14:paraId="000CB0BE" w14:textId="77777777" w:rsidR="00402BCD" w:rsidRPr="00341AC4" w:rsidRDefault="00402BCD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</w:rPr>
              <w:t>aktywizujące: burza mózgów, praca w grupach, metoda stolików eksperckich, debata, stacje zadaniowe;</w:t>
            </w:r>
          </w:p>
          <w:p w14:paraId="01E52C17" w14:textId="2C9A2912" w:rsidR="003F05F9" w:rsidRDefault="00E748E7">
            <w:pPr>
              <w:pStyle w:val="TableParagraph"/>
            </w:pPr>
            <w:r>
              <w:rPr>
                <w:rFonts w:ascii="Calibri" w:eastAsia="Calibri" w:hAnsi="Calibri" w:cs="Calibri"/>
                <w:sz w:val="21"/>
              </w:rPr>
              <w:t xml:space="preserve"> </w:t>
            </w:r>
            <w:r w:rsidR="00000000">
              <w:rPr>
                <w:rFonts w:ascii="Calibri" w:eastAsia="Calibri" w:hAnsi="Calibri" w:cs="Calibri"/>
                <w:sz w:val="21"/>
              </w:rPr>
              <w:t>podające: wykład stanowiący wprowadzenie do zadania.</w:t>
            </w:r>
          </w:p>
        </w:tc>
      </w:tr>
      <w:tr w:rsidR="00341AC4" w:rsidRPr="00341AC4" w14:paraId="46078F06" w14:textId="77777777" w:rsidTr="00402BCD">
        <w:trPr>
          <w:trHeight w:val="285"/>
          <w:jc w:val="center"/>
        </w:trPr>
        <w:tc>
          <w:tcPr>
            <w:tcW w:w="3466" w:type="dxa"/>
            <w:vAlign w:val="center"/>
          </w:tcPr>
          <w:p w14:paraId="58EAB798" w14:textId="77777777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eastAsia="Calibr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341AC4">
              <w:rPr>
                <w:rFonts w:asciiTheme="minorHAnsi" w:eastAsia="Calibr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eastAsia="Calibr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341AC4">
              <w:rPr>
                <w:rFonts w:asciiTheme="minorHAnsi" w:eastAsia="Calibr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  <w:vAlign w:val="center"/>
          </w:tcPr>
          <w:p w14:paraId="3F92372F" w14:textId="3E9EAB25" w:rsidR="00566B57" w:rsidRPr="00341AC4" w:rsidRDefault="00566B57" w:rsidP="00E748E7">
            <w:pPr>
              <w:pStyle w:val="TableParagraph"/>
              <w:numPr>
                <w:ilvl w:val="0"/>
                <w:numId w:val="37"/>
              </w:numPr>
              <w:spacing w:line="276" w:lineRule="auto"/>
              <w:ind w:left="281" w:right="183" w:hanging="142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Calibri" w:eastAsia="Calibri" w:hAnsi="Calibri" w:cs="Calibri"/>
                <w:sz w:val="21"/>
              </w:rPr>
              <w:t>Maciarz</w:t>
            </w:r>
            <w:proofErr w:type="spellEnd"/>
            <w:r>
              <w:rPr>
                <w:rFonts w:ascii="Calibri" w:eastAsia="Calibri" w:hAnsi="Calibri" w:cs="Calibri"/>
                <w:sz w:val="21"/>
              </w:rPr>
              <w:t xml:space="preserve"> A., Dziecko przewlekle chore w roli ucznia, Impuls, Kraków 1998.</w:t>
            </w:r>
          </w:p>
          <w:p w14:paraId="675BCE4E" w14:textId="68189044" w:rsidR="003F05F9" w:rsidRDefault="00000000" w:rsidP="00E748E7">
            <w:pPr>
              <w:pStyle w:val="TableParagraph"/>
              <w:numPr>
                <w:ilvl w:val="0"/>
                <w:numId w:val="37"/>
              </w:numPr>
              <w:ind w:left="281" w:hanging="142"/>
            </w:pPr>
            <w:r>
              <w:rPr>
                <w:rFonts w:ascii="Calibri" w:eastAsia="Calibri" w:hAnsi="Calibri" w:cs="Calibri"/>
                <w:sz w:val="21"/>
              </w:rPr>
              <w:t>Rogacka A., Edukacja zdrowotna w podstawie programowej. Przedszkole - szkoła podstawowa: klasy I-III, Ośrodek Rozwoju Edukacji, Warszawa 2019.</w:t>
            </w:r>
          </w:p>
          <w:p w14:paraId="48066412" w14:textId="11637B24" w:rsidR="003F05F9" w:rsidRDefault="00000000" w:rsidP="00E748E7">
            <w:pPr>
              <w:pStyle w:val="TableParagraph"/>
              <w:numPr>
                <w:ilvl w:val="0"/>
                <w:numId w:val="37"/>
              </w:numPr>
              <w:ind w:left="281" w:hanging="142"/>
            </w:pPr>
            <w:proofErr w:type="spellStart"/>
            <w:r>
              <w:rPr>
                <w:rFonts w:ascii="Calibri" w:eastAsia="Calibri" w:hAnsi="Calibri" w:cs="Calibri"/>
                <w:sz w:val="21"/>
              </w:rPr>
              <w:t>Woynarowska</w:t>
            </w:r>
            <w:proofErr w:type="spellEnd"/>
            <w:r>
              <w:rPr>
                <w:rFonts w:ascii="Calibri" w:eastAsia="Calibri" w:hAnsi="Calibri" w:cs="Calibri"/>
                <w:sz w:val="21"/>
              </w:rPr>
              <w:t xml:space="preserve"> B., Edukacja zdrowotna, PZWL, Warszawa 2017.</w:t>
            </w:r>
          </w:p>
          <w:p w14:paraId="3839E94C" w14:textId="3077BFEA" w:rsidR="003F05F9" w:rsidRDefault="00000000" w:rsidP="00E748E7">
            <w:pPr>
              <w:pStyle w:val="TableParagraph"/>
              <w:numPr>
                <w:ilvl w:val="0"/>
                <w:numId w:val="37"/>
              </w:numPr>
              <w:ind w:left="281" w:hanging="142"/>
            </w:pPr>
            <w:proofErr w:type="spellStart"/>
            <w:r>
              <w:rPr>
                <w:rFonts w:ascii="Calibri" w:eastAsia="Calibri" w:hAnsi="Calibri" w:cs="Calibri"/>
                <w:sz w:val="21"/>
              </w:rPr>
              <w:t>Woynarowska</w:t>
            </w:r>
            <w:proofErr w:type="spellEnd"/>
            <w:r>
              <w:rPr>
                <w:rFonts w:ascii="Calibri" w:eastAsia="Calibri" w:hAnsi="Calibri" w:cs="Calibri"/>
                <w:sz w:val="21"/>
              </w:rPr>
              <w:t xml:space="preserve"> B., Sokołowska M., Szkoła promująca zdrowie</w:t>
            </w:r>
            <w:r w:rsidR="00E748E7">
              <w:rPr>
                <w:rFonts w:ascii="Calibri" w:eastAsia="Calibri" w:hAnsi="Calibri" w:cs="Calibri"/>
                <w:sz w:val="21"/>
              </w:rPr>
              <w:t xml:space="preserve">. </w:t>
            </w:r>
            <w:r>
              <w:rPr>
                <w:rFonts w:ascii="Calibri" w:eastAsia="Calibri" w:hAnsi="Calibri" w:cs="Calibri"/>
                <w:sz w:val="21"/>
              </w:rPr>
              <w:t>Doświadczenia dziesięciu lat, Krajowy Ośrodek.</w:t>
            </w:r>
          </w:p>
          <w:p w14:paraId="20B7CB86" w14:textId="7D0A3172" w:rsidR="003F05F9" w:rsidRDefault="00000000" w:rsidP="00E748E7">
            <w:pPr>
              <w:pStyle w:val="TableParagraph"/>
              <w:numPr>
                <w:ilvl w:val="0"/>
                <w:numId w:val="37"/>
              </w:numPr>
              <w:ind w:left="281" w:hanging="142"/>
            </w:pPr>
            <w:r>
              <w:rPr>
                <w:rFonts w:ascii="Calibri" w:eastAsia="Calibri" w:hAnsi="Calibri" w:cs="Calibri"/>
                <w:sz w:val="21"/>
              </w:rPr>
              <w:t>Zawadzka B., Łączek T. (red.), Pedagogika zdrowia w teorii i praktyce, Wydawnictwo Uniwersytetu Jana Kochanowskiego w Kielcach, Kielce 2017.</w:t>
            </w:r>
          </w:p>
        </w:tc>
      </w:tr>
      <w:tr w:rsidR="00341AC4" w:rsidRPr="00341AC4" w14:paraId="25D2C55B" w14:textId="77777777" w:rsidTr="00402BCD">
        <w:trPr>
          <w:trHeight w:val="285"/>
          <w:jc w:val="center"/>
        </w:trPr>
        <w:tc>
          <w:tcPr>
            <w:tcW w:w="3466" w:type="dxa"/>
            <w:vAlign w:val="center"/>
          </w:tcPr>
          <w:p w14:paraId="2B06ADA0" w14:textId="77777777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eastAsia="Calibr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3.5.b. </w:t>
            </w:r>
            <w:r w:rsidR="004C2D66" w:rsidRPr="00341AC4">
              <w:rPr>
                <w:rFonts w:asciiTheme="minorHAnsi" w:eastAsia="Calibr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eastAsia="Calibr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341AC4">
              <w:rPr>
                <w:rFonts w:asciiTheme="minorHAnsi" w:eastAsia="Calibr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  <w:vAlign w:val="center"/>
          </w:tcPr>
          <w:p w14:paraId="3A3FA1CD" w14:textId="77777777" w:rsidR="00566B57" w:rsidRPr="00341AC4" w:rsidRDefault="00566B57" w:rsidP="00E748E7">
            <w:pPr>
              <w:pStyle w:val="TableParagraph"/>
              <w:numPr>
                <w:ilvl w:val="0"/>
                <w:numId w:val="38"/>
              </w:numPr>
              <w:spacing w:line="276" w:lineRule="auto"/>
              <w:ind w:left="281" w:right="183" w:hanging="142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</w:rPr>
              <w:t>Syrek E., Borzucka-Sitkiewicz K., Edukacja zdrowotna, Warszawa 2009.</w:t>
            </w:r>
          </w:p>
          <w:p w14:paraId="362F04AC" w14:textId="77777777" w:rsidR="003F05F9" w:rsidRDefault="00000000" w:rsidP="00E748E7">
            <w:pPr>
              <w:pStyle w:val="TableParagraph"/>
              <w:numPr>
                <w:ilvl w:val="0"/>
                <w:numId w:val="38"/>
              </w:numPr>
              <w:ind w:left="281" w:hanging="142"/>
            </w:pPr>
            <w:r>
              <w:rPr>
                <w:rFonts w:ascii="Calibri" w:eastAsia="Calibri" w:hAnsi="Calibri" w:cs="Calibri"/>
                <w:sz w:val="21"/>
              </w:rPr>
              <w:t>Tones K., Green J., Health promotion. Planning and strategies, London, SAGE Publications 2004.</w:t>
            </w:r>
          </w:p>
          <w:p w14:paraId="44D31419" w14:textId="77777777" w:rsidR="003F05F9" w:rsidRDefault="00000000" w:rsidP="00E748E7">
            <w:pPr>
              <w:pStyle w:val="TableParagraph"/>
              <w:numPr>
                <w:ilvl w:val="0"/>
                <w:numId w:val="38"/>
              </w:numPr>
              <w:ind w:left="281" w:hanging="142"/>
            </w:pPr>
            <w:r>
              <w:rPr>
                <w:rFonts w:ascii="Calibri" w:eastAsia="Calibri" w:hAnsi="Calibri" w:cs="Calibri"/>
                <w:sz w:val="21"/>
              </w:rPr>
              <w:t>Zawadzka B., Dorastająca młodzież wobec problemu własnego zdrowia, Studia i Monografie nr 44, Akademia Wychowania Fizycznego, Kraków 2007.</w:t>
            </w:r>
          </w:p>
          <w:p w14:paraId="70B6E636" w14:textId="77777777" w:rsidR="003F05F9" w:rsidRDefault="00000000" w:rsidP="00E748E7">
            <w:pPr>
              <w:pStyle w:val="TableParagraph"/>
              <w:numPr>
                <w:ilvl w:val="0"/>
                <w:numId w:val="38"/>
              </w:numPr>
              <w:ind w:left="281" w:hanging="142"/>
            </w:pPr>
            <w:r>
              <w:rPr>
                <w:rFonts w:ascii="Calibri" w:eastAsia="Calibri" w:hAnsi="Calibri" w:cs="Calibri"/>
                <w:sz w:val="21"/>
              </w:rPr>
              <w:t>Kaliszewska M., Czym nakarmić ufoludka. Bajka edukacyjna o żywieniu człowieka, Kraków 2007.</w:t>
            </w:r>
          </w:p>
          <w:p w14:paraId="33AA8B5F" w14:textId="77777777" w:rsidR="003F05F9" w:rsidRDefault="00000000" w:rsidP="00E748E7">
            <w:pPr>
              <w:pStyle w:val="TableParagraph"/>
              <w:numPr>
                <w:ilvl w:val="0"/>
                <w:numId w:val="38"/>
              </w:numPr>
              <w:ind w:left="281" w:hanging="142"/>
            </w:pPr>
            <w:r>
              <w:rPr>
                <w:rFonts w:ascii="Calibri" w:eastAsia="Calibri" w:hAnsi="Calibri" w:cs="Calibri"/>
                <w:sz w:val="21"/>
              </w:rPr>
              <w:t>Kaliszewska M., Edukacja zdrowotna: wybrane kwestie, Kraków 2007.</w:t>
            </w:r>
          </w:p>
          <w:p w14:paraId="30B1889D" w14:textId="0B7CC3C4" w:rsidR="003F05F9" w:rsidRDefault="00000000" w:rsidP="00E748E7">
            <w:pPr>
              <w:pStyle w:val="TableParagraph"/>
              <w:numPr>
                <w:ilvl w:val="0"/>
                <w:numId w:val="38"/>
              </w:numPr>
              <w:ind w:left="281" w:hanging="142"/>
            </w:pPr>
            <w:r>
              <w:rPr>
                <w:rFonts w:ascii="Calibri" w:eastAsia="Calibri" w:hAnsi="Calibri" w:cs="Calibri"/>
                <w:sz w:val="21"/>
              </w:rPr>
              <w:t xml:space="preserve">Nitecka-Walerych A., Zajęcia ruchowe w edukacji wczesnoszkolnej, </w:t>
            </w:r>
            <w:r w:rsidR="00E748E7">
              <w:rPr>
                <w:rFonts w:ascii="Calibri" w:eastAsia="Calibri" w:hAnsi="Calibri" w:cs="Calibri"/>
                <w:sz w:val="21"/>
              </w:rPr>
              <w:lastRenderedPageBreak/>
              <w:t>``</w:t>
            </w:r>
            <w:r>
              <w:rPr>
                <w:rFonts w:ascii="Calibri" w:eastAsia="Calibri" w:hAnsi="Calibri" w:cs="Calibri"/>
                <w:sz w:val="21"/>
              </w:rPr>
              <w:t>Gdańsk 2014.</w:t>
            </w:r>
          </w:p>
        </w:tc>
      </w:tr>
    </w:tbl>
    <w:p w14:paraId="21E9F121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rFonts w:ascii="Calibri" w:eastAsia="Calibri" w:hAnsi="Calibri" w:cs="Calibri"/>
          <w:iCs/>
          <w:color w:val="000000" w:themeColor="text1"/>
          <w:sz w:val="24"/>
          <w:szCs w:val="24"/>
        </w:rPr>
        <w:lastRenderedPageBreak/>
        <w:t>Cele, treści i efekty uczenia się</w:t>
      </w:r>
    </w:p>
    <w:p w14:paraId="26D433E4" w14:textId="77777777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eastAsia="Calibr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35D76E72" w14:textId="77777777" w:rsidR="003E0703" w:rsidRPr="00341AC4" w:rsidRDefault="003E0703" w:rsidP="00E748E7">
      <w:pPr>
        <w:pStyle w:val="TableParagraph"/>
        <w:numPr>
          <w:ilvl w:val="0"/>
          <w:numId w:val="39"/>
        </w:numPr>
        <w:spacing w:line="276" w:lineRule="auto"/>
        <w:jc w:val="both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sz w:val="24"/>
        </w:rPr>
        <w:t>C1. Zapoznanie studentów z wymaganiami, przekazanie wiedzy o potrzebach zdrowotnych uczniów w wieku wczesnoszkolnym i zagrożeniach dla zdrowia uczniów oraz o paradygmatach naukowych obecnych w edukacji zdrowotnej na tym etapie.</w:t>
      </w:r>
    </w:p>
    <w:p w14:paraId="24B4E33B" w14:textId="77777777" w:rsidR="003E0703" w:rsidRPr="00341AC4" w:rsidRDefault="003E0703" w:rsidP="00E748E7">
      <w:pPr>
        <w:pStyle w:val="TableParagraph"/>
        <w:numPr>
          <w:ilvl w:val="0"/>
          <w:numId w:val="39"/>
        </w:numPr>
        <w:spacing w:line="276" w:lineRule="auto"/>
        <w:jc w:val="both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sz w:val="24"/>
        </w:rPr>
        <w:t>C2. Przygotowanie studentów do samodzielnego i odpowiedzialnego projektowania metodycznego działań w obszarze edukacji zdrowotnej na tym etapie z uwzględnieniem siedlisk (środowisk wychowawczych) uczniów i stosownego doboru środków metodycznych do potrzeb uczniów oraz ich poziomu.</w:t>
      </w:r>
    </w:p>
    <w:p w14:paraId="4A7E23C7" w14:textId="77777777" w:rsidR="003E0703" w:rsidRPr="00341AC4" w:rsidRDefault="003E0703" w:rsidP="00E748E7">
      <w:pPr>
        <w:pStyle w:val="TableParagraph"/>
        <w:numPr>
          <w:ilvl w:val="0"/>
          <w:numId w:val="39"/>
        </w:numPr>
        <w:spacing w:line="276" w:lineRule="auto"/>
        <w:jc w:val="both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sz w:val="24"/>
        </w:rPr>
        <w:t>C3. Uświadomienie studentom roli nauczyciela w edukacji zdrowotnej i jego gotowości do ukazywania zdrowia jako wartości dla ucznia.</w:t>
      </w:r>
    </w:p>
    <w:p w14:paraId="642F5EDC" w14:textId="77777777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eastAsia="Calibr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08570866" w14:textId="77777777" w:rsidR="006D764F" w:rsidRPr="00341AC4" w:rsidRDefault="006D764F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eastAsia="Calibr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14:paraId="0DE9E8CE" w14:textId="77777777" w:rsidR="006D764F" w:rsidRPr="00341AC4" w:rsidRDefault="006D764F" w:rsidP="00E748E7">
      <w:pPr>
        <w:pStyle w:val="TableParagraph"/>
        <w:spacing w:line="276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sz w:val="21"/>
        </w:rPr>
        <w:t>1. Zapoznanie z kartą przedmiotu, wymaganiami na zaliczenie i spodziewanymi efektami uczenia się studentów. Podstawy prawne szkolnej edukacji zdrowotnej.</w:t>
      </w:r>
    </w:p>
    <w:p w14:paraId="6194DFB4" w14:textId="77777777" w:rsidR="006D764F" w:rsidRPr="00341AC4" w:rsidRDefault="006D764F" w:rsidP="00E748E7">
      <w:pPr>
        <w:pStyle w:val="TableParagraph"/>
        <w:spacing w:line="276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sz w:val="21"/>
        </w:rPr>
        <w:t>2. Paradygmaty naukowe w edukacji zdrowotnej, praca z tekstem, referaty, dyskusja.</w:t>
      </w:r>
    </w:p>
    <w:p w14:paraId="2756F76D" w14:textId="77777777" w:rsidR="00EA7C7B" w:rsidRPr="00341AC4" w:rsidRDefault="00EA7C7B" w:rsidP="00E748E7">
      <w:pPr>
        <w:pStyle w:val="TableParagraph"/>
        <w:spacing w:line="276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sz w:val="21"/>
        </w:rPr>
        <w:t>3. Zróżnicowane potrzeby zdrowotne uczniów, zagrożenia dla ich zdrowia i istniejące możliwości uzyskania wiedzy o potrzebach uczniów oraz działania edukacyjne w zakresie przeciwdziałania ich skutkom. Praca indywidualna, zadanie pisemne. Sprawdzian.</w:t>
      </w:r>
    </w:p>
    <w:p w14:paraId="4E5ECDD0" w14:textId="77777777" w:rsidR="006D764F" w:rsidRPr="00341AC4" w:rsidRDefault="006D764F" w:rsidP="00E748E7">
      <w:pPr>
        <w:pStyle w:val="TableParagraph"/>
        <w:spacing w:line="276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sz w:val="21"/>
        </w:rPr>
        <w:t>4. What are life skills? Life skills and Health - a new Concept of Health Education in Polish Schools. Praca w grupach.</w:t>
      </w:r>
    </w:p>
    <w:p w14:paraId="260A8DC4" w14:textId="77777777" w:rsidR="006D764F" w:rsidRPr="00341AC4" w:rsidRDefault="006D764F" w:rsidP="00E748E7">
      <w:pPr>
        <w:pStyle w:val="TableParagraph"/>
        <w:spacing w:line="276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sz w:val="21"/>
        </w:rPr>
        <w:t>5. Cele, zadania, formy i metody w edukacji zdrowotnej. Praca z tekstem, zadania indywidualne.</w:t>
      </w:r>
    </w:p>
    <w:p w14:paraId="7DED4C93" w14:textId="77777777" w:rsidR="006D764F" w:rsidRPr="00341AC4" w:rsidRDefault="006D764F" w:rsidP="00E748E7">
      <w:pPr>
        <w:pStyle w:val="TableParagraph"/>
        <w:spacing w:line="276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sz w:val="21"/>
        </w:rPr>
        <w:t>6. Wybór tematu projektu metodycznego dotyczącego: a) umiejętności życiowych, b) wartości ciała ucznia w przestrzeni szkoły, c) wybranego obszaru edukacji zdrowotnej (żywienie, aktywność fizyczna, zdrowie psychiczne, agresja w szkole) i ustalenie formy jego wykonania (prezentacja).</w:t>
      </w:r>
    </w:p>
    <w:p w14:paraId="139FA255" w14:textId="77777777" w:rsidR="003F05F9" w:rsidRDefault="00000000" w:rsidP="00E748E7">
      <w:pPr>
        <w:pStyle w:val="TableParagraph"/>
        <w:jc w:val="both"/>
      </w:pPr>
      <w:r>
        <w:rPr>
          <w:rFonts w:ascii="Calibri" w:eastAsia="Calibri" w:hAnsi="Calibri" w:cs="Calibri"/>
          <w:sz w:val="21"/>
        </w:rPr>
        <w:t>7. Ocena wzajemna projektów według klucza (kryteriów) oraz ewaluacja zajęć. Jaka jest rola nauczyciela w edukacji zdrowotnej uczniów? Próba samooceny kompetencji w tym obszarze, własnych mocnych i słabych stron.</w:t>
      </w:r>
    </w:p>
    <w:p w14:paraId="6E23652D" w14:textId="77777777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eastAsia="Calibr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227E2FC2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5EED686E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eastAsia="Calibr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eastAsia="Calibr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eastAsia="Calibr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eastAsia="Calibr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54CC322E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eastAsia="Calibr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eastAsia="Calibr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eastAsia="Calibr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38ADEFF8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eastAsia="Calibr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03DBCE18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eastAsia="Calibr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5DFAF26D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eastAsia="Calibr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eastAsia="Calibr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eastAsia="Calibr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14:paraId="15D944FB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  <w:vAlign w:val="center"/>
          </w:tcPr>
          <w:p w14:paraId="7F332E57" w14:textId="77777777" w:rsidR="006E60C3" w:rsidRPr="00341AC4" w:rsidRDefault="006E60C3" w:rsidP="00E748E7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</w:rPr>
              <w:t>W01</w:t>
            </w:r>
          </w:p>
          <w:p w14:paraId="6985AB46" w14:textId="77777777" w:rsidR="003F05F9" w:rsidRDefault="00000000" w:rsidP="00E748E7">
            <w:pPr>
              <w:pStyle w:val="TableParagraph"/>
              <w:jc w:val="center"/>
            </w:pPr>
            <w:r>
              <w:rPr>
                <w:rFonts w:ascii="Calibri" w:eastAsia="Calibri" w:hAnsi="Calibri" w:cs="Calibri"/>
                <w:sz w:val="21"/>
              </w:rPr>
              <w:t>E.10.W1</w:t>
            </w:r>
          </w:p>
        </w:tc>
        <w:tc>
          <w:tcPr>
            <w:tcW w:w="6830" w:type="dxa"/>
            <w:vAlign w:val="center"/>
          </w:tcPr>
          <w:p w14:paraId="48089D62" w14:textId="77777777" w:rsidR="006E60C3" w:rsidRPr="00341AC4" w:rsidRDefault="006E60C3" w:rsidP="00E748E7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0"/>
              </w:rPr>
              <w:t>Zna metody projektowania różnych form aktywności w celu rozwijania kultury zdrowotnej u dzieci lub uczniów, w tym planowanie, realizowanie i ocena procesu.</w:t>
            </w:r>
          </w:p>
        </w:tc>
        <w:tc>
          <w:tcPr>
            <w:tcW w:w="1773" w:type="dxa"/>
            <w:vAlign w:val="center"/>
          </w:tcPr>
          <w:p w14:paraId="0D8A833C" w14:textId="77777777" w:rsidR="006E60C3" w:rsidRPr="00341AC4" w:rsidRDefault="006E60C3" w:rsidP="00E748E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</w:rPr>
              <w:t>PPW_10</w:t>
            </w:r>
          </w:p>
        </w:tc>
      </w:tr>
      <w:tr w:rsidR="00341AC4" w:rsidRPr="00341AC4" w14:paraId="1C97C5EE" w14:textId="77777777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  <w:vAlign w:val="center"/>
          </w:tcPr>
          <w:p w14:paraId="4B37FCCB" w14:textId="77777777" w:rsidR="006E60C3" w:rsidRPr="00341AC4" w:rsidRDefault="006E60C3" w:rsidP="00E748E7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</w:rPr>
              <w:t>W02</w:t>
            </w:r>
          </w:p>
          <w:p w14:paraId="3DE9C6A5" w14:textId="77777777" w:rsidR="003F05F9" w:rsidRDefault="00000000" w:rsidP="00E748E7">
            <w:pPr>
              <w:pStyle w:val="TableParagraph"/>
              <w:jc w:val="center"/>
            </w:pPr>
            <w:r>
              <w:rPr>
                <w:rFonts w:ascii="Calibri" w:eastAsia="Calibri" w:hAnsi="Calibri" w:cs="Calibri"/>
                <w:sz w:val="21"/>
              </w:rPr>
              <w:t>E.10.W2</w:t>
            </w:r>
          </w:p>
        </w:tc>
        <w:tc>
          <w:tcPr>
            <w:tcW w:w="6830" w:type="dxa"/>
            <w:vAlign w:val="center"/>
          </w:tcPr>
          <w:p w14:paraId="4C768C0C" w14:textId="77777777" w:rsidR="006E60C3" w:rsidRPr="00341AC4" w:rsidRDefault="006E60C3" w:rsidP="00E748E7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0"/>
              </w:rPr>
              <w:t>Zna sposoby rozwijania postawy prozdrowotnej wśród dzieci lub uczniów oraz tworzenia środowiska sprzyjającego zdrowiu.</w:t>
            </w:r>
          </w:p>
        </w:tc>
        <w:tc>
          <w:tcPr>
            <w:tcW w:w="1773" w:type="dxa"/>
            <w:vAlign w:val="center"/>
          </w:tcPr>
          <w:p w14:paraId="7AE7759B" w14:textId="77777777" w:rsidR="006E60C3" w:rsidRPr="00341AC4" w:rsidRDefault="006E60C3" w:rsidP="00E748E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</w:rPr>
              <w:t>PPW_13</w:t>
            </w:r>
          </w:p>
        </w:tc>
      </w:tr>
      <w:tr w:rsidR="003F05F9" w14:paraId="49191547" w14:textId="77777777" w:rsidTr="00E748E7">
        <w:trPr>
          <w:jc w:val="center"/>
        </w:trPr>
        <w:tc>
          <w:tcPr>
            <w:tcW w:w="1253" w:type="dxa"/>
            <w:shd w:val="clear" w:color="auto" w:fill="ECF1F8"/>
            <w:vAlign w:val="center"/>
          </w:tcPr>
          <w:p w14:paraId="0590F04A" w14:textId="77777777" w:rsidR="003F05F9" w:rsidRDefault="00000000" w:rsidP="00E748E7">
            <w:pPr>
              <w:jc w:val="center"/>
            </w:pPr>
            <w:r>
              <w:rPr>
                <w:rFonts w:ascii="Calibri" w:eastAsia="Calibri" w:hAnsi="Calibri" w:cs="Calibri"/>
                <w:sz w:val="21"/>
              </w:rPr>
              <w:t>W03</w:t>
            </w:r>
          </w:p>
          <w:p w14:paraId="245EFC89" w14:textId="77777777" w:rsidR="003F05F9" w:rsidRDefault="00000000" w:rsidP="00E748E7">
            <w:pPr>
              <w:jc w:val="center"/>
            </w:pPr>
            <w:r>
              <w:rPr>
                <w:rFonts w:ascii="Calibri" w:eastAsia="Calibri" w:hAnsi="Calibri" w:cs="Calibri"/>
                <w:sz w:val="21"/>
              </w:rPr>
              <w:t>E.10.W3</w:t>
            </w:r>
          </w:p>
        </w:tc>
        <w:tc>
          <w:tcPr>
            <w:tcW w:w="6830" w:type="dxa"/>
            <w:vAlign w:val="center"/>
          </w:tcPr>
          <w:p w14:paraId="6B0AC957" w14:textId="77777777" w:rsidR="003F05F9" w:rsidRDefault="00000000" w:rsidP="00E748E7">
            <w:pPr>
              <w:jc w:val="both"/>
            </w:pPr>
            <w:r>
              <w:rPr>
                <w:rFonts w:ascii="Calibri" w:eastAsia="Calibri" w:hAnsi="Calibri" w:cs="Calibri"/>
                <w:sz w:val="20"/>
              </w:rPr>
              <w:t>Zna modele, uwarunkowania i zagrożenia zdrowia, w tym zdrowia psychicznego u dzieci w młodszym wieku szkolnym.</w:t>
            </w:r>
          </w:p>
        </w:tc>
        <w:tc>
          <w:tcPr>
            <w:tcW w:w="1773" w:type="dxa"/>
            <w:vAlign w:val="center"/>
          </w:tcPr>
          <w:p w14:paraId="17DB09F1" w14:textId="77777777" w:rsidR="003F05F9" w:rsidRDefault="00000000" w:rsidP="00E748E7">
            <w:pPr>
              <w:jc w:val="center"/>
            </w:pPr>
            <w:r>
              <w:rPr>
                <w:rFonts w:ascii="Calibri" w:eastAsia="Calibri" w:hAnsi="Calibri" w:cs="Calibri"/>
                <w:sz w:val="21"/>
              </w:rPr>
              <w:t>PPW_13</w:t>
            </w:r>
          </w:p>
        </w:tc>
      </w:tr>
    </w:tbl>
    <w:p w14:paraId="62521D82" w14:textId="77777777" w:rsidR="00A713B4" w:rsidRPr="00341AC4" w:rsidRDefault="00A713B4" w:rsidP="00E748E7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eastAsia="Calibr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eastAsia="Calibr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eastAsia="Calibr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341AC4" w:rsidRPr="00341AC4" w14:paraId="6B71D5AE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  <w:vAlign w:val="center"/>
          </w:tcPr>
          <w:p w14:paraId="0342E078" w14:textId="77777777" w:rsidR="00A713B4" w:rsidRPr="00341AC4" w:rsidRDefault="00A713B4" w:rsidP="00E748E7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</w:rPr>
              <w:t>U01</w:t>
            </w:r>
          </w:p>
          <w:p w14:paraId="37A9FFB6" w14:textId="77777777" w:rsidR="003F05F9" w:rsidRDefault="00000000" w:rsidP="00E748E7">
            <w:pPr>
              <w:pStyle w:val="TableParagraph"/>
              <w:jc w:val="center"/>
            </w:pPr>
            <w:r>
              <w:rPr>
                <w:rFonts w:ascii="Calibri" w:eastAsia="Calibri" w:hAnsi="Calibri" w:cs="Calibri"/>
                <w:sz w:val="21"/>
              </w:rPr>
              <w:t>E.10.U1</w:t>
            </w:r>
          </w:p>
        </w:tc>
        <w:tc>
          <w:tcPr>
            <w:tcW w:w="6821" w:type="dxa"/>
            <w:vAlign w:val="center"/>
          </w:tcPr>
          <w:p w14:paraId="0FC3B1BA" w14:textId="77777777" w:rsidR="00A713B4" w:rsidRPr="00341AC4" w:rsidRDefault="00A713B4" w:rsidP="00E748E7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0"/>
              </w:rPr>
              <w:t>Potrafi zaplanować działania na rzecz zdrowia i tworzenia zdrowego środowiska społeczności szkolnej, mające na celu rozwój kultury zdrowotnej.</w:t>
            </w:r>
          </w:p>
        </w:tc>
        <w:tc>
          <w:tcPr>
            <w:tcW w:w="1773" w:type="dxa"/>
            <w:vAlign w:val="center"/>
          </w:tcPr>
          <w:p w14:paraId="6185F76C" w14:textId="77777777" w:rsidR="00A713B4" w:rsidRPr="00341AC4" w:rsidRDefault="00A713B4" w:rsidP="00E748E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</w:rPr>
              <w:t>PPW_U04</w:t>
            </w:r>
          </w:p>
        </w:tc>
      </w:tr>
      <w:tr w:rsidR="00341AC4" w:rsidRPr="00341AC4" w14:paraId="72C229CF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  <w:vAlign w:val="center"/>
          </w:tcPr>
          <w:p w14:paraId="091F6030" w14:textId="77777777" w:rsidR="00A713B4" w:rsidRPr="00341AC4" w:rsidRDefault="00A713B4" w:rsidP="00E748E7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</w:rPr>
              <w:t>U02</w:t>
            </w:r>
          </w:p>
          <w:p w14:paraId="13B9BB2D" w14:textId="77777777" w:rsidR="003F05F9" w:rsidRDefault="00000000" w:rsidP="00E748E7">
            <w:pPr>
              <w:pStyle w:val="TableParagraph"/>
              <w:jc w:val="center"/>
            </w:pPr>
            <w:r>
              <w:rPr>
                <w:rFonts w:ascii="Calibri" w:eastAsia="Calibri" w:hAnsi="Calibri" w:cs="Calibri"/>
                <w:sz w:val="21"/>
              </w:rPr>
              <w:t>E.10.U2</w:t>
            </w:r>
          </w:p>
        </w:tc>
        <w:tc>
          <w:tcPr>
            <w:tcW w:w="6821" w:type="dxa"/>
            <w:vAlign w:val="center"/>
          </w:tcPr>
          <w:p w14:paraId="574E677E" w14:textId="77777777" w:rsidR="00A713B4" w:rsidRPr="00341AC4" w:rsidRDefault="00A713B4" w:rsidP="00E748E7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0"/>
              </w:rPr>
              <w:t>Potrafi dobierać, tworzyć, testować i modyfikować materiały, środki oraz metody adekwatnie do celów edukacji zdrowotnej, aby skutecznie rozwijać postawy prozdrowotne wśród uczniów w środowisku szkolnym.</w:t>
            </w:r>
          </w:p>
        </w:tc>
        <w:tc>
          <w:tcPr>
            <w:tcW w:w="1773" w:type="dxa"/>
            <w:vAlign w:val="center"/>
          </w:tcPr>
          <w:p w14:paraId="75E524D0" w14:textId="77777777" w:rsidR="00A713B4" w:rsidRPr="00341AC4" w:rsidRDefault="00A713B4" w:rsidP="00E748E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</w:rPr>
              <w:t>PPW_U14</w:t>
            </w:r>
          </w:p>
        </w:tc>
      </w:tr>
    </w:tbl>
    <w:p w14:paraId="1DCAD9C5" w14:textId="77777777" w:rsidR="00A713B4" w:rsidRPr="00341AC4" w:rsidRDefault="00A713B4" w:rsidP="00E748E7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eastAsia="Calibr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eastAsia="Calibr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eastAsia="Calibr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14:paraId="2D4F6C80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  <w:vAlign w:val="center"/>
          </w:tcPr>
          <w:p w14:paraId="0A111FE1" w14:textId="77777777" w:rsidR="00A713B4" w:rsidRPr="00341AC4" w:rsidRDefault="00A713B4" w:rsidP="00E748E7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</w:rPr>
              <w:lastRenderedPageBreak/>
              <w:t>K01</w:t>
            </w:r>
          </w:p>
          <w:p w14:paraId="4E00AEE3" w14:textId="77777777" w:rsidR="003F05F9" w:rsidRDefault="00000000" w:rsidP="00E748E7">
            <w:pPr>
              <w:pStyle w:val="TableParagraph"/>
              <w:jc w:val="center"/>
            </w:pPr>
            <w:r>
              <w:rPr>
                <w:rFonts w:ascii="Calibri" w:eastAsia="Calibri" w:hAnsi="Calibri" w:cs="Calibri"/>
                <w:sz w:val="21"/>
              </w:rPr>
              <w:t>E.10.K1</w:t>
            </w:r>
          </w:p>
        </w:tc>
        <w:tc>
          <w:tcPr>
            <w:tcW w:w="6830" w:type="dxa"/>
            <w:vAlign w:val="center"/>
          </w:tcPr>
          <w:p w14:paraId="0B42247E" w14:textId="77777777" w:rsidR="00A713B4" w:rsidRPr="00341AC4" w:rsidRDefault="00A713B4" w:rsidP="00E748E7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0"/>
              </w:rPr>
              <w:t>Jest gotowy do krzewienia postawy dbałości o zdrowie i ochronę środowiska wśród uczniów i społeczności szkolnej oraz w środowisku.</w:t>
            </w:r>
          </w:p>
        </w:tc>
        <w:tc>
          <w:tcPr>
            <w:tcW w:w="1773" w:type="dxa"/>
            <w:vAlign w:val="center"/>
          </w:tcPr>
          <w:p w14:paraId="037EAA14" w14:textId="77777777" w:rsidR="00A713B4" w:rsidRPr="00341AC4" w:rsidRDefault="00A713B4" w:rsidP="00E748E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</w:rPr>
              <w:t>PPW_K07</w:t>
            </w:r>
          </w:p>
        </w:tc>
      </w:tr>
    </w:tbl>
    <w:p w14:paraId="5B023CEB" w14:textId="77777777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eastAsia="Calibr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przedmiotu(zajęć)</w:t>
      </w:r>
    </w:p>
    <w:p w14:paraId="7FE7FC14" w14:textId="77777777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eastAsia="Calibr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1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7"/>
        <w:gridCol w:w="1228"/>
        <w:gridCol w:w="1228"/>
        <w:gridCol w:w="1228"/>
        <w:gridCol w:w="1228"/>
        <w:gridCol w:w="1228"/>
        <w:gridCol w:w="1228"/>
      </w:tblGrid>
      <w:tr w:rsidR="00341AC4" w:rsidRPr="00341AC4" w14:paraId="67087D61" w14:textId="77777777" w:rsidTr="009109EC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01BE7D03" w14:textId="77777777" w:rsidR="00CF48D1" w:rsidRPr="00341AC4" w:rsidRDefault="00CF48D1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eastAsia="Calibr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eastAsia="Calibr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eastAsia="Calibr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7" w:type="dxa"/>
            <w:vAlign w:val="center"/>
          </w:tcPr>
          <w:p w14:paraId="03CE853B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eastAsia="Calibr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Egzamin ustny/</w:t>
            </w:r>
            <w:r w:rsidR="009109EC" w:rsidRPr="00341AC4">
              <w:rPr>
                <w:rFonts w:asciiTheme="minorHAnsi" w:eastAsia="Calibr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Pr="00341AC4">
              <w:rPr>
                <w:rFonts w:asciiTheme="minorHAnsi" w:eastAsia="Calibr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pisemny</w:t>
            </w:r>
            <w:r w:rsidR="00B6660E" w:rsidRPr="00341AC4">
              <w:rPr>
                <w:rFonts w:asciiTheme="minorHAnsi" w:eastAsia="Calibri" w:hAnsiTheme="minorHAnsi" w:cstheme="minorHAnsi"/>
                <w:b/>
                <w:iCs/>
                <w:color w:val="000000" w:themeColor="text1"/>
                <w:sz w:val="21"/>
                <w:szCs w:val="21"/>
              </w:rPr>
              <w:t>/</w:t>
            </w:r>
            <w:r w:rsidR="00B6660E" w:rsidRPr="00341AC4">
              <w:rPr>
                <w:rFonts w:asciiTheme="minorHAnsi" w:eastAsia="Calibr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  <w:t>praktyczny/</w:t>
            </w:r>
            <w:r w:rsidR="009109EC" w:rsidRPr="00341AC4">
              <w:rPr>
                <w:rFonts w:asciiTheme="minorHAnsi" w:eastAsia="Calibr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="00B6660E" w:rsidRPr="00341AC4">
              <w:rPr>
                <w:rFonts w:asciiTheme="minorHAnsi" w:eastAsia="Calibr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inny </w:t>
            </w:r>
            <w:r w:rsidR="00B6660E" w:rsidRPr="00341AC4">
              <w:rPr>
                <w:rFonts w:asciiTheme="minorHAnsi" w:eastAsia="Calibr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(jaki</w:t>
            </w:r>
            <w:proofErr w:type="gramStart"/>
            <w:r w:rsidR="00B6660E" w:rsidRPr="00341AC4">
              <w:rPr>
                <w:rFonts w:asciiTheme="minorHAnsi" w:eastAsia="Calibri" w:hAnsiTheme="minorHAnsi" w:cstheme="minorHAnsi"/>
                <w:b/>
                <w:iCs/>
                <w:color w:val="000000" w:themeColor="text1"/>
                <w:sz w:val="20"/>
                <w:szCs w:val="20"/>
              </w:rPr>
              <w:t>?)</w:t>
            </w:r>
            <w:r w:rsidRPr="00341AC4">
              <w:rPr>
                <w:rFonts w:asciiTheme="minorHAnsi" w:eastAsia="Calibr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  <w:proofErr w:type="gramEnd"/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24D9D133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eastAsia="Calibr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Kolokwium*</w:t>
            </w:r>
          </w:p>
        </w:tc>
        <w:tc>
          <w:tcPr>
            <w:tcW w:w="1228" w:type="dxa"/>
            <w:vAlign w:val="center"/>
          </w:tcPr>
          <w:p w14:paraId="533B54CF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eastAsia="Calibr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26315FBE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eastAsia="Calibr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zajęciach*</w:t>
            </w:r>
          </w:p>
        </w:tc>
        <w:tc>
          <w:tcPr>
            <w:tcW w:w="1228" w:type="dxa"/>
            <w:vAlign w:val="center"/>
          </w:tcPr>
          <w:p w14:paraId="4F32CDFF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eastAsia="Calibr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6B157E89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eastAsia="Calibr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14:paraId="32A431E0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eastAsia="Calibr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grupie*</w:t>
            </w:r>
          </w:p>
        </w:tc>
        <w:tc>
          <w:tcPr>
            <w:tcW w:w="1228" w:type="dxa"/>
            <w:vAlign w:val="center"/>
          </w:tcPr>
          <w:p w14:paraId="601A2BA0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eastAsia="Calibri" w:hAnsiTheme="minorHAnsi" w:cstheme="minorHAnsi"/>
                <w:b/>
                <w:iCs/>
                <w:color w:val="000000" w:themeColor="text1"/>
                <w:sz w:val="21"/>
                <w:szCs w:val="21"/>
              </w:rPr>
              <w:t>Inne</w:t>
            </w:r>
            <w:r w:rsidRPr="00341AC4">
              <w:rPr>
                <w:rFonts w:asciiTheme="minorHAnsi" w:eastAsia="Calibr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(jakie</w:t>
            </w:r>
            <w:proofErr w:type="gramStart"/>
            <w:r w:rsidRPr="00341AC4">
              <w:rPr>
                <w:rFonts w:asciiTheme="minorHAnsi" w:eastAsia="Calibri" w:hAnsiTheme="minorHAnsi" w:cstheme="minorHAnsi"/>
                <w:b/>
                <w:iCs/>
                <w:color w:val="000000" w:themeColor="text1"/>
                <w:sz w:val="20"/>
                <w:szCs w:val="20"/>
              </w:rPr>
              <w:t>?)</w:t>
            </w:r>
            <w:r w:rsidRPr="00341AC4">
              <w:rPr>
                <w:rFonts w:asciiTheme="minorHAnsi" w:eastAsia="Calibr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  <w:proofErr w:type="gramEnd"/>
          </w:p>
        </w:tc>
      </w:tr>
    </w:tbl>
    <w:p w14:paraId="4BBECD6D" w14:textId="77777777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eastAsia="Calibr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24" w:type="dxa"/>
        <w:jc w:val="center"/>
        <w:tblLook w:val="04A0" w:firstRow="1" w:lastRow="0" w:firstColumn="1" w:lastColumn="0" w:noHBand="0" w:noVBand="1"/>
      </w:tblPr>
      <w:tblGrid>
        <w:gridCol w:w="1237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</w:tblGrid>
      <w:tr w:rsidR="00341AC4" w:rsidRPr="00341AC4" w14:paraId="65F44342" w14:textId="77777777" w:rsidTr="00F5109B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  <w:vAlign w:val="center"/>
          </w:tcPr>
          <w:p w14:paraId="71DBAA9B" w14:textId="77777777" w:rsidR="00DE1F53" w:rsidRPr="00341AC4" w:rsidRDefault="00B20F2C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eastAsia="Calibr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132CFE9D" w14:textId="77777777" w:rsidR="00B20F2C" w:rsidRPr="00341AC4" w:rsidRDefault="00B20F2C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eastAsia="Calibr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8" w:type="dxa"/>
            <w:vAlign w:val="center"/>
          </w:tcPr>
          <w:p w14:paraId="40307BB7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eastAsia="Calibr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vAlign w:val="center"/>
          </w:tcPr>
          <w:p w14:paraId="1F06FB8A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eastAsia="Calibr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vAlign w:val="center"/>
          </w:tcPr>
          <w:p w14:paraId="69ECB1BA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eastAsia="Calibr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386B092F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eastAsia="Calibr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7D4C1707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eastAsia="Calibr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6B1C6844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eastAsia="Calibr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vAlign w:val="center"/>
          </w:tcPr>
          <w:p w14:paraId="3BD8FB27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eastAsia="Calibr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vAlign w:val="center"/>
          </w:tcPr>
          <w:p w14:paraId="0E27EA27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eastAsia="Calibr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vAlign w:val="center"/>
          </w:tcPr>
          <w:p w14:paraId="2C4E8B9F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eastAsia="Calibr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5C4F281B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eastAsia="Calibr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14:paraId="63C26960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eastAsia="Calibr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34517259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eastAsia="Calibr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vAlign w:val="center"/>
          </w:tcPr>
          <w:p w14:paraId="339C9E71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eastAsia="Calibr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vAlign w:val="center"/>
          </w:tcPr>
          <w:p w14:paraId="1A77344A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eastAsia="Calibr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vAlign w:val="center"/>
          </w:tcPr>
          <w:p w14:paraId="6A1DA930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eastAsia="Calibr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0EF07A05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eastAsia="Calibr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3A85D4A7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eastAsia="Calibr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3B3BE568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eastAsia="Calibr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vAlign w:val="center"/>
          </w:tcPr>
          <w:p w14:paraId="03DC9F5A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eastAsia="Calibr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vAlign w:val="center"/>
          </w:tcPr>
          <w:p w14:paraId="41D9E7A2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eastAsia="Calibr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vAlign w:val="center"/>
          </w:tcPr>
          <w:p w14:paraId="5F980492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eastAsia="Calibr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341AC4" w:rsidRPr="00341AC4" w14:paraId="6D483345" w14:textId="77777777" w:rsidTr="00F5109B">
        <w:trPr>
          <w:jc w:val="center"/>
        </w:trPr>
        <w:tc>
          <w:tcPr>
            <w:tcW w:w="1237" w:type="dxa"/>
            <w:shd w:val="clear" w:color="auto" w:fill="ECF1F8"/>
            <w:vAlign w:val="center"/>
          </w:tcPr>
          <w:p w14:paraId="66C51C3B" w14:textId="77777777" w:rsidR="00F05892" w:rsidRPr="00341AC4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</w:rPr>
              <w:t>W01</w:t>
            </w:r>
          </w:p>
        </w:tc>
        <w:tc>
          <w:tcPr>
            <w:tcW w:w="408" w:type="dxa"/>
            <w:vAlign w:val="center"/>
          </w:tcPr>
          <w:p w14:paraId="32D8FAC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491A252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0B0FEFC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7D6DADD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73B3963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4B97300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021A20E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3F6C5B9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3B0363E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0C1BE1B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14:paraId="24B00D8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110446F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6C2357C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22EB7CA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</w:rPr>
              <w:t>+</w:t>
            </w:r>
          </w:p>
        </w:tc>
        <w:tc>
          <w:tcPr>
            <w:tcW w:w="409" w:type="dxa"/>
            <w:vAlign w:val="center"/>
          </w:tcPr>
          <w:p w14:paraId="3F1918C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40D7B66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2E7C49E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712D0D1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685D3A0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5B88CBD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2A006C5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1BE2FD3E" w14:textId="77777777" w:rsidTr="00F5109B">
        <w:trPr>
          <w:jc w:val="center"/>
        </w:trPr>
        <w:tc>
          <w:tcPr>
            <w:tcW w:w="1237" w:type="dxa"/>
            <w:shd w:val="clear" w:color="auto" w:fill="ECF1F8"/>
            <w:vAlign w:val="center"/>
          </w:tcPr>
          <w:p w14:paraId="05E3C1BA" w14:textId="77777777" w:rsidR="00F05892" w:rsidRPr="00341AC4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</w:rPr>
              <w:t>W02</w:t>
            </w:r>
          </w:p>
        </w:tc>
        <w:tc>
          <w:tcPr>
            <w:tcW w:w="408" w:type="dxa"/>
            <w:vAlign w:val="center"/>
          </w:tcPr>
          <w:p w14:paraId="0D8BA00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408669B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7F921DB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238A007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003FD38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2BA2D22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2064585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449ED33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1C1A6A6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3C70E7C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14:paraId="5279A36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1F7D760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2B26212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70D2552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</w:rPr>
              <w:t>+</w:t>
            </w:r>
          </w:p>
        </w:tc>
        <w:tc>
          <w:tcPr>
            <w:tcW w:w="409" w:type="dxa"/>
            <w:vAlign w:val="center"/>
          </w:tcPr>
          <w:p w14:paraId="501A2C7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17287C9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0741736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74F4B3C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6AA2653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73129D9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2C3582A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563BEC02" w14:textId="77777777" w:rsidTr="00F5109B">
        <w:trPr>
          <w:jc w:val="center"/>
        </w:trPr>
        <w:tc>
          <w:tcPr>
            <w:tcW w:w="1237" w:type="dxa"/>
            <w:shd w:val="clear" w:color="auto" w:fill="ECF1F8"/>
            <w:vAlign w:val="center"/>
          </w:tcPr>
          <w:p w14:paraId="6E19F78E" w14:textId="77777777" w:rsidR="00F05892" w:rsidRPr="00341AC4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</w:rPr>
              <w:t>W03</w:t>
            </w:r>
          </w:p>
        </w:tc>
        <w:tc>
          <w:tcPr>
            <w:tcW w:w="408" w:type="dxa"/>
            <w:vAlign w:val="center"/>
          </w:tcPr>
          <w:p w14:paraId="753B001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737F55C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770ADB5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768E1C1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44D82C5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342AEAC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6D7E1CA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1A1E014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0C237C6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48672D3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14:paraId="393E759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2C32F1B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396EA4C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64B38CA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</w:rPr>
              <w:t>+</w:t>
            </w:r>
          </w:p>
        </w:tc>
        <w:tc>
          <w:tcPr>
            <w:tcW w:w="409" w:type="dxa"/>
            <w:vAlign w:val="center"/>
          </w:tcPr>
          <w:p w14:paraId="5728BFC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5151596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38E0B6A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1FCB77B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5BBC5B8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641139A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03DD275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2D3891BE" w14:textId="77777777" w:rsidTr="00F5109B">
        <w:trPr>
          <w:jc w:val="center"/>
        </w:trPr>
        <w:tc>
          <w:tcPr>
            <w:tcW w:w="1237" w:type="dxa"/>
            <w:shd w:val="clear" w:color="auto" w:fill="ECF1F8"/>
            <w:vAlign w:val="center"/>
          </w:tcPr>
          <w:p w14:paraId="53D9DEAB" w14:textId="77777777" w:rsidR="00F05892" w:rsidRPr="00341AC4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</w:rPr>
              <w:t>U01</w:t>
            </w:r>
          </w:p>
        </w:tc>
        <w:tc>
          <w:tcPr>
            <w:tcW w:w="408" w:type="dxa"/>
            <w:vAlign w:val="center"/>
          </w:tcPr>
          <w:p w14:paraId="68402D1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010DFB6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1072A5E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1952DEE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1B3DA59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27072C8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5943E08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1C09034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</w:rPr>
              <w:t>+</w:t>
            </w:r>
          </w:p>
        </w:tc>
        <w:tc>
          <w:tcPr>
            <w:tcW w:w="409" w:type="dxa"/>
            <w:vAlign w:val="center"/>
          </w:tcPr>
          <w:p w14:paraId="20CEA7F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330D551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14:paraId="21852D7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0D2E023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3918364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70E7E98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</w:rPr>
              <w:t>+</w:t>
            </w:r>
          </w:p>
        </w:tc>
        <w:tc>
          <w:tcPr>
            <w:tcW w:w="409" w:type="dxa"/>
            <w:vAlign w:val="center"/>
          </w:tcPr>
          <w:p w14:paraId="0BF7042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1E66849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5DFA42F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64E7E5F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2F6DB4E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1EC1038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6DB0A86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030D5804" w14:textId="77777777" w:rsidTr="00F5109B">
        <w:trPr>
          <w:jc w:val="center"/>
        </w:trPr>
        <w:tc>
          <w:tcPr>
            <w:tcW w:w="1237" w:type="dxa"/>
            <w:shd w:val="clear" w:color="auto" w:fill="ECF1F8"/>
            <w:vAlign w:val="center"/>
          </w:tcPr>
          <w:p w14:paraId="6E3BED47" w14:textId="77777777" w:rsidR="00F05892" w:rsidRPr="00341AC4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</w:rPr>
              <w:t>U02</w:t>
            </w:r>
          </w:p>
        </w:tc>
        <w:tc>
          <w:tcPr>
            <w:tcW w:w="408" w:type="dxa"/>
            <w:vAlign w:val="center"/>
          </w:tcPr>
          <w:p w14:paraId="0C0AB30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1183058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6A7730A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7991799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5CF34FC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7D496E8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0521D89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7E7F888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</w:rPr>
              <w:t>+</w:t>
            </w:r>
          </w:p>
        </w:tc>
        <w:tc>
          <w:tcPr>
            <w:tcW w:w="409" w:type="dxa"/>
            <w:vAlign w:val="center"/>
          </w:tcPr>
          <w:p w14:paraId="7DA665A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7397C9F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14:paraId="212B9EB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217381F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674D5A6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1D934AA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</w:rPr>
              <w:t>+</w:t>
            </w:r>
          </w:p>
        </w:tc>
        <w:tc>
          <w:tcPr>
            <w:tcW w:w="409" w:type="dxa"/>
            <w:vAlign w:val="center"/>
          </w:tcPr>
          <w:p w14:paraId="36A321C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2B53FC4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5002FF7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1E0F953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56DBDA5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4B53E50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6C869BA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62A550E7" w14:textId="77777777" w:rsidTr="00F5109B">
        <w:trPr>
          <w:jc w:val="center"/>
        </w:trPr>
        <w:tc>
          <w:tcPr>
            <w:tcW w:w="1237" w:type="dxa"/>
            <w:shd w:val="clear" w:color="auto" w:fill="ECF1F8"/>
            <w:vAlign w:val="center"/>
          </w:tcPr>
          <w:p w14:paraId="31F653EA" w14:textId="77777777" w:rsidR="00F05892" w:rsidRPr="00341AC4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</w:rPr>
              <w:t>K01</w:t>
            </w:r>
          </w:p>
        </w:tc>
        <w:tc>
          <w:tcPr>
            <w:tcW w:w="408" w:type="dxa"/>
            <w:vAlign w:val="center"/>
          </w:tcPr>
          <w:p w14:paraId="51FE164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1BA932E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4511A51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50F7953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452500E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379F88A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7E4A9BD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0F48E51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7A896B5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04E8979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14:paraId="6A0D512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1BEF2D5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41AA68B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417F609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</w:rPr>
              <w:t>+</w:t>
            </w:r>
          </w:p>
        </w:tc>
        <w:tc>
          <w:tcPr>
            <w:tcW w:w="409" w:type="dxa"/>
            <w:vAlign w:val="center"/>
          </w:tcPr>
          <w:p w14:paraId="4EA83D5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27471CD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6E290CF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37E40CF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42D15AE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7498681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15DD377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7B1DA01B" w14:textId="77777777"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eastAsia="Calibr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eastAsia="Calibri" w:hAnsiTheme="minorHAnsi" w:cstheme="minorHAnsi"/>
          <w:iCs/>
          <w:color w:val="000000" w:themeColor="text1"/>
        </w:rPr>
        <w:t>.</w:t>
      </w:r>
      <w:r w:rsidRPr="00341AC4">
        <w:rPr>
          <w:rFonts w:asciiTheme="minorHAnsi" w:eastAsia="Calibr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eastAsia="Calibri" w:hAnsiTheme="minorHAnsi" w:cstheme="minorHAnsi"/>
          <w:iCs/>
          <w:color w:val="000000" w:themeColor="text1"/>
        </w:rPr>
        <w:t>ę</w:t>
      </w:r>
    </w:p>
    <w:p w14:paraId="3A94251E" w14:textId="77777777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eastAsia="Calibr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6060CCBC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eastAsia="Calibr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7C9B2428" w14:textId="77777777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b/>
          <w:sz w:val="24"/>
        </w:rPr>
        <w:t>ĆWICZENIA (C)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341AC4" w14:paraId="17C893A2" w14:textId="77777777" w:rsidTr="000D4346">
        <w:trPr>
          <w:jc w:val="center"/>
        </w:trPr>
        <w:tc>
          <w:tcPr>
            <w:tcW w:w="953" w:type="dxa"/>
            <w:vAlign w:val="center"/>
          </w:tcPr>
          <w:p w14:paraId="66C706E5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eastAsia="Calibr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  <w:vAlign w:val="center"/>
          </w:tcPr>
          <w:p w14:paraId="7C605C79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eastAsia="Calibr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341AC4" w14:paraId="04B5E935" w14:textId="77777777" w:rsidTr="000D4346">
        <w:trPr>
          <w:jc w:val="center"/>
        </w:trPr>
        <w:tc>
          <w:tcPr>
            <w:tcW w:w="953" w:type="dxa"/>
            <w:vAlign w:val="center"/>
          </w:tcPr>
          <w:p w14:paraId="04D46321" w14:textId="77777777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 w:val="0"/>
                <w:sz w:val="21"/>
              </w:rPr>
              <w:t>3,0</w:t>
            </w:r>
          </w:p>
        </w:tc>
        <w:tc>
          <w:tcPr>
            <w:tcW w:w="8870" w:type="dxa"/>
            <w:vAlign w:val="center"/>
          </w:tcPr>
          <w:p w14:paraId="62EBA215" w14:textId="77777777" w:rsidR="00913ECD" w:rsidRPr="00341AC4" w:rsidRDefault="00913ECD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 w:val="0"/>
                <w:sz w:val="21"/>
              </w:rPr>
              <w:t>Od 51-60% (10-12 pkt) za wyniki sprawdzianu, pracę pisemną, projekt i aktywność na zajęciach.</w:t>
            </w:r>
          </w:p>
        </w:tc>
      </w:tr>
      <w:tr w:rsidR="00341AC4" w:rsidRPr="00341AC4" w14:paraId="12220587" w14:textId="77777777" w:rsidTr="000D4346">
        <w:trPr>
          <w:jc w:val="center"/>
        </w:trPr>
        <w:tc>
          <w:tcPr>
            <w:tcW w:w="953" w:type="dxa"/>
            <w:vAlign w:val="center"/>
          </w:tcPr>
          <w:p w14:paraId="51C0471B" w14:textId="77777777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 w:val="0"/>
                <w:sz w:val="21"/>
              </w:rPr>
              <w:t>3,5</w:t>
            </w:r>
          </w:p>
        </w:tc>
        <w:tc>
          <w:tcPr>
            <w:tcW w:w="8870" w:type="dxa"/>
            <w:vAlign w:val="center"/>
          </w:tcPr>
          <w:p w14:paraId="5874C121" w14:textId="77777777" w:rsidR="00913ECD" w:rsidRPr="00341AC4" w:rsidRDefault="00913ECD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 w:val="0"/>
                <w:sz w:val="21"/>
              </w:rPr>
              <w:t>Od 61-70% (12,5-14,5 pkt) za wyniki sprawdzianu, pracę pisemną, projekt i aktywność na zajęciach.</w:t>
            </w:r>
          </w:p>
        </w:tc>
      </w:tr>
      <w:tr w:rsidR="00341AC4" w:rsidRPr="00341AC4" w14:paraId="74A46566" w14:textId="77777777" w:rsidTr="000D4346">
        <w:trPr>
          <w:jc w:val="center"/>
        </w:trPr>
        <w:tc>
          <w:tcPr>
            <w:tcW w:w="953" w:type="dxa"/>
            <w:vAlign w:val="center"/>
          </w:tcPr>
          <w:p w14:paraId="3E3ACD28" w14:textId="77777777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 w:val="0"/>
                <w:sz w:val="21"/>
              </w:rPr>
              <w:t>4,0</w:t>
            </w:r>
          </w:p>
        </w:tc>
        <w:tc>
          <w:tcPr>
            <w:tcW w:w="8870" w:type="dxa"/>
            <w:vAlign w:val="center"/>
          </w:tcPr>
          <w:p w14:paraId="70DD4B73" w14:textId="77777777" w:rsidR="00913ECD" w:rsidRPr="00341AC4" w:rsidRDefault="00913ECD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 w:val="0"/>
                <w:sz w:val="21"/>
              </w:rPr>
              <w:t>Od 71-80% (15-16 pkt) za wyniki sprawdzianu, pracę pisemną, projekt i aktywność na zajęciach.</w:t>
            </w:r>
          </w:p>
        </w:tc>
      </w:tr>
      <w:tr w:rsidR="00341AC4" w:rsidRPr="00341AC4" w14:paraId="76C7C9DD" w14:textId="77777777" w:rsidTr="000D4346">
        <w:trPr>
          <w:jc w:val="center"/>
        </w:trPr>
        <w:tc>
          <w:tcPr>
            <w:tcW w:w="953" w:type="dxa"/>
            <w:vAlign w:val="center"/>
          </w:tcPr>
          <w:p w14:paraId="61D2E62D" w14:textId="77777777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 w:val="0"/>
                <w:sz w:val="21"/>
              </w:rPr>
              <w:t>4,5</w:t>
            </w:r>
          </w:p>
        </w:tc>
        <w:tc>
          <w:tcPr>
            <w:tcW w:w="8870" w:type="dxa"/>
            <w:vAlign w:val="center"/>
          </w:tcPr>
          <w:p w14:paraId="72D52A61" w14:textId="77777777" w:rsidR="00913ECD" w:rsidRPr="00341AC4" w:rsidRDefault="00913ECD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 w:val="0"/>
                <w:sz w:val="21"/>
              </w:rPr>
              <w:t>Od 81-90% (16,5-17,5 pkt) za wyniki sprawdzianu, pracę pisemną, projekt i aktywność na zajęciach.</w:t>
            </w:r>
          </w:p>
        </w:tc>
      </w:tr>
      <w:tr w:rsidR="00341AC4" w:rsidRPr="00341AC4" w14:paraId="73E7C86B" w14:textId="77777777" w:rsidTr="000D4346">
        <w:trPr>
          <w:jc w:val="center"/>
        </w:trPr>
        <w:tc>
          <w:tcPr>
            <w:tcW w:w="953" w:type="dxa"/>
            <w:vAlign w:val="center"/>
          </w:tcPr>
          <w:p w14:paraId="69982270" w14:textId="77777777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 w:val="0"/>
                <w:sz w:val="21"/>
              </w:rPr>
              <w:t>5,0</w:t>
            </w:r>
          </w:p>
        </w:tc>
        <w:tc>
          <w:tcPr>
            <w:tcW w:w="8870" w:type="dxa"/>
            <w:vAlign w:val="center"/>
          </w:tcPr>
          <w:p w14:paraId="0C6E05F9" w14:textId="77777777" w:rsidR="00913ECD" w:rsidRPr="00341AC4" w:rsidRDefault="00913ECD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 w:val="0"/>
                <w:sz w:val="21"/>
              </w:rPr>
              <w:t>Od 91-100% (18-20 pkt) za wyniki sprawdzianu, pracę pisemną, projekt i aktywność na zajęciach.</w:t>
            </w:r>
          </w:p>
        </w:tc>
      </w:tr>
    </w:tbl>
    <w:p w14:paraId="1E009C19" w14:textId="7777777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rFonts w:ascii="Calibri" w:eastAsia="Calibri" w:hAnsi="Calibri" w:cs="Calibri"/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1D644519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11BDD" w14:textId="77777777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eastAsia="Calibr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4646AA47" w14:textId="77777777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eastAsia="Calibr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eastAsia="Calibr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eastAsia="Calibr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eastAsia="Calibr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>
              <w:rPr>
                <w:rFonts w:asciiTheme="minorHAnsi" w:eastAsia="Calibr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eastAsia="Calibr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1FFF3A17" w14:textId="77777777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eastAsia="Calibr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eastAsia="Calibr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eastAsia="Calibr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eastAsia="Calibr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>
              <w:rPr>
                <w:rFonts w:asciiTheme="minorHAnsi" w:eastAsia="Calibr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eastAsia="Calibr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41AC4" w14:paraId="63F17EFA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BB8129" w14:textId="1723EA4F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eastAsia="Calibr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E748E7">
              <w:rPr>
                <w:rFonts w:asciiTheme="minorHAnsi" w:eastAsia="Calibr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34C51" w:rsidRPr="00341AC4">
              <w:rPr>
                <w:rFonts w:asciiTheme="minorHAnsi" w:eastAsia="Calibr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eastAsia="Calibr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341AC4">
              <w:rPr>
                <w:rFonts w:asciiTheme="minorHAnsi" w:eastAsia="Calibr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656DAC2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</w:rPr>
              <w:t>20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7D132EA6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</w:rPr>
              <w:t>15</w:t>
            </w:r>
          </w:p>
        </w:tc>
      </w:tr>
      <w:tr w:rsidR="00341AC4" w:rsidRPr="00341AC4" w14:paraId="0F62A32C" w14:textId="77777777" w:rsidTr="006C5000">
        <w:trPr>
          <w:trHeight w:val="285"/>
          <w:jc w:val="center"/>
        </w:trPr>
        <w:tc>
          <w:tcPr>
            <w:tcW w:w="5499" w:type="dxa"/>
            <w:vAlign w:val="center"/>
          </w:tcPr>
          <w:p w14:paraId="42A13395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eastAsia="Calibri" w:hAnsiTheme="minorHAnsi" w:cstheme="minorHAnsi"/>
                <w:iCs/>
                <w:color w:val="000000" w:themeColor="text1"/>
                <w:sz w:val="21"/>
                <w:szCs w:val="21"/>
              </w:rPr>
              <w:t>Udział w wykładach*</w:t>
            </w:r>
          </w:p>
        </w:tc>
        <w:tc>
          <w:tcPr>
            <w:tcW w:w="2172" w:type="dxa"/>
            <w:vAlign w:val="center"/>
          </w:tcPr>
          <w:p w14:paraId="3D44B126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2173" w:type="dxa"/>
            <w:vAlign w:val="center"/>
          </w:tcPr>
          <w:p w14:paraId="0F4CC65D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1A47EC97" w14:textId="77777777" w:rsidTr="006C5000">
        <w:trPr>
          <w:trHeight w:val="282"/>
          <w:jc w:val="center"/>
        </w:trPr>
        <w:tc>
          <w:tcPr>
            <w:tcW w:w="5499" w:type="dxa"/>
            <w:vAlign w:val="center"/>
          </w:tcPr>
          <w:p w14:paraId="561A8A1A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eastAsia="Calibri" w:hAnsiTheme="minorHAnsi" w:cstheme="minorHAnsi"/>
                <w:iCs/>
                <w:color w:val="000000" w:themeColor="text1"/>
                <w:sz w:val="21"/>
                <w:szCs w:val="21"/>
              </w:rPr>
              <w:t>Udział w ćwiczeniach, konwersatoriach, laboratoriach*</w:t>
            </w:r>
          </w:p>
        </w:tc>
        <w:tc>
          <w:tcPr>
            <w:tcW w:w="2172" w:type="dxa"/>
            <w:vAlign w:val="center"/>
          </w:tcPr>
          <w:p w14:paraId="5330ED59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</w:rPr>
              <w:t>20</w:t>
            </w:r>
          </w:p>
        </w:tc>
        <w:tc>
          <w:tcPr>
            <w:tcW w:w="2173" w:type="dxa"/>
            <w:vAlign w:val="center"/>
          </w:tcPr>
          <w:p w14:paraId="170E4A5F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</w:rPr>
              <w:t>15</w:t>
            </w:r>
          </w:p>
        </w:tc>
      </w:tr>
      <w:tr w:rsidR="00341AC4" w:rsidRPr="00341AC4" w14:paraId="219E313F" w14:textId="77777777" w:rsidTr="00A5532D">
        <w:trPr>
          <w:trHeight w:val="282"/>
          <w:jc w:val="center"/>
        </w:trPr>
        <w:tc>
          <w:tcPr>
            <w:tcW w:w="5499" w:type="dxa"/>
            <w:vAlign w:val="center"/>
          </w:tcPr>
          <w:p w14:paraId="544C1AAC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eastAsia="Calibri" w:hAnsiTheme="minorHAnsi" w:cstheme="minorHAnsi"/>
                <w:iCs/>
                <w:color w:val="000000" w:themeColor="text1"/>
                <w:sz w:val="21"/>
                <w:szCs w:val="21"/>
              </w:rPr>
              <w:t xml:space="preserve">Inne (należy wskazać jakie? np. </w:t>
            </w:r>
            <w:r w:rsidR="003B6F34" w:rsidRPr="00341AC4">
              <w:rPr>
                <w:rFonts w:asciiTheme="minorHAnsi" w:eastAsia="Calibri" w:hAnsiTheme="minorHAnsi" w:cstheme="minorHAnsi"/>
                <w:iCs/>
                <w:color w:val="000000" w:themeColor="text1"/>
                <w:sz w:val="21"/>
                <w:szCs w:val="21"/>
              </w:rPr>
              <w:t>zajęcia prowadzone</w:t>
            </w:r>
            <w:r w:rsidR="00EB05C8" w:rsidRPr="00341AC4">
              <w:rPr>
                <w:rFonts w:asciiTheme="minorHAnsi" w:eastAsia="Calibri" w:hAnsiTheme="minorHAnsi" w:cstheme="minorHAnsi"/>
                <w:iCs/>
                <w:color w:val="000000" w:themeColor="text1"/>
                <w:sz w:val="21"/>
                <w:szCs w:val="21"/>
              </w:rPr>
              <w:br/>
            </w:r>
            <w:r w:rsidR="003B6F34" w:rsidRPr="00341AC4">
              <w:rPr>
                <w:rFonts w:asciiTheme="minorHAnsi" w:eastAsia="Calibri" w:hAnsiTheme="minorHAnsi" w:cstheme="minorHAnsi"/>
                <w:iCs/>
                <w:color w:val="000000" w:themeColor="text1"/>
                <w:sz w:val="21"/>
                <w:szCs w:val="21"/>
              </w:rPr>
              <w:t xml:space="preserve">z wykorzystaniem metod i technik kształcenia na </w:t>
            </w:r>
            <w:r w:rsidR="00341AC4" w:rsidRPr="00341AC4">
              <w:rPr>
                <w:rFonts w:asciiTheme="minorHAnsi" w:eastAsia="Calibri" w:hAnsiTheme="minorHAnsi" w:cstheme="minorHAnsi"/>
                <w:iCs/>
                <w:color w:val="000000" w:themeColor="text1"/>
                <w:sz w:val="21"/>
                <w:szCs w:val="21"/>
              </w:rPr>
              <w:t>odległość) *</w:t>
            </w:r>
          </w:p>
        </w:tc>
        <w:tc>
          <w:tcPr>
            <w:tcW w:w="2172" w:type="dxa"/>
            <w:vAlign w:val="center"/>
          </w:tcPr>
          <w:p w14:paraId="06A80CB5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2173" w:type="dxa"/>
            <w:vAlign w:val="center"/>
          </w:tcPr>
          <w:p w14:paraId="77FC3585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7B2AF6D7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  <w:vAlign w:val="center"/>
          </w:tcPr>
          <w:p w14:paraId="4CD3F003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eastAsia="Calibr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341AC4">
              <w:rPr>
                <w:rFonts w:asciiTheme="minorHAnsi" w:eastAsia="Calibr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eastAsia="Calibr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="00834C51" w:rsidRPr="00341AC4">
              <w:rPr>
                <w:rFonts w:asciiTheme="minorHAnsi" w:eastAsia="Calibr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9AB90C8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</w:rPr>
              <w:t>30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5DE45DD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</w:rPr>
              <w:t>35</w:t>
            </w:r>
          </w:p>
        </w:tc>
      </w:tr>
      <w:tr w:rsidR="00341AC4" w:rsidRPr="00341AC4" w14:paraId="61D55BC9" w14:textId="77777777" w:rsidTr="00A5532D">
        <w:trPr>
          <w:trHeight w:val="282"/>
          <w:jc w:val="center"/>
        </w:trPr>
        <w:tc>
          <w:tcPr>
            <w:tcW w:w="5499" w:type="dxa"/>
            <w:vAlign w:val="center"/>
          </w:tcPr>
          <w:p w14:paraId="3A4C81DA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eastAsia="Calibri" w:hAnsiTheme="minorHAnsi" w:cstheme="minorHAnsi"/>
                <w:iCs/>
                <w:color w:val="000000" w:themeColor="text1"/>
                <w:sz w:val="21"/>
                <w:szCs w:val="21"/>
              </w:rPr>
              <w:t>Przygotowanie do wykładu*</w:t>
            </w:r>
          </w:p>
        </w:tc>
        <w:tc>
          <w:tcPr>
            <w:tcW w:w="2172" w:type="dxa"/>
            <w:vAlign w:val="center"/>
          </w:tcPr>
          <w:p w14:paraId="241E69AE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2173" w:type="dxa"/>
            <w:vAlign w:val="center"/>
          </w:tcPr>
          <w:p w14:paraId="3DC8F7C0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07637AE2" w14:textId="77777777" w:rsidTr="00A5532D">
        <w:trPr>
          <w:trHeight w:val="285"/>
          <w:jc w:val="center"/>
        </w:trPr>
        <w:tc>
          <w:tcPr>
            <w:tcW w:w="5499" w:type="dxa"/>
            <w:vAlign w:val="center"/>
          </w:tcPr>
          <w:p w14:paraId="512F2275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eastAsia="Calibr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ćwiczeń, konwersatorium, laboratorium*</w:t>
            </w:r>
          </w:p>
        </w:tc>
        <w:tc>
          <w:tcPr>
            <w:tcW w:w="2172" w:type="dxa"/>
            <w:vAlign w:val="center"/>
          </w:tcPr>
          <w:p w14:paraId="1849C6B0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</w:rPr>
              <w:t>20</w:t>
            </w:r>
          </w:p>
        </w:tc>
        <w:tc>
          <w:tcPr>
            <w:tcW w:w="2173" w:type="dxa"/>
            <w:vAlign w:val="center"/>
          </w:tcPr>
          <w:p w14:paraId="6157FBCB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</w:rPr>
              <w:t>25</w:t>
            </w:r>
          </w:p>
        </w:tc>
      </w:tr>
      <w:tr w:rsidR="00341AC4" w:rsidRPr="00341AC4" w14:paraId="46F58227" w14:textId="77777777" w:rsidTr="00A5532D">
        <w:trPr>
          <w:trHeight w:val="282"/>
          <w:jc w:val="center"/>
        </w:trPr>
        <w:tc>
          <w:tcPr>
            <w:tcW w:w="5499" w:type="dxa"/>
            <w:vAlign w:val="center"/>
          </w:tcPr>
          <w:p w14:paraId="0E6DE54E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eastAsia="Calibri" w:hAnsiTheme="minorHAnsi" w:cstheme="minorHAnsi"/>
                <w:iCs/>
                <w:color w:val="000000" w:themeColor="text1"/>
                <w:sz w:val="21"/>
                <w:szCs w:val="21"/>
              </w:rPr>
              <w:t>Przygotowanie do egzaminu/kolokwium*</w:t>
            </w:r>
          </w:p>
        </w:tc>
        <w:tc>
          <w:tcPr>
            <w:tcW w:w="2172" w:type="dxa"/>
            <w:vAlign w:val="center"/>
          </w:tcPr>
          <w:p w14:paraId="29029377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</w:rPr>
              <w:t>4</w:t>
            </w:r>
          </w:p>
        </w:tc>
        <w:tc>
          <w:tcPr>
            <w:tcW w:w="2173" w:type="dxa"/>
            <w:vAlign w:val="center"/>
          </w:tcPr>
          <w:p w14:paraId="62E0038F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</w:rPr>
              <w:t>4</w:t>
            </w:r>
          </w:p>
        </w:tc>
      </w:tr>
      <w:tr w:rsidR="00341AC4" w:rsidRPr="00341AC4" w14:paraId="2E970DC7" w14:textId="77777777" w:rsidTr="00A5532D">
        <w:trPr>
          <w:trHeight w:val="285"/>
          <w:jc w:val="center"/>
        </w:trPr>
        <w:tc>
          <w:tcPr>
            <w:tcW w:w="5499" w:type="dxa"/>
            <w:vAlign w:val="center"/>
          </w:tcPr>
          <w:p w14:paraId="538F0003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eastAsia="Calibri" w:hAnsiTheme="minorHAnsi" w:cstheme="minorHAnsi"/>
                <w:iCs/>
                <w:color w:val="000000" w:themeColor="text1"/>
                <w:sz w:val="21"/>
                <w:szCs w:val="21"/>
              </w:rPr>
              <w:t>Zebranie materiałów do projektu, kwerenda internetowa*</w:t>
            </w:r>
          </w:p>
        </w:tc>
        <w:tc>
          <w:tcPr>
            <w:tcW w:w="2172" w:type="dxa"/>
            <w:vAlign w:val="center"/>
          </w:tcPr>
          <w:p w14:paraId="300057DF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</w:rPr>
              <w:t>6</w:t>
            </w:r>
          </w:p>
        </w:tc>
        <w:tc>
          <w:tcPr>
            <w:tcW w:w="2173" w:type="dxa"/>
            <w:vAlign w:val="center"/>
          </w:tcPr>
          <w:p w14:paraId="1837C541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</w:rPr>
              <w:t>6</w:t>
            </w:r>
          </w:p>
        </w:tc>
      </w:tr>
      <w:tr w:rsidR="00341AC4" w:rsidRPr="00341AC4" w14:paraId="6BDA61E8" w14:textId="77777777" w:rsidTr="00A5532D">
        <w:trPr>
          <w:trHeight w:val="282"/>
          <w:jc w:val="center"/>
        </w:trPr>
        <w:tc>
          <w:tcPr>
            <w:tcW w:w="5499" w:type="dxa"/>
            <w:vAlign w:val="center"/>
          </w:tcPr>
          <w:p w14:paraId="73F869DA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eastAsia="Calibri" w:hAnsiTheme="minorHAnsi" w:cstheme="minorHAnsi"/>
                <w:iCs/>
                <w:color w:val="000000" w:themeColor="text1"/>
                <w:sz w:val="21"/>
                <w:szCs w:val="21"/>
              </w:rPr>
              <w:t>Opracowanie prezentacji multimedialnej*</w:t>
            </w:r>
          </w:p>
        </w:tc>
        <w:tc>
          <w:tcPr>
            <w:tcW w:w="2172" w:type="dxa"/>
            <w:vAlign w:val="center"/>
          </w:tcPr>
          <w:p w14:paraId="1C01B2E1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2173" w:type="dxa"/>
            <w:vAlign w:val="center"/>
          </w:tcPr>
          <w:p w14:paraId="08381DC2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370E3226" w14:textId="77777777" w:rsidTr="00A5532D">
        <w:trPr>
          <w:trHeight w:val="285"/>
          <w:jc w:val="center"/>
        </w:trPr>
        <w:tc>
          <w:tcPr>
            <w:tcW w:w="5499" w:type="dxa"/>
            <w:vAlign w:val="center"/>
          </w:tcPr>
          <w:p w14:paraId="33EAF798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eastAsia="Calibr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 xml:space="preserve">Inne </w:t>
            </w:r>
            <w:r w:rsidRPr="00341AC4">
              <w:rPr>
                <w:rFonts w:asciiTheme="minorHAnsi" w:eastAsia="Calibri" w:hAnsiTheme="minorHAnsi" w:cstheme="minorHAnsi"/>
                <w:iCs/>
                <w:color w:val="000000" w:themeColor="text1"/>
                <w:sz w:val="20"/>
                <w:szCs w:val="20"/>
              </w:rPr>
              <w:t>(jakie</w:t>
            </w:r>
            <w:proofErr w:type="gramStart"/>
            <w:r w:rsidRPr="00341AC4">
              <w:rPr>
                <w:rFonts w:asciiTheme="minorHAnsi" w:eastAsia="Calibri" w:hAnsiTheme="minorHAnsi" w:cstheme="minorHAnsi"/>
                <w:iCs/>
                <w:color w:val="000000" w:themeColor="text1"/>
                <w:sz w:val="20"/>
                <w:szCs w:val="20"/>
              </w:rPr>
              <w:t>?)</w:t>
            </w:r>
            <w:r w:rsidRPr="00341AC4">
              <w:rPr>
                <w:rFonts w:asciiTheme="minorHAnsi" w:eastAsia="Calibri" w:hAnsiTheme="minorHAnsi" w:cstheme="minorHAnsi"/>
                <w:iCs/>
                <w:color w:val="000000" w:themeColor="text1"/>
                <w:sz w:val="21"/>
                <w:szCs w:val="21"/>
              </w:rPr>
              <w:t>*</w:t>
            </w:r>
            <w:proofErr w:type="gramEnd"/>
          </w:p>
        </w:tc>
        <w:tc>
          <w:tcPr>
            <w:tcW w:w="2172" w:type="dxa"/>
            <w:vAlign w:val="center"/>
          </w:tcPr>
          <w:p w14:paraId="582954DD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2173" w:type="dxa"/>
            <w:vAlign w:val="center"/>
          </w:tcPr>
          <w:p w14:paraId="44A98989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02AC26E3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  <w:vAlign w:val="center"/>
          </w:tcPr>
          <w:p w14:paraId="36A6AC6E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eastAsia="Calibr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3331BC85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</w:rPr>
              <w:t>50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61A1BE0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</w:rPr>
              <w:t>50</w:t>
            </w:r>
          </w:p>
        </w:tc>
      </w:tr>
      <w:tr w:rsidR="00341AC4" w:rsidRPr="00341AC4" w14:paraId="7A1561C5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  <w:vAlign w:val="center"/>
          </w:tcPr>
          <w:p w14:paraId="215C8305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eastAsia="Calibr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r w:rsidR="009C5192" w:rsidRPr="00341AC4">
              <w:rPr>
                <w:rFonts w:asciiTheme="minorHAnsi" w:eastAsia="Calibr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eastAsia="Calibr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51B2544" w14:textId="77777777" w:rsidR="001106DC" w:rsidRPr="00341AC4" w:rsidRDefault="001106D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</w:rPr>
              <w:t>2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2D71995D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</w:rPr>
              <w:t>2</w:t>
            </w:r>
          </w:p>
        </w:tc>
      </w:tr>
    </w:tbl>
    <w:p w14:paraId="2154AC5E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eastAsia="Calibr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486557E8" w14:textId="7777777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eastAsia="Calibr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eastAsia="Calibr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eastAsia="Calibr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eastAsia="Calibr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Pr="00341AC4">
        <w:rPr>
          <w:rFonts w:asciiTheme="minorHAnsi" w:eastAsia="Calibr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72EA3D3D" w14:textId="77777777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eastAsia="Calibr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eastAsia="Calibr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0ACC62E8"/>
    <w:multiLevelType w:val="hybridMultilevel"/>
    <w:tmpl w:val="5C84BC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1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2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3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4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8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19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1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2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4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5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6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9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0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1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2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3" w15:restartNumberingAfterBreak="0">
    <w:nsid w:val="72707B14"/>
    <w:multiLevelType w:val="hybridMultilevel"/>
    <w:tmpl w:val="2800E476"/>
    <w:lvl w:ilvl="0" w:tplc="F23A54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5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6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7" w15:restartNumberingAfterBreak="0">
    <w:nsid w:val="7F3A2789"/>
    <w:multiLevelType w:val="hybridMultilevel"/>
    <w:tmpl w:val="E2B8349C"/>
    <w:lvl w:ilvl="0" w:tplc="F23A54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1103763404">
    <w:abstractNumId w:val="34"/>
  </w:num>
  <w:num w:numId="2" w16cid:durableId="524440055">
    <w:abstractNumId w:val="5"/>
  </w:num>
  <w:num w:numId="3" w16cid:durableId="2111460807">
    <w:abstractNumId w:val="18"/>
  </w:num>
  <w:num w:numId="4" w16cid:durableId="1496720182">
    <w:abstractNumId w:val="35"/>
  </w:num>
  <w:num w:numId="5" w16cid:durableId="1859006825">
    <w:abstractNumId w:val="3"/>
  </w:num>
  <w:num w:numId="6" w16cid:durableId="235022123">
    <w:abstractNumId w:val="32"/>
  </w:num>
  <w:num w:numId="7" w16cid:durableId="975525019">
    <w:abstractNumId w:val="10"/>
  </w:num>
  <w:num w:numId="8" w16cid:durableId="157815578">
    <w:abstractNumId w:val="17"/>
  </w:num>
  <w:num w:numId="9" w16cid:durableId="1827435662">
    <w:abstractNumId w:val="7"/>
  </w:num>
  <w:num w:numId="10" w16cid:durableId="868495195">
    <w:abstractNumId w:val="24"/>
  </w:num>
  <w:num w:numId="11" w16cid:durableId="2049530208">
    <w:abstractNumId w:val="25"/>
  </w:num>
  <w:num w:numId="12" w16cid:durableId="7607898">
    <w:abstractNumId w:val="31"/>
  </w:num>
  <w:num w:numId="13" w16cid:durableId="256866509">
    <w:abstractNumId w:val="12"/>
  </w:num>
  <w:num w:numId="14" w16cid:durableId="1679691878">
    <w:abstractNumId w:val="28"/>
  </w:num>
  <w:num w:numId="15" w16cid:durableId="2099406730">
    <w:abstractNumId w:val="30"/>
  </w:num>
  <w:num w:numId="16" w16cid:durableId="2054301895">
    <w:abstractNumId w:val="29"/>
  </w:num>
  <w:num w:numId="17" w16cid:durableId="823859178">
    <w:abstractNumId w:val="20"/>
  </w:num>
  <w:num w:numId="18" w16cid:durableId="1545411448">
    <w:abstractNumId w:val="9"/>
  </w:num>
  <w:num w:numId="19" w16cid:durableId="1821537257">
    <w:abstractNumId w:val="13"/>
  </w:num>
  <w:num w:numId="20" w16cid:durableId="525292603">
    <w:abstractNumId w:val="1"/>
  </w:num>
  <w:num w:numId="21" w16cid:durableId="1944267569">
    <w:abstractNumId w:val="21"/>
  </w:num>
  <w:num w:numId="22" w16cid:durableId="1359969933">
    <w:abstractNumId w:val="23"/>
  </w:num>
  <w:num w:numId="23" w16cid:durableId="2098020479">
    <w:abstractNumId w:val="0"/>
  </w:num>
  <w:num w:numId="24" w16cid:durableId="1078096716">
    <w:abstractNumId w:val="36"/>
  </w:num>
  <w:num w:numId="25" w16cid:durableId="243340828">
    <w:abstractNumId w:val="11"/>
  </w:num>
  <w:num w:numId="26" w16cid:durableId="302925282">
    <w:abstractNumId w:val="19"/>
  </w:num>
  <w:num w:numId="27" w16cid:durableId="325281150">
    <w:abstractNumId w:val="38"/>
  </w:num>
  <w:num w:numId="28" w16cid:durableId="1639991662">
    <w:abstractNumId w:val="14"/>
  </w:num>
  <w:num w:numId="29" w16cid:durableId="2036424454">
    <w:abstractNumId w:val="27"/>
  </w:num>
  <w:num w:numId="30" w16cid:durableId="2109542468">
    <w:abstractNumId w:val="6"/>
  </w:num>
  <w:num w:numId="31" w16cid:durableId="1891450888">
    <w:abstractNumId w:val="16"/>
  </w:num>
  <w:num w:numId="32" w16cid:durableId="1666788127">
    <w:abstractNumId w:val="22"/>
  </w:num>
  <w:num w:numId="33" w16cid:durableId="564069218">
    <w:abstractNumId w:val="4"/>
  </w:num>
  <w:num w:numId="34" w16cid:durableId="538511312">
    <w:abstractNumId w:val="15"/>
  </w:num>
  <w:num w:numId="35" w16cid:durableId="630405361">
    <w:abstractNumId w:val="8"/>
  </w:num>
  <w:num w:numId="36" w16cid:durableId="2083523518">
    <w:abstractNumId w:val="26"/>
  </w:num>
  <w:num w:numId="37" w16cid:durableId="2131626060">
    <w:abstractNumId w:val="33"/>
  </w:num>
  <w:num w:numId="38" w16cid:durableId="999582016">
    <w:abstractNumId w:val="37"/>
  </w:num>
  <w:num w:numId="39" w16cid:durableId="11791555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46C5"/>
    <w:rsid w:val="00001F0B"/>
    <w:rsid w:val="00040C7C"/>
    <w:rsid w:val="00053608"/>
    <w:rsid w:val="000657F2"/>
    <w:rsid w:val="000706A4"/>
    <w:rsid w:val="0007138A"/>
    <w:rsid w:val="000746C5"/>
    <w:rsid w:val="000800D0"/>
    <w:rsid w:val="000D4346"/>
    <w:rsid w:val="000F5265"/>
    <w:rsid w:val="00104870"/>
    <w:rsid w:val="00104F8D"/>
    <w:rsid w:val="001106DC"/>
    <w:rsid w:val="001373A5"/>
    <w:rsid w:val="00145EC7"/>
    <w:rsid w:val="001D18A7"/>
    <w:rsid w:val="001D511D"/>
    <w:rsid w:val="001E0ADE"/>
    <w:rsid w:val="001E7B5A"/>
    <w:rsid w:val="00204C4C"/>
    <w:rsid w:val="002401BA"/>
    <w:rsid w:val="0027397F"/>
    <w:rsid w:val="00341AC4"/>
    <w:rsid w:val="0034602B"/>
    <w:rsid w:val="003622B2"/>
    <w:rsid w:val="00363F81"/>
    <w:rsid w:val="003B55C2"/>
    <w:rsid w:val="003B6F34"/>
    <w:rsid w:val="003D038D"/>
    <w:rsid w:val="003D5C56"/>
    <w:rsid w:val="003E0703"/>
    <w:rsid w:val="003F05F9"/>
    <w:rsid w:val="00402BCD"/>
    <w:rsid w:val="00406793"/>
    <w:rsid w:val="00421C9E"/>
    <w:rsid w:val="004256BE"/>
    <w:rsid w:val="00436303"/>
    <w:rsid w:val="004443B6"/>
    <w:rsid w:val="0044577E"/>
    <w:rsid w:val="004501ED"/>
    <w:rsid w:val="004838B3"/>
    <w:rsid w:val="004A241A"/>
    <w:rsid w:val="004B30D1"/>
    <w:rsid w:val="004C2D66"/>
    <w:rsid w:val="004E017B"/>
    <w:rsid w:val="004F47E5"/>
    <w:rsid w:val="00513674"/>
    <w:rsid w:val="00522DED"/>
    <w:rsid w:val="005363F3"/>
    <w:rsid w:val="00543BC4"/>
    <w:rsid w:val="00566B57"/>
    <w:rsid w:val="00571CD4"/>
    <w:rsid w:val="005769E7"/>
    <w:rsid w:val="005D2A79"/>
    <w:rsid w:val="005D3DF3"/>
    <w:rsid w:val="005E156F"/>
    <w:rsid w:val="005F0097"/>
    <w:rsid w:val="005F3556"/>
    <w:rsid w:val="00621E17"/>
    <w:rsid w:val="00625795"/>
    <w:rsid w:val="00635E40"/>
    <w:rsid w:val="00654EA0"/>
    <w:rsid w:val="0067260F"/>
    <w:rsid w:val="006A0C6B"/>
    <w:rsid w:val="006C5000"/>
    <w:rsid w:val="006D764F"/>
    <w:rsid w:val="006E60C3"/>
    <w:rsid w:val="006F029C"/>
    <w:rsid w:val="00725F8A"/>
    <w:rsid w:val="00745543"/>
    <w:rsid w:val="00775AF1"/>
    <w:rsid w:val="007B605E"/>
    <w:rsid w:val="007C3DBD"/>
    <w:rsid w:val="00834C51"/>
    <w:rsid w:val="00862E0A"/>
    <w:rsid w:val="00871B87"/>
    <w:rsid w:val="00896E3C"/>
    <w:rsid w:val="008B336A"/>
    <w:rsid w:val="00906C25"/>
    <w:rsid w:val="009109EC"/>
    <w:rsid w:val="00913ECD"/>
    <w:rsid w:val="00937B44"/>
    <w:rsid w:val="00952870"/>
    <w:rsid w:val="0095606D"/>
    <w:rsid w:val="00957188"/>
    <w:rsid w:val="009C5192"/>
    <w:rsid w:val="009D2D35"/>
    <w:rsid w:val="009D3E96"/>
    <w:rsid w:val="009D44FA"/>
    <w:rsid w:val="00A37682"/>
    <w:rsid w:val="00A376DE"/>
    <w:rsid w:val="00A5532D"/>
    <w:rsid w:val="00A713B4"/>
    <w:rsid w:val="00AB3480"/>
    <w:rsid w:val="00AB6E40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B0629"/>
    <w:rsid w:val="00BE67AE"/>
    <w:rsid w:val="00C1154E"/>
    <w:rsid w:val="00C14619"/>
    <w:rsid w:val="00C15E8D"/>
    <w:rsid w:val="00C51D09"/>
    <w:rsid w:val="00C62B71"/>
    <w:rsid w:val="00C74615"/>
    <w:rsid w:val="00CA3616"/>
    <w:rsid w:val="00CB604E"/>
    <w:rsid w:val="00CD60D3"/>
    <w:rsid w:val="00CF48D1"/>
    <w:rsid w:val="00D05AB2"/>
    <w:rsid w:val="00D85EF3"/>
    <w:rsid w:val="00D864ED"/>
    <w:rsid w:val="00D938BC"/>
    <w:rsid w:val="00DA28D5"/>
    <w:rsid w:val="00DB5D67"/>
    <w:rsid w:val="00DD65E8"/>
    <w:rsid w:val="00DE1F53"/>
    <w:rsid w:val="00E17D02"/>
    <w:rsid w:val="00E30DA9"/>
    <w:rsid w:val="00E604E4"/>
    <w:rsid w:val="00E63048"/>
    <w:rsid w:val="00E748E7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5109B"/>
    <w:rsid w:val="00F71386"/>
    <w:rsid w:val="00F75F6D"/>
    <w:rsid w:val="00F77196"/>
    <w:rsid w:val="00F77856"/>
    <w:rsid w:val="00F93849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D1932"/>
  <w15:docId w15:val="{DFB77A42-7C92-A94E-AC52-67CB0F0DA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5E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C15E8D"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rsid w:val="00C15E8D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C15E8D"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A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9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1090</Words>
  <Characters>6544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120-2021 Tekst jednolity Załącznik nr 4</vt:lpstr>
    </vt:vector>
  </TitlesOfParts>
  <Company/>
  <LinksUpToDate>false</LinksUpToDate>
  <CharactersWithSpaces>7619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przedmiotu - Edukacja zdrowotna w klasach I-III</dc:title>
  <dc:subject>Nowy wzór karty przedmiotu</dc:subject>
  <dc:creator>Rektor UJK</dc:creator>
  <cp:keywords>Edukacja zdrowotna; Pedagogika przedszkolna i wczesnoszkolna</cp:keywords>
  <cp:lastModifiedBy>Anna Kwaśniewska</cp:lastModifiedBy>
  <cp:revision>2</cp:revision>
  <cp:lastPrinted>2025-10-28T07:51:00Z</cp:lastPrinted>
  <dcterms:created xsi:type="dcterms:W3CDTF">2026-07-01T07:19:00Z</dcterms:created>
  <dcterms:modified xsi:type="dcterms:W3CDTF">2026-07-01T07:19:00Z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