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4587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5AC40703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D4DD60F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A18865C" w14:textId="77777777" w:rsidR="00E94C51" w:rsidRPr="007C6D46" w:rsidRDefault="00363F81" w:rsidP="00E94C51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C6D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E94C51" w:rsidRPr="007C6D46">
        <w:rPr>
          <w:sz w:val="24"/>
          <w:szCs w:val="24"/>
        </w:rPr>
        <w:t xml:space="preserve"> </w:t>
      </w:r>
      <w:r w:rsidR="00E94C51" w:rsidRPr="007C6D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0112-3PPW-E4.3-MESP</w:t>
      </w:r>
    </w:p>
    <w:p w14:paraId="0529156F" w14:textId="77777777" w:rsidR="007C6D46" w:rsidRDefault="00E94C51" w:rsidP="007C6D46">
      <w:pPr>
        <w:pStyle w:val="Tekstpodstawowy"/>
        <w:tabs>
          <w:tab w:val="left" w:leader="dot" w:pos="10065"/>
        </w:tabs>
        <w:ind w:left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</w:t>
      </w:r>
      <w:r w:rsidR="004838B3" w:rsidRPr="007C6D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azwa przedmiotu </w:t>
      </w:r>
      <w:bookmarkStart w:id="0" w:name="_Hlk210305669"/>
      <w:r w:rsidR="004838B3" w:rsidRPr="007C6D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(zajęć) </w:t>
      </w:r>
      <w:bookmarkEnd w:id="0"/>
      <w:r w:rsidR="004838B3" w:rsidRPr="007C6D46">
        <w:rPr>
          <w:rFonts w:asciiTheme="minorHAnsi" w:hAnsiTheme="minorHAnsi" w:cstheme="minorHAnsi"/>
          <w:color w:val="000000" w:themeColor="text1"/>
          <w:sz w:val="24"/>
          <w:szCs w:val="24"/>
        </w:rPr>
        <w:t>w języku polskim:</w:t>
      </w:r>
      <w:r w:rsidR="00BC1BEA" w:rsidRPr="007C6D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C6D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Metodyka edukacji społeczno-przyrodniczej </w:t>
      </w:r>
    </w:p>
    <w:p w14:paraId="4363DCB8" w14:textId="5B91D870" w:rsidR="00E94C51" w:rsidRDefault="00E94C51" w:rsidP="007C6D46">
      <w:pPr>
        <w:pStyle w:val="Tekstpodstawowy"/>
        <w:tabs>
          <w:tab w:val="left" w:leader="dot" w:pos="10065"/>
        </w:tabs>
        <w:ind w:left="57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klasach I-III </w:t>
      </w:r>
    </w:p>
    <w:p w14:paraId="0E23C1AB" w14:textId="77777777" w:rsidR="007C6D46" w:rsidRPr="007C6D46" w:rsidRDefault="007C6D46" w:rsidP="007C6D46">
      <w:pPr>
        <w:pStyle w:val="Tekstpodstawowy"/>
        <w:tabs>
          <w:tab w:val="left" w:leader="dot" w:pos="10065"/>
        </w:tabs>
        <w:ind w:left="57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777F4BE" w14:textId="77777777" w:rsidR="00E94C51" w:rsidRPr="007C6D46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bCs/>
          <w:i w:val="0"/>
          <w:iCs/>
        </w:rPr>
      </w:pPr>
      <w:r w:rsidRPr="007C6D46">
        <w:rPr>
          <w:b/>
          <w:bCs/>
          <w:i w:val="0"/>
          <w:iCs/>
          <w:color w:val="000000" w:themeColor="text1"/>
        </w:rPr>
        <w:t>Nazwa przedmiotu (zajęć) w języku angielskim</w:t>
      </w:r>
      <w:r w:rsidRPr="007C6D4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</w:t>
      </w:r>
      <w:r w:rsidR="00BC1BEA" w:rsidRPr="007C6D4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BC1BEA" w:rsidRPr="007C6D46">
        <w:rPr>
          <w:rFonts w:asciiTheme="minorHAnsi" w:hAnsiTheme="minorHAnsi" w:cstheme="minorHAnsi"/>
          <w:b/>
          <w:bCs/>
          <w:i w:val="0"/>
          <w:iCs/>
        </w:rPr>
        <w:t xml:space="preserve"> </w:t>
      </w:r>
      <w:proofErr w:type="spellStart"/>
      <w:r w:rsidR="00E94C51" w:rsidRPr="007C6D46">
        <w:rPr>
          <w:rFonts w:asciiTheme="minorHAnsi" w:hAnsiTheme="minorHAnsi" w:cstheme="minorHAnsi"/>
          <w:b/>
          <w:bCs/>
          <w:i w:val="0"/>
          <w:iCs/>
        </w:rPr>
        <w:t>Methodology</w:t>
      </w:r>
      <w:proofErr w:type="spellEnd"/>
      <w:r w:rsidR="00E94C51" w:rsidRPr="007C6D46">
        <w:rPr>
          <w:rFonts w:asciiTheme="minorHAnsi" w:hAnsiTheme="minorHAnsi" w:cstheme="minorHAnsi"/>
          <w:b/>
          <w:bCs/>
          <w:i w:val="0"/>
          <w:iCs/>
        </w:rPr>
        <w:t xml:space="preserve"> of </w:t>
      </w:r>
      <w:proofErr w:type="spellStart"/>
      <w:r w:rsidR="00E94C51" w:rsidRPr="007C6D46">
        <w:rPr>
          <w:rFonts w:asciiTheme="minorHAnsi" w:hAnsiTheme="minorHAnsi" w:cstheme="minorHAnsi"/>
          <w:b/>
          <w:bCs/>
          <w:i w:val="0"/>
          <w:iCs/>
        </w:rPr>
        <w:t>Socio-Environmental</w:t>
      </w:r>
      <w:proofErr w:type="spellEnd"/>
      <w:r w:rsidR="00E94C51" w:rsidRPr="007C6D46">
        <w:rPr>
          <w:rFonts w:asciiTheme="minorHAnsi" w:hAnsiTheme="minorHAnsi" w:cstheme="minorHAnsi"/>
          <w:b/>
          <w:bCs/>
          <w:i w:val="0"/>
          <w:iCs/>
        </w:rPr>
        <w:t xml:space="preserve"> </w:t>
      </w:r>
      <w:proofErr w:type="spellStart"/>
      <w:r w:rsidR="00E94C51" w:rsidRPr="007C6D46">
        <w:rPr>
          <w:rFonts w:asciiTheme="minorHAnsi" w:hAnsiTheme="minorHAnsi" w:cstheme="minorHAnsi"/>
          <w:b/>
          <w:bCs/>
          <w:i w:val="0"/>
          <w:iCs/>
        </w:rPr>
        <w:t>Education</w:t>
      </w:r>
      <w:proofErr w:type="spellEnd"/>
      <w:r w:rsidR="00E94C51" w:rsidRPr="007C6D46">
        <w:rPr>
          <w:rFonts w:asciiTheme="minorHAnsi" w:hAnsiTheme="minorHAnsi" w:cstheme="minorHAnsi"/>
          <w:b/>
          <w:bCs/>
          <w:i w:val="0"/>
          <w:iCs/>
        </w:rPr>
        <w:t xml:space="preserve"> </w:t>
      </w:r>
    </w:p>
    <w:p w14:paraId="581A8E2E" w14:textId="2478C05A" w:rsidR="004838B3" w:rsidRPr="007C6D46" w:rsidRDefault="00E94C51" w:rsidP="00E94C51">
      <w:pPr>
        <w:pStyle w:val="Styl1"/>
        <w:spacing w:line="276" w:lineRule="auto"/>
        <w:ind w:left="5040" w:firstLine="426"/>
        <w:rPr>
          <w:rFonts w:asciiTheme="minorHAnsi" w:hAnsiTheme="minorHAnsi" w:cstheme="minorHAnsi"/>
          <w:b/>
          <w:bCs/>
          <w:i w:val="0"/>
          <w:iCs/>
          <w:color w:val="000000" w:themeColor="text1"/>
        </w:rPr>
      </w:pPr>
      <w:r w:rsidRPr="007C6D46">
        <w:rPr>
          <w:rFonts w:asciiTheme="minorHAnsi" w:hAnsiTheme="minorHAnsi" w:cstheme="minorHAnsi"/>
          <w:b/>
          <w:bCs/>
          <w:i w:val="0"/>
          <w:iCs/>
        </w:rPr>
        <w:t xml:space="preserve">in </w:t>
      </w:r>
      <w:proofErr w:type="spellStart"/>
      <w:r w:rsidRPr="007C6D46">
        <w:rPr>
          <w:rFonts w:asciiTheme="minorHAnsi" w:hAnsiTheme="minorHAnsi" w:cstheme="minorHAnsi"/>
          <w:b/>
          <w:bCs/>
          <w:i w:val="0"/>
          <w:iCs/>
        </w:rPr>
        <w:t>Grades</w:t>
      </w:r>
      <w:proofErr w:type="spellEnd"/>
      <w:r w:rsidRPr="007C6D46">
        <w:rPr>
          <w:rFonts w:asciiTheme="minorHAnsi" w:hAnsiTheme="minorHAnsi" w:cstheme="minorHAnsi"/>
          <w:b/>
          <w:bCs/>
          <w:i w:val="0"/>
          <w:iCs/>
        </w:rPr>
        <w:t xml:space="preserve"> 1-3</w:t>
      </w:r>
    </w:p>
    <w:p w14:paraId="0DCD51C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32"/>
      </w:tblGrid>
      <w:tr w:rsidR="00341AC4" w:rsidRPr="00341AC4" w14:paraId="576D72DA" w14:textId="77777777" w:rsidTr="00901C66">
        <w:trPr>
          <w:trHeight w:val="282"/>
          <w:jc w:val="center"/>
        </w:trPr>
        <w:tc>
          <w:tcPr>
            <w:tcW w:w="4815" w:type="dxa"/>
          </w:tcPr>
          <w:p w14:paraId="18C71BAF" w14:textId="77777777" w:rsidR="000746C5" w:rsidRPr="00901C66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1C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4932" w:type="dxa"/>
            <w:vAlign w:val="center"/>
          </w:tcPr>
          <w:p w14:paraId="297DBAA1" w14:textId="58BA3751" w:rsidR="000746C5" w:rsidRPr="00901C66" w:rsidRDefault="00901C66" w:rsidP="0010025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BC1BEA" w:rsidRPr="00901C66">
              <w:rPr>
                <w:rFonts w:asciiTheme="minorHAnsi" w:hAnsiTheme="minorHAnsi" w:cstheme="minorHAnsi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58D4144D" w14:textId="77777777" w:rsidTr="00901C66">
        <w:trPr>
          <w:trHeight w:val="285"/>
          <w:jc w:val="center"/>
        </w:trPr>
        <w:tc>
          <w:tcPr>
            <w:tcW w:w="4815" w:type="dxa"/>
          </w:tcPr>
          <w:p w14:paraId="1CDBF029" w14:textId="77777777" w:rsidR="000746C5" w:rsidRPr="00901C66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1C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4932" w:type="dxa"/>
            <w:vAlign w:val="center"/>
          </w:tcPr>
          <w:p w14:paraId="3C991C01" w14:textId="33779F38" w:rsidR="000746C5" w:rsidRPr="00901C66" w:rsidRDefault="00BC1BEA" w:rsidP="001002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01C66">
              <w:rPr>
                <w:rFonts w:asciiTheme="minorHAnsi" w:hAnsiTheme="minorHAnsi" w:cstheme="minorHAnsi"/>
                <w:sz w:val="24"/>
                <w:szCs w:val="24"/>
              </w:rPr>
              <w:t>stacjonarne i niestacjonarne</w:t>
            </w:r>
          </w:p>
        </w:tc>
      </w:tr>
      <w:tr w:rsidR="00341AC4" w:rsidRPr="00341AC4" w14:paraId="179EC7F0" w14:textId="77777777" w:rsidTr="00901C66">
        <w:trPr>
          <w:trHeight w:val="285"/>
          <w:jc w:val="center"/>
        </w:trPr>
        <w:tc>
          <w:tcPr>
            <w:tcW w:w="4815" w:type="dxa"/>
          </w:tcPr>
          <w:p w14:paraId="5B1BA1D1" w14:textId="77777777" w:rsidR="00AB3480" w:rsidRPr="00901C66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01C66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4932" w:type="dxa"/>
            <w:vAlign w:val="center"/>
          </w:tcPr>
          <w:p w14:paraId="4E1BB294" w14:textId="0A2BCC57" w:rsidR="00AB3480" w:rsidRPr="00901C66" w:rsidRDefault="00BC1BEA" w:rsidP="001002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01C66">
              <w:rPr>
                <w:rFonts w:asciiTheme="minorHAnsi" w:hAnsiTheme="minorHAnsi" w:cstheme="minorHAnsi"/>
                <w:sz w:val="24"/>
                <w:szCs w:val="24"/>
              </w:rPr>
              <w:t>jednolite magisterskie</w:t>
            </w:r>
          </w:p>
        </w:tc>
      </w:tr>
      <w:tr w:rsidR="00341AC4" w:rsidRPr="00341AC4" w14:paraId="449E280D" w14:textId="77777777" w:rsidTr="00901C66">
        <w:trPr>
          <w:trHeight w:val="285"/>
          <w:jc w:val="center"/>
        </w:trPr>
        <w:tc>
          <w:tcPr>
            <w:tcW w:w="4815" w:type="dxa"/>
          </w:tcPr>
          <w:p w14:paraId="4168F271" w14:textId="77777777" w:rsidR="000746C5" w:rsidRPr="00901C66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1C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4932" w:type="dxa"/>
            <w:vAlign w:val="center"/>
          </w:tcPr>
          <w:p w14:paraId="7229B1FD" w14:textId="0FA3FD37" w:rsidR="000746C5" w:rsidRPr="00901C66" w:rsidRDefault="00BC1BEA" w:rsidP="001002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01C66">
              <w:rPr>
                <w:rFonts w:asciiTheme="minorHAnsi" w:hAnsiTheme="minorHAnsi" w:cstheme="minorHAnsi"/>
                <w:sz w:val="24"/>
                <w:szCs w:val="24"/>
              </w:rPr>
              <w:t>ogólnoakademicki</w:t>
            </w:r>
            <w:proofErr w:type="spellEnd"/>
          </w:p>
        </w:tc>
      </w:tr>
      <w:tr w:rsidR="00341AC4" w:rsidRPr="00341AC4" w14:paraId="56DBD231" w14:textId="77777777" w:rsidTr="00901C66">
        <w:trPr>
          <w:trHeight w:val="282"/>
          <w:jc w:val="center"/>
        </w:trPr>
        <w:tc>
          <w:tcPr>
            <w:tcW w:w="4815" w:type="dxa"/>
          </w:tcPr>
          <w:p w14:paraId="02735F5B" w14:textId="77777777" w:rsidR="000746C5" w:rsidRPr="00901C66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1C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901C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901C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4932" w:type="dxa"/>
            <w:vAlign w:val="center"/>
          </w:tcPr>
          <w:p w14:paraId="1F1DD75D" w14:textId="588E8318" w:rsidR="000746C5" w:rsidRPr="00901C66" w:rsidRDefault="00901C66" w:rsidP="001002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E94C51" w:rsidRPr="00901C66">
              <w:rPr>
                <w:rFonts w:asciiTheme="minorHAnsi" w:hAnsiTheme="minorHAnsi" w:cstheme="minorHAnsi"/>
                <w:sz w:val="24"/>
                <w:szCs w:val="24"/>
              </w:rPr>
              <w:t xml:space="preserve">r Elżbieta Buchcic </w:t>
            </w:r>
          </w:p>
        </w:tc>
      </w:tr>
      <w:tr w:rsidR="00341AC4" w:rsidRPr="00341AC4" w14:paraId="56119D47" w14:textId="77777777" w:rsidTr="00901C66">
        <w:trPr>
          <w:trHeight w:val="285"/>
          <w:jc w:val="center"/>
        </w:trPr>
        <w:tc>
          <w:tcPr>
            <w:tcW w:w="4815" w:type="dxa"/>
          </w:tcPr>
          <w:p w14:paraId="4A1B969D" w14:textId="77777777" w:rsidR="000746C5" w:rsidRPr="00901C66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1C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4932" w:type="dxa"/>
            <w:vAlign w:val="center"/>
          </w:tcPr>
          <w:p w14:paraId="1F6DE5B2" w14:textId="2EF85F34" w:rsidR="001373A5" w:rsidRPr="00901C66" w:rsidRDefault="00404609" w:rsidP="001002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01C66">
              <w:rPr>
                <w:rFonts w:asciiTheme="minorHAnsi" w:hAnsiTheme="minorHAnsi" w:cstheme="minorHAnsi"/>
                <w:sz w:val="24"/>
                <w:szCs w:val="24"/>
              </w:rPr>
              <w:t>ebuch@ujk.edu.pl</w:t>
            </w:r>
          </w:p>
        </w:tc>
      </w:tr>
    </w:tbl>
    <w:p w14:paraId="7CCB8EC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3E5C72BD" w14:textId="77777777" w:rsidTr="00363F81">
        <w:trPr>
          <w:trHeight w:val="285"/>
          <w:jc w:val="center"/>
        </w:trPr>
        <w:tc>
          <w:tcPr>
            <w:tcW w:w="3467" w:type="dxa"/>
          </w:tcPr>
          <w:p w14:paraId="2832186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4DFF23A" w14:textId="1F17F2C7" w:rsidR="000746C5" w:rsidRPr="00341AC4" w:rsidRDefault="00E94C5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341AC4" w:rsidRPr="00341AC4" w14:paraId="31B77646" w14:textId="77777777" w:rsidTr="00363F81">
        <w:trPr>
          <w:trHeight w:val="282"/>
          <w:jc w:val="center"/>
        </w:trPr>
        <w:tc>
          <w:tcPr>
            <w:tcW w:w="3467" w:type="dxa"/>
          </w:tcPr>
          <w:p w14:paraId="7BAA8410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7995DFC" w14:textId="56FB5C38" w:rsidR="000746C5" w:rsidRPr="00100253" w:rsidRDefault="00E94C5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brak wymagań </w:t>
            </w:r>
          </w:p>
        </w:tc>
      </w:tr>
    </w:tbl>
    <w:p w14:paraId="66411A3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45314C0" w14:textId="77777777" w:rsidTr="00402BCD">
        <w:trPr>
          <w:trHeight w:val="285"/>
          <w:jc w:val="center"/>
        </w:trPr>
        <w:tc>
          <w:tcPr>
            <w:tcW w:w="3466" w:type="dxa"/>
          </w:tcPr>
          <w:p w14:paraId="6A97B86C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98AFE85" w14:textId="1A9034A3" w:rsidR="000746C5" w:rsidRPr="00E604E4" w:rsidRDefault="00E94C51" w:rsidP="00901C66">
            <w:pPr>
              <w:pStyle w:val="TableParagraph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94C5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wykład, ćwiczenia </w:t>
            </w:r>
          </w:p>
        </w:tc>
      </w:tr>
      <w:tr w:rsidR="00341AC4" w:rsidRPr="00341AC4" w14:paraId="3C0F543A" w14:textId="77777777" w:rsidTr="00100253">
        <w:trPr>
          <w:trHeight w:val="282"/>
          <w:jc w:val="center"/>
        </w:trPr>
        <w:tc>
          <w:tcPr>
            <w:tcW w:w="3466" w:type="dxa"/>
          </w:tcPr>
          <w:p w14:paraId="424FDAD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C8A98A9" w14:textId="1A5AACA5" w:rsidR="000746C5" w:rsidRPr="00100253" w:rsidRDefault="00100253" w:rsidP="00E94C51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5D59F7BE" w14:textId="77777777" w:rsidTr="00100253">
        <w:trPr>
          <w:trHeight w:val="285"/>
          <w:jc w:val="center"/>
        </w:trPr>
        <w:tc>
          <w:tcPr>
            <w:tcW w:w="3466" w:type="dxa"/>
          </w:tcPr>
          <w:p w14:paraId="331EFDD4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6FC6FCD" w14:textId="6A99B26B" w:rsidR="000746C5" w:rsidRPr="00100253" w:rsidRDefault="00100253" w:rsidP="00E94C51">
            <w:pPr>
              <w:pStyle w:val="TableParagraph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>zaliczenie z oceną, egzamin</w:t>
            </w:r>
          </w:p>
        </w:tc>
      </w:tr>
      <w:tr w:rsidR="00100253" w:rsidRPr="00341AC4" w14:paraId="505A480B" w14:textId="77777777" w:rsidTr="00100253">
        <w:trPr>
          <w:trHeight w:val="282"/>
          <w:jc w:val="center"/>
        </w:trPr>
        <w:tc>
          <w:tcPr>
            <w:tcW w:w="3466" w:type="dxa"/>
          </w:tcPr>
          <w:p w14:paraId="5F821FEB" w14:textId="77777777" w:rsidR="00100253" w:rsidRPr="00341AC4" w:rsidRDefault="00100253" w:rsidP="0010025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7FB0C3C" w14:textId="6E4822BB" w:rsidR="00901C66" w:rsidRPr="00901C66" w:rsidRDefault="00901C66" w:rsidP="00E94C51">
            <w:pPr>
              <w:pStyle w:val="TableParagraph"/>
              <w:ind w:right="183"/>
              <w:rPr>
                <w:rFonts w:ascii="Calibri" w:hAnsi="Calibri" w:cs="Calibri"/>
                <w:sz w:val="21"/>
                <w:szCs w:val="21"/>
              </w:rPr>
            </w:pPr>
            <w:r w:rsidRPr="00901C66">
              <w:rPr>
                <w:rFonts w:ascii="Calibri" w:hAnsi="Calibri" w:cs="Calibri"/>
                <w:sz w:val="21"/>
                <w:szCs w:val="21"/>
              </w:rPr>
              <w:t>Ćwiczenia: metody badawcze, obserwacyjne, słowne (problemowe, dyskusja, metody aktywizujące).</w:t>
            </w:r>
          </w:p>
          <w:p w14:paraId="1E0F69CB" w14:textId="6069592A" w:rsidR="00100253" w:rsidRPr="00100253" w:rsidRDefault="00901C66" w:rsidP="00901C66">
            <w:pPr>
              <w:pStyle w:val="TableParagraph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Wykłady: </w:t>
            </w:r>
            <w:r w:rsidR="00100253" w:rsidRPr="00901C66">
              <w:rPr>
                <w:rFonts w:ascii="Calibri" w:hAnsi="Calibri" w:cs="Calibri"/>
                <w:sz w:val="21"/>
                <w:szCs w:val="21"/>
              </w:rPr>
              <w:t>dyskusje,  praca ze źródłem drukowanym,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prezentacje</w:t>
            </w:r>
            <w:r w:rsidR="00100253" w:rsidRPr="00901C66">
              <w:rPr>
                <w:rFonts w:ascii="Calibri" w:hAnsi="Calibri" w:cs="Calibri"/>
                <w:sz w:val="21"/>
                <w:szCs w:val="21"/>
              </w:rPr>
              <w:t xml:space="preserve"> multimedialne</w:t>
            </w:r>
            <w:r w:rsidR="00C87D6D" w:rsidRPr="00901C66">
              <w:rPr>
                <w:rFonts w:ascii="Calibri" w:hAnsi="Calibri" w:cs="Calibri"/>
                <w:sz w:val="21"/>
                <w:szCs w:val="21"/>
              </w:rPr>
              <w:t>)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100253" w:rsidRPr="00341AC4" w14:paraId="7C6C130D" w14:textId="77777777" w:rsidTr="00100253">
        <w:trPr>
          <w:trHeight w:val="285"/>
          <w:jc w:val="center"/>
        </w:trPr>
        <w:tc>
          <w:tcPr>
            <w:tcW w:w="3466" w:type="dxa"/>
          </w:tcPr>
          <w:p w14:paraId="328AA9C9" w14:textId="77777777" w:rsidR="00100253" w:rsidRPr="00341AC4" w:rsidRDefault="00100253" w:rsidP="0010025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E69BF8C" w14:textId="77777777" w:rsidR="00E94C51" w:rsidRPr="00E94C51" w:rsidRDefault="00E94C51" w:rsidP="00E94C51">
            <w:pPr>
              <w:pStyle w:val="TableParagraph"/>
              <w:numPr>
                <w:ilvl w:val="0"/>
                <w:numId w:val="43"/>
              </w:numPr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94C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Budniak</w:t>
            </w:r>
            <w:proofErr w:type="spellEnd"/>
            <w:r w:rsidRPr="00E94C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Edukacja społeczno-przyrodnicza dzieci w wieku przedszkolnym i młodszym szkolnym. Oficyna Wydawnicza Impuls, Kraków 2017. </w:t>
            </w:r>
          </w:p>
          <w:p w14:paraId="49E63E97" w14:textId="77777777" w:rsidR="00E94C51" w:rsidRPr="00E94C51" w:rsidRDefault="00E94C51" w:rsidP="00E94C51">
            <w:pPr>
              <w:pStyle w:val="TableParagraph"/>
              <w:numPr>
                <w:ilvl w:val="0"/>
                <w:numId w:val="43"/>
              </w:numPr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94C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Brudnik</w:t>
            </w:r>
            <w:proofErr w:type="spellEnd"/>
            <w:r w:rsidRPr="00E94C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Moszyńska A., Owczarska B., Ja i mój uczeń pracujemy aktywnie: przewodnik po metodach aktywizujących.  Wydawnictwo Jedność, Kielce 2010. </w:t>
            </w:r>
          </w:p>
          <w:p w14:paraId="20FC13CE" w14:textId="77777777" w:rsidR="00E94C51" w:rsidRPr="00E94C51" w:rsidRDefault="00E94C51" w:rsidP="00E94C51">
            <w:pPr>
              <w:pStyle w:val="TableParagraph"/>
              <w:numPr>
                <w:ilvl w:val="0"/>
                <w:numId w:val="43"/>
              </w:numPr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4C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Michalak R., Aktywizowanie ucznia w edukacji wczesnoszkolnej, Wydawnictwo UAM, Poznań 2004.</w:t>
            </w:r>
          </w:p>
          <w:p w14:paraId="01907D5D" w14:textId="77777777" w:rsidR="00E94C51" w:rsidRPr="00E94C51" w:rsidRDefault="00E94C51" w:rsidP="00E94C51">
            <w:pPr>
              <w:pStyle w:val="TableParagraph"/>
              <w:numPr>
                <w:ilvl w:val="0"/>
                <w:numId w:val="43"/>
              </w:numPr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4C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Jagodzińska M., Buchcic E.,  Nauczyciel przyrodnik. Zasoby, konteksty, działanie pedagogiczne. PWSZ, Płock 2011.  </w:t>
            </w:r>
          </w:p>
          <w:p w14:paraId="0CA04B0E" w14:textId="1F25FCC1" w:rsidR="0011425E" w:rsidRPr="00100253" w:rsidRDefault="00E94C51" w:rsidP="00E94C51">
            <w:pPr>
              <w:pStyle w:val="TableParagraph"/>
              <w:numPr>
                <w:ilvl w:val="0"/>
                <w:numId w:val="43"/>
              </w:numPr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4C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Żeber-Dzikowska I., Buchcic E., Proces dydaktyczno-wychowawczy w edukacji biologicznej. Kompendium - nauczyciel na starcie. Wydawnictwo Uniwersytetu Jana Kochanowskiego, Kielce 2016.</w:t>
            </w:r>
          </w:p>
        </w:tc>
      </w:tr>
      <w:tr w:rsidR="00100253" w:rsidRPr="007C6D46" w14:paraId="3ED7096E" w14:textId="77777777" w:rsidTr="00402BCD">
        <w:trPr>
          <w:trHeight w:val="285"/>
          <w:jc w:val="center"/>
        </w:trPr>
        <w:tc>
          <w:tcPr>
            <w:tcW w:w="3466" w:type="dxa"/>
          </w:tcPr>
          <w:p w14:paraId="5923D80D" w14:textId="77777777" w:rsidR="00100253" w:rsidRPr="00341AC4" w:rsidRDefault="00100253" w:rsidP="0010025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16CD0037" w14:textId="77777777" w:rsidR="00E94C51" w:rsidRPr="00E94C51" w:rsidRDefault="00E94C51" w:rsidP="00901C66">
            <w:pPr>
              <w:pStyle w:val="TableParagraph"/>
              <w:numPr>
                <w:ilvl w:val="0"/>
                <w:numId w:val="44"/>
              </w:numPr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</w:pPr>
            <w:r w:rsidRPr="00E94C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  <w:t>Napiontek O.,  Pietrasik J., red. Dzieci obywatele. Scenariusze projektów edukacyjnych rozwijających kompetencje społeczne i obywatelskie oraz umiejętność uczenia się w kl. 1–3 SP, Federacja Inicjatyw Oświatowych, Warszawa 2013.</w:t>
            </w:r>
          </w:p>
          <w:p w14:paraId="518E0B3B" w14:textId="77777777" w:rsidR="00E94C51" w:rsidRPr="00E94C51" w:rsidRDefault="00E94C51" w:rsidP="00901C66">
            <w:pPr>
              <w:pStyle w:val="TableParagraph"/>
              <w:numPr>
                <w:ilvl w:val="0"/>
                <w:numId w:val="44"/>
              </w:numPr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</w:pPr>
            <w:r w:rsidRPr="00E94C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  <w:t xml:space="preserve">Parlak M., Wiedza przyrodnicza uczniów klas I-III szkoły </w:t>
            </w:r>
            <w:r w:rsidRPr="00E94C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  <w:lastRenderedPageBreak/>
              <w:t>podstawowej w zintegrowanym systemie edukacji wczesnoszkolnej. Wydawnictwo UJK, Kielce 2012.</w:t>
            </w:r>
          </w:p>
          <w:p w14:paraId="5151BAB0" w14:textId="77777777" w:rsidR="00E94C51" w:rsidRPr="00E94C51" w:rsidRDefault="00E94C51" w:rsidP="00901C66">
            <w:pPr>
              <w:pStyle w:val="TableParagraph"/>
              <w:numPr>
                <w:ilvl w:val="0"/>
                <w:numId w:val="44"/>
              </w:numPr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</w:pPr>
            <w:r w:rsidRPr="00E94C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  <w:t>Poziomek  U i in., Edukacja przyrodnicza przedszkolna i wczesnoszkolna. Poradnik. IBE Warszawa 2016 https://docplayer.pl/19840755-Przyrodnicza-edukacja-przedszkolna-i-wczesnoszkolna-poradnik-urszula-poziomek-dominik-marszal-alina-malgorzata-skrobek-monika-wozniak-ilona-zurawska.html</w:t>
            </w:r>
          </w:p>
          <w:p w14:paraId="4773CD20" w14:textId="77777777" w:rsidR="00E94C51" w:rsidRPr="00E94C51" w:rsidRDefault="00E94C51" w:rsidP="00901C66">
            <w:pPr>
              <w:pStyle w:val="TableParagraph"/>
              <w:numPr>
                <w:ilvl w:val="0"/>
                <w:numId w:val="44"/>
              </w:numPr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</w:pPr>
            <w:r w:rsidRPr="00E94C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  <w:t xml:space="preserve">Walosik A., Żeber-Dzikowska I., Edukacja przyrodnicza. W kręgu teorii i praktyki, Wydawnictwo Naukowe UP, 2020. </w:t>
            </w:r>
          </w:p>
          <w:p w14:paraId="4F244E27" w14:textId="409120A3" w:rsidR="00100253" w:rsidRPr="00E530BC" w:rsidRDefault="00E94C51" w:rsidP="00901C66">
            <w:pPr>
              <w:pStyle w:val="TableParagraph"/>
              <w:numPr>
                <w:ilvl w:val="0"/>
                <w:numId w:val="44"/>
              </w:numPr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</w:pPr>
            <w:r w:rsidRPr="00E94C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  <w:t>Meier D. R., Sisk-Hilton S. (red) Nature Education with Young Children, Integrating Inquiry and Practice, Taylor &amp; Francis Ltd., 2020.</w:t>
            </w:r>
          </w:p>
        </w:tc>
      </w:tr>
    </w:tbl>
    <w:p w14:paraId="5A91A3F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204B2C5E" w14:textId="3E60C4D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Cle przedmiotu (zajęć) (z uwzględnieniem formy zajęć)</w:t>
      </w:r>
    </w:p>
    <w:p w14:paraId="1FDCB82A" w14:textId="77777777" w:rsidR="00E94C51" w:rsidRPr="00901C66" w:rsidRDefault="00E94C51" w:rsidP="00E94C51">
      <w:pPr>
        <w:pStyle w:val="Akapitzlist"/>
        <w:widowControl/>
        <w:autoSpaceDE/>
        <w:autoSpaceDN/>
        <w:ind w:left="1077" w:firstLine="0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01C66">
        <w:rPr>
          <w:rFonts w:asciiTheme="minorHAnsi" w:hAnsiTheme="minorHAnsi" w:cstheme="minorHAnsi"/>
          <w:b/>
          <w:bCs/>
          <w:sz w:val="24"/>
          <w:szCs w:val="24"/>
        </w:rPr>
        <w:t xml:space="preserve">Wykłady: </w:t>
      </w:r>
    </w:p>
    <w:p w14:paraId="7191EC16" w14:textId="77777777" w:rsidR="00E94C51" w:rsidRPr="00901C66" w:rsidRDefault="00E94C51" w:rsidP="00E94C51">
      <w:pPr>
        <w:pStyle w:val="Akapitzlist"/>
        <w:widowControl/>
        <w:numPr>
          <w:ilvl w:val="0"/>
          <w:numId w:val="40"/>
        </w:numPr>
        <w:autoSpaceDE/>
        <w:autoSpaceDN/>
        <w:ind w:left="1077"/>
        <w:contextualSpacing/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b/>
          <w:bCs/>
          <w:sz w:val="24"/>
          <w:szCs w:val="24"/>
        </w:rPr>
        <w:t>C1</w:t>
      </w:r>
      <w:r w:rsidRPr="00901C66">
        <w:rPr>
          <w:rFonts w:ascii="Calibri" w:hAnsi="Calibri" w:cs="Calibri"/>
          <w:sz w:val="24"/>
          <w:szCs w:val="24"/>
        </w:rPr>
        <w:t xml:space="preserve"> - Zapoznanie studentów z koncepcjami naukowo-metodycznymi edukacji społeczno-przyrodniczej w klasach I-III. </w:t>
      </w:r>
    </w:p>
    <w:p w14:paraId="061AF71D" w14:textId="77777777" w:rsidR="00E94C51" w:rsidRPr="00901C66" w:rsidRDefault="00E94C51" w:rsidP="00E94C51">
      <w:pPr>
        <w:pStyle w:val="Akapitzlist"/>
        <w:widowControl/>
        <w:numPr>
          <w:ilvl w:val="0"/>
          <w:numId w:val="40"/>
        </w:numPr>
        <w:autoSpaceDE/>
        <w:autoSpaceDN/>
        <w:ind w:left="1077"/>
        <w:contextualSpacing/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b/>
          <w:bCs/>
          <w:sz w:val="24"/>
          <w:szCs w:val="24"/>
        </w:rPr>
        <w:t>C2</w:t>
      </w:r>
      <w:r w:rsidRPr="00901C66">
        <w:rPr>
          <w:rFonts w:ascii="Calibri" w:hAnsi="Calibri" w:cs="Calibri"/>
          <w:sz w:val="24"/>
          <w:szCs w:val="24"/>
        </w:rPr>
        <w:t xml:space="preserve"> - Przygotowanie studentów do planowania i realizacji działań w ramach edukacji społeczno-przyrodniczej. </w:t>
      </w:r>
    </w:p>
    <w:p w14:paraId="5386D565" w14:textId="77777777" w:rsidR="00E94C51" w:rsidRPr="00901C66" w:rsidRDefault="00E94C51" w:rsidP="00E94C51">
      <w:pPr>
        <w:pStyle w:val="Akapitzlist"/>
        <w:widowControl/>
        <w:numPr>
          <w:ilvl w:val="0"/>
          <w:numId w:val="40"/>
        </w:numPr>
        <w:autoSpaceDE/>
        <w:autoSpaceDN/>
        <w:ind w:left="1077"/>
        <w:contextualSpacing/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b/>
          <w:bCs/>
          <w:sz w:val="24"/>
          <w:szCs w:val="24"/>
        </w:rPr>
        <w:t xml:space="preserve">C3 </w:t>
      </w:r>
      <w:r w:rsidRPr="00901C66">
        <w:rPr>
          <w:rFonts w:ascii="Calibri" w:hAnsi="Calibri" w:cs="Calibri"/>
          <w:sz w:val="24"/>
          <w:szCs w:val="24"/>
        </w:rPr>
        <w:t xml:space="preserve">- Ukazanie znaczenia edukacji społeczno-przyrodniczej dla rozwoju osobowości ucznia oraz kształtowania szacunku dla różnych form życia i odpowiedzialnej postawy wobec drugiego człowieka i przyrody. </w:t>
      </w:r>
    </w:p>
    <w:p w14:paraId="76B576EE" w14:textId="77777777" w:rsidR="00E94C51" w:rsidRPr="00901C66" w:rsidRDefault="00E94C51" w:rsidP="00E94C51">
      <w:pPr>
        <w:pStyle w:val="Akapitzlist"/>
        <w:widowControl/>
        <w:numPr>
          <w:ilvl w:val="0"/>
          <w:numId w:val="40"/>
        </w:numPr>
        <w:autoSpaceDE/>
        <w:autoSpaceDN/>
        <w:ind w:left="1077"/>
        <w:contextualSpacing/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b/>
          <w:bCs/>
          <w:sz w:val="24"/>
          <w:szCs w:val="24"/>
        </w:rPr>
        <w:t xml:space="preserve">C4 </w:t>
      </w:r>
      <w:r w:rsidRPr="00901C66">
        <w:rPr>
          <w:rFonts w:ascii="Calibri" w:hAnsi="Calibri" w:cs="Calibri"/>
          <w:sz w:val="24"/>
          <w:szCs w:val="24"/>
        </w:rPr>
        <w:t>- Rozbudzanie szacunku do myślenia naukowego.</w:t>
      </w:r>
    </w:p>
    <w:p w14:paraId="4EF77B12" w14:textId="77777777" w:rsidR="002D019E" w:rsidRDefault="002D019E" w:rsidP="00E94C51">
      <w:pPr>
        <w:pStyle w:val="Akapitzlist"/>
        <w:widowControl/>
        <w:autoSpaceDE/>
        <w:autoSpaceDN/>
        <w:ind w:left="1077" w:firstLine="0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AA0703D" w14:textId="5FB21C60" w:rsidR="00E94C51" w:rsidRPr="00901C66" w:rsidRDefault="00E94C51" w:rsidP="00E94C51">
      <w:pPr>
        <w:pStyle w:val="Akapitzlist"/>
        <w:widowControl/>
        <w:autoSpaceDE/>
        <w:autoSpaceDN/>
        <w:ind w:left="1077" w:firstLine="0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901C66">
        <w:rPr>
          <w:rFonts w:ascii="Calibri" w:hAnsi="Calibri" w:cs="Calibri"/>
          <w:b/>
          <w:bCs/>
          <w:sz w:val="24"/>
          <w:szCs w:val="24"/>
        </w:rPr>
        <w:t xml:space="preserve">Ćwiczenia: </w:t>
      </w:r>
    </w:p>
    <w:p w14:paraId="67FE9DAA" w14:textId="77777777" w:rsidR="00E94C51" w:rsidRPr="00901C66" w:rsidRDefault="00E94C51" w:rsidP="00E94C51">
      <w:pPr>
        <w:pStyle w:val="Akapitzlist"/>
        <w:widowControl/>
        <w:numPr>
          <w:ilvl w:val="0"/>
          <w:numId w:val="40"/>
        </w:numPr>
        <w:autoSpaceDE/>
        <w:autoSpaceDN/>
        <w:ind w:left="1077"/>
        <w:contextualSpacing/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b/>
          <w:bCs/>
          <w:sz w:val="24"/>
          <w:szCs w:val="24"/>
        </w:rPr>
        <w:t>C1</w:t>
      </w:r>
      <w:r w:rsidRPr="00901C66">
        <w:rPr>
          <w:rFonts w:ascii="Calibri" w:hAnsi="Calibri" w:cs="Calibri"/>
          <w:sz w:val="24"/>
          <w:szCs w:val="24"/>
        </w:rPr>
        <w:t xml:space="preserve"> - Prezentacja różnorodnych rozwiązań metodycznych z zakresu edukacji społeczno-przyrodniczej w klasach I-III.</w:t>
      </w:r>
    </w:p>
    <w:p w14:paraId="2DF363DE" w14:textId="77777777" w:rsidR="00E94C51" w:rsidRPr="00901C66" w:rsidRDefault="00E94C51" w:rsidP="00E94C51">
      <w:pPr>
        <w:pStyle w:val="Akapitzlist"/>
        <w:widowControl/>
        <w:numPr>
          <w:ilvl w:val="0"/>
          <w:numId w:val="40"/>
        </w:numPr>
        <w:autoSpaceDE/>
        <w:autoSpaceDN/>
        <w:ind w:left="1077"/>
        <w:contextualSpacing/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b/>
          <w:bCs/>
          <w:sz w:val="24"/>
          <w:szCs w:val="24"/>
        </w:rPr>
        <w:t xml:space="preserve">C2 </w:t>
      </w:r>
      <w:r w:rsidRPr="00901C66">
        <w:rPr>
          <w:rFonts w:ascii="Calibri" w:hAnsi="Calibri" w:cs="Calibri"/>
          <w:sz w:val="24"/>
          <w:szCs w:val="24"/>
        </w:rPr>
        <w:t>- Kształtowanie umiejętności oceny oraz projektowania rozwiązań metodycznych w ramach edukacji społeczno-przyrodniczej w klasach I-III.</w:t>
      </w:r>
    </w:p>
    <w:p w14:paraId="6D4AFEB5" w14:textId="77777777" w:rsidR="00E94C51" w:rsidRPr="00901C66" w:rsidRDefault="00E94C51" w:rsidP="00E94C51">
      <w:pPr>
        <w:pStyle w:val="Akapitzlist"/>
        <w:widowControl/>
        <w:numPr>
          <w:ilvl w:val="0"/>
          <w:numId w:val="40"/>
        </w:numPr>
        <w:autoSpaceDE/>
        <w:autoSpaceDN/>
        <w:ind w:left="1077"/>
        <w:contextualSpacing/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b/>
          <w:bCs/>
          <w:sz w:val="24"/>
          <w:szCs w:val="24"/>
        </w:rPr>
        <w:t>C3</w:t>
      </w:r>
      <w:r w:rsidRPr="00901C66">
        <w:rPr>
          <w:rFonts w:ascii="Calibri" w:hAnsi="Calibri" w:cs="Calibri"/>
          <w:sz w:val="24"/>
          <w:szCs w:val="24"/>
        </w:rPr>
        <w:t xml:space="preserve"> - Ukształtowanie umiejętności prawidłowego komunikowania się i współdziałania z innymi. </w:t>
      </w:r>
    </w:p>
    <w:p w14:paraId="49C239F7" w14:textId="4851CA44" w:rsidR="0011425E" w:rsidRPr="00901C66" w:rsidRDefault="0011425E" w:rsidP="00E94C51">
      <w:pPr>
        <w:pStyle w:val="TableParagraph"/>
        <w:snapToGrid w:val="0"/>
        <w:spacing w:line="276" w:lineRule="auto"/>
        <w:ind w:left="108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8EE731D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611A1" w14:textId="77777777" w:rsidR="0092639E" w:rsidRPr="00901C66" w:rsidRDefault="0092639E" w:rsidP="0092639E">
      <w:pPr>
        <w:pStyle w:val="Akapitzlist"/>
        <w:ind w:left="106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901C66">
        <w:rPr>
          <w:rFonts w:ascii="Calibri" w:hAnsi="Calibri" w:cs="Calibri"/>
          <w:b/>
          <w:bCs/>
          <w:sz w:val="24"/>
          <w:szCs w:val="24"/>
        </w:rPr>
        <w:t>Wykład</w:t>
      </w:r>
    </w:p>
    <w:p w14:paraId="74FF4BF7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 xml:space="preserve">Zapoznanie z kartą przedmiotu i warunkami zaliczenia. </w:t>
      </w:r>
    </w:p>
    <w:p w14:paraId="011233F4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 xml:space="preserve">Miejsce edukacji społeczno-przyrodniczej w podstawie programowej.   </w:t>
      </w:r>
    </w:p>
    <w:p w14:paraId="325FB670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>Tradycyjna i holistyczna edukacja środowiskowa – modele szkolnej integracji.</w:t>
      </w:r>
    </w:p>
    <w:p w14:paraId="1CE6B345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>Planowanie procesu dydaktyczno-wychowawczego z zakresu edukacji społeczno-przyrodniczej.</w:t>
      </w:r>
    </w:p>
    <w:p w14:paraId="59780F1B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>Priorytetowe metody wykorzystywane w edukacji społeczno-przyrodniczej w klasach I-III.</w:t>
      </w:r>
    </w:p>
    <w:p w14:paraId="6DE8675E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>Rola i wykorzystanie środowiska społeczno-przyrodniczego w edukacji uczniów na I etapie edukacji.</w:t>
      </w:r>
    </w:p>
    <w:p w14:paraId="07D28088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>Przestrzeń edukacji społeczno-przyrodniczej.</w:t>
      </w:r>
    </w:p>
    <w:p w14:paraId="31998CCA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 xml:space="preserve">Edukacja społeczno-przyrodnicza formalna i nieformalna. </w:t>
      </w:r>
    </w:p>
    <w:p w14:paraId="15C08A82" w14:textId="77777777" w:rsidR="002D019E" w:rsidRDefault="002D019E" w:rsidP="0092639E">
      <w:pPr>
        <w:pStyle w:val="Akapitzlist"/>
        <w:ind w:left="1060" w:firstLine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ABB01BD" w14:textId="35AF00DA" w:rsidR="0092639E" w:rsidRPr="00901C66" w:rsidRDefault="0092639E" w:rsidP="0092639E">
      <w:pPr>
        <w:pStyle w:val="Akapitzlist"/>
        <w:ind w:left="106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901C66">
        <w:rPr>
          <w:rFonts w:ascii="Calibri" w:hAnsi="Calibri" w:cs="Calibri"/>
          <w:b/>
          <w:bCs/>
          <w:sz w:val="24"/>
          <w:szCs w:val="24"/>
        </w:rPr>
        <w:t>Ćwiczenia</w:t>
      </w:r>
    </w:p>
    <w:p w14:paraId="233EA021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 xml:space="preserve">Zapoznanie z kartą przedmiotu i warunkami zaliczenia. </w:t>
      </w:r>
    </w:p>
    <w:p w14:paraId="3491DE1E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 xml:space="preserve">Planowanie zajęć w ramach edukacji społeczno-przyrodniczej w klasach I-III, od zapisów w podstawie programowej do konkretnych zajęć szkolnych. </w:t>
      </w:r>
    </w:p>
    <w:p w14:paraId="5B02ED5A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 xml:space="preserve">Najbliższe środowisko jako źródło wiedzy i doświadczeń dzieci, zasoby środowiska w edukacji. </w:t>
      </w:r>
    </w:p>
    <w:p w14:paraId="1A588857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>Wykorzystanie różnych źródeł informacji w edukacji społeczno-przyrodniczej.</w:t>
      </w:r>
    </w:p>
    <w:p w14:paraId="517321A2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 xml:space="preserve">Praktyczne przykłady zastosowania wybranych metod (badawczych, obserwacyjnych i słownych, </w:t>
      </w:r>
      <w:proofErr w:type="spellStart"/>
      <w:r w:rsidRPr="00901C66">
        <w:rPr>
          <w:rFonts w:ascii="Calibri" w:hAnsi="Calibri" w:cs="Calibri"/>
          <w:sz w:val="24"/>
          <w:szCs w:val="24"/>
        </w:rPr>
        <w:t>children’s</w:t>
      </w:r>
      <w:proofErr w:type="spellEnd"/>
      <w:r w:rsidRPr="00901C6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1C66">
        <w:rPr>
          <w:rFonts w:ascii="Calibri" w:hAnsi="Calibri" w:cs="Calibri"/>
          <w:sz w:val="24"/>
          <w:szCs w:val="24"/>
        </w:rPr>
        <w:t>inquiry-based</w:t>
      </w:r>
      <w:proofErr w:type="spellEnd"/>
      <w:r w:rsidRPr="00901C66">
        <w:rPr>
          <w:rFonts w:ascii="Calibri" w:hAnsi="Calibri" w:cs="Calibri"/>
          <w:sz w:val="24"/>
          <w:szCs w:val="24"/>
        </w:rPr>
        <w:t xml:space="preserve"> learning, </w:t>
      </w:r>
      <w:proofErr w:type="spellStart"/>
      <w:r w:rsidRPr="00901C66">
        <w:rPr>
          <w:rFonts w:ascii="Calibri" w:hAnsi="Calibri" w:cs="Calibri"/>
          <w:sz w:val="24"/>
          <w:szCs w:val="24"/>
        </w:rPr>
        <w:t>reflective</w:t>
      </w:r>
      <w:proofErr w:type="spellEnd"/>
      <w:r w:rsidRPr="00901C6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1C66">
        <w:rPr>
          <w:rFonts w:ascii="Calibri" w:hAnsi="Calibri" w:cs="Calibri"/>
          <w:sz w:val="24"/>
          <w:szCs w:val="24"/>
        </w:rPr>
        <w:t>teaching</w:t>
      </w:r>
      <w:proofErr w:type="spellEnd"/>
      <w:r w:rsidRPr="00901C66">
        <w:rPr>
          <w:rFonts w:ascii="Calibri" w:hAnsi="Calibri" w:cs="Calibri"/>
          <w:sz w:val="24"/>
          <w:szCs w:val="24"/>
        </w:rPr>
        <w:t>).</w:t>
      </w:r>
    </w:p>
    <w:p w14:paraId="48DE2E40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lastRenderedPageBreak/>
        <w:t xml:space="preserve">Przegląd wybranych rozwiązań metodycznych – przykłady dobrej praktyki, </w:t>
      </w:r>
      <w:proofErr w:type="spellStart"/>
      <w:r w:rsidRPr="00901C66">
        <w:rPr>
          <w:rFonts w:ascii="Calibri" w:hAnsi="Calibri" w:cs="Calibri"/>
          <w:sz w:val="24"/>
          <w:szCs w:val="24"/>
        </w:rPr>
        <w:t>nature</w:t>
      </w:r>
      <w:proofErr w:type="spellEnd"/>
      <w:r w:rsidRPr="00901C6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1C66">
        <w:rPr>
          <w:rFonts w:ascii="Calibri" w:hAnsi="Calibri" w:cs="Calibri"/>
          <w:sz w:val="24"/>
          <w:szCs w:val="24"/>
        </w:rPr>
        <w:t>projects</w:t>
      </w:r>
      <w:proofErr w:type="spellEnd"/>
      <w:r w:rsidRPr="00901C66">
        <w:rPr>
          <w:rFonts w:ascii="Calibri" w:hAnsi="Calibri" w:cs="Calibri"/>
          <w:sz w:val="24"/>
          <w:szCs w:val="24"/>
        </w:rPr>
        <w:t xml:space="preserve"> for </w:t>
      </w:r>
      <w:proofErr w:type="spellStart"/>
      <w:r w:rsidRPr="00901C66">
        <w:rPr>
          <w:rFonts w:ascii="Calibri" w:hAnsi="Calibri" w:cs="Calibri"/>
          <w:sz w:val="24"/>
          <w:szCs w:val="24"/>
        </w:rPr>
        <w:t>children</w:t>
      </w:r>
      <w:proofErr w:type="spellEnd"/>
      <w:r w:rsidRPr="00901C66">
        <w:rPr>
          <w:rFonts w:ascii="Calibri" w:hAnsi="Calibri" w:cs="Calibri"/>
          <w:sz w:val="24"/>
          <w:szCs w:val="24"/>
        </w:rPr>
        <w:t xml:space="preserve">. </w:t>
      </w:r>
    </w:p>
    <w:p w14:paraId="0EA12465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 xml:space="preserve">Projektowanie doświadczeń i eksperymentów uczniowskich z zakresu wiedzy przyrodniczej, </w:t>
      </w:r>
      <w:proofErr w:type="spellStart"/>
      <w:r w:rsidRPr="00901C66">
        <w:rPr>
          <w:rFonts w:ascii="Calibri" w:hAnsi="Calibri" w:cs="Calibri"/>
          <w:sz w:val="24"/>
          <w:szCs w:val="24"/>
        </w:rPr>
        <w:t>nature</w:t>
      </w:r>
      <w:proofErr w:type="spellEnd"/>
      <w:r w:rsidRPr="00901C6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1C66">
        <w:rPr>
          <w:rFonts w:ascii="Calibri" w:hAnsi="Calibri" w:cs="Calibri"/>
          <w:sz w:val="24"/>
          <w:szCs w:val="24"/>
        </w:rPr>
        <w:t>experiments</w:t>
      </w:r>
      <w:proofErr w:type="spellEnd"/>
      <w:r w:rsidRPr="00901C66">
        <w:rPr>
          <w:rFonts w:ascii="Calibri" w:hAnsi="Calibri" w:cs="Calibri"/>
          <w:sz w:val="24"/>
          <w:szCs w:val="24"/>
        </w:rPr>
        <w:t xml:space="preserve"> for </w:t>
      </w:r>
      <w:proofErr w:type="spellStart"/>
      <w:r w:rsidRPr="00901C66">
        <w:rPr>
          <w:rFonts w:ascii="Calibri" w:hAnsi="Calibri" w:cs="Calibri"/>
          <w:sz w:val="24"/>
          <w:szCs w:val="24"/>
        </w:rPr>
        <w:t>children</w:t>
      </w:r>
      <w:proofErr w:type="spellEnd"/>
      <w:r w:rsidRPr="00901C66">
        <w:rPr>
          <w:rFonts w:ascii="Calibri" w:hAnsi="Calibri" w:cs="Calibri"/>
          <w:sz w:val="24"/>
          <w:szCs w:val="24"/>
        </w:rPr>
        <w:t>.</w:t>
      </w:r>
    </w:p>
    <w:p w14:paraId="56FDF3AF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>Poznawanie i interpretowanie podstawowych praw fizyki z najbliższego otoczenia.</w:t>
      </w:r>
    </w:p>
    <w:p w14:paraId="677A54DE" w14:textId="77777777" w:rsidR="0092639E" w:rsidRPr="00901C66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>Metody aktywizujące w edukacji przyrodniczej uczniów klas I- III.</w:t>
      </w:r>
    </w:p>
    <w:p w14:paraId="5B16AFC0" w14:textId="77777777" w:rsidR="0092639E" w:rsidRDefault="0092639E" w:rsidP="0092639E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901C66">
        <w:rPr>
          <w:rFonts w:ascii="Calibri" w:hAnsi="Calibri" w:cs="Calibri"/>
          <w:sz w:val="24"/>
          <w:szCs w:val="24"/>
        </w:rPr>
        <w:t xml:space="preserve">Znaczenie wycieczek i zajęć terenowych w edukacji społeczno-przyrodniczej. </w:t>
      </w:r>
    </w:p>
    <w:p w14:paraId="45D02C98" w14:textId="77777777" w:rsidR="00901C66" w:rsidRPr="00901C66" w:rsidRDefault="00901C66" w:rsidP="00901C66">
      <w:pPr>
        <w:pStyle w:val="Akapitzlist"/>
        <w:ind w:left="1060" w:firstLine="0"/>
        <w:jc w:val="both"/>
        <w:rPr>
          <w:rFonts w:ascii="Calibri" w:hAnsi="Calibri" w:cs="Calibri"/>
          <w:sz w:val="24"/>
          <w:szCs w:val="24"/>
        </w:rPr>
      </w:pPr>
    </w:p>
    <w:p w14:paraId="4E1ACF90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021B160F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5999336" w14:textId="77777777" w:rsidR="00A713B4" w:rsidRPr="00D343D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43D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D343D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D343DC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D343D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1FB17EE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75DEFD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69C693A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429ED40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31568" w:rsidRPr="00341AC4" w14:paraId="0C491E8B" w14:textId="77777777" w:rsidTr="00831568">
        <w:trPr>
          <w:trHeight w:val="791"/>
          <w:jc w:val="center"/>
        </w:trPr>
        <w:tc>
          <w:tcPr>
            <w:tcW w:w="1253" w:type="dxa"/>
            <w:shd w:val="clear" w:color="auto" w:fill="ECF1F8"/>
          </w:tcPr>
          <w:p w14:paraId="2DE5EDA0" w14:textId="77777777" w:rsidR="00831568" w:rsidRPr="00341AC4" w:rsidRDefault="00831568" w:rsidP="0083156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377FAC1C" w14:textId="0F739AAC" w:rsidR="00831568" w:rsidRPr="00341AC4" w:rsidRDefault="00831568" w:rsidP="0083156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7DD01774" w14:textId="77777777" w:rsidR="00831568" w:rsidRPr="00831568" w:rsidRDefault="00831568" w:rsidP="002D019E">
            <w:pPr>
              <w:rPr>
                <w:rFonts w:ascii="Calibri" w:hAnsi="Calibri" w:cs="Calibri"/>
                <w:sz w:val="21"/>
                <w:szCs w:val="21"/>
              </w:rPr>
            </w:pPr>
            <w:r w:rsidRPr="00831568">
              <w:rPr>
                <w:rFonts w:ascii="Calibri" w:hAnsi="Calibri" w:cs="Calibri"/>
                <w:sz w:val="21"/>
                <w:szCs w:val="21"/>
              </w:rPr>
              <w:t xml:space="preserve">Posiada zasób wiedzy merytorycznej i metodycznej na temat wykorzystywania informacji o środowisku przyrodniczym i społecznym do projektowania </w:t>
            </w:r>
          </w:p>
          <w:p w14:paraId="37FA8251" w14:textId="3320BAF2" w:rsidR="00831568" w:rsidRPr="00831568" w:rsidRDefault="00831568" w:rsidP="002D019E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31568">
              <w:rPr>
                <w:rFonts w:ascii="Calibri" w:hAnsi="Calibri" w:cs="Calibri"/>
                <w:sz w:val="21"/>
                <w:szCs w:val="21"/>
              </w:rPr>
              <w:t xml:space="preserve">i realizacji procesu dydaktyczno-wychowawczego na zajęciach w klasach I–III.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3698" w14:textId="3B4FEDF5" w:rsidR="00831568" w:rsidRPr="00831568" w:rsidRDefault="00831568" w:rsidP="002D019E">
            <w:pPr>
              <w:pStyle w:val="TableParagraph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31568">
              <w:rPr>
                <w:rFonts w:ascii="Calibri" w:hAnsi="Calibri" w:cs="Calibri"/>
                <w:sz w:val="21"/>
                <w:szCs w:val="21"/>
              </w:rPr>
              <w:t>PPW_W02</w:t>
            </w:r>
          </w:p>
        </w:tc>
      </w:tr>
      <w:tr w:rsidR="00831568" w:rsidRPr="00341AC4" w14:paraId="37CE8676" w14:textId="77777777" w:rsidTr="00831568">
        <w:trPr>
          <w:trHeight w:val="845"/>
          <w:jc w:val="center"/>
        </w:trPr>
        <w:tc>
          <w:tcPr>
            <w:tcW w:w="1253" w:type="dxa"/>
            <w:shd w:val="clear" w:color="auto" w:fill="ECF1F8"/>
          </w:tcPr>
          <w:p w14:paraId="468971FB" w14:textId="7E13ECEC" w:rsidR="00831568" w:rsidRDefault="00831568" w:rsidP="0083156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67D09417" w14:textId="0DFD31E3" w:rsidR="00831568" w:rsidRPr="00341AC4" w:rsidRDefault="00831568" w:rsidP="0083156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47CE30DD" w14:textId="716220AF" w:rsidR="00831568" w:rsidRPr="00831568" w:rsidRDefault="00831568" w:rsidP="002D019E">
            <w:pPr>
              <w:rPr>
                <w:rFonts w:ascii="Calibri" w:hAnsi="Calibri" w:cs="Calibri"/>
                <w:sz w:val="21"/>
                <w:szCs w:val="21"/>
              </w:rPr>
            </w:pPr>
            <w:r w:rsidRPr="00831568">
              <w:rPr>
                <w:rFonts w:ascii="Calibri" w:hAnsi="Calibri" w:cs="Calibri"/>
                <w:sz w:val="21"/>
                <w:szCs w:val="21"/>
              </w:rPr>
              <w:t>Rozumie, jak ważne jest tworzenie warunków do prowadzenia zajęć badawczych (eksperymentów i doświadczeń) oraz organizowanie sytuacji edukacyjnych sprzyjających samodzielnej eksploracji dzieci i uczniów.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6773" w14:textId="0468AC8B" w:rsidR="00831568" w:rsidRPr="00831568" w:rsidRDefault="00831568" w:rsidP="002D019E">
            <w:pPr>
              <w:pStyle w:val="TableParagraph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31568">
              <w:rPr>
                <w:rFonts w:ascii="Calibri" w:hAnsi="Calibri" w:cs="Calibri"/>
                <w:sz w:val="21"/>
                <w:szCs w:val="21"/>
              </w:rPr>
              <w:t>PPW_W10</w:t>
            </w:r>
          </w:p>
        </w:tc>
      </w:tr>
      <w:tr w:rsidR="00831568" w:rsidRPr="00341AC4" w14:paraId="2F70B887" w14:textId="77777777" w:rsidTr="002D019E">
        <w:trPr>
          <w:trHeight w:val="385"/>
          <w:jc w:val="center"/>
        </w:trPr>
        <w:tc>
          <w:tcPr>
            <w:tcW w:w="1253" w:type="dxa"/>
            <w:shd w:val="clear" w:color="auto" w:fill="ECF1F8"/>
          </w:tcPr>
          <w:p w14:paraId="3F4CB169" w14:textId="77777777" w:rsidR="00831568" w:rsidRDefault="00831568" w:rsidP="0083156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  <w:p w14:paraId="08426B18" w14:textId="193703BE" w:rsidR="00831568" w:rsidRDefault="00831568" w:rsidP="0083156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77131C95" w14:textId="45BA712A" w:rsidR="00831568" w:rsidRPr="00831568" w:rsidRDefault="00831568" w:rsidP="002D019E">
            <w:pPr>
              <w:rPr>
                <w:rFonts w:ascii="Calibri" w:hAnsi="Calibri" w:cs="Calibri"/>
                <w:sz w:val="21"/>
                <w:szCs w:val="21"/>
              </w:rPr>
            </w:pPr>
            <w:r w:rsidRPr="00831568">
              <w:rPr>
                <w:rFonts w:ascii="Calibri" w:hAnsi="Calibri" w:cs="Calibri"/>
                <w:sz w:val="21"/>
                <w:szCs w:val="21"/>
              </w:rPr>
              <w:t xml:space="preserve">Zna sposoby kształtowania przedsiębiorczości wśród uczniów klas I–III.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680E" w14:textId="3EB0107C" w:rsidR="00831568" w:rsidRPr="00831568" w:rsidRDefault="00831568" w:rsidP="002D019E">
            <w:pPr>
              <w:pStyle w:val="TableParagraph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31568">
              <w:rPr>
                <w:rFonts w:ascii="Calibri" w:hAnsi="Calibri" w:cs="Calibri"/>
                <w:sz w:val="21"/>
                <w:szCs w:val="21"/>
              </w:rPr>
              <w:t>PPW_W16</w:t>
            </w:r>
          </w:p>
        </w:tc>
      </w:tr>
    </w:tbl>
    <w:p w14:paraId="63983641" w14:textId="77777777" w:rsidR="00A713B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2639E" w:rsidRPr="00341AC4" w14:paraId="6E8C1001" w14:textId="77777777" w:rsidTr="00831568">
        <w:trPr>
          <w:trHeight w:val="648"/>
          <w:jc w:val="center"/>
        </w:trPr>
        <w:tc>
          <w:tcPr>
            <w:tcW w:w="1253" w:type="dxa"/>
            <w:shd w:val="clear" w:color="auto" w:fill="ECF1F8"/>
          </w:tcPr>
          <w:p w14:paraId="04F10A4F" w14:textId="605B4CA3" w:rsidR="0092639E" w:rsidRPr="00831568" w:rsidRDefault="0092639E" w:rsidP="0092639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5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2E251D44" w14:textId="77777777" w:rsidR="0092639E" w:rsidRPr="00831568" w:rsidRDefault="0092639E" w:rsidP="0092639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24F7" w14:textId="30E912CF" w:rsidR="0092639E" w:rsidRPr="002D019E" w:rsidRDefault="0092639E" w:rsidP="002D019E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D019E">
              <w:rPr>
                <w:rFonts w:ascii="Calibri" w:hAnsi="Calibri" w:cs="Calibri"/>
                <w:sz w:val="21"/>
                <w:szCs w:val="21"/>
              </w:rPr>
              <w:t>Umie zaprojektować eksperyment z zakresu wiedzy przyrodniczej dla uczniów klas I-III.</w:t>
            </w:r>
          </w:p>
        </w:tc>
        <w:tc>
          <w:tcPr>
            <w:tcW w:w="1773" w:type="dxa"/>
          </w:tcPr>
          <w:p w14:paraId="0973DD51" w14:textId="77777777" w:rsidR="00831568" w:rsidRPr="002D019E" w:rsidRDefault="00831568" w:rsidP="002D019E">
            <w:pPr>
              <w:pStyle w:val="TableParagraph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D019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PPW_U04</w:t>
            </w:r>
          </w:p>
          <w:p w14:paraId="3C2EE821" w14:textId="66F6DDA7" w:rsidR="0092639E" w:rsidRPr="002D019E" w:rsidRDefault="0092639E" w:rsidP="002D019E">
            <w:pPr>
              <w:pStyle w:val="TableParagraph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92639E" w14:paraId="789EFC3E" w14:textId="77777777" w:rsidTr="00831568">
        <w:trPr>
          <w:trHeight w:val="558"/>
          <w:jc w:val="center"/>
        </w:trPr>
        <w:tc>
          <w:tcPr>
            <w:tcW w:w="1253" w:type="dxa"/>
            <w:shd w:val="clear" w:color="auto" w:fill="ECF1F8"/>
          </w:tcPr>
          <w:p w14:paraId="0E4EE449" w14:textId="47F627D2" w:rsidR="0092639E" w:rsidRPr="00831568" w:rsidRDefault="0092639E" w:rsidP="0092639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5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039889FB" w14:textId="77777777" w:rsidR="0092639E" w:rsidRPr="00831568" w:rsidRDefault="0092639E" w:rsidP="0092639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4B7" w14:textId="77777777" w:rsidR="00831568" w:rsidRPr="002D019E" w:rsidRDefault="0092639E" w:rsidP="002D019E">
            <w:pPr>
              <w:rPr>
                <w:rFonts w:ascii="Calibri" w:hAnsi="Calibri" w:cs="Calibri"/>
                <w:sz w:val="21"/>
                <w:szCs w:val="21"/>
              </w:rPr>
            </w:pPr>
            <w:r w:rsidRPr="002D019E">
              <w:rPr>
                <w:rFonts w:ascii="Calibri" w:hAnsi="Calibri" w:cs="Calibri"/>
                <w:sz w:val="21"/>
                <w:szCs w:val="21"/>
              </w:rPr>
              <w:t xml:space="preserve">Potrafi dostrzec i skomentować podstawowe prawa fizyki występujące </w:t>
            </w:r>
          </w:p>
          <w:p w14:paraId="0DF22446" w14:textId="1516384B" w:rsidR="0092639E" w:rsidRPr="002D019E" w:rsidRDefault="0092639E" w:rsidP="002D019E">
            <w:pPr>
              <w:rPr>
                <w:rFonts w:ascii="Calibri" w:hAnsi="Calibri" w:cs="Calibri"/>
                <w:sz w:val="21"/>
                <w:szCs w:val="21"/>
              </w:rPr>
            </w:pPr>
            <w:r w:rsidRPr="002D019E">
              <w:rPr>
                <w:rFonts w:ascii="Calibri" w:hAnsi="Calibri" w:cs="Calibri"/>
                <w:sz w:val="21"/>
                <w:szCs w:val="21"/>
              </w:rPr>
              <w:t>w otoczeniu ucznia.</w:t>
            </w:r>
          </w:p>
        </w:tc>
        <w:tc>
          <w:tcPr>
            <w:tcW w:w="1773" w:type="dxa"/>
          </w:tcPr>
          <w:p w14:paraId="1D664CDA" w14:textId="118F31E0" w:rsidR="0092639E" w:rsidRPr="002D019E" w:rsidRDefault="00831568" w:rsidP="002D019E">
            <w:pPr>
              <w:pStyle w:val="TableParagraph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D019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PPW_U06</w:t>
            </w:r>
          </w:p>
        </w:tc>
      </w:tr>
      <w:tr w:rsidR="0092639E" w14:paraId="4938237A" w14:textId="77777777" w:rsidTr="00831568">
        <w:trPr>
          <w:trHeight w:val="807"/>
          <w:jc w:val="center"/>
        </w:trPr>
        <w:tc>
          <w:tcPr>
            <w:tcW w:w="1253" w:type="dxa"/>
            <w:shd w:val="clear" w:color="auto" w:fill="ECF1F8"/>
          </w:tcPr>
          <w:p w14:paraId="063FC772" w14:textId="03E83471" w:rsidR="0092639E" w:rsidRPr="00831568" w:rsidRDefault="0092639E" w:rsidP="0092639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5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  <w:p w14:paraId="57D309B3" w14:textId="77777777" w:rsidR="0092639E" w:rsidRPr="00831568" w:rsidRDefault="0092639E" w:rsidP="0092639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F516" w14:textId="65054EEE" w:rsidR="0092639E" w:rsidRPr="002D019E" w:rsidRDefault="0092639E" w:rsidP="002D019E">
            <w:pPr>
              <w:rPr>
                <w:rFonts w:ascii="Calibri" w:hAnsi="Calibri" w:cs="Calibri"/>
                <w:sz w:val="21"/>
                <w:szCs w:val="21"/>
              </w:rPr>
            </w:pPr>
            <w:r w:rsidRPr="002D019E">
              <w:rPr>
                <w:rFonts w:ascii="Calibri" w:hAnsi="Calibri" w:cs="Calibri"/>
                <w:sz w:val="21"/>
                <w:szCs w:val="21"/>
              </w:rPr>
              <w:t>Potrafi przeprowadzić proste doświadczenia i eksperymenty przy użyciu przedmiotów codziennego użytku i wspólnie z uczniami klas I-III przeanalizować jego przebieg.</w:t>
            </w:r>
          </w:p>
        </w:tc>
        <w:tc>
          <w:tcPr>
            <w:tcW w:w="1773" w:type="dxa"/>
          </w:tcPr>
          <w:p w14:paraId="55F23DC2" w14:textId="0EED9C6A" w:rsidR="0092639E" w:rsidRPr="002D019E" w:rsidRDefault="00831568" w:rsidP="002D019E">
            <w:pPr>
              <w:pStyle w:val="TableParagraph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D019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PPW_U09</w:t>
            </w:r>
          </w:p>
        </w:tc>
      </w:tr>
    </w:tbl>
    <w:p w14:paraId="273FB1FD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54E2D" w:rsidRPr="00341AC4" w14:paraId="4ECDAAD1" w14:textId="77777777" w:rsidTr="00831568">
        <w:trPr>
          <w:trHeight w:val="388"/>
          <w:jc w:val="center"/>
        </w:trPr>
        <w:tc>
          <w:tcPr>
            <w:tcW w:w="1253" w:type="dxa"/>
            <w:shd w:val="clear" w:color="auto" w:fill="ECF1F8"/>
          </w:tcPr>
          <w:p w14:paraId="519BF76C" w14:textId="321E3A62" w:rsidR="00254E2D" w:rsidRPr="00341AC4" w:rsidRDefault="00966827" w:rsidP="00254E2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676FD322" w14:textId="3753978C" w:rsidR="00254E2D" w:rsidRPr="00831568" w:rsidRDefault="00831568" w:rsidP="00254E2D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3156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Inspiruje i pielęgnuje w uczniach ciekawość odkrywcy. </w:t>
            </w:r>
          </w:p>
        </w:tc>
        <w:tc>
          <w:tcPr>
            <w:tcW w:w="1773" w:type="dxa"/>
          </w:tcPr>
          <w:p w14:paraId="4803A494" w14:textId="4DDB5206" w:rsidR="00D343DC" w:rsidRPr="00831568" w:rsidRDefault="00831568" w:rsidP="00254E2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3156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PPW_ K04</w:t>
            </w:r>
          </w:p>
        </w:tc>
      </w:tr>
    </w:tbl>
    <w:p w14:paraId="576BE582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615089BC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71" w:type="dxa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1640"/>
        <w:gridCol w:w="1642"/>
        <w:gridCol w:w="1642"/>
        <w:gridCol w:w="1642"/>
        <w:gridCol w:w="1642"/>
      </w:tblGrid>
      <w:tr w:rsidR="00DA66EA" w:rsidRPr="00341AC4" w14:paraId="77D8741B" w14:textId="189BDC14" w:rsidTr="00831568">
        <w:trPr>
          <w:trHeight w:val="881"/>
          <w:jc w:val="center"/>
        </w:trPr>
        <w:tc>
          <w:tcPr>
            <w:tcW w:w="1663" w:type="dxa"/>
            <w:shd w:val="clear" w:color="auto" w:fill="ECF1F8"/>
            <w:vAlign w:val="center"/>
          </w:tcPr>
          <w:p w14:paraId="69C0E582" w14:textId="77777777" w:rsidR="00DA66EA" w:rsidRPr="00341AC4" w:rsidRDefault="00DA66EA" w:rsidP="00DA66EA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640" w:type="dxa"/>
            <w:vAlign w:val="center"/>
          </w:tcPr>
          <w:p w14:paraId="2831A1DE" w14:textId="0EBF63B5" w:rsidR="00DA66EA" w:rsidRPr="00341AC4" w:rsidRDefault="00DA66EA" w:rsidP="00DA66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131B7BDF" w14:textId="621EFECD" w:rsidR="00DA66EA" w:rsidRPr="00341AC4" w:rsidRDefault="00831568" w:rsidP="00DA66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Prezentacja 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36E25630" w14:textId="77777777" w:rsidR="00831568" w:rsidRDefault="00DA66EA" w:rsidP="00DA66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</w:t>
            </w:r>
          </w:p>
          <w:p w14:paraId="637D5D28" w14:textId="67F4D6D3" w:rsidR="00DA66EA" w:rsidRPr="00341AC4" w:rsidRDefault="00DA66EA" w:rsidP="00DA66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4E6A8508" w14:textId="77777777" w:rsidR="00DA66EA" w:rsidRPr="00341AC4" w:rsidRDefault="00DA66EA" w:rsidP="00DA66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77E6935" w14:textId="6E1A6D7B" w:rsidR="00DA66EA" w:rsidRPr="00341AC4" w:rsidRDefault="00DA66EA" w:rsidP="00DA66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642" w:type="dxa"/>
            <w:vAlign w:val="center"/>
          </w:tcPr>
          <w:p w14:paraId="2E56ADF4" w14:textId="29C0D515" w:rsidR="00DA66EA" w:rsidRPr="00341AC4" w:rsidRDefault="00DA66EA" w:rsidP="00DA66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EB3781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71" w:type="dxa"/>
        <w:jc w:val="center"/>
        <w:tblLook w:val="04A0" w:firstRow="1" w:lastRow="0" w:firstColumn="1" w:lastColumn="0" w:noHBand="0" w:noVBand="1"/>
      </w:tblPr>
      <w:tblGrid>
        <w:gridCol w:w="1656"/>
        <w:gridCol w:w="545"/>
        <w:gridCol w:w="548"/>
        <w:gridCol w:w="548"/>
        <w:gridCol w:w="548"/>
        <w:gridCol w:w="548"/>
        <w:gridCol w:w="548"/>
        <w:gridCol w:w="548"/>
        <w:gridCol w:w="546"/>
        <w:gridCol w:w="548"/>
        <w:gridCol w:w="548"/>
        <w:gridCol w:w="548"/>
        <w:gridCol w:w="548"/>
        <w:gridCol w:w="548"/>
        <w:gridCol w:w="548"/>
        <w:gridCol w:w="548"/>
      </w:tblGrid>
      <w:tr w:rsidR="00805D61" w:rsidRPr="00341AC4" w14:paraId="5BD5AC7E" w14:textId="77777777" w:rsidTr="00831568">
        <w:trPr>
          <w:jc w:val="center"/>
        </w:trPr>
        <w:tc>
          <w:tcPr>
            <w:tcW w:w="1656" w:type="dxa"/>
            <w:tcBorders>
              <w:tl2br w:val="single" w:sz="4" w:space="0" w:color="auto"/>
            </w:tcBorders>
          </w:tcPr>
          <w:p w14:paraId="6BBD27E7" w14:textId="77777777" w:rsidR="00805D61" w:rsidRPr="00341AC4" w:rsidRDefault="00805D61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2B0B32A" w14:textId="77777777" w:rsidR="00805D61" w:rsidRPr="00341AC4" w:rsidRDefault="00805D61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545" w:type="dxa"/>
          </w:tcPr>
          <w:p w14:paraId="5FD641F9" w14:textId="41CB8FE6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39ADE6FE" w14:textId="6BB78778" w:rsidR="00805D61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548" w:type="dxa"/>
          </w:tcPr>
          <w:p w14:paraId="5F836993" w14:textId="4ABAD5CE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4F761B4C" w14:textId="7CA90EA8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010205D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45A774D4" w14:textId="4251B61E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7B7E38F9" w14:textId="53C47E74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14:paraId="345C90E8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5E2FF636" w14:textId="03427A2E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5581EACD" w14:textId="2855F102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7419AF5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1869440D" w14:textId="33F3494A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1964624B" w14:textId="174F5AE6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3B1B9A3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8" w:type="dxa"/>
          </w:tcPr>
          <w:p w14:paraId="2CF8B21C" w14:textId="7575E79F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805D61" w:rsidRPr="00341AC4" w14:paraId="0D95CE7C" w14:textId="77777777" w:rsidTr="00831568">
        <w:trPr>
          <w:jc w:val="center"/>
        </w:trPr>
        <w:tc>
          <w:tcPr>
            <w:tcW w:w="1656" w:type="dxa"/>
            <w:shd w:val="clear" w:color="auto" w:fill="ECF1F8"/>
          </w:tcPr>
          <w:p w14:paraId="2F475330" w14:textId="07396FAB" w:rsidR="00805D61" w:rsidRPr="00341AC4" w:rsidRDefault="00805D6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545" w:type="dxa"/>
          </w:tcPr>
          <w:p w14:paraId="5E4F241D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1D2957E9" w14:textId="209FCDCC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</w:tcPr>
          <w:p w14:paraId="561E4449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622E78AA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2BD7EAED" w14:textId="0276E70B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155C3F6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74AB137D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14:paraId="621798CC" w14:textId="72537E0F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3E4DA3A6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600A8F9B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10342559" w14:textId="08CE4E58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3B897A5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2427E9A6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2A3B510F" w14:textId="5D16E3B9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</w:tcPr>
          <w:p w14:paraId="40A1786D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5D61" w:rsidRPr="00341AC4" w14:paraId="3450397A" w14:textId="77777777" w:rsidTr="00831568">
        <w:trPr>
          <w:jc w:val="center"/>
        </w:trPr>
        <w:tc>
          <w:tcPr>
            <w:tcW w:w="1656" w:type="dxa"/>
            <w:shd w:val="clear" w:color="auto" w:fill="ECF1F8"/>
          </w:tcPr>
          <w:p w14:paraId="471F1934" w14:textId="4E8E44BB" w:rsidR="00805D61" w:rsidRPr="00805D61" w:rsidRDefault="00805D61" w:rsidP="00805D6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05D6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545" w:type="dxa"/>
          </w:tcPr>
          <w:p w14:paraId="0F16B589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753F13D8" w14:textId="417DA0AE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</w:tcPr>
          <w:p w14:paraId="0FE945D3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032868FA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404FF093" w14:textId="268A50FD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55CD0242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0C4B40C5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14:paraId="3E007466" w14:textId="081804D5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327E4030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5C30DF07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59E8F332" w14:textId="6DA03ADE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58C6B555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5A27547F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31E16514" w14:textId="522B2099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</w:tcPr>
          <w:p w14:paraId="2EEF7B0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31568" w:rsidRPr="00341AC4" w14:paraId="452738C0" w14:textId="77777777" w:rsidTr="00831568">
        <w:trPr>
          <w:jc w:val="center"/>
        </w:trPr>
        <w:tc>
          <w:tcPr>
            <w:tcW w:w="1656" w:type="dxa"/>
            <w:shd w:val="clear" w:color="auto" w:fill="ECF1F8"/>
          </w:tcPr>
          <w:p w14:paraId="21C1BC42" w14:textId="260FCCD8" w:rsidR="00831568" w:rsidRPr="00805D61" w:rsidRDefault="00831568" w:rsidP="00805D6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545" w:type="dxa"/>
          </w:tcPr>
          <w:p w14:paraId="205FE45B" w14:textId="77777777" w:rsidR="00831568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19C82943" w14:textId="7AD509DD" w:rsidR="00831568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</w:tcPr>
          <w:p w14:paraId="2EE3BDA4" w14:textId="77777777" w:rsidR="00831568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71EF0F4C" w14:textId="77777777" w:rsidR="00831568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7B2AC4D3" w14:textId="5A21F3F5" w:rsidR="00831568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32CDDA59" w14:textId="77777777" w:rsidR="00831568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1E3E6060" w14:textId="77777777" w:rsidR="00831568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14:paraId="5A0406C2" w14:textId="5B0575C4" w:rsidR="00831568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6784300B" w14:textId="77777777" w:rsidR="00831568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55340198" w14:textId="77777777" w:rsidR="00831568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472DF7C4" w14:textId="0BE6173C" w:rsidR="00831568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4986E1FC" w14:textId="77777777" w:rsidR="00831568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56985AD6" w14:textId="77777777" w:rsidR="00831568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2DE198DD" w14:textId="77777777" w:rsidR="00831568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42B216F3" w14:textId="77777777" w:rsidR="00831568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5D61" w:rsidRPr="00341AC4" w14:paraId="6D4693D2" w14:textId="77777777" w:rsidTr="00831568">
        <w:trPr>
          <w:jc w:val="center"/>
        </w:trPr>
        <w:tc>
          <w:tcPr>
            <w:tcW w:w="1656" w:type="dxa"/>
            <w:shd w:val="clear" w:color="auto" w:fill="ECF1F8"/>
          </w:tcPr>
          <w:p w14:paraId="04B9C70E" w14:textId="3F574492" w:rsidR="00805D61" w:rsidRPr="00341AC4" w:rsidRDefault="00805D6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545" w:type="dxa"/>
          </w:tcPr>
          <w:p w14:paraId="66160D5F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770BD292" w14:textId="11EE6A76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</w:tcPr>
          <w:p w14:paraId="1B9A1BCF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022995EA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1068F0F3" w14:textId="2351B209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24F063F0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46E9A3B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14:paraId="0C3B4F6C" w14:textId="1C7E0AC4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5A6299D4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235B0795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763E9659" w14:textId="36FF39A1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5A1ACF83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5197C61B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4697DAC4" w14:textId="5B8E791A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</w:tcPr>
          <w:p w14:paraId="4AB06CB1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5D61" w:rsidRPr="00341AC4" w14:paraId="2236F7A6" w14:textId="77777777" w:rsidTr="00831568">
        <w:trPr>
          <w:jc w:val="center"/>
        </w:trPr>
        <w:tc>
          <w:tcPr>
            <w:tcW w:w="1656" w:type="dxa"/>
            <w:shd w:val="clear" w:color="auto" w:fill="ECF1F8"/>
          </w:tcPr>
          <w:p w14:paraId="47A1D11B" w14:textId="555FB84C" w:rsidR="00805D61" w:rsidRPr="00805D61" w:rsidRDefault="00805D6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05D6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545" w:type="dxa"/>
          </w:tcPr>
          <w:p w14:paraId="25DFCF5A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162281AB" w14:textId="191EC0B4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</w:tcPr>
          <w:p w14:paraId="44D54C05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45D23FE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2DEB0DFD" w14:textId="4BD37F4C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2D8460CD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67559ACF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14:paraId="5A20F6A7" w14:textId="2A6FBB33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3DA33D62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7E94065E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0FC53FB5" w14:textId="7852AD60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1D29CA76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6748E42F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7266DEAD" w14:textId="03C8CD64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</w:tcPr>
          <w:p w14:paraId="6F79797F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5D61" w:rsidRPr="00341AC4" w14:paraId="1E00AE83" w14:textId="77777777" w:rsidTr="00831568">
        <w:trPr>
          <w:jc w:val="center"/>
        </w:trPr>
        <w:tc>
          <w:tcPr>
            <w:tcW w:w="1656" w:type="dxa"/>
            <w:shd w:val="clear" w:color="auto" w:fill="ECF1F8"/>
          </w:tcPr>
          <w:p w14:paraId="31C74E2F" w14:textId="38448521" w:rsidR="00805D61" w:rsidRPr="00805D61" w:rsidRDefault="00805D6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05D6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U03</w:t>
            </w:r>
          </w:p>
        </w:tc>
        <w:tc>
          <w:tcPr>
            <w:tcW w:w="545" w:type="dxa"/>
          </w:tcPr>
          <w:p w14:paraId="460F215D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4D7FC0C7" w14:textId="59E86C7A" w:rsidR="00805D61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</w:tcPr>
          <w:p w14:paraId="391383E3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3CB75D07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6178ACE8" w14:textId="6398F703" w:rsidR="00805D61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6D8E388A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7C4FAAD1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14:paraId="175903B9" w14:textId="1B6D5DA2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4CF083FB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058E970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4A456DA4" w14:textId="1F5F2A35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648C14F4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6D0CAF74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1AB3D4AD" w14:textId="497C1ADE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</w:tcPr>
          <w:p w14:paraId="7FF2BB19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5D61" w:rsidRPr="00341AC4" w14:paraId="4EDA7407" w14:textId="77777777" w:rsidTr="00831568">
        <w:trPr>
          <w:jc w:val="center"/>
        </w:trPr>
        <w:tc>
          <w:tcPr>
            <w:tcW w:w="1656" w:type="dxa"/>
            <w:shd w:val="clear" w:color="auto" w:fill="ECF1F8"/>
          </w:tcPr>
          <w:p w14:paraId="1B3397F5" w14:textId="33346C7A" w:rsidR="00805D61" w:rsidRPr="00805D61" w:rsidRDefault="00805D6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05D6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545" w:type="dxa"/>
          </w:tcPr>
          <w:p w14:paraId="2559469B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6CF66F6A" w14:textId="449674A3" w:rsidR="00805D61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</w:tcPr>
          <w:p w14:paraId="451D1DCF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090D620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617723A6" w14:textId="7E491556" w:rsidR="00805D61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329F8779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016044DF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14:paraId="653EC260" w14:textId="7B83D743" w:rsidR="00805D61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33B3D2E4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33C85CF1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F2F2F2" w:themeFill="background1" w:themeFillShade="F2"/>
          </w:tcPr>
          <w:p w14:paraId="28A25C93" w14:textId="15160FDF" w:rsidR="00805D61" w:rsidRPr="00341AC4" w:rsidRDefault="00831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14:paraId="77C630C4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0949C658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8" w:type="dxa"/>
          </w:tcPr>
          <w:p w14:paraId="6E4ACA40" w14:textId="2634799F" w:rsidR="00805D61" w:rsidRPr="00341AC4" w:rsidRDefault="005D56A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8" w:type="dxa"/>
          </w:tcPr>
          <w:p w14:paraId="463DE080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DA20F1B" w14:textId="77777777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27E2E464" w14:textId="77777777" w:rsidR="007C6D46" w:rsidRDefault="007C6D46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3D2A3B20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4158A4" w:rsidRPr="0094689F" w14:paraId="056FDD2C" w14:textId="77777777" w:rsidTr="007D04F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0B72" w14:textId="77777777" w:rsidR="004158A4" w:rsidRPr="004158A4" w:rsidRDefault="004158A4" w:rsidP="004158A4">
            <w:pPr>
              <w:widowControl/>
              <w:numPr>
                <w:ilvl w:val="1"/>
                <w:numId w:val="45"/>
              </w:numPr>
              <w:suppressAutoHyphens/>
              <w:autoSpaceDE/>
              <w:autoSpaceDN/>
              <w:ind w:left="426" w:hanging="426"/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b/>
                <w:sz w:val="21"/>
                <w:szCs w:val="21"/>
              </w:rPr>
              <w:t>Kryteria oceny stopnia osiągnięcia efektów uczenia się</w:t>
            </w:r>
          </w:p>
        </w:tc>
      </w:tr>
      <w:tr w:rsidR="004158A4" w:rsidRPr="0094689F" w14:paraId="32F228A2" w14:textId="77777777" w:rsidTr="007D04F1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A2C6" w14:textId="77777777" w:rsidR="004158A4" w:rsidRPr="004158A4" w:rsidRDefault="004158A4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b/>
                <w:sz w:val="21"/>
                <w:szCs w:val="21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4BD7" w14:textId="77777777" w:rsidR="004158A4" w:rsidRPr="004158A4" w:rsidRDefault="004158A4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b/>
                <w:sz w:val="21"/>
                <w:szCs w:val="21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3CA3" w14:textId="77777777" w:rsidR="004158A4" w:rsidRPr="004158A4" w:rsidRDefault="004158A4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b/>
                <w:sz w:val="21"/>
                <w:szCs w:val="21"/>
              </w:rPr>
              <w:t>Kryterium oceny</w:t>
            </w:r>
          </w:p>
        </w:tc>
      </w:tr>
      <w:tr w:rsidR="004158A4" w:rsidRPr="0094689F" w14:paraId="4B52C966" w14:textId="77777777" w:rsidTr="007D04F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0DAC84" w14:textId="77777777" w:rsidR="004158A4" w:rsidRPr="004158A4" w:rsidRDefault="004158A4" w:rsidP="007D04F1">
            <w:pPr>
              <w:ind w:left="113" w:right="113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b/>
                <w:sz w:val="21"/>
                <w:szCs w:val="21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F961" w14:textId="77777777" w:rsidR="004158A4" w:rsidRPr="004158A4" w:rsidRDefault="004158A4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b/>
                <w:sz w:val="21"/>
                <w:szCs w:val="21"/>
              </w:rPr>
              <w:t>3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C546" w14:textId="77777777" w:rsidR="004158A4" w:rsidRPr="004158A4" w:rsidRDefault="004158A4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sz w:val="21"/>
                <w:szCs w:val="21"/>
              </w:rPr>
              <w:t>Wynik zadania projektowego od 50%</w:t>
            </w:r>
          </w:p>
        </w:tc>
      </w:tr>
      <w:tr w:rsidR="004158A4" w:rsidRPr="0094689F" w14:paraId="72BD1600" w14:textId="77777777" w:rsidTr="007D04F1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052605" w14:textId="77777777" w:rsidR="004158A4" w:rsidRPr="004158A4" w:rsidRDefault="004158A4" w:rsidP="007D04F1">
            <w:pPr>
              <w:snapToGrid w:val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7118" w14:textId="77777777" w:rsidR="004158A4" w:rsidRPr="004158A4" w:rsidRDefault="004158A4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b/>
                <w:sz w:val="21"/>
                <w:szCs w:val="21"/>
              </w:rPr>
              <w:t>3,5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9968" w14:textId="77777777" w:rsidR="004158A4" w:rsidRPr="004158A4" w:rsidRDefault="004158A4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sz w:val="21"/>
                <w:szCs w:val="21"/>
              </w:rPr>
              <w:t xml:space="preserve">Wynik zadania projektowego od 61% </w:t>
            </w:r>
          </w:p>
        </w:tc>
      </w:tr>
      <w:tr w:rsidR="004158A4" w:rsidRPr="0094689F" w14:paraId="1836F55C" w14:textId="77777777" w:rsidTr="007D04F1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01FB81" w14:textId="77777777" w:rsidR="004158A4" w:rsidRPr="004158A4" w:rsidRDefault="004158A4" w:rsidP="007D04F1">
            <w:pPr>
              <w:snapToGrid w:val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674A" w14:textId="77777777" w:rsidR="004158A4" w:rsidRPr="004158A4" w:rsidRDefault="004158A4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8382" w14:textId="77777777" w:rsidR="004158A4" w:rsidRPr="004158A4" w:rsidRDefault="004158A4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sz w:val="21"/>
                <w:szCs w:val="21"/>
              </w:rPr>
              <w:t>Wynik zadania projektowego od 71%</w:t>
            </w:r>
          </w:p>
        </w:tc>
      </w:tr>
      <w:tr w:rsidR="004158A4" w:rsidRPr="0094689F" w14:paraId="59FA8189" w14:textId="77777777" w:rsidTr="007D04F1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6F89E4" w14:textId="77777777" w:rsidR="004158A4" w:rsidRPr="004158A4" w:rsidRDefault="004158A4" w:rsidP="007D04F1">
            <w:pPr>
              <w:snapToGrid w:val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9D89" w14:textId="77777777" w:rsidR="004158A4" w:rsidRPr="004158A4" w:rsidRDefault="004158A4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b/>
                <w:sz w:val="21"/>
                <w:szCs w:val="21"/>
              </w:rPr>
              <w:t>4,5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62F8" w14:textId="77777777" w:rsidR="004158A4" w:rsidRPr="004158A4" w:rsidRDefault="004158A4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sz w:val="21"/>
                <w:szCs w:val="21"/>
              </w:rPr>
              <w:t>Wynik zadania projektowego od 81%</w:t>
            </w:r>
          </w:p>
        </w:tc>
      </w:tr>
      <w:tr w:rsidR="004158A4" w:rsidRPr="0094689F" w14:paraId="38C14EB6" w14:textId="77777777" w:rsidTr="007D04F1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483C82" w14:textId="77777777" w:rsidR="004158A4" w:rsidRPr="004158A4" w:rsidRDefault="004158A4" w:rsidP="007D04F1">
            <w:pPr>
              <w:snapToGrid w:val="0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3BF7" w14:textId="77777777" w:rsidR="004158A4" w:rsidRPr="004158A4" w:rsidRDefault="004158A4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b/>
                <w:sz w:val="21"/>
                <w:szCs w:val="21"/>
              </w:rPr>
              <w:t>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4C91" w14:textId="77777777" w:rsidR="004158A4" w:rsidRPr="004158A4" w:rsidRDefault="004158A4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sz w:val="21"/>
                <w:szCs w:val="21"/>
              </w:rPr>
              <w:t>Wynik zadania projektowego od 91%</w:t>
            </w:r>
          </w:p>
        </w:tc>
      </w:tr>
      <w:tr w:rsidR="004158A4" w:rsidRPr="0094689F" w14:paraId="5245102B" w14:textId="77777777" w:rsidTr="007D04F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F57581" w14:textId="77777777" w:rsidR="004158A4" w:rsidRPr="004158A4" w:rsidRDefault="004158A4" w:rsidP="007D04F1">
            <w:pPr>
              <w:ind w:left="-57" w:right="-57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b/>
                <w:spacing w:val="-5"/>
                <w:sz w:val="21"/>
                <w:szCs w:val="21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CA73" w14:textId="77777777" w:rsidR="004158A4" w:rsidRPr="004158A4" w:rsidRDefault="004158A4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b/>
                <w:sz w:val="21"/>
                <w:szCs w:val="21"/>
              </w:rPr>
              <w:t>3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8FE5" w14:textId="77777777" w:rsidR="004158A4" w:rsidRPr="004158A4" w:rsidRDefault="004158A4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sz w:val="21"/>
                <w:szCs w:val="21"/>
              </w:rPr>
              <w:t>Prezentacja książki popularno-naukowej lub innych źródeł informacji, które można wykorzystać w edukacji społeczno-przyrodniczej uzasadniając ich wybór.</w:t>
            </w:r>
          </w:p>
        </w:tc>
      </w:tr>
      <w:tr w:rsidR="004158A4" w:rsidRPr="0094689F" w14:paraId="549B67F7" w14:textId="77777777" w:rsidTr="007D04F1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8A2281" w14:textId="77777777" w:rsidR="004158A4" w:rsidRPr="004158A4" w:rsidRDefault="004158A4" w:rsidP="007D04F1">
            <w:pPr>
              <w:snapToGrid w:val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8362" w14:textId="77777777" w:rsidR="004158A4" w:rsidRPr="004158A4" w:rsidRDefault="004158A4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b/>
                <w:sz w:val="21"/>
                <w:szCs w:val="21"/>
              </w:rPr>
              <w:t>3,5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1C3F" w14:textId="77777777" w:rsidR="004158A4" w:rsidRPr="004158A4" w:rsidRDefault="004158A4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sz w:val="21"/>
                <w:szCs w:val="21"/>
              </w:rPr>
              <w:t xml:space="preserve">Wykonanie zadań metodycznych do konkretnych treści korzystając z dostępnych materiałów źródłowych.  </w:t>
            </w:r>
          </w:p>
        </w:tc>
      </w:tr>
      <w:tr w:rsidR="004158A4" w:rsidRPr="0094689F" w14:paraId="4A7F56DB" w14:textId="77777777" w:rsidTr="007D04F1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F048B8" w14:textId="77777777" w:rsidR="004158A4" w:rsidRPr="004158A4" w:rsidRDefault="004158A4" w:rsidP="007D04F1">
            <w:pPr>
              <w:snapToGrid w:val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9A73" w14:textId="77777777" w:rsidR="004158A4" w:rsidRPr="004158A4" w:rsidRDefault="004158A4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2549" w14:textId="77777777" w:rsidR="004158A4" w:rsidRPr="004158A4" w:rsidRDefault="004158A4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sz w:val="21"/>
                <w:szCs w:val="21"/>
              </w:rPr>
              <w:t xml:space="preserve">Prawidłowe pod względem merytorycznym i metodycznym zaplanowanie działań dydaktyczno-wychowawczych w ramach edukacji społeczno-przyrodniczej, uwzględniając różne metody i formy nauczania-uczenia się.      </w:t>
            </w:r>
          </w:p>
        </w:tc>
      </w:tr>
      <w:tr w:rsidR="004158A4" w:rsidRPr="0094689F" w14:paraId="63C329B5" w14:textId="77777777" w:rsidTr="007D04F1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33FAC9" w14:textId="77777777" w:rsidR="004158A4" w:rsidRPr="004158A4" w:rsidRDefault="004158A4" w:rsidP="007D04F1">
            <w:pPr>
              <w:snapToGrid w:val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A1B8" w14:textId="77777777" w:rsidR="004158A4" w:rsidRPr="004158A4" w:rsidRDefault="004158A4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b/>
                <w:sz w:val="21"/>
                <w:szCs w:val="21"/>
              </w:rPr>
              <w:t>4,5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1299" w14:textId="77777777" w:rsidR="004158A4" w:rsidRPr="004158A4" w:rsidRDefault="004158A4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sz w:val="21"/>
                <w:szCs w:val="21"/>
              </w:rPr>
              <w:t xml:space="preserve">Opracowanie i prezentacja wybranej metody aktywizującej z zakresu treści edukacji społeczno-przyrodniczej. </w:t>
            </w:r>
          </w:p>
        </w:tc>
      </w:tr>
      <w:tr w:rsidR="004158A4" w:rsidRPr="0094689F" w14:paraId="730E5A73" w14:textId="77777777" w:rsidTr="007D04F1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23F273" w14:textId="77777777" w:rsidR="004158A4" w:rsidRPr="004158A4" w:rsidRDefault="004158A4" w:rsidP="007D04F1">
            <w:pPr>
              <w:snapToGrid w:val="0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FC9E" w14:textId="77777777" w:rsidR="004158A4" w:rsidRPr="004158A4" w:rsidRDefault="004158A4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hAnsi="Calibri" w:cs="Calibri"/>
                <w:b/>
                <w:sz w:val="21"/>
                <w:szCs w:val="21"/>
              </w:rPr>
              <w:t>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273E" w14:textId="77777777" w:rsidR="004158A4" w:rsidRPr="004158A4" w:rsidRDefault="004158A4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4158A4">
              <w:rPr>
                <w:rFonts w:ascii="Calibri" w:eastAsia="Calibri" w:hAnsi="Calibri" w:cs="Calibri"/>
                <w:sz w:val="21"/>
                <w:szCs w:val="21"/>
              </w:rPr>
              <w:t xml:space="preserve">Wykonanie i analiza przebiegu doświadczenia lub eksperymentu wykorzystując przedmioty codziennego użytku. </w:t>
            </w:r>
          </w:p>
        </w:tc>
      </w:tr>
    </w:tbl>
    <w:p w14:paraId="29522639" w14:textId="77777777" w:rsidR="000746C5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14:paraId="0A044F8D" w14:textId="77777777" w:rsidR="006C15EC" w:rsidRDefault="006C15EC" w:rsidP="006C15E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6"/>
        <w:gridCol w:w="1701"/>
        <w:gridCol w:w="1564"/>
      </w:tblGrid>
      <w:tr w:rsidR="006C15EC" w:rsidRPr="0094689F" w14:paraId="7C6B1C01" w14:textId="77777777" w:rsidTr="007C6D46">
        <w:trPr>
          <w:trHeight w:val="284"/>
        </w:trPr>
        <w:tc>
          <w:tcPr>
            <w:tcW w:w="6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0D35" w14:textId="77777777" w:rsidR="006C15EC" w:rsidRPr="006C15EC" w:rsidRDefault="006C15EC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b/>
                <w:sz w:val="21"/>
                <w:szCs w:val="21"/>
              </w:rPr>
              <w:t>Kategoria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72F0" w14:textId="77777777" w:rsidR="006C15EC" w:rsidRPr="006C15EC" w:rsidRDefault="006C15EC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b/>
                <w:sz w:val="21"/>
                <w:szCs w:val="21"/>
              </w:rPr>
              <w:t>Obciążenie studenta</w:t>
            </w:r>
          </w:p>
        </w:tc>
      </w:tr>
      <w:tr w:rsidR="006C15EC" w:rsidRPr="0094689F" w14:paraId="2555BBFC" w14:textId="77777777" w:rsidTr="007C6D46">
        <w:trPr>
          <w:trHeight w:val="284"/>
        </w:trPr>
        <w:tc>
          <w:tcPr>
            <w:tcW w:w="6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42C2" w14:textId="77777777" w:rsidR="006C15EC" w:rsidRPr="006C15EC" w:rsidRDefault="006C15EC" w:rsidP="007D04F1">
            <w:pPr>
              <w:snapToGrid w:val="0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D1A4" w14:textId="77777777" w:rsidR="006C15EC" w:rsidRPr="006C15EC" w:rsidRDefault="006C15EC" w:rsidP="007D04F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C15EC">
              <w:rPr>
                <w:rFonts w:ascii="Calibri" w:hAnsi="Calibri" w:cs="Calibri"/>
                <w:b/>
                <w:sz w:val="21"/>
                <w:szCs w:val="21"/>
              </w:rPr>
              <w:t>Studia</w:t>
            </w:r>
          </w:p>
          <w:p w14:paraId="2FBE26CB" w14:textId="77777777" w:rsidR="006C15EC" w:rsidRPr="006C15EC" w:rsidRDefault="006C15EC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b/>
                <w:sz w:val="21"/>
                <w:szCs w:val="21"/>
              </w:rPr>
              <w:t>stacjonarne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05A6" w14:textId="77777777" w:rsidR="006C15EC" w:rsidRPr="006C15EC" w:rsidRDefault="006C15EC" w:rsidP="007D04F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C15EC">
              <w:rPr>
                <w:rFonts w:ascii="Calibri" w:hAnsi="Calibri" w:cs="Calibri"/>
                <w:b/>
                <w:sz w:val="21"/>
                <w:szCs w:val="21"/>
              </w:rPr>
              <w:t>Studia</w:t>
            </w:r>
          </w:p>
          <w:p w14:paraId="1C5C8B39" w14:textId="77777777" w:rsidR="006C15EC" w:rsidRPr="006C15EC" w:rsidRDefault="006C15EC" w:rsidP="007D04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b/>
                <w:sz w:val="21"/>
                <w:szCs w:val="21"/>
              </w:rPr>
              <w:t>niestacjonarne</w:t>
            </w:r>
          </w:p>
        </w:tc>
      </w:tr>
      <w:tr w:rsidR="006C15EC" w:rsidRPr="0094689F" w14:paraId="55C4352A" w14:textId="77777777" w:rsidTr="007C6D46">
        <w:trPr>
          <w:trHeight w:val="28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1987D0" w14:textId="77777777" w:rsidR="006C15EC" w:rsidRPr="006C15EC" w:rsidRDefault="006C15EC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LICZBA GODZIN REALIZOWANYCH PRZY BEZPOŚREDNIM UDZIALE NAUCZYCIELA /GODZINY KONTAKTOWE/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7C2B87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  <w:t>35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9EA245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  <w:t>25</w:t>
            </w:r>
          </w:p>
        </w:tc>
      </w:tr>
      <w:tr w:rsidR="006C15EC" w:rsidRPr="0094689F" w14:paraId="346B5A6C" w14:textId="77777777" w:rsidTr="007C6D46">
        <w:trPr>
          <w:trHeight w:val="28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6F16" w14:textId="77777777" w:rsidR="006C15EC" w:rsidRPr="006C15EC" w:rsidRDefault="006C15EC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Udział w wykładach*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8F3D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CE62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6C15EC" w:rsidRPr="0094689F" w14:paraId="21EB533B" w14:textId="77777777" w:rsidTr="007C6D46">
        <w:trPr>
          <w:trHeight w:val="28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AC64" w14:textId="77777777" w:rsidR="006C15EC" w:rsidRPr="006C15EC" w:rsidRDefault="006C15EC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32EC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06338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6C15EC" w:rsidRPr="0094689F" w14:paraId="7B11FE1C" w14:textId="77777777" w:rsidTr="007C6D46">
        <w:trPr>
          <w:trHeight w:val="28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BE4C9E3" w14:textId="77777777" w:rsidR="006C15EC" w:rsidRPr="006C15EC" w:rsidRDefault="006C15EC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SAMODZIELNA PRACA STUDENTA /GODZINY NIEKONTAKTOWE/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321DFEE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  <w:t>40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5989ED3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  <w:t>50</w:t>
            </w:r>
          </w:p>
        </w:tc>
      </w:tr>
      <w:tr w:rsidR="006C15EC" w:rsidRPr="0094689F" w14:paraId="07E84540" w14:textId="77777777" w:rsidTr="007C6D46">
        <w:trPr>
          <w:trHeight w:val="28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62F1" w14:textId="77777777" w:rsidR="006C15EC" w:rsidRPr="006C15EC" w:rsidRDefault="006C15EC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Przygotowanie do wykładu*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B19B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8377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6C15EC" w:rsidRPr="0094689F" w14:paraId="3B834027" w14:textId="77777777" w:rsidTr="007C6D46">
        <w:trPr>
          <w:trHeight w:val="28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53A1" w14:textId="77777777" w:rsidR="006C15EC" w:rsidRPr="006C15EC" w:rsidRDefault="006C15EC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64E35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37DE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6C15EC" w:rsidRPr="0094689F" w14:paraId="77EF8326" w14:textId="77777777" w:rsidTr="007C6D46">
        <w:trPr>
          <w:trHeight w:val="28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DF5A" w14:textId="77777777" w:rsidR="006C15EC" w:rsidRPr="006C15EC" w:rsidRDefault="006C15EC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Przygotowanie do egzaminu/kolokwium*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489A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0BAB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6C15EC" w:rsidRPr="0094689F" w14:paraId="05462DF7" w14:textId="77777777" w:rsidTr="007C6D46">
        <w:trPr>
          <w:trHeight w:val="28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A873587" w14:textId="77777777" w:rsidR="006C15EC" w:rsidRPr="006C15EC" w:rsidRDefault="006C15EC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b/>
                <w:sz w:val="21"/>
                <w:szCs w:val="21"/>
              </w:rPr>
              <w:t>ŁĄCZNA LICZBA GODZIN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01D4518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  <w:t>75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DF0ADBE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  <w:t>75</w:t>
            </w:r>
          </w:p>
        </w:tc>
      </w:tr>
      <w:tr w:rsidR="006C15EC" w:rsidRPr="0094689F" w14:paraId="05FE7754" w14:textId="77777777" w:rsidTr="007C6D46">
        <w:trPr>
          <w:trHeight w:val="28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05E0B55" w14:textId="77777777" w:rsidR="006C15EC" w:rsidRPr="006C15EC" w:rsidRDefault="006C15EC" w:rsidP="007D04F1">
            <w:pPr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2E5BB55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5084AC" w14:textId="77777777" w:rsidR="006C15EC" w:rsidRPr="006C15EC" w:rsidRDefault="006C15EC" w:rsidP="007D04F1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15EC"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  <w:t>3</w:t>
            </w:r>
          </w:p>
        </w:tc>
      </w:tr>
    </w:tbl>
    <w:p w14:paraId="3A4B285A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7057E653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772BF1F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2230EADA"/>
    <w:name w:val="WW8Num10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185C69"/>
    <w:multiLevelType w:val="hybridMultilevel"/>
    <w:tmpl w:val="F9E2E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0EC13528"/>
    <w:multiLevelType w:val="hybridMultilevel"/>
    <w:tmpl w:val="19703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BD18FA"/>
    <w:multiLevelType w:val="hybridMultilevel"/>
    <w:tmpl w:val="DC80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31387C9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029B8"/>
    <w:multiLevelType w:val="hybridMultilevel"/>
    <w:tmpl w:val="0D302528"/>
    <w:lvl w:ilvl="0" w:tplc="EAF09DCC">
      <w:start w:val="1"/>
      <w:numFmt w:val="decimal"/>
      <w:lvlText w:val="%1."/>
      <w:lvlJc w:val="left"/>
      <w:pPr>
        <w:ind w:left="1060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0593C"/>
    <w:multiLevelType w:val="hybridMultilevel"/>
    <w:tmpl w:val="259060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777604F"/>
    <w:multiLevelType w:val="hybridMultilevel"/>
    <w:tmpl w:val="104CA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8E604A"/>
    <w:multiLevelType w:val="hybridMultilevel"/>
    <w:tmpl w:val="637E6784"/>
    <w:lvl w:ilvl="0" w:tplc="0809000F">
      <w:start w:val="1"/>
      <w:numFmt w:val="decimal"/>
      <w:lvlText w:val="%1."/>
      <w:lvlJc w:val="left"/>
      <w:pPr>
        <w:ind w:left="19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A592B5D"/>
    <w:multiLevelType w:val="hybridMultilevel"/>
    <w:tmpl w:val="A7B2D082"/>
    <w:lvl w:ilvl="0" w:tplc="BE5C486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99B738E"/>
    <w:multiLevelType w:val="hybridMultilevel"/>
    <w:tmpl w:val="C938E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469592650">
    <w:abstractNumId w:val="40"/>
  </w:num>
  <w:num w:numId="2" w16cid:durableId="2063170915">
    <w:abstractNumId w:val="7"/>
  </w:num>
  <w:num w:numId="3" w16cid:durableId="1352419873">
    <w:abstractNumId w:val="22"/>
  </w:num>
  <w:num w:numId="4" w16cid:durableId="1057555565">
    <w:abstractNumId w:val="42"/>
  </w:num>
  <w:num w:numId="5" w16cid:durableId="1105996751">
    <w:abstractNumId w:val="5"/>
  </w:num>
  <w:num w:numId="6" w16cid:durableId="851843123">
    <w:abstractNumId w:val="39"/>
  </w:num>
  <w:num w:numId="7" w16cid:durableId="1254783118">
    <w:abstractNumId w:val="13"/>
  </w:num>
  <w:num w:numId="8" w16cid:durableId="1974476929">
    <w:abstractNumId w:val="21"/>
  </w:num>
  <w:num w:numId="9" w16cid:durableId="1347363699">
    <w:abstractNumId w:val="10"/>
  </w:num>
  <w:num w:numId="10" w16cid:durableId="2108964851">
    <w:abstractNumId w:val="30"/>
  </w:num>
  <w:num w:numId="11" w16cid:durableId="1914201437">
    <w:abstractNumId w:val="31"/>
  </w:num>
  <w:num w:numId="12" w16cid:durableId="754671095">
    <w:abstractNumId w:val="38"/>
  </w:num>
  <w:num w:numId="13" w16cid:durableId="1499005964">
    <w:abstractNumId w:val="15"/>
  </w:num>
  <w:num w:numId="14" w16cid:durableId="1063219064">
    <w:abstractNumId w:val="34"/>
  </w:num>
  <w:num w:numId="15" w16cid:durableId="1533305418">
    <w:abstractNumId w:val="37"/>
  </w:num>
  <w:num w:numId="16" w16cid:durableId="568612509">
    <w:abstractNumId w:val="36"/>
  </w:num>
  <w:num w:numId="17" w16cid:durableId="1570381524">
    <w:abstractNumId w:val="25"/>
  </w:num>
  <w:num w:numId="18" w16cid:durableId="709692137">
    <w:abstractNumId w:val="12"/>
  </w:num>
  <w:num w:numId="19" w16cid:durableId="28185390">
    <w:abstractNumId w:val="16"/>
  </w:num>
  <w:num w:numId="20" w16cid:durableId="718869111">
    <w:abstractNumId w:val="3"/>
  </w:num>
  <w:num w:numId="21" w16cid:durableId="2110853928">
    <w:abstractNumId w:val="27"/>
  </w:num>
  <w:num w:numId="22" w16cid:durableId="386533856">
    <w:abstractNumId w:val="29"/>
  </w:num>
  <w:num w:numId="23" w16cid:durableId="2061977089">
    <w:abstractNumId w:val="1"/>
  </w:num>
  <w:num w:numId="24" w16cid:durableId="975182003">
    <w:abstractNumId w:val="43"/>
  </w:num>
  <w:num w:numId="25" w16cid:durableId="2056276800">
    <w:abstractNumId w:val="14"/>
  </w:num>
  <w:num w:numId="26" w16cid:durableId="233048733">
    <w:abstractNumId w:val="23"/>
  </w:num>
  <w:num w:numId="27" w16cid:durableId="1034891748">
    <w:abstractNumId w:val="44"/>
  </w:num>
  <w:num w:numId="28" w16cid:durableId="2006396235">
    <w:abstractNumId w:val="17"/>
  </w:num>
  <w:num w:numId="29" w16cid:durableId="2049065860">
    <w:abstractNumId w:val="33"/>
  </w:num>
  <w:num w:numId="30" w16cid:durableId="1851800261">
    <w:abstractNumId w:val="8"/>
  </w:num>
  <w:num w:numId="31" w16cid:durableId="1782339115">
    <w:abstractNumId w:val="20"/>
  </w:num>
  <w:num w:numId="32" w16cid:durableId="784035678">
    <w:abstractNumId w:val="28"/>
  </w:num>
  <w:num w:numId="33" w16cid:durableId="759374093">
    <w:abstractNumId w:val="6"/>
  </w:num>
  <w:num w:numId="34" w16cid:durableId="470247803">
    <w:abstractNumId w:val="18"/>
  </w:num>
  <w:num w:numId="35" w16cid:durableId="1153335126">
    <w:abstractNumId w:val="11"/>
  </w:num>
  <w:num w:numId="36" w16cid:durableId="2083946361">
    <w:abstractNumId w:val="32"/>
  </w:num>
  <w:num w:numId="37" w16cid:durableId="1311789925">
    <w:abstractNumId w:val="9"/>
  </w:num>
  <w:num w:numId="38" w16cid:durableId="1990212072">
    <w:abstractNumId w:val="26"/>
  </w:num>
  <w:num w:numId="39" w16cid:durableId="233246106">
    <w:abstractNumId w:val="2"/>
  </w:num>
  <w:num w:numId="40" w16cid:durableId="1550604019">
    <w:abstractNumId w:val="35"/>
  </w:num>
  <w:num w:numId="41" w16cid:durableId="680358775">
    <w:abstractNumId w:val="19"/>
  </w:num>
  <w:num w:numId="42" w16cid:durableId="1178080003">
    <w:abstractNumId w:val="4"/>
  </w:num>
  <w:num w:numId="43" w16cid:durableId="1414083309">
    <w:abstractNumId w:val="41"/>
  </w:num>
  <w:num w:numId="44" w16cid:durableId="2097549641">
    <w:abstractNumId w:val="24"/>
  </w:num>
  <w:num w:numId="45" w16cid:durableId="43282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0253"/>
    <w:rsid w:val="00104870"/>
    <w:rsid w:val="00104F8D"/>
    <w:rsid w:val="001106DC"/>
    <w:rsid w:val="0011425E"/>
    <w:rsid w:val="001339ED"/>
    <w:rsid w:val="001373A5"/>
    <w:rsid w:val="00145EC7"/>
    <w:rsid w:val="00170CA6"/>
    <w:rsid w:val="001D18A7"/>
    <w:rsid w:val="001D511D"/>
    <w:rsid w:val="001E0ADE"/>
    <w:rsid w:val="001E7B5A"/>
    <w:rsid w:val="00204C4C"/>
    <w:rsid w:val="002401BA"/>
    <w:rsid w:val="00254E2D"/>
    <w:rsid w:val="0027397F"/>
    <w:rsid w:val="00297E93"/>
    <w:rsid w:val="002D019E"/>
    <w:rsid w:val="00311735"/>
    <w:rsid w:val="00341513"/>
    <w:rsid w:val="00341AC4"/>
    <w:rsid w:val="0034602B"/>
    <w:rsid w:val="003622B2"/>
    <w:rsid w:val="00363F81"/>
    <w:rsid w:val="003820ED"/>
    <w:rsid w:val="003B55C2"/>
    <w:rsid w:val="003B6F34"/>
    <w:rsid w:val="003D038D"/>
    <w:rsid w:val="003D5C56"/>
    <w:rsid w:val="003E0703"/>
    <w:rsid w:val="00402BCD"/>
    <w:rsid w:val="00404609"/>
    <w:rsid w:val="00406793"/>
    <w:rsid w:val="004158A4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D6979"/>
    <w:rsid w:val="004E017B"/>
    <w:rsid w:val="004F47E5"/>
    <w:rsid w:val="00513674"/>
    <w:rsid w:val="00522DED"/>
    <w:rsid w:val="0053216B"/>
    <w:rsid w:val="005363F3"/>
    <w:rsid w:val="00543BC4"/>
    <w:rsid w:val="00566B57"/>
    <w:rsid w:val="00571CD4"/>
    <w:rsid w:val="005769E7"/>
    <w:rsid w:val="005D2A79"/>
    <w:rsid w:val="005D3DF3"/>
    <w:rsid w:val="005D56A6"/>
    <w:rsid w:val="005E01F8"/>
    <w:rsid w:val="005E156F"/>
    <w:rsid w:val="005F0097"/>
    <w:rsid w:val="005F3556"/>
    <w:rsid w:val="00621E17"/>
    <w:rsid w:val="006245F6"/>
    <w:rsid w:val="00625795"/>
    <w:rsid w:val="00635E40"/>
    <w:rsid w:val="00654EA0"/>
    <w:rsid w:val="0067260F"/>
    <w:rsid w:val="0069579D"/>
    <w:rsid w:val="006A0C6B"/>
    <w:rsid w:val="006C15EC"/>
    <w:rsid w:val="006C5000"/>
    <w:rsid w:val="006D2974"/>
    <w:rsid w:val="006D764F"/>
    <w:rsid w:val="006E60C3"/>
    <w:rsid w:val="006F029C"/>
    <w:rsid w:val="006F4A92"/>
    <w:rsid w:val="00725F8A"/>
    <w:rsid w:val="00745543"/>
    <w:rsid w:val="00775AF1"/>
    <w:rsid w:val="007B605E"/>
    <w:rsid w:val="007C3DBD"/>
    <w:rsid w:val="007C6D46"/>
    <w:rsid w:val="007F453F"/>
    <w:rsid w:val="00805D61"/>
    <w:rsid w:val="00831568"/>
    <w:rsid w:val="00834C51"/>
    <w:rsid w:val="00845552"/>
    <w:rsid w:val="00862E0A"/>
    <w:rsid w:val="00896E3C"/>
    <w:rsid w:val="008B2EBB"/>
    <w:rsid w:val="008B336A"/>
    <w:rsid w:val="00901C66"/>
    <w:rsid w:val="00906C25"/>
    <w:rsid w:val="009109EC"/>
    <w:rsid w:val="00913ECD"/>
    <w:rsid w:val="0092639E"/>
    <w:rsid w:val="00927FF1"/>
    <w:rsid w:val="00937B44"/>
    <w:rsid w:val="00944257"/>
    <w:rsid w:val="00952870"/>
    <w:rsid w:val="0095606D"/>
    <w:rsid w:val="00957188"/>
    <w:rsid w:val="00966827"/>
    <w:rsid w:val="009C2C0A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410C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1BEA"/>
    <w:rsid w:val="00BE06D0"/>
    <w:rsid w:val="00BE67AE"/>
    <w:rsid w:val="00C1154E"/>
    <w:rsid w:val="00C14619"/>
    <w:rsid w:val="00C15E8D"/>
    <w:rsid w:val="00C51D09"/>
    <w:rsid w:val="00C62B71"/>
    <w:rsid w:val="00C74615"/>
    <w:rsid w:val="00C87D6D"/>
    <w:rsid w:val="00CA3616"/>
    <w:rsid w:val="00CB604E"/>
    <w:rsid w:val="00CD60D3"/>
    <w:rsid w:val="00CF48D1"/>
    <w:rsid w:val="00D05AB2"/>
    <w:rsid w:val="00D343DC"/>
    <w:rsid w:val="00D85EF3"/>
    <w:rsid w:val="00D864ED"/>
    <w:rsid w:val="00D938BC"/>
    <w:rsid w:val="00DA28D5"/>
    <w:rsid w:val="00DA66EA"/>
    <w:rsid w:val="00DB5D67"/>
    <w:rsid w:val="00DD59C2"/>
    <w:rsid w:val="00DD65E8"/>
    <w:rsid w:val="00DE1F53"/>
    <w:rsid w:val="00DF03E4"/>
    <w:rsid w:val="00DF369C"/>
    <w:rsid w:val="00E17D02"/>
    <w:rsid w:val="00E23E02"/>
    <w:rsid w:val="00E30DA9"/>
    <w:rsid w:val="00E530BC"/>
    <w:rsid w:val="00E604E4"/>
    <w:rsid w:val="00E63048"/>
    <w:rsid w:val="00E81B10"/>
    <w:rsid w:val="00E948C6"/>
    <w:rsid w:val="00E94C51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AE46"/>
  <w15:docId w15:val="{520BF912-F357-43FA-9D8A-593CB092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39E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10025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0025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7606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189-2025 Budowa programu studiów Załącznik nr 4</vt:lpstr>
      <vt:lpstr>Zarządzenie nr 189-2025 Budowa programu studiów Załącznik nr 4</vt:lpstr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2026-06-30T21:16:00Z</dcterms:created>
  <dcterms:modified xsi:type="dcterms:W3CDTF">2026-06-30T21:16:00Z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