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9146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56BFFF7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EB8A504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C9F5F0C" w14:textId="62DCAD72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C0794" w:rsidRPr="008C0794">
        <w:t xml:space="preserve"> </w:t>
      </w:r>
      <w:r w:rsidR="008C0794" w:rsidRPr="00C151A5">
        <w:t>0112-3PPW-E9.2-MEMOT</w:t>
      </w:r>
    </w:p>
    <w:p w14:paraId="2F81D38D" w14:textId="10F538CD" w:rsidR="008C0794" w:rsidRPr="008C0794" w:rsidRDefault="004838B3" w:rsidP="008C0794">
      <w:pPr>
        <w:rPr>
          <w:b/>
        </w:rPr>
      </w:pPr>
      <w:r w:rsidRPr="008C0794">
        <w:rPr>
          <w:rFonts w:asciiTheme="minorHAnsi" w:hAnsiTheme="minorHAnsi" w:cstheme="minorHAnsi"/>
          <w:b/>
          <w:color w:val="000000" w:themeColor="text1"/>
        </w:rPr>
        <w:t xml:space="preserve">Nazwa przedmiotu </w:t>
      </w:r>
      <w:bookmarkStart w:id="0" w:name="_Hlk210305669"/>
      <w:r w:rsidRPr="008C0794">
        <w:rPr>
          <w:rFonts w:asciiTheme="minorHAnsi" w:hAnsiTheme="minorHAnsi" w:cstheme="minorHAnsi"/>
          <w:b/>
          <w:color w:val="000000" w:themeColor="text1"/>
        </w:rPr>
        <w:t xml:space="preserve">(zajęć) </w:t>
      </w:r>
      <w:bookmarkEnd w:id="0"/>
      <w:r w:rsidRPr="008C0794">
        <w:rPr>
          <w:rFonts w:asciiTheme="minorHAnsi" w:hAnsiTheme="minorHAnsi" w:cstheme="minorHAnsi"/>
          <w:b/>
          <w:color w:val="000000" w:themeColor="text1"/>
        </w:rPr>
        <w:t>w języku polskim:</w:t>
      </w:r>
      <w:r w:rsidR="008C0794" w:rsidRPr="008C0794">
        <w:rPr>
          <w:b/>
        </w:rPr>
        <w:t xml:space="preserve"> </w:t>
      </w:r>
      <w:r w:rsidR="008C0794" w:rsidRPr="008C0794">
        <w:rPr>
          <w:b/>
        </w:rPr>
        <w:t>Metodyka edukacji motorycznej w klasach I-III</w:t>
      </w:r>
    </w:p>
    <w:p w14:paraId="2FB9B66A" w14:textId="6A5C2D1C" w:rsidR="004838B3" w:rsidRPr="00341AC4" w:rsidRDefault="004838B3" w:rsidP="008C0794">
      <w:pPr>
        <w:pStyle w:val="Styl1"/>
        <w:spacing w:line="276" w:lineRule="auto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C0794">
        <w:rPr>
          <w:b/>
          <w:bCs/>
          <w:i w:val="0"/>
          <w:iCs/>
          <w:color w:val="000000" w:themeColor="text1"/>
        </w:rPr>
        <w:t xml:space="preserve"> </w:t>
      </w:r>
      <w:r w:rsidR="008C0794" w:rsidRPr="00C151A5">
        <w:rPr>
          <w:rFonts w:ascii="Times New Roman" w:hAnsi="Times New Roman" w:cs="Times New Roman"/>
          <w:iCs/>
          <w:sz w:val="20"/>
          <w:szCs w:val="20"/>
          <w:lang w:val="en-GB"/>
        </w:rPr>
        <w:t>Methodology of Motor Education in Grades 1-3</w:t>
      </w:r>
    </w:p>
    <w:p w14:paraId="0297DAF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43779FF7" w14:textId="77777777" w:rsidTr="004C2D66">
        <w:trPr>
          <w:trHeight w:val="282"/>
          <w:jc w:val="center"/>
        </w:trPr>
        <w:tc>
          <w:tcPr>
            <w:tcW w:w="4742" w:type="dxa"/>
          </w:tcPr>
          <w:p w14:paraId="16B758F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2DD00E2" w14:textId="3F4B6497" w:rsidR="000746C5" w:rsidRPr="00341AC4" w:rsidRDefault="008C079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151A5">
              <w:rPr>
                <w:sz w:val="20"/>
                <w:szCs w:val="20"/>
              </w:rPr>
              <w:t>Pedagogika przedszkolna i wczesnoszkolna</w:t>
            </w:r>
          </w:p>
        </w:tc>
      </w:tr>
      <w:tr w:rsidR="00341AC4" w:rsidRPr="00341AC4" w14:paraId="7776DA6B" w14:textId="77777777" w:rsidTr="004C2D66">
        <w:trPr>
          <w:trHeight w:val="285"/>
          <w:jc w:val="center"/>
        </w:trPr>
        <w:tc>
          <w:tcPr>
            <w:tcW w:w="4742" w:type="dxa"/>
          </w:tcPr>
          <w:p w14:paraId="5F40939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B6B8915" w14:textId="229C6527" w:rsidR="000746C5" w:rsidRPr="00341AC4" w:rsidRDefault="008C079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567FBB" w:rsidRPr="00341AC4" w14:paraId="4A3F7D3A" w14:textId="77777777" w:rsidTr="004C2D66">
        <w:trPr>
          <w:trHeight w:val="285"/>
          <w:jc w:val="center"/>
        </w:trPr>
        <w:tc>
          <w:tcPr>
            <w:tcW w:w="4742" w:type="dxa"/>
          </w:tcPr>
          <w:p w14:paraId="25A63B60" w14:textId="77777777" w:rsidR="00567FBB" w:rsidRPr="00341AC4" w:rsidRDefault="00567FBB" w:rsidP="00567FB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5409921" w14:textId="12A66480" w:rsidR="00567FBB" w:rsidRPr="00341AC4" w:rsidRDefault="00567FBB" w:rsidP="00567FB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rPr>
                <w:sz w:val="20"/>
                <w:szCs w:val="20"/>
              </w:rPr>
              <w:t>Studia jednolite magisterskie</w:t>
            </w:r>
          </w:p>
        </w:tc>
      </w:tr>
      <w:tr w:rsidR="00567FBB" w:rsidRPr="00341AC4" w14:paraId="4A53505F" w14:textId="77777777" w:rsidTr="004C2D66">
        <w:trPr>
          <w:trHeight w:val="285"/>
          <w:jc w:val="center"/>
        </w:trPr>
        <w:tc>
          <w:tcPr>
            <w:tcW w:w="4742" w:type="dxa"/>
          </w:tcPr>
          <w:p w14:paraId="00B3E5D4" w14:textId="77777777" w:rsidR="00567FBB" w:rsidRPr="00341AC4" w:rsidRDefault="00567FBB" w:rsidP="00567FB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0849BA2" w14:textId="49F605DF" w:rsidR="00567FBB" w:rsidRPr="00341AC4" w:rsidRDefault="00567FBB" w:rsidP="00567FB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151A5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567FBB" w:rsidRPr="00341AC4" w14:paraId="108FCBBC" w14:textId="77777777" w:rsidTr="004C2D66">
        <w:trPr>
          <w:trHeight w:val="282"/>
          <w:jc w:val="center"/>
        </w:trPr>
        <w:tc>
          <w:tcPr>
            <w:tcW w:w="4742" w:type="dxa"/>
          </w:tcPr>
          <w:p w14:paraId="793F2C87" w14:textId="77777777" w:rsidR="00567FBB" w:rsidRPr="00341AC4" w:rsidRDefault="00567FBB" w:rsidP="00567FB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079C41AA" w14:textId="4812CDDC" w:rsidR="00567FBB" w:rsidRPr="00341AC4" w:rsidRDefault="00567FBB" w:rsidP="00567FB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dr Elżbieta Cieśla</w:t>
            </w:r>
          </w:p>
        </w:tc>
      </w:tr>
      <w:tr w:rsidR="00567FBB" w:rsidRPr="00341AC4" w14:paraId="406552E7" w14:textId="77777777" w:rsidTr="004C2D66">
        <w:trPr>
          <w:trHeight w:val="285"/>
          <w:jc w:val="center"/>
        </w:trPr>
        <w:tc>
          <w:tcPr>
            <w:tcW w:w="4742" w:type="dxa"/>
          </w:tcPr>
          <w:p w14:paraId="7787AEE1" w14:textId="77777777" w:rsidR="00567FBB" w:rsidRPr="00341AC4" w:rsidRDefault="00567FBB" w:rsidP="00567FB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B4CE7CC" w14:textId="147059D3" w:rsidR="00567FBB" w:rsidRPr="00341AC4" w:rsidRDefault="00567FBB" w:rsidP="00567FB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eciesla@ujk.edu.pl</w:t>
            </w:r>
          </w:p>
        </w:tc>
      </w:tr>
    </w:tbl>
    <w:p w14:paraId="0A2A40F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2FEA229" w14:textId="77777777" w:rsidTr="00363F81">
        <w:trPr>
          <w:trHeight w:val="285"/>
          <w:jc w:val="center"/>
        </w:trPr>
        <w:tc>
          <w:tcPr>
            <w:tcW w:w="3467" w:type="dxa"/>
          </w:tcPr>
          <w:p w14:paraId="1209E29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045DB66" w14:textId="4A1D75AA" w:rsidR="000746C5" w:rsidRPr="00341AC4" w:rsidRDefault="00567FB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j.polski</w:t>
            </w:r>
            <w:proofErr w:type="spellEnd"/>
          </w:p>
        </w:tc>
      </w:tr>
      <w:tr w:rsidR="00567FBB" w:rsidRPr="00341AC4" w14:paraId="7746D290" w14:textId="77777777" w:rsidTr="00363F81">
        <w:trPr>
          <w:trHeight w:val="282"/>
          <w:jc w:val="center"/>
        </w:trPr>
        <w:tc>
          <w:tcPr>
            <w:tcW w:w="3467" w:type="dxa"/>
          </w:tcPr>
          <w:p w14:paraId="6D9FCB05" w14:textId="77777777" w:rsidR="00567FBB" w:rsidRPr="00341AC4" w:rsidRDefault="00567FBB" w:rsidP="00567FBB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63C6DA3" w14:textId="0A9F79FB" w:rsidR="00567FBB" w:rsidRPr="00341AC4" w:rsidRDefault="00567FBB" w:rsidP="00567FB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rPr>
                <w:sz w:val="20"/>
                <w:szCs w:val="20"/>
              </w:rPr>
              <w:t>zaliczył przedmiot: Biomedyczne podstawy rozwoju i wychowania, Podstawy teorii wychowania fizycznego</w:t>
            </w:r>
          </w:p>
        </w:tc>
      </w:tr>
    </w:tbl>
    <w:p w14:paraId="7308E20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118F215D" w14:textId="77777777" w:rsidTr="00402BCD">
        <w:trPr>
          <w:trHeight w:val="285"/>
          <w:jc w:val="center"/>
        </w:trPr>
        <w:tc>
          <w:tcPr>
            <w:tcW w:w="3466" w:type="dxa"/>
          </w:tcPr>
          <w:p w14:paraId="36D459B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B81E732" w14:textId="77777777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np. wykłady, ćwiczenia,</w:t>
            </w:r>
            <w:r w:rsidR="005363F3"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…</w:t>
            </w:r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(w </w:t>
            </w:r>
            <w:r w:rsidR="00EB05C8"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tym </w:t>
            </w:r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zajęcia prowadzone </w:t>
            </w:r>
            <w:proofErr w:type="spellStart"/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zwykorzystaniem</w:t>
            </w:r>
            <w:proofErr w:type="spellEnd"/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</w:t>
            </w:r>
            <w:proofErr w:type="spellStart"/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metodi</w:t>
            </w:r>
            <w:proofErr w:type="spellEnd"/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technik kształcenia na odległość)</w:t>
            </w:r>
          </w:p>
        </w:tc>
      </w:tr>
      <w:tr w:rsidR="00567FBB" w:rsidRPr="00341AC4" w14:paraId="174CA795" w14:textId="77777777" w:rsidTr="00402BCD">
        <w:trPr>
          <w:trHeight w:val="282"/>
          <w:jc w:val="center"/>
        </w:trPr>
        <w:tc>
          <w:tcPr>
            <w:tcW w:w="3466" w:type="dxa"/>
          </w:tcPr>
          <w:p w14:paraId="3AFFA91A" w14:textId="77777777" w:rsidR="00567FBB" w:rsidRPr="00341AC4" w:rsidRDefault="00567FBB" w:rsidP="00567FB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D072CBF" w14:textId="72354522" w:rsidR="00567FBB" w:rsidRPr="00341AC4" w:rsidRDefault="00567FBB" w:rsidP="00567FB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rPr>
                <w:sz w:val="20"/>
                <w:szCs w:val="20"/>
              </w:rPr>
              <w:t xml:space="preserve">Wykład, ćwiczenia </w:t>
            </w:r>
          </w:p>
        </w:tc>
      </w:tr>
      <w:tr w:rsidR="00567FBB" w:rsidRPr="00341AC4" w14:paraId="73A7C808" w14:textId="77777777" w:rsidTr="00402BCD">
        <w:trPr>
          <w:trHeight w:val="285"/>
          <w:jc w:val="center"/>
        </w:trPr>
        <w:tc>
          <w:tcPr>
            <w:tcW w:w="3466" w:type="dxa"/>
          </w:tcPr>
          <w:p w14:paraId="72C5ACE8" w14:textId="77777777" w:rsidR="00567FBB" w:rsidRPr="00341AC4" w:rsidRDefault="00567FBB" w:rsidP="00567FB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4873FD0" w14:textId="00AA11E1" w:rsidR="00567FBB" w:rsidRPr="00341AC4" w:rsidRDefault="00567FBB" w:rsidP="00567FB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rPr>
                <w:sz w:val="20"/>
                <w:szCs w:val="20"/>
              </w:rPr>
              <w:t>Zajęcia w pomieszczeniu dydaktycznym UJK, zajęcia poza pomieszczeniami dydaktycznymi UJK (szkoły, tereny zielone, boiska, placówki sportowe)</w:t>
            </w:r>
          </w:p>
        </w:tc>
      </w:tr>
      <w:tr w:rsidR="00567FBB" w:rsidRPr="00341AC4" w14:paraId="1628A5C3" w14:textId="77777777" w:rsidTr="00402BCD">
        <w:trPr>
          <w:trHeight w:val="282"/>
          <w:jc w:val="center"/>
        </w:trPr>
        <w:tc>
          <w:tcPr>
            <w:tcW w:w="3466" w:type="dxa"/>
          </w:tcPr>
          <w:p w14:paraId="06B1C0F6" w14:textId="77777777" w:rsidR="00567FBB" w:rsidRPr="00341AC4" w:rsidRDefault="00567FBB" w:rsidP="00567FB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C446020" w14:textId="177CA734" w:rsidR="00567FBB" w:rsidRPr="00341AC4" w:rsidRDefault="00567FBB" w:rsidP="00567FB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rPr>
                <w:sz w:val="20"/>
                <w:szCs w:val="20"/>
              </w:rPr>
              <w:t>Zaliczenie z oceną</w:t>
            </w:r>
          </w:p>
        </w:tc>
      </w:tr>
      <w:tr w:rsidR="00567FBB" w:rsidRPr="00341AC4" w14:paraId="6C59AA18" w14:textId="77777777" w:rsidTr="00402BCD">
        <w:trPr>
          <w:trHeight w:val="285"/>
          <w:jc w:val="center"/>
        </w:trPr>
        <w:tc>
          <w:tcPr>
            <w:tcW w:w="3466" w:type="dxa"/>
          </w:tcPr>
          <w:p w14:paraId="306BE050" w14:textId="77777777" w:rsidR="00567FBB" w:rsidRPr="00341AC4" w:rsidRDefault="00567FBB" w:rsidP="00567FB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301550B" w14:textId="77777777" w:rsidR="00567FBB" w:rsidRPr="00C151A5" w:rsidRDefault="00567FBB" w:rsidP="00567FBB">
            <w:pPr>
              <w:jc w:val="both"/>
              <w:rPr>
                <w:spacing w:val="-4"/>
                <w:sz w:val="20"/>
                <w:szCs w:val="20"/>
              </w:rPr>
            </w:pPr>
            <w:r w:rsidRPr="00C151A5">
              <w:rPr>
                <w:spacing w:val="-4"/>
                <w:sz w:val="20"/>
                <w:szCs w:val="20"/>
              </w:rPr>
              <w:t>Warchoł K., Podstawy metodyki współczesnego wychowania fizycznego, Fosze Rzeszów, 2015.</w:t>
            </w:r>
          </w:p>
          <w:p w14:paraId="052843B1" w14:textId="77777777" w:rsidR="00567FBB" w:rsidRPr="00C151A5" w:rsidRDefault="00567FBB" w:rsidP="00567FBB">
            <w:pPr>
              <w:jc w:val="both"/>
              <w:rPr>
                <w:spacing w:val="-4"/>
                <w:sz w:val="20"/>
                <w:szCs w:val="20"/>
              </w:rPr>
            </w:pPr>
            <w:proofErr w:type="spellStart"/>
            <w:r w:rsidRPr="00C151A5">
              <w:rPr>
                <w:spacing w:val="-4"/>
                <w:sz w:val="20"/>
                <w:szCs w:val="20"/>
              </w:rPr>
              <w:t>Maszczak</w:t>
            </w:r>
            <w:proofErr w:type="spellEnd"/>
            <w:r w:rsidRPr="00C151A5">
              <w:rPr>
                <w:spacing w:val="-4"/>
                <w:sz w:val="20"/>
                <w:szCs w:val="20"/>
              </w:rPr>
              <w:t xml:space="preserve"> T. (red.), Edukacja fizyczna w nowej szkole. AWF, Warszawa 2007.</w:t>
            </w:r>
          </w:p>
          <w:p w14:paraId="358938ED" w14:textId="74B995B8" w:rsidR="00567FBB" w:rsidRPr="00341AC4" w:rsidRDefault="00567FBB" w:rsidP="00567FB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151A5">
              <w:rPr>
                <w:sz w:val="20"/>
                <w:szCs w:val="20"/>
              </w:rPr>
              <w:t>Sulisz</w:t>
            </w:r>
            <w:proofErr w:type="spellEnd"/>
            <w:r w:rsidRPr="00C151A5">
              <w:rPr>
                <w:sz w:val="20"/>
                <w:szCs w:val="20"/>
              </w:rPr>
              <w:t xml:space="preserve"> S. (red.), Wychowanie fizyczne w kształceniu zintegrowanym. WSiP, Warszawa 2000.</w:t>
            </w:r>
          </w:p>
        </w:tc>
      </w:tr>
      <w:tr w:rsidR="00567FBB" w:rsidRPr="00341AC4" w14:paraId="35C7C940" w14:textId="77777777" w:rsidTr="00402BCD">
        <w:trPr>
          <w:trHeight w:val="285"/>
          <w:jc w:val="center"/>
        </w:trPr>
        <w:tc>
          <w:tcPr>
            <w:tcW w:w="3466" w:type="dxa"/>
          </w:tcPr>
          <w:p w14:paraId="46DF5E4B" w14:textId="77777777" w:rsidR="00567FBB" w:rsidRPr="00341AC4" w:rsidRDefault="00567FBB" w:rsidP="00567FB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EB1AB6F" w14:textId="77777777" w:rsidR="00567FBB" w:rsidRPr="00C151A5" w:rsidRDefault="00567FBB" w:rsidP="00567FBB">
            <w:pPr>
              <w:pStyle w:val="Akapitzlist"/>
              <w:ind w:left="0"/>
              <w:jc w:val="both"/>
              <w:rPr>
                <w:spacing w:val="-4"/>
                <w:sz w:val="20"/>
                <w:szCs w:val="20"/>
              </w:rPr>
            </w:pPr>
            <w:r w:rsidRPr="00C151A5">
              <w:rPr>
                <w:spacing w:val="-4"/>
                <w:sz w:val="20"/>
                <w:szCs w:val="20"/>
              </w:rPr>
              <w:t>Warchoł K., Planowanie zajęć wychowania fizycznego w edukacji wczesnoszkolnej, Fosze Rzeszów, 2015.</w:t>
            </w:r>
          </w:p>
          <w:p w14:paraId="510A70E7" w14:textId="77777777" w:rsidR="00567FBB" w:rsidRPr="00C151A5" w:rsidRDefault="00567FBB" w:rsidP="00567FBB">
            <w:pPr>
              <w:pStyle w:val="Akapitzlist"/>
              <w:ind w:left="0"/>
              <w:jc w:val="both"/>
              <w:rPr>
                <w:spacing w:val="-4"/>
                <w:sz w:val="20"/>
                <w:szCs w:val="20"/>
              </w:rPr>
            </w:pPr>
            <w:proofErr w:type="spellStart"/>
            <w:r w:rsidRPr="00C151A5">
              <w:rPr>
                <w:spacing w:val="-4"/>
                <w:sz w:val="20"/>
                <w:szCs w:val="20"/>
              </w:rPr>
              <w:t>Erkert</w:t>
            </w:r>
            <w:proofErr w:type="spellEnd"/>
            <w:r w:rsidRPr="00C151A5">
              <w:rPr>
                <w:spacing w:val="-4"/>
                <w:sz w:val="20"/>
                <w:szCs w:val="20"/>
              </w:rPr>
              <w:t xml:space="preserve"> A., Nowe gry i zabawy ruchowe, Jedność Kielce, 2013.</w:t>
            </w:r>
          </w:p>
          <w:p w14:paraId="189A34DF" w14:textId="77777777" w:rsidR="00567FBB" w:rsidRPr="00C151A5" w:rsidRDefault="00567FBB" w:rsidP="00567FBB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Trześniowski R., Gry i zabawy ruchowe. WSiP, Warszawa 1997.</w:t>
            </w:r>
          </w:p>
          <w:p w14:paraId="6EEB1884" w14:textId="77777777" w:rsidR="00567FBB" w:rsidRPr="00C151A5" w:rsidRDefault="00567FBB" w:rsidP="00567FBB">
            <w:pPr>
              <w:pStyle w:val="Akapitzlist"/>
              <w:ind w:left="0"/>
              <w:jc w:val="both"/>
              <w:rPr>
                <w:spacing w:val="-4"/>
                <w:sz w:val="20"/>
                <w:szCs w:val="20"/>
              </w:rPr>
            </w:pPr>
            <w:r w:rsidRPr="00C151A5">
              <w:rPr>
                <w:spacing w:val="-4"/>
                <w:sz w:val="20"/>
                <w:szCs w:val="20"/>
              </w:rPr>
              <w:t xml:space="preserve">Winczewski P., Zabawy i gry ruchowe aktywizujące mięśnie tułowia, </w:t>
            </w:r>
            <w:proofErr w:type="spellStart"/>
            <w:r w:rsidRPr="00C151A5">
              <w:rPr>
                <w:spacing w:val="-4"/>
                <w:sz w:val="20"/>
                <w:szCs w:val="20"/>
              </w:rPr>
              <w:t>Difin</w:t>
            </w:r>
            <w:proofErr w:type="spellEnd"/>
            <w:r w:rsidRPr="00C151A5">
              <w:rPr>
                <w:spacing w:val="-4"/>
                <w:sz w:val="20"/>
                <w:szCs w:val="20"/>
              </w:rPr>
              <w:t xml:space="preserve"> Warszawa, 2016.</w:t>
            </w:r>
          </w:p>
          <w:p w14:paraId="4C18610F" w14:textId="77777777" w:rsidR="00567FBB" w:rsidRPr="00C151A5" w:rsidRDefault="00567FBB" w:rsidP="00567FBB">
            <w:pPr>
              <w:jc w:val="both"/>
              <w:rPr>
                <w:sz w:val="20"/>
                <w:szCs w:val="20"/>
              </w:rPr>
            </w:pPr>
            <w:proofErr w:type="spellStart"/>
            <w:r w:rsidRPr="00C151A5">
              <w:rPr>
                <w:spacing w:val="-4"/>
                <w:sz w:val="20"/>
                <w:szCs w:val="20"/>
              </w:rPr>
              <w:t>Wlaźnik</w:t>
            </w:r>
            <w:proofErr w:type="spellEnd"/>
            <w:r w:rsidRPr="00C151A5">
              <w:rPr>
                <w:spacing w:val="-4"/>
                <w:sz w:val="20"/>
                <w:szCs w:val="20"/>
              </w:rPr>
              <w:t xml:space="preserve"> K., Wychowanie fizyczne w klasach I-III. Przewodnik metodyczny dla nauczyciela. Juka, Łódź 1994.</w:t>
            </w:r>
            <w:r w:rsidRPr="00C151A5">
              <w:rPr>
                <w:sz w:val="20"/>
                <w:szCs w:val="20"/>
              </w:rPr>
              <w:t xml:space="preserve"> </w:t>
            </w:r>
          </w:p>
          <w:p w14:paraId="5E5065DF" w14:textId="77777777" w:rsidR="00567FBB" w:rsidRPr="00C151A5" w:rsidRDefault="00567FBB" w:rsidP="00567FBB">
            <w:pPr>
              <w:jc w:val="both"/>
              <w:rPr>
                <w:sz w:val="20"/>
                <w:szCs w:val="20"/>
              </w:rPr>
            </w:pPr>
            <w:proofErr w:type="spellStart"/>
            <w:r w:rsidRPr="00C151A5">
              <w:rPr>
                <w:sz w:val="20"/>
                <w:szCs w:val="20"/>
              </w:rPr>
              <w:t>Bondarowicz</w:t>
            </w:r>
            <w:proofErr w:type="spellEnd"/>
            <w:r w:rsidRPr="00C151A5">
              <w:rPr>
                <w:sz w:val="20"/>
                <w:szCs w:val="20"/>
              </w:rPr>
              <w:t xml:space="preserve"> M., Staniszewski T., Podstawy teorii i metodyki zabaw i gier ruchowych. AWF Warszawa 2000.</w:t>
            </w:r>
          </w:p>
          <w:p w14:paraId="02313B97" w14:textId="4D610BA8" w:rsidR="00567FBB" w:rsidRPr="00341AC4" w:rsidRDefault="00567FBB" w:rsidP="00567FB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rPr>
                <w:sz w:val="20"/>
                <w:szCs w:val="20"/>
              </w:rPr>
              <w:t>Kołodziejowie A. J., Wybrane lekcje wychowania fizycznego w nauczaniu  początkowym, Fosze Rzeszów, 1998.</w:t>
            </w:r>
          </w:p>
        </w:tc>
      </w:tr>
    </w:tbl>
    <w:p w14:paraId="4C807B5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78086FF9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7CE70F1" w14:textId="44C169E8" w:rsidR="00567FBB" w:rsidRPr="00567FBB" w:rsidRDefault="003E0703" w:rsidP="00567FBB">
      <w:pPr>
        <w:rPr>
          <w:b/>
          <w:sz w:val="20"/>
          <w:szCs w:val="20"/>
        </w:rPr>
      </w:pPr>
      <w:r w:rsidRPr="00567FBB">
        <w:rPr>
          <w:b/>
          <w:iCs/>
          <w:color w:val="000000" w:themeColor="text1"/>
          <w:sz w:val="20"/>
          <w:szCs w:val="20"/>
        </w:rPr>
        <w:t>C1.</w:t>
      </w:r>
      <w:r w:rsidR="00567FBB" w:rsidRPr="00567FBB">
        <w:rPr>
          <w:b/>
          <w:sz w:val="20"/>
          <w:szCs w:val="20"/>
        </w:rPr>
        <w:t xml:space="preserve"> </w:t>
      </w:r>
      <w:r w:rsidR="00567FBB" w:rsidRPr="00567FBB">
        <w:rPr>
          <w:sz w:val="20"/>
          <w:szCs w:val="20"/>
        </w:rPr>
        <w:t>Wskazanie i opisanie znaczenia wychowania fizycznego w edukacji dzieci.</w:t>
      </w:r>
    </w:p>
    <w:p w14:paraId="35CF9077" w14:textId="1E291FAF" w:rsidR="00567FBB" w:rsidRPr="00567FBB" w:rsidRDefault="00567FBB" w:rsidP="00567FBB">
      <w:pPr>
        <w:rPr>
          <w:sz w:val="20"/>
          <w:szCs w:val="20"/>
        </w:rPr>
      </w:pPr>
      <w:r w:rsidRPr="00567FBB">
        <w:rPr>
          <w:b/>
          <w:bCs/>
          <w:sz w:val="20"/>
          <w:szCs w:val="20"/>
        </w:rPr>
        <w:t>C2.</w:t>
      </w:r>
      <w:r w:rsidRPr="00567FBB">
        <w:rPr>
          <w:sz w:val="20"/>
          <w:szCs w:val="20"/>
        </w:rPr>
        <w:t xml:space="preserve"> </w:t>
      </w:r>
      <w:r w:rsidRPr="00567FBB">
        <w:rPr>
          <w:sz w:val="20"/>
          <w:szCs w:val="20"/>
        </w:rPr>
        <w:t xml:space="preserve"> Zapoznanie studentów z podstawami teoretycznymi metodyki wychowania fizycznego w klasach I-III.</w:t>
      </w:r>
    </w:p>
    <w:p w14:paraId="76E5EC12" w14:textId="77777777" w:rsidR="00567FBB" w:rsidRPr="00567FBB" w:rsidRDefault="00567FBB" w:rsidP="00567FBB">
      <w:pPr>
        <w:rPr>
          <w:b/>
          <w:sz w:val="20"/>
          <w:szCs w:val="20"/>
        </w:rPr>
      </w:pPr>
    </w:p>
    <w:p w14:paraId="736CD0EF" w14:textId="1732C880" w:rsidR="00567FBB" w:rsidRPr="00567FBB" w:rsidRDefault="00567FBB" w:rsidP="00567FBB">
      <w:pPr>
        <w:pStyle w:val="Tytu"/>
        <w:jc w:val="left"/>
        <w:rPr>
          <w:b w:val="0"/>
          <w:sz w:val="20"/>
          <w:szCs w:val="20"/>
        </w:rPr>
      </w:pPr>
      <w:r w:rsidRPr="00567FBB">
        <w:rPr>
          <w:bCs w:val="0"/>
          <w:sz w:val="20"/>
          <w:szCs w:val="20"/>
        </w:rPr>
        <w:t>C3.</w:t>
      </w:r>
      <w:r w:rsidRPr="00567FBB">
        <w:rPr>
          <w:b w:val="0"/>
          <w:sz w:val="20"/>
          <w:szCs w:val="20"/>
        </w:rPr>
        <w:t xml:space="preserve">  </w:t>
      </w:r>
      <w:r w:rsidRPr="00567FBB">
        <w:rPr>
          <w:b w:val="0"/>
          <w:sz w:val="20"/>
          <w:szCs w:val="20"/>
        </w:rPr>
        <w:t xml:space="preserve"> Kształtowanie umiejętności doboru metod realizacji zadań ruchowych w klasach I-III</w:t>
      </w:r>
    </w:p>
    <w:p w14:paraId="76BCAC93" w14:textId="20BB0018" w:rsidR="003E0703" w:rsidRPr="00341AC4" w:rsidRDefault="00567FBB" w:rsidP="00567FB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67FBB">
        <w:rPr>
          <w:b/>
          <w:bCs/>
          <w:sz w:val="20"/>
          <w:szCs w:val="20"/>
        </w:rPr>
        <w:t>C4.</w:t>
      </w:r>
      <w:r>
        <w:rPr>
          <w:sz w:val="20"/>
          <w:szCs w:val="20"/>
        </w:rPr>
        <w:t xml:space="preserve"> </w:t>
      </w:r>
      <w:r w:rsidRPr="00C151A5">
        <w:rPr>
          <w:sz w:val="20"/>
          <w:szCs w:val="20"/>
        </w:rPr>
        <w:t>Rozwijanie umiejętności prowadzenia zajęć ruchowych w klasach I-III</w:t>
      </w:r>
      <w:r>
        <w:rPr>
          <w:sz w:val="20"/>
          <w:szCs w:val="20"/>
        </w:rPr>
        <w:t>.</w:t>
      </w:r>
    </w:p>
    <w:p w14:paraId="3D0C71AF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217B404" w14:textId="77777777" w:rsidR="00567FBB" w:rsidRDefault="00567FBB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6</w:t>
      </w:r>
    </w:p>
    <w:p w14:paraId="21721207" w14:textId="0FDBE61E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AC43EDD" w14:textId="77777777" w:rsidR="00567FBB" w:rsidRPr="00C151A5" w:rsidRDefault="00567FBB" w:rsidP="00567FBB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sz w:val="20"/>
          <w:szCs w:val="20"/>
          <w:lang w:val="en-GB"/>
        </w:rPr>
      </w:pPr>
      <w:r w:rsidRPr="00C151A5">
        <w:rPr>
          <w:sz w:val="20"/>
          <w:szCs w:val="20"/>
          <w:lang w:val="en-GB"/>
        </w:rPr>
        <w:t>The place and role of physical education in early school education.</w:t>
      </w:r>
    </w:p>
    <w:p w14:paraId="35AC78BB" w14:textId="77777777" w:rsidR="00567FBB" w:rsidRPr="00C151A5" w:rsidRDefault="00567FBB" w:rsidP="00567FBB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sz w:val="20"/>
          <w:szCs w:val="20"/>
        </w:rPr>
      </w:pPr>
      <w:r w:rsidRPr="00C151A5">
        <w:rPr>
          <w:sz w:val="20"/>
          <w:szCs w:val="20"/>
        </w:rPr>
        <w:t>Wskazania do pracy z dziećmi w wieku młodszym szkolnym na tle ich potrzeb rozwojowych i zdrowia.</w:t>
      </w:r>
    </w:p>
    <w:p w14:paraId="34A06C9C" w14:textId="77777777" w:rsidR="00567FBB" w:rsidRPr="00C151A5" w:rsidRDefault="00567FBB" w:rsidP="00567FBB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sz w:val="20"/>
          <w:szCs w:val="20"/>
        </w:rPr>
      </w:pPr>
      <w:r w:rsidRPr="00C151A5">
        <w:rPr>
          <w:sz w:val="20"/>
          <w:szCs w:val="20"/>
        </w:rPr>
        <w:t>Metody, formy, środki dydaktyczne stosowane w zajęciach wychowania fizycznego  w klasach I-III .</w:t>
      </w:r>
    </w:p>
    <w:p w14:paraId="09736BE0" w14:textId="77777777" w:rsidR="00567FBB" w:rsidRPr="008635AF" w:rsidRDefault="00567FBB" w:rsidP="00567FBB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z w:val="20"/>
          <w:szCs w:val="20"/>
        </w:rPr>
        <w:t>Jednostka zajęć ruchowych, lekcja wychowania fizycznego w klasach I-III: budowa, organizacja, ogólne założenia budowy scenariusza zajęć.</w:t>
      </w:r>
      <w:r w:rsidRPr="008635AF">
        <w:rPr>
          <w:spacing w:val="-4"/>
          <w:sz w:val="20"/>
          <w:szCs w:val="20"/>
        </w:rPr>
        <w:t xml:space="preserve"> </w:t>
      </w:r>
      <w:r w:rsidRPr="008635AF">
        <w:rPr>
          <w:sz w:val="20"/>
          <w:szCs w:val="20"/>
        </w:rPr>
        <w:t xml:space="preserve">Scenariusz zajęć ruchowych w klasach I-III. </w:t>
      </w:r>
    </w:p>
    <w:p w14:paraId="2BFE23A1" w14:textId="77777777" w:rsidR="00567FBB" w:rsidRPr="008635AF" w:rsidRDefault="00567FBB" w:rsidP="00567FBB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z w:val="20"/>
          <w:szCs w:val="20"/>
        </w:rPr>
        <w:t xml:space="preserve">Toki lekcyjne: zajęcia oparte na różnych dyscyplinach sportowych, gimnastyce oraz gier i zabaw ruchowych; oraz typu mieszanego. </w:t>
      </w:r>
    </w:p>
    <w:p w14:paraId="4FA99441" w14:textId="77777777" w:rsidR="00567FBB" w:rsidRPr="008635AF" w:rsidRDefault="00567FBB" w:rsidP="00567FBB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z w:val="20"/>
          <w:szCs w:val="20"/>
        </w:rPr>
        <w:t xml:space="preserve">Gimnastyka podstawowa: zasady opisu ćwiczenia oraz płaszczyzn ruchu w odniesieniu do zasady wszechstronności. </w:t>
      </w:r>
    </w:p>
    <w:p w14:paraId="37A9675E" w14:textId="77777777" w:rsidR="00567FBB" w:rsidRPr="008635AF" w:rsidRDefault="00567FBB" w:rsidP="00567FBB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pacing w:val="-4"/>
          <w:sz w:val="20"/>
          <w:szCs w:val="20"/>
        </w:rPr>
        <w:t xml:space="preserve">Podstawa programowa </w:t>
      </w:r>
      <w:r w:rsidRPr="008635AF">
        <w:rPr>
          <w:sz w:val="20"/>
          <w:szCs w:val="20"/>
        </w:rPr>
        <w:t>I etap edukacyjny: Klasy I – III Edukacja Wczesnoszkolna- wychowanie fizyczne</w:t>
      </w:r>
      <w:r w:rsidRPr="00C151A5">
        <w:rPr>
          <w:sz w:val="20"/>
          <w:szCs w:val="20"/>
        </w:rPr>
        <w:t>.</w:t>
      </w:r>
    </w:p>
    <w:p w14:paraId="78EF4E3F" w14:textId="77777777" w:rsidR="00567FBB" w:rsidRPr="00567FBB" w:rsidRDefault="00567FBB" w:rsidP="00567FBB">
      <w:pPr>
        <w:jc w:val="both"/>
        <w:rPr>
          <w:b/>
          <w:spacing w:val="-4"/>
          <w:sz w:val="20"/>
          <w:szCs w:val="20"/>
        </w:rPr>
      </w:pPr>
    </w:p>
    <w:p w14:paraId="338BDADE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3E235FA" w14:textId="77777777" w:rsidR="00567FBB" w:rsidRPr="008635AF" w:rsidRDefault="00567FBB" w:rsidP="00567FBB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z w:val="20"/>
          <w:szCs w:val="20"/>
        </w:rPr>
        <w:t>Zapoznanie z kartą przedmiotu oraz warunkami zaliczenia.</w:t>
      </w:r>
    </w:p>
    <w:p w14:paraId="383D7CE8" w14:textId="77777777" w:rsidR="00567FBB" w:rsidRPr="008635AF" w:rsidRDefault="00567FBB" w:rsidP="00567FBB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z w:val="20"/>
          <w:szCs w:val="20"/>
        </w:rPr>
        <w:t>Gimnastyka podstawowa: zasady realizowania rozgrzewki; w odniesieniu do ogólnych zasad prowadzenia lekcji edukacji motorycznej</w:t>
      </w:r>
      <w:r>
        <w:rPr>
          <w:sz w:val="20"/>
          <w:szCs w:val="20"/>
        </w:rPr>
        <w:t>.</w:t>
      </w:r>
      <w:r w:rsidRPr="008635AF">
        <w:rPr>
          <w:sz w:val="20"/>
          <w:szCs w:val="20"/>
        </w:rPr>
        <w:t xml:space="preserve"> </w:t>
      </w:r>
    </w:p>
    <w:p w14:paraId="29ED95E4" w14:textId="77777777" w:rsidR="00567FBB" w:rsidRPr="008635AF" w:rsidRDefault="00567FBB" w:rsidP="00567FBB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z w:val="20"/>
          <w:szCs w:val="20"/>
        </w:rPr>
        <w:t>Praktyczna realizacja rozgrzewki i/lub jej fragmentów; opis i prowadzenie</w:t>
      </w:r>
      <w:r>
        <w:rPr>
          <w:sz w:val="20"/>
          <w:szCs w:val="20"/>
        </w:rPr>
        <w:t>.</w:t>
      </w:r>
    </w:p>
    <w:p w14:paraId="1A9C1BDB" w14:textId="77777777" w:rsidR="00567FBB" w:rsidRPr="008635AF" w:rsidRDefault="00567FBB" w:rsidP="00567FBB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z w:val="20"/>
          <w:szCs w:val="20"/>
        </w:rPr>
        <w:t xml:space="preserve">Gimnastyka podstawowa: realizacja części głównej lekcji: w tym ćwiczeń kształtujących różnymi metodami: </w:t>
      </w:r>
      <w:proofErr w:type="spellStart"/>
      <w:r w:rsidRPr="008635AF">
        <w:rPr>
          <w:sz w:val="20"/>
          <w:szCs w:val="20"/>
        </w:rPr>
        <w:t>reproduktywnymi</w:t>
      </w:r>
      <w:proofErr w:type="spellEnd"/>
      <w:r w:rsidRPr="008635AF">
        <w:rPr>
          <w:sz w:val="20"/>
          <w:szCs w:val="20"/>
        </w:rPr>
        <w:t xml:space="preserve">, proaktywnymi ze szczególnym uwzględnieniem metody naśladowczej </w:t>
      </w:r>
      <w:proofErr w:type="spellStart"/>
      <w:r w:rsidRPr="008635AF">
        <w:rPr>
          <w:sz w:val="20"/>
          <w:szCs w:val="20"/>
        </w:rPr>
        <w:t>ścislej</w:t>
      </w:r>
      <w:proofErr w:type="spellEnd"/>
      <w:r w:rsidRPr="008635AF">
        <w:rPr>
          <w:sz w:val="20"/>
          <w:szCs w:val="20"/>
        </w:rPr>
        <w:t>, bezpośredniej celowości ruchu oraz zabawy naśladowczej: różnice i podobieństwa; praktyczna realizacja zajęć w Sali gimnastycznej</w:t>
      </w:r>
      <w:r>
        <w:rPr>
          <w:sz w:val="20"/>
          <w:szCs w:val="20"/>
        </w:rPr>
        <w:t>.</w:t>
      </w:r>
      <w:r w:rsidRPr="008635AF">
        <w:rPr>
          <w:sz w:val="20"/>
          <w:szCs w:val="20"/>
        </w:rPr>
        <w:t xml:space="preserve"> </w:t>
      </w:r>
    </w:p>
    <w:p w14:paraId="71E553BB" w14:textId="77777777" w:rsidR="00567FBB" w:rsidRDefault="00567FBB" w:rsidP="00567FBB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pacing w:val="-4"/>
          <w:sz w:val="20"/>
          <w:szCs w:val="20"/>
        </w:rPr>
        <w:t xml:space="preserve">Atletyka terenowa: zabawy i gry realizowane w terenie (skwer Szarych Szeregów/ okolice Kadzielni); Zasady realizowania zajęć w terenie z zapewnieniem bezpieczeństwa dzieciom. </w:t>
      </w:r>
    </w:p>
    <w:p w14:paraId="719E1766" w14:textId="77777777" w:rsidR="00567FBB" w:rsidRDefault="00567FBB" w:rsidP="00567FBB">
      <w:pPr>
        <w:jc w:val="both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 xml:space="preserve">SEMESTR 7 </w:t>
      </w:r>
    </w:p>
    <w:p w14:paraId="58F48D7A" w14:textId="77777777" w:rsidR="00567FBB" w:rsidRDefault="00567FBB" w:rsidP="00567FBB">
      <w:pPr>
        <w:jc w:val="both"/>
        <w:rPr>
          <w:b/>
          <w:bCs/>
          <w:spacing w:val="-4"/>
          <w:sz w:val="20"/>
          <w:szCs w:val="20"/>
        </w:rPr>
      </w:pPr>
    </w:p>
    <w:p w14:paraId="38E4710A" w14:textId="77777777" w:rsidR="00567FBB" w:rsidRDefault="00567FBB" w:rsidP="00567FBB">
      <w:pPr>
        <w:jc w:val="both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Ćwiczenia</w:t>
      </w:r>
      <w:r w:rsidRPr="008635AF">
        <w:rPr>
          <w:b/>
          <w:bCs/>
          <w:spacing w:val="-4"/>
          <w:sz w:val="20"/>
          <w:szCs w:val="20"/>
        </w:rPr>
        <w:t>:</w:t>
      </w:r>
    </w:p>
    <w:p w14:paraId="2ED15FCE" w14:textId="77777777" w:rsidR="00567FBB" w:rsidRPr="0071010E" w:rsidRDefault="00567FBB" w:rsidP="00567FBB">
      <w:pPr>
        <w:jc w:val="both"/>
        <w:rPr>
          <w:b/>
          <w:bCs/>
          <w:spacing w:val="-4"/>
          <w:sz w:val="20"/>
          <w:szCs w:val="20"/>
        </w:rPr>
      </w:pPr>
    </w:p>
    <w:p w14:paraId="31552D24" w14:textId="77777777" w:rsidR="00567FBB" w:rsidRPr="008635AF" w:rsidRDefault="00567FBB" w:rsidP="00567FBB">
      <w:pPr>
        <w:pStyle w:val="Akapitzlist"/>
        <w:widowControl/>
        <w:numPr>
          <w:ilvl w:val="0"/>
          <w:numId w:val="40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z w:val="20"/>
          <w:szCs w:val="20"/>
        </w:rPr>
        <w:t>Zasób zabaw, gier ruchowych: zasady realizacji lekcji w praktyce: przygotowanie scenariuszy zajęć oraz praktyczna realizacja</w:t>
      </w:r>
      <w:r>
        <w:rPr>
          <w:sz w:val="20"/>
          <w:szCs w:val="20"/>
        </w:rPr>
        <w:t>.</w:t>
      </w:r>
    </w:p>
    <w:p w14:paraId="2BB1869C" w14:textId="77777777" w:rsidR="00567FBB" w:rsidRPr="008635AF" w:rsidRDefault="00567FBB" w:rsidP="00567FBB">
      <w:pPr>
        <w:pStyle w:val="Akapitzlist"/>
        <w:widowControl/>
        <w:numPr>
          <w:ilvl w:val="0"/>
          <w:numId w:val="40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z w:val="20"/>
          <w:szCs w:val="20"/>
        </w:rPr>
        <w:t>Ćwiczenia muzyczno-ruchowe oraz wybrane tańce regionalne, narodowe i towarzyskie: przygotowanie scenariuszy zajęć i ich praktyczna realizacja</w:t>
      </w:r>
      <w:r>
        <w:rPr>
          <w:sz w:val="20"/>
          <w:szCs w:val="20"/>
        </w:rPr>
        <w:t>.</w:t>
      </w:r>
    </w:p>
    <w:p w14:paraId="5485E1EB" w14:textId="77777777" w:rsidR="00567FBB" w:rsidRPr="008635AF" w:rsidRDefault="00567FBB" w:rsidP="00567FBB">
      <w:pPr>
        <w:pStyle w:val="Akapitzlist"/>
        <w:widowControl/>
        <w:numPr>
          <w:ilvl w:val="0"/>
          <w:numId w:val="40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pacing w:val="-4"/>
          <w:sz w:val="20"/>
          <w:szCs w:val="20"/>
        </w:rPr>
        <w:t>Mini piłka koszykowa: Podstawowe umiejętności ruchowe: kozłowanie, podawanie piłki i chwyt piłki; podstawowe zasady gry; zabawy i gry ruchowe przygotowujące do gry w piłkę koszykową; praktyczna realizacja zajęć</w:t>
      </w:r>
      <w:r>
        <w:rPr>
          <w:spacing w:val="-4"/>
          <w:sz w:val="20"/>
          <w:szCs w:val="20"/>
        </w:rPr>
        <w:t>.</w:t>
      </w:r>
      <w:r w:rsidRPr="008635AF">
        <w:rPr>
          <w:spacing w:val="-4"/>
          <w:sz w:val="20"/>
          <w:szCs w:val="20"/>
        </w:rPr>
        <w:t xml:space="preserve"> </w:t>
      </w:r>
    </w:p>
    <w:p w14:paraId="2F38C6A5" w14:textId="77777777" w:rsidR="00567FBB" w:rsidRPr="008635AF" w:rsidRDefault="00567FBB" w:rsidP="00567FBB">
      <w:pPr>
        <w:pStyle w:val="Akapitzlist"/>
        <w:widowControl/>
        <w:numPr>
          <w:ilvl w:val="0"/>
          <w:numId w:val="40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pacing w:val="-4"/>
          <w:sz w:val="20"/>
          <w:szCs w:val="20"/>
        </w:rPr>
        <w:t>Mini piłka siatkowa: Podstawowe umiejętności ruchowe: kozłowanie, podawanie piłki i chwyt piłki; podstawowe zasady gry; zabawy i gry ruchowe przygotowujące do gry w piłkę koszykową; praktyczna realizacja zajęć</w:t>
      </w:r>
      <w:r>
        <w:rPr>
          <w:spacing w:val="-4"/>
          <w:sz w:val="20"/>
          <w:szCs w:val="20"/>
        </w:rPr>
        <w:t>.</w:t>
      </w:r>
      <w:r w:rsidRPr="008635AF">
        <w:rPr>
          <w:spacing w:val="-4"/>
          <w:sz w:val="20"/>
          <w:szCs w:val="20"/>
        </w:rPr>
        <w:t xml:space="preserve"> </w:t>
      </w:r>
    </w:p>
    <w:p w14:paraId="78596B65" w14:textId="77777777" w:rsidR="00567FBB" w:rsidRDefault="00567FBB" w:rsidP="00567FBB">
      <w:pPr>
        <w:pStyle w:val="Akapitzlist"/>
        <w:widowControl/>
        <w:numPr>
          <w:ilvl w:val="0"/>
          <w:numId w:val="40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8635AF">
        <w:rPr>
          <w:spacing w:val="-4"/>
          <w:sz w:val="20"/>
          <w:szCs w:val="20"/>
        </w:rPr>
        <w:t>Mini piłka nożna: Podstawowe umiejętności ruchowe: odbicia piki górą oraz dołem, Umiejętność wykonywania prostego przebicia lub rzutu oburącz piłki przez siatkę; podstawowe zasady gry; zabawy i gry ruchowe przygotowujące do gry w piłkę siatkową; praktyczna realizacja zajęć</w:t>
      </w:r>
      <w:r>
        <w:rPr>
          <w:spacing w:val="-4"/>
          <w:sz w:val="20"/>
          <w:szCs w:val="20"/>
        </w:rPr>
        <w:t>.</w:t>
      </w:r>
      <w:r w:rsidRPr="008635AF">
        <w:rPr>
          <w:spacing w:val="-4"/>
          <w:sz w:val="20"/>
          <w:szCs w:val="20"/>
        </w:rPr>
        <w:t xml:space="preserve"> </w:t>
      </w:r>
    </w:p>
    <w:p w14:paraId="1F1ABF9B" w14:textId="59A70AE2" w:rsidR="00567FBB" w:rsidRPr="00567FBB" w:rsidRDefault="00567FBB" w:rsidP="00567FBB">
      <w:pPr>
        <w:pStyle w:val="Akapitzlist"/>
        <w:widowControl/>
        <w:numPr>
          <w:ilvl w:val="0"/>
          <w:numId w:val="40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proofErr w:type="spellStart"/>
      <w:r w:rsidRPr="00567FBB">
        <w:rPr>
          <w:spacing w:val="-4"/>
          <w:sz w:val="20"/>
          <w:szCs w:val="20"/>
          <w:lang w:val="en-US"/>
        </w:rPr>
        <w:t>Lekka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Atletyka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: </w:t>
      </w:r>
      <w:proofErr w:type="spellStart"/>
      <w:r w:rsidRPr="00567FBB">
        <w:rPr>
          <w:spacing w:val="-4"/>
          <w:sz w:val="20"/>
          <w:szCs w:val="20"/>
          <w:lang w:val="en-US"/>
        </w:rPr>
        <w:t>nauka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i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wykorzystanie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startu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wysokiego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w </w:t>
      </w:r>
      <w:proofErr w:type="spellStart"/>
      <w:r w:rsidRPr="00567FBB">
        <w:rPr>
          <w:spacing w:val="-4"/>
          <w:sz w:val="20"/>
          <w:szCs w:val="20"/>
          <w:lang w:val="en-US"/>
        </w:rPr>
        <w:t>biegach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krótkich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i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na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dłuższy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dystans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; </w:t>
      </w:r>
      <w:proofErr w:type="spellStart"/>
      <w:r w:rsidRPr="00567FBB">
        <w:rPr>
          <w:spacing w:val="-4"/>
          <w:sz w:val="20"/>
          <w:szCs w:val="20"/>
          <w:lang w:val="en-US"/>
        </w:rPr>
        <w:t>bieg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; </w:t>
      </w:r>
      <w:proofErr w:type="spellStart"/>
      <w:r w:rsidRPr="00567FBB">
        <w:rPr>
          <w:spacing w:val="-4"/>
          <w:sz w:val="20"/>
          <w:szCs w:val="20"/>
          <w:lang w:val="en-US"/>
        </w:rPr>
        <w:t>marszobieg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; </w:t>
      </w:r>
      <w:proofErr w:type="spellStart"/>
      <w:r w:rsidRPr="00567FBB">
        <w:rPr>
          <w:spacing w:val="-4"/>
          <w:sz w:val="20"/>
          <w:szCs w:val="20"/>
          <w:lang w:val="en-US"/>
        </w:rPr>
        <w:t>zabawy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i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gry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bieżne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; </w:t>
      </w:r>
      <w:proofErr w:type="spellStart"/>
      <w:r w:rsidRPr="00567FBB">
        <w:rPr>
          <w:spacing w:val="-4"/>
          <w:sz w:val="20"/>
          <w:szCs w:val="20"/>
          <w:lang w:val="en-US"/>
        </w:rPr>
        <w:t>Zabawy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i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gry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567FBB">
        <w:rPr>
          <w:spacing w:val="-4"/>
          <w:sz w:val="20"/>
          <w:szCs w:val="20"/>
          <w:lang w:val="en-US"/>
        </w:rPr>
        <w:t>terenowe</w:t>
      </w:r>
      <w:proofErr w:type="spellEnd"/>
      <w:r w:rsidRPr="00567FBB">
        <w:rPr>
          <w:spacing w:val="-4"/>
          <w:sz w:val="20"/>
          <w:szCs w:val="20"/>
          <w:lang w:val="en-US"/>
        </w:rPr>
        <w:t xml:space="preserve">.  </w:t>
      </w:r>
    </w:p>
    <w:p w14:paraId="794878B1" w14:textId="77777777" w:rsidR="00567FBB" w:rsidRPr="00567FBB" w:rsidRDefault="00567FBB" w:rsidP="00567FBB">
      <w:pPr>
        <w:widowControl/>
        <w:autoSpaceDE/>
        <w:autoSpaceDN/>
        <w:contextualSpacing/>
        <w:jc w:val="both"/>
        <w:rPr>
          <w:spacing w:val="-4"/>
          <w:sz w:val="20"/>
          <w:szCs w:val="20"/>
        </w:rPr>
      </w:pPr>
    </w:p>
    <w:p w14:paraId="7CAFB665" w14:textId="77777777" w:rsidR="00567FBB" w:rsidRDefault="00567FBB" w:rsidP="00567FBB">
      <w:pPr>
        <w:rPr>
          <w:sz w:val="20"/>
          <w:szCs w:val="20"/>
        </w:rPr>
      </w:pPr>
    </w:p>
    <w:p w14:paraId="00E9E3F8" w14:textId="77777777" w:rsidR="00567FBB" w:rsidRPr="00567FBB" w:rsidRDefault="00567FBB" w:rsidP="00567FBB">
      <w:pPr>
        <w:widowControl/>
        <w:autoSpaceDE/>
        <w:autoSpaceDN/>
        <w:ind w:left="720"/>
        <w:contextualSpacing/>
        <w:jc w:val="both"/>
        <w:rPr>
          <w:spacing w:val="-4"/>
          <w:sz w:val="20"/>
          <w:szCs w:val="20"/>
        </w:rPr>
      </w:pPr>
    </w:p>
    <w:p w14:paraId="57AB128F" w14:textId="6022E770" w:rsidR="00436303" w:rsidRPr="00341AC4" w:rsidRDefault="00436303" w:rsidP="00831AB4">
      <w:pPr>
        <w:pStyle w:val="TableParagraph"/>
        <w:numPr>
          <w:ilvl w:val="1"/>
          <w:numId w:val="41"/>
        </w:numPr>
        <w:snapToGrid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DCA8AD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8F3EE4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10852E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76194E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59B319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E3CD57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712D38F6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ED5DFAB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0DF267C2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27833FA4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02FFA5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1DB78CC" w14:textId="77777777" w:rsidR="00567FBB" w:rsidRPr="008635AF" w:rsidRDefault="00567FBB" w:rsidP="00567FBB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E9.W1</w:t>
            </w:r>
          </w:p>
          <w:p w14:paraId="6BB6181A" w14:textId="77777777" w:rsidR="00567FBB" w:rsidRPr="008635AF" w:rsidRDefault="00567FBB" w:rsidP="00567FBB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E9.W2</w:t>
            </w:r>
          </w:p>
          <w:p w14:paraId="43C79029" w14:textId="77777777" w:rsidR="00567FBB" w:rsidRPr="008635AF" w:rsidRDefault="00567FBB" w:rsidP="00567FBB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E9.W3</w:t>
            </w:r>
          </w:p>
          <w:p w14:paraId="6EEF3305" w14:textId="59F25254" w:rsidR="006E60C3" w:rsidRPr="00341AC4" w:rsidRDefault="00567FBB" w:rsidP="00567F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W4</w:t>
            </w:r>
          </w:p>
        </w:tc>
        <w:tc>
          <w:tcPr>
            <w:tcW w:w="6830" w:type="dxa"/>
          </w:tcPr>
          <w:p w14:paraId="6985382E" w14:textId="38AEAF01" w:rsidR="006E60C3" w:rsidRPr="00341AC4" w:rsidRDefault="00567FB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Student wie jak wykorzystać zabawę i grę ruchową w procesie wychowania i kształcenia dzieci  z klas I-III</w:t>
            </w:r>
            <w:r>
              <w:rPr>
                <w:sz w:val="20"/>
                <w:szCs w:val="20"/>
              </w:rPr>
              <w:t xml:space="preserve">. </w:t>
            </w:r>
            <w:r w:rsidRPr="008635AF">
              <w:rPr>
                <w:sz w:val="20"/>
                <w:szCs w:val="20"/>
              </w:rPr>
              <w:t>Student wie jakie jest znaczenie i zasady demonstrowania ćwiczeń ruchowych</w:t>
            </w:r>
            <w:r>
              <w:rPr>
                <w:sz w:val="20"/>
                <w:szCs w:val="20"/>
              </w:rPr>
              <w:t xml:space="preserve">. </w:t>
            </w:r>
            <w:r w:rsidRPr="008635AF">
              <w:rPr>
                <w:sz w:val="20"/>
                <w:szCs w:val="20"/>
              </w:rPr>
              <w:t xml:space="preserve">Student wie jakie są zasady planowania, organizowania i realizowania aktywności fizycznej dzieci lub uczniów, w tym </w:t>
            </w:r>
            <w:r w:rsidRPr="008635AF">
              <w:rPr>
                <w:sz w:val="20"/>
                <w:szCs w:val="20"/>
              </w:rPr>
              <w:lastRenderedPageBreak/>
              <w:t>spontanicznej aktywności fizycznej oraz ćwiczeń fizycznych, zabaw i gier ruchowych w sali sportowej, na boisku szkolnym i w terenie, z zachowaniem zasad bezpieczeństwa</w:t>
            </w:r>
            <w:r>
              <w:rPr>
                <w:sz w:val="20"/>
                <w:szCs w:val="20"/>
              </w:rPr>
              <w:t xml:space="preserve">. </w:t>
            </w:r>
            <w:r w:rsidRPr="008635AF">
              <w:rPr>
                <w:sz w:val="20"/>
                <w:szCs w:val="20"/>
              </w:rPr>
              <w:t>Student wie jakie są metody diagnozowania ogólnej sprawności fizycznej, w szczególności zdolności motorycznych powiązanych ze zdrowiem, oraz zasady oceny wysiłku i osiągnięć dzieci lub uczniów</w:t>
            </w:r>
            <w:r>
              <w:rPr>
                <w:sz w:val="20"/>
                <w:szCs w:val="20"/>
              </w:rPr>
              <w:t xml:space="preserve">. </w:t>
            </w:r>
            <w:r w:rsidRPr="008635AF">
              <w:rPr>
                <w:sz w:val="20"/>
                <w:szCs w:val="20"/>
              </w:rPr>
              <w:t>Student wie jakie są strategie realizacji zajęć uwzględniających potrzeby i możliwości dzieci lub uczniów ze specjalnymi potrzebami rozwojowymi i edukacyjnymi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36C9362C" w14:textId="2064CB8B" w:rsidR="006E60C3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lastRenderedPageBreak/>
              <w:t>PPW_W11</w:t>
            </w:r>
          </w:p>
        </w:tc>
      </w:tr>
    </w:tbl>
    <w:p w14:paraId="2BA2E87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5F3E8D32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3BC09EC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FD57886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B7DAC0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567FBB" w:rsidRPr="00341AC4" w14:paraId="02E4FA2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6AFA7D3" w14:textId="77777777" w:rsidR="00567FBB" w:rsidRPr="008635AF" w:rsidRDefault="00567FBB" w:rsidP="00567FBB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E9.U1</w:t>
            </w:r>
          </w:p>
          <w:p w14:paraId="7BC6388B" w14:textId="77777777" w:rsidR="00567FBB" w:rsidRPr="008635AF" w:rsidRDefault="00567FBB" w:rsidP="00567FBB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U2</w:t>
            </w:r>
          </w:p>
          <w:p w14:paraId="7E74261A" w14:textId="77777777" w:rsidR="00567FBB" w:rsidRPr="008635AF" w:rsidRDefault="00567FBB" w:rsidP="00567FBB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U3</w:t>
            </w:r>
          </w:p>
          <w:p w14:paraId="48E6AC28" w14:textId="77777777" w:rsidR="00567FBB" w:rsidRPr="008635AF" w:rsidRDefault="00567FBB" w:rsidP="00567FBB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U4</w:t>
            </w:r>
          </w:p>
          <w:p w14:paraId="7DBB9785" w14:textId="546745FC" w:rsidR="00567FBB" w:rsidRPr="00341AC4" w:rsidRDefault="00567FBB" w:rsidP="00567F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U5</w:t>
            </w:r>
          </w:p>
        </w:tc>
        <w:tc>
          <w:tcPr>
            <w:tcW w:w="6821" w:type="dxa"/>
          </w:tcPr>
          <w:p w14:paraId="20B0B9C9" w14:textId="3ABC9B74" w:rsidR="00567FBB" w:rsidRPr="00341AC4" w:rsidRDefault="00567FBB" w:rsidP="00567FB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6E63">
              <w:rPr>
                <w:sz w:val="20"/>
                <w:szCs w:val="20"/>
              </w:rPr>
              <w:t>Student potrafi poprawnie zademonstrować ćwiczenie ruchowe. Student potrafi zaplanować atrakcyjną aktywność fizyczną dzieci lub uczniów. Student potrafi czuwać nad bezpieczeństwem dzieci lub uczniów podczas ćwiczeń ruchowych; diagnozować zdolności motoryczne dzieci lub uczniów. Student potrafi dostosować zadania ruchowe do indywidualnych potrzeb i możliwości dzieci lub uczniów.</w:t>
            </w:r>
          </w:p>
        </w:tc>
        <w:tc>
          <w:tcPr>
            <w:tcW w:w="1773" w:type="dxa"/>
          </w:tcPr>
          <w:p w14:paraId="36D42039" w14:textId="6A4AF70C" w:rsidR="00567FBB" w:rsidRPr="00341AC4" w:rsidRDefault="00567FBB" w:rsidP="00567F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PPW_U03</w:t>
            </w:r>
          </w:p>
        </w:tc>
      </w:tr>
    </w:tbl>
    <w:p w14:paraId="255CB28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CCAA30D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038FBFE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5283D27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03BEE10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567FBB" w:rsidRPr="00341AC4" w14:paraId="7B33165E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4DE12B3" w14:textId="2EDA0784" w:rsidR="00567FBB" w:rsidRPr="00341AC4" w:rsidRDefault="00567FBB" w:rsidP="00567F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K1</w:t>
            </w:r>
          </w:p>
        </w:tc>
        <w:tc>
          <w:tcPr>
            <w:tcW w:w="6830" w:type="dxa"/>
          </w:tcPr>
          <w:p w14:paraId="268022DD" w14:textId="159F412F" w:rsidR="00567FBB" w:rsidRPr="00341AC4" w:rsidRDefault="00567FBB" w:rsidP="00567FB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Student jest gotów do krzewienia postawy dbałości o aktywność fizyczną.</w:t>
            </w:r>
          </w:p>
        </w:tc>
        <w:tc>
          <w:tcPr>
            <w:tcW w:w="1773" w:type="dxa"/>
          </w:tcPr>
          <w:p w14:paraId="1CC636DA" w14:textId="1B6090C2" w:rsidR="00567FBB" w:rsidRPr="00341AC4" w:rsidRDefault="00567FBB" w:rsidP="00567F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PPW_K03</w:t>
            </w:r>
          </w:p>
        </w:tc>
      </w:tr>
    </w:tbl>
    <w:p w14:paraId="71EE17CB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5613CC7E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42068CBB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098E074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3E7A47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89C8F3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6930119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41FC66A" w14:textId="21691EB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  <w:r w:rsidR="00831A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831A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prowadzenie fragmentów zajęć</w:t>
            </w:r>
            <w:r w:rsidR="00831A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28" w:type="dxa"/>
            <w:vAlign w:val="center"/>
          </w:tcPr>
          <w:p w14:paraId="020BB45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61138C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D053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477DD94F" w14:textId="2ABD5058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r w:rsidR="00831A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1051C465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2B732F0C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BE7FDBB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DFDBAC2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9F29DC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B9C04D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B73216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D5FA3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EDAD1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15DDF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BF01BD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5684D1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D6314E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257A5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1D3640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B217B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C44D5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7B59ED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D9B667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B78EB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EB035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ECA41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85F944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5C8D2D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44D7AF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4D8ED93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CE0A69D" w14:textId="300D541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5164CB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D708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61BF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EB36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9AACD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E516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A31C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8827F1" w14:textId="4BE6EC45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5714E8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DE3BD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6AA02FE" w14:textId="5CC3A87A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418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1722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9A2B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82B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E5B7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BC3C0E" w14:textId="58CBE18A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58A7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1224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194E9E" w14:textId="1BECB8E0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E9CD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3D3D7F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B5B5BCD" w14:textId="77777777" w:rsidR="00831AB4" w:rsidRPr="008635AF" w:rsidRDefault="00831AB4" w:rsidP="00831AB4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E9.W1</w:t>
            </w:r>
          </w:p>
          <w:p w14:paraId="2ADDBAB7" w14:textId="77777777" w:rsidR="00831AB4" w:rsidRPr="008635AF" w:rsidRDefault="00831AB4" w:rsidP="00831AB4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E9.W2</w:t>
            </w:r>
          </w:p>
          <w:p w14:paraId="1750C00C" w14:textId="77777777" w:rsidR="00831AB4" w:rsidRPr="008635AF" w:rsidRDefault="00831AB4" w:rsidP="00831AB4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E9.W3</w:t>
            </w:r>
          </w:p>
          <w:p w14:paraId="7C2FE912" w14:textId="0FE43D5E" w:rsidR="00F05892" w:rsidRPr="00341AC4" w:rsidRDefault="00831AB4" w:rsidP="00831AB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W4</w:t>
            </w:r>
          </w:p>
        </w:tc>
        <w:tc>
          <w:tcPr>
            <w:tcW w:w="408" w:type="dxa"/>
          </w:tcPr>
          <w:p w14:paraId="550D4C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39D9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4F41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9313D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6D19D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8514C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7C42E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1EB158" w14:textId="7502E6E9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2863D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E8E0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B0B7BAF" w14:textId="59232CA1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94D0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0F95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F5378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60BD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60B6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455570" w14:textId="20985888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EB91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498A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64C7C0" w14:textId="637D3B58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4FD6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A838F6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110E263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8" w:type="dxa"/>
          </w:tcPr>
          <w:p w14:paraId="2FC9F0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2F12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D32A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05CA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3A5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1C43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EDFD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ED8F59" w14:textId="0B615C4D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DA120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5C25D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241ACA" w14:textId="3574144D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24C3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6712D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4B607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C1315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8F9F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D71B2F" w14:textId="0F891461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3AAE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3793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B804" w14:textId="565A943B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CB6F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765718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5B0A1D5" w14:textId="77777777" w:rsidR="00831AB4" w:rsidRPr="008635AF" w:rsidRDefault="00831AB4" w:rsidP="00831AB4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E9.U1</w:t>
            </w:r>
          </w:p>
          <w:p w14:paraId="243D4ECF" w14:textId="77777777" w:rsidR="00831AB4" w:rsidRPr="008635AF" w:rsidRDefault="00831AB4" w:rsidP="00831AB4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U2</w:t>
            </w:r>
          </w:p>
          <w:p w14:paraId="5F051A4A" w14:textId="77777777" w:rsidR="00831AB4" w:rsidRPr="008635AF" w:rsidRDefault="00831AB4" w:rsidP="00831AB4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U3</w:t>
            </w:r>
          </w:p>
          <w:p w14:paraId="61CE6079" w14:textId="77777777" w:rsidR="00831AB4" w:rsidRPr="008635AF" w:rsidRDefault="00831AB4" w:rsidP="00831AB4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U4</w:t>
            </w:r>
          </w:p>
          <w:p w14:paraId="74211CB6" w14:textId="4557E8C2" w:rsidR="00F05892" w:rsidRPr="00341AC4" w:rsidRDefault="00831AB4" w:rsidP="00831AB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U5</w:t>
            </w:r>
          </w:p>
        </w:tc>
        <w:tc>
          <w:tcPr>
            <w:tcW w:w="408" w:type="dxa"/>
          </w:tcPr>
          <w:p w14:paraId="35575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DB72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CFF3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B94A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5D7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D261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E15F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0D1112" w14:textId="311EBFEE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954C3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DF7E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FFDF82A" w14:textId="413B9275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263E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28181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305B1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2307B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EC2EE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D046EF" w14:textId="18DF7ED8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3E11C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3C8F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535E69" w14:textId="6BF57F89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59B4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03AD12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9C196FE" w14:textId="729104D6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72CA82A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0284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9F21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E5D3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00CA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5228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F459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1F3375" w14:textId="03B5CBA8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005CB4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54FA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C1ADCD0" w14:textId="256E6D18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95E9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18DC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D2CDF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3553E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E09B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B8CFD6" w14:textId="5111E162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0A3A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65DC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BDC8A0" w14:textId="442A9E62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C6872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7E1730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B75DE84" w14:textId="10AF5F16" w:rsidR="00F05892" w:rsidRPr="00341AC4" w:rsidRDefault="00831A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K1</w:t>
            </w:r>
          </w:p>
        </w:tc>
        <w:tc>
          <w:tcPr>
            <w:tcW w:w="408" w:type="dxa"/>
          </w:tcPr>
          <w:p w14:paraId="03E64D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3D3E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8D0D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54AA6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1937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67E2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6E9E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B4DE83" w14:textId="7052965D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3C8F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3239E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E47344" w14:textId="185BFC5A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26C6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9826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027A3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168D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37CB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895888" w14:textId="3600604B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1657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394A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E2DAB5" w14:textId="320AF9EF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ED40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F06E221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034ECA1" w14:textId="77777777" w:rsidR="00831AB4" w:rsidRPr="00341AC4" w:rsidRDefault="00831AB4" w:rsidP="00831AB4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7D53BF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A6B7D14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14286C63" w14:textId="77777777" w:rsidTr="000D4346">
        <w:trPr>
          <w:jc w:val="center"/>
        </w:trPr>
        <w:tc>
          <w:tcPr>
            <w:tcW w:w="961" w:type="dxa"/>
          </w:tcPr>
          <w:p w14:paraId="18AA413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5694590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31AB4" w:rsidRPr="00341AC4" w14:paraId="2015D933" w14:textId="77777777" w:rsidTr="000D4346">
        <w:trPr>
          <w:jc w:val="center"/>
        </w:trPr>
        <w:tc>
          <w:tcPr>
            <w:tcW w:w="961" w:type="dxa"/>
          </w:tcPr>
          <w:p w14:paraId="6DD2DBB1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D430B50" w14:textId="114A6108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33713D5A">
              <w:t>5</w:t>
            </w:r>
            <w:r>
              <w:t>,0</w:t>
            </w:r>
            <w:r w:rsidRPr="33713D5A">
              <w:t>-6</w:t>
            </w:r>
            <w:r>
              <w:t>,0</w:t>
            </w:r>
            <w:r w:rsidRPr="33713D5A">
              <w:t xml:space="preserve"> pkt. uzyskanych z kolokwium </w:t>
            </w:r>
          </w:p>
        </w:tc>
      </w:tr>
      <w:tr w:rsidR="00831AB4" w:rsidRPr="00341AC4" w14:paraId="3839AA09" w14:textId="77777777" w:rsidTr="000D4346">
        <w:trPr>
          <w:jc w:val="center"/>
        </w:trPr>
        <w:tc>
          <w:tcPr>
            <w:tcW w:w="961" w:type="dxa"/>
          </w:tcPr>
          <w:p w14:paraId="013A4AE7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8" w:type="dxa"/>
          </w:tcPr>
          <w:p w14:paraId="34583D6F" w14:textId="0D425136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6</w:t>
            </w:r>
            <w:r>
              <w:t>,1</w:t>
            </w:r>
            <w:r w:rsidRPr="00C151A5">
              <w:t>-</w:t>
            </w:r>
            <w:r>
              <w:t>7</w:t>
            </w:r>
            <w:r>
              <w:t>,</w:t>
            </w:r>
            <w:r>
              <w:t>0</w:t>
            </w:r>
            <w:r w:rsidRPr="00C151A5">
              <w:t xml:space="preserve"> pkt. uzyskanych z kolokwium </w:t>
            </w:r>
          </w:p>
        </w:tc>
      </w:tr>
      <w:tr w:rsidR="00831AB4" w:rsidRPr="00341AC4" w14:paraId="078E90C2" w14:textId="77777777" w:rsidTr="000D4346">
        <w:trPr>
          <w:jc w:val="center"/>
        </w:trPr>
        <w:tc>
          <w:tcPr>
            <w:tcW w:w="961" w:type="dxa"/>
          </w:tcPr>
          <w:p w14:paraId="173CF107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17F75BEF" w14:textId="5B5D97A0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7</w:t>
            </w:r>
            <w:r>
              <w:t>,</w:t>
            </w:r>
            <w:r>
              <w:t>1</w:t>
            </w:r>
            <w:r w:rsidRPr="00C151A5">
              <w:t>-8</w:t>
            </w:r>
            <w:r>
              <w:t>,</w:t>
            </w:r>
            <w:r>
              <w:t>0</w:t>
            </w:r>
            <w:r w:rsidRPr="00C151A5">
              <w:t xml:space="preserve"> pkt. uzyskanych z kolokwium </w:t>
            </w:r>
          </w:p>
        </w:tc>
      </w:tr>
      <w:tr w:rsidR="00831AB4" w:rsidRPr="00341AC4" w14:paraId="735E9D36" w14:textId="77777777" w:rsidTr="000D4346">
        <w:trPr>
          <w:jc w:val="center"/>
        </w:trPr>
        <w:tc>
          <w:tcPr>
            <w:tcW w:w="961" w:type="dxa"/>
          </w:tcPr>
          <w:p w14:paraId="0354070C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499EFD0C" w14:textId="6F75ED65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8</w:t>
            </w:r>
            <w:r>
              <w:t>,</w:t>
            </w:r>
            <w:r>
              <w:t>1</w:t>
            </w:r>
            <w:r w:rsidRPr="00C151A5">
              <w:t>-9</w:t>
            </w:r>
            <w:r>
              <w:t>,</w:t>
            </w:r>
            <w:r>
              <w:t>0</w:t>
            </w:r>
            <w:r w:rsidRPr="00C151A5">
              <w:t xml:space="preserve"> pkt. uzyskanych z kolokwium </w:t>
            </w:r>
          </w:p>
        </w:tc>
      </w:tr>
      <w:tr w:rsidR="00831AB4" w:rsidRPr="00341AC4" w14:paraId="091E71F3" w14:textId="77777777" w:rsidTr="000D4346">
        <w:trPr>
          <w:jc w:val="center"/>
        </w:trPr>
        <w:tc>
          <w:tcPr>
            <w:tcW w:w="961" w:type="dxa"/>
          </w:tcPr>
          <w:p w14:paraId="0FC20806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21BA74C5" w14:textId="08654D8B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9</w:t>
            </w:r>
            <w:r>
              <w:t>,</w:t>
            </w:r>
            <w:r>
              <w:t>1</w:t>
            </w:r>
            <w:r w:rsidRPr="00C151A5">
              <w:t>-10</w:t>
            </w:r>
            <w:r>
              <w:t>,</w:t>
            </w:r>
            <w:r w:rsidRPr="00C151A5">
              <w:t xml:space="preserve">0 pkt. uzyskanych z kolokwium </w:t>
            </w:r>
          </w:p>
        </w:tc>
      </w:tr>
    </w:tbl>
    <w:p w14:paraId="70063C95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A4F2102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0AB91717" w14:textId="77777777" w:rsidTr="000D4346">
        <w:trPr>
          <w:jc w:val="center"/>
        </w:trPr>
        <w:tc>
          <w:tcPr>
            <w:tcW w:w="953" w:type="dxa"/>
          </w:tcPr>
          <w:p w14:paraId="08B20D6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1B869A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31AB4" w:rsidRPr="00341AC4" w14:paraId="03B60204" w14:textId="77777777" w:rsidTr="000D4346">
        <w:trPr>
          <w:jc w:val="center"/>
        </w:trPr>
        <w:tc>
          <w:tcPr>
            <w:tcW w:w="953" w:type="dxa"/>
          </w:tcPr>
          <w:p w14:paraId="79B77969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EB9A9DB" w14:textId="7730071A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5</w:t>
            </w:r>
            <w:r>
              <w:t>1</w:t>
            </w:r>
            <w:r w:rsidRPr="00C151A5">
              <w:t>-6</w:t>
            </w:r>
            <w:r>
              <w:t>0</w:t>
            </w:r>
            <w:r w:rsidRPr="00C151A5">
              <w:t xml:space="preserve"> pkt. suma ze wszystkich aktywności</w:t>
            </w:r>
          </w:p>
        </w:tc>
      </w:tr>
      <w:tr w:rsidR="00831AB4" w:rsidRPr="00341AC4" w14:paraId="786116BC" w14:textId="77777777" w:rsidTr="000D4346">
        <w:trPr>
          <w:jc w:val="center"/>
        </w:trPr>
        <w:tc>
          <w:tcPr>
            <w:tcW w:w="953" w:type="dxa"/>
          </w:tcPr>
          <w:p w14:paraId="7878038E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F2D4FF4" w14:textId="088D6EC7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6</w:t>
            </w:r>
            <w:r>
              <w:t>1</w:t>
            </w:r>
            <w:r w:rsidRPr="00C151A5">
              <w:t>-</w:t>
            </w:r>
            <w:r>
              <w:t>70</w:t>
            </w:r>
            <w:r w:rsidRPr="00C151A5">
              <w:t xml:space="preserve"> pkt. Suma ze wszystkich aktywności</w:t>
            </w:r>
          </w:p>
        </w:tc>
      </w:tr>
      <w:tr w:rsidR="00831AB4" w:rsidRPr="00341AC4" w14:paraId="76A7B4C0" w14:textId="77777777" w:rsidTr="000D4346">
        <w:trPr>
          <w:jc w:val="center"/>
        </w:trPr>
        <w:tc>
          <w:tcPr>
            <w:tcW w:w="953" w:type="dxa"/>
          </w:tcPr>
          <w:p w14:paraId="3FB214FF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2DDC474A" w14:textId="34DF855C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7</w:t>
            </w:r>
            <w:r>
              <w:t>1</w:t>
            </w:r>
            <w:r w:rsidRPr="00C151A5">
              <w:t>-8</w:t>
            </w:r>
            <w:r>
              <w:t>0</w:t>
            </w:r>
            <w:r w:rsidRPr="00C151A5">
              <w:t xml:space="preserve"> pkt. suma ze wszystkich aktywności</w:t>
            </w:r>
          </w:p>
        </w:tc>
      </w:tr>
      <w:tr w:rsidR="00831AB4" w:rsidRPr="00341AC4" w14:paraId="64E12B3A" w14:textId="77777777" w:rsidTr="000D4346">
        <w:trPr>
          <w:jc w:val="center"/>
        </w:trPr>
        <w:tc>
          <w:tcPr>
            <w:tcW w:w="953" w:type="dxa"/>
          </w:tcPr>
          <w:p w14:paraId="1ACE25E9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1910E5E" w14:textId="7E0BF5AE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8</w:t>
            </w:r>
            <w:r>
              <w:t>1</w:t>
            </w:r>
            <w:r w:rsidRPr="00C151A5">
              <w:t>-</w:t>
            </w:r>
            <w:r>
              <w:t>90</w:t>
            </w:r>
            <w:r w:rsidRPr="00C151A5">
              <w:t xml:space="preserve"> pkt. suma ze wszystkich aktywności</w:t>
            </w:r>
          </w:p>
        </w:tc>
      </w:tr>
      <w:tr w:rsidR="00831AB4" w:rsidRPr="00341AC4" w14:paraId="4DEEB651" w14:textId="77777777" w:rsidTr="000D4346">
        <w:trPr>
          <w:jc w:val="center"/>
        </w:trPr>
        <w:tc>
          <w:tcPr>
            <w:tcW w:w="953" w:type="dxa"/>
          </w:tcPr>
          <w:p w14:paraId="2D442C4F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B649D2E" w14:textId="2BDD1D8E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1A5">
              <w:t>9</w:t>
            </w:r>
            <w:r>
              <w:t>1</w:t>
            </w:r>
            <w:r w:rsidRPr="00C151A5">
              <w:t>-100 pkt. suma ze wszystkich aktywności</w:t>
            </w:r>
          </w:p>
        </w:tc>
      </w:tr>
    </w:tbl>
    <w:p w14:paraId="0D09B247" w14:textId="77777777"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14:paraId="7BAF63B5" w14:textId="77777777" w:rsidR="00831AB4" w:rsidRPr="00C151A5" w:rsidRDefault="00831AB4" w:rsidP="00831AB4">
      <w:pPr>
        <w:widowControl/>
        <w:numPr>
          <w:ilvl w:val="0"/>
          <w:numId w:val="42"/>
        </w:numPr>
        <w:autoSpaceDE/>
        <w:autoSpaceDN/>
        <w:rPr>
          <w:b/>
          <w:sz w:val="20"/>
          <w:szCs w:val="20"/>
        </w:rPr>
      </w:pPr>
      <w:r w:rsidRPr="00C151A5">
        <w:rPr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31AB4" w:rsidRPr="00C151A5" w14:paraId="2A77FEB2" w14:textId="77777777" w:rsidTr="00274693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C21" w14:textId="77777777" w:rsidR="00831AB4" w:rsidRPr="00C151A5" w:rsidRDefault="00831AB4" w:rsidP="00274693">
            <w:pPr>
              <w:jc w:val="center"/>
              <w:rPr>
                <w:b/>
                <w:sz w:val="20"/>
                <w:szCs w:val="20"/>
              </w:rPr>
            </w:pPr>
            <w:r w:rsidRPr="00C151A5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DDC0" w14:textId="77777777" w:rsidR="00831AB4" w:rsidRPr="00C151A5" w:rsidRDefault="00831AB4" w:rsidP="00274693">
            <w:pPr>
              <w:jc w:val="center"/>
              <w:rPr>
                <w:b/>
                <w:sz w:val="20"/>
                <w:szCs w:val="20"/>
              </w:rPr>
            </w:pPr>
            <w:r w:rsidRPr="00C151A5">
              <w:rPr>
                <w:b/>
                <w:sz w:val="20"/>
                <w:szCs w:val="20"/>
              </w:rPr>
              <w:t>Obciążenie studenta</w:t>
            </w:r>
          </w:p>
        </w:tc>
      </w:tr>
      <w:tr w:rsidR="00831AB4" w:rsidRPr="00C151A5" w14:paraId="3DE59C4C" w14:textId="77777777" w:rsidTr="00274693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460" w14:textId="77777777" w:rsidR="00831AB4" w:rsidRPr="00C151A5" w:rsidRDefault="00831AB4" w:rsidP="00274693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C2E" w14:textId="77777777" w:rsidR="00831AB4" w:rsidRPr="00C151A5" w:rsidRDefault="00831AB4" w:rsidP="00274693">
            <w:pPr>
              <w:jc w:val="center"/>
              <w:rPr>
                <w:b/>
                <w:sz w:val="20"/>
                <w:szCs w:val="20"/>
              </w:rPr>
            </w:pPr>
            <w:r w:rsidRPr="00C151A5">
              <w:rPr>
                <w:b/>
                <w:sz w:val="20"/>
                <w:szCs w:val="20"/>
              </w:rPr>
              <w:t>Studia</w:t>
            </w:r>
          </w:p>
          <w:p w14:paraId="6DA02A5D" w14:textId="77777777" w:rsidR="00831AB4" w:rsidRPr="00C151A5" w:rsidRDefault="00831AB4" w:rsidP="00274693">
            <w:pPr>
              <w:jc w:val="center"/>
              <w:rPr>
                <w:b/>
                <w:sz w:val="20"/>
                <w:szCs w:val="20"/>
              </w:rPr>
            </w:pPr>
            <w:r w:rsidRPr="00C151A5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20D4" w14:textId="77777777" w:rsidR="00831AB4" w:rsidRPr="00C151A5" w:rsidRDefault="00831AB4" w:rsidP="00274693">
            <w:pPr>
              <w:jc w:val="center"/>
              <w:rPr>
                <w:b/>
                <w:sz w:val="20"/>
                <w:szCs w:val="20"/>
              </w:rPr>
            </w:pPr>
            <w:r w:rsidRPr="00C151A5">
              <w:rPr>
                <w:b/>
                <w:sz w:val="20"/>
                <w:szCs w:val="20"/>
              </w:rPr>
              <w:t>Studia</w:t>
            </w:r>
          </w:p>
          <w:p w14:paraId="18A6465A" w14:textId="77777777" w:rsidR="00831AB4" w:rsidRPr="00C151A5" w:rsidRDefault="00831AB4" w:rsidP="00274693">
            <w:pPr>
              <w:jc w:val="center"/>
              <w:rPr>
                <w:b/>
                <w:sz w:val="20"/>
                <w:szCs w:val="20"/>
              </w:rPr>
            </w:pPr>
            <w:r w:rsidRPr="00C151A5">
              <w:rPr>
                <w:b/>
                <w:sz w:val="20"/>
                <w:szCs w:val="20"/>
              </w:rPr>
              <w:t>niestacjonarne</w:t>
            </w:r>
          </w:p>
        </w:tc>
      </w:tr>
      <w:tr w:rsidR="00831AB4" w:rsidRPr="00C151A5" w14:paraId="61391C65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9F2E4" w14:textId="77777777" w:rsidR="00831AB4" w:rsidRPr="00C151A5" w:rsidRDefault="00831AB4" w:rsidP="00274693">
            <w:pPr>
              <w:rPr>
                <w:i/>
                <w:sz w:val="20"/>
                <w:szCs w:val="20"/>
              </w:rPr>
            </w:pPr>
            <w:r w:rsidRPr="00C151A5">
              <w:rPr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7E228" w14:textId="77777777" w:rsidR="00831AB4" w:rsidRPr="00C151A5" w:rsidRDefault="00831AB4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C151A5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BDD65" w14:textId="77777777" w:rsidR="00831AB4" w:rsidRPr="00C151A5" w:rsidRDefault="00831AB4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C151A5">
              <w:rPr>
                <w:b/>
                <w:i/>
                <w:sz w:val="20"/>
                <w:szCs w:val="20"/>
              </w:rPr>
              <w:t>35</w:t>
            </w:r>
          </w:p>
        </w:tc>
      </w:tr>
      <w:tr w:rsidR="00831AB4" w:rsidRPr="00C151A5" w14:paraId="0921ED3B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B13" w14:textId="77777777" w:rsidR="00831AB4" w:rsidRPr="00C151A5" w:rsidRDefault="00831AB4" w:rsidP="00274693">
            <w:pPr>
              <w:rPr>
                <w:i/>
                <w:sz w:val="20"/>
                <w:szCs w:val="20"/>
              </w:rPr>
            </w:pPr>
            <w:r w:rsidRPr="00C151A5">
              <w:rPr>
                <w:i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6AD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D7F1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10</w:t>
            </w:r>
          </w:p>
        </w:tc>
      </w:tr>
      <w:tr w:rsidR="00831AB4" w:rsidRPr="00C151A5" w14:paraId="516D2730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9825" w14:textId="77777777" w:rsidR="00831AB4" w:rsidRPr="00C151A5" w:rsidRDefault="00831AB4" w:rsidP="00274693">
            <w:pPr>
              <w:rPr>
                <w:i/>
                <w:sz w:val="20"/>
                <w:szCs w:val="20"/>
              </w:rPr>
            </w:pPr>
            <w:r w:rsidRPr="00C151A5">
              <w:rPr>
                <w:i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A79F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530F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25</w:t>
            </w:r>
          </w:p>
        </w:tc>
      </w:tr>
      <w:tr w:rsidR="00831AB4" w:rsidRPr="00C151A5" w14:paraId="0129BC81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8533E1" w14:textId="77777777" w:rsidR="00831AB4" w:rsidRPr="00C151A5" w:rsidRDefault="00831AB4" w:rsidP="00274693">
            <w:pPr>
              <w:rPr>
                <w:i/>
                <w:sz w:val="20"/>
                <w:szCs w:val="20"/>
              </w:rPr>
            </w:pPr>
            <w:r w:rsidRPr="00C151A5">
              <w:rPr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24179B" w14:textId="77777777" w:rsidR="00831AB4" w:rsidRPr="00C151A5" w:rsidRDefault="00831AB4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C151A5">
              <w:rPr>
                <w:b/>
                <w:i/>
                <w:sz w:val="20"/>
                <w:szCs w:val="20"/>
              </w:rPr>
              <w:t>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AA591E" w14:textId="77777777" w:rsidR="00831AB4" w:rsidRPr="00C151A5" w:rsidRDefault="00831AB4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C151A5">
              <w:rPr>
                <w:b/>
                <w:i/>
                <w:sz w:val="20"/>
                <w:szCs w:val="20"/>
              </w:rPr>
              <w:t>90</w:t>
            </w:r>
          </w:p>
        </w:tc>
      </w:tr>
      <w:tr w:rsidR="00831AB4" w:rsidRPr="00C151A5" w14:paraId="41DFB8E7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43DB" w14:textId="77777777" w:rsidR="00831AB4" w:rsidRPr="00C151A5" w:rsidRDefault="00831AB4" w:rsidP="00274693">
            <w:pPr>
              <w:rPr>
                <w:i/>
                <w:sz w:val="20"/>
                <w:szCs w:val="20"/>
              </w:rPr>
            </w:pPr>
            <w:r w:rsidRPr="00C151A5">
              <w:rPr>
                <w:i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FBBB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BB4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25</w:t>
            </w:r>
          </w:p>
        </w:tc>
      </w:tr>
      <w:tr w:rsidR="00831AB4" w:rsidRPr="00C151A5" w14:paraId="22285326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5ED1" w14:textId="77777777" w:rsidR="00831AB4" w:rsidRPr="00C151A5" w:rsidRDefault="00831AB4" w:rsidP="00274693">
            <w:pPr>
              <w:rPr>
                <w:i/>
                <w:sz w:val="20"/>
                <w:szCs w:val="20"/>
              </w:rPr>
            </w:pPr>
            <w:r w:rsidRPr="00C151A5">
              <w:rPr>
                <w:i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5D28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A38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35</w:t>
            </w:r>
          </w:p>
        </w:tc>
      </w:tr>
      <w:tr w:rsidR="00831AB4" w:rsidRPr="00C151A5" w14:paraId="460B6980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9341" w14:textId="77777777" w:rsidR="00831AB4" w:rsidRPr="00C151A5" w:rsidRDefault="00831AB4" w:rsidP="00274693">
            <w:pPr>
              <w:rPr>
                <w:i/>
                <w:sz w:val="20"/>
                <w:szCs w:val="20"/>
              </w:rPr>
            </w:pPr>
            <w:r w:rsidRPr="00C151A5">
              <w:rPr>
                <w:i/>
                <w:sz w:val="20"/>
                <w:szCs w:val="20"/>
              </w:rPr>
              <w:t xml:space="preserve">Przygotowanie do </w:t>
            </w:r>
            <w:r>
              <w:rPr>
                <w:i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CBCD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513D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20</w:t>
            </w:r>
          </w:p>
        </w:tc>
      </w:tr>
      <w:tr w:rsidR="00831AB4" w:rsidRPr="00C151A5" w14:paraId="4322D651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3342" w14:textId="77777777" w:rsidR="00831AB4" w:rsidRPr="00C151A5" w:rsidRDefault="00831AB4" w:rsidP="00274693">
            <w:pPr>
              <w:rPr>
                <w:i/>
                <w:sz w:val="20"/>
                <w:szCs w:val="20"/>
              </w:rPr>
            </w:pPr>
            <w:r w:rsidRPr="00C151A5">
              <w:rPr>
                <w:i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A0F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E8C" w14:textId="77777777" w:rsidR="00831AB4" w:rsidRPr="00C151A5" w:rsidRDefault="00831AB4" w:rsidP="00274693">
            <w:pPr>
              <w:jc w:val="center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10</w:t>
            </w:r>
          </w:p>
        </w:tc>
      </w:tr>
      <w:tr w:rsidR="00831AB4" w:rsidRPr="00C151A5" w14:paraId="693F1B77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84C9E1" w14:textId="77777777" w:rsidR="00831AB4" w:rsidRPr="00C151A5" w:rsidRDefault="00831AB4" w:rsidP="00274693">
            <w:pPr>
              <w:rPr>
                <w:b/>
                <w:i/>
                <w:sz w:val="20"/>
                <w:szCs w:val="20"/>
              </w:rPr>
            </w:pPr>
            <w:r w:rsidRPr="00C151A5">
              <w:rPr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417828" w14:textId="77777777" w:rsidR="00831AB4" w:rsidRPr="00C151A5" w:rsidRDefault="00831AB4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C151A5">
              <w:rPr>
                <w:b/>
                <w:i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AB71F2" w14:textId="77777777" w:rsidR="00831AB4" w:rsidRPr="00C151A5" w:rsidRDefault="00831AB4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C151A5">
              <w:rPr>
                <w:b/>
                <w:i/>
                <w:sz w:val="20"/>
                <w:szCs w:val="20"/>
              </w:rPr>
              <w:t>125</w:t>
            </w:r>
          </w:p>
        </w:tc>
      </w:tr>
      <w:tr w:rsidR="00831AB4" w:rsidRPr="00C151A5" w14:paraId="7F8E3DFC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0D9A2B" w14:textId="77777777" w:rsidR="00831AB4" w:rsidRPr="00C151A5" w:rsidRDefault="00831AB4" w:rsidP="00274693">
            <w:pPr>
              <w:rPr>
                <w:b/>
                <w:sz w:val="20"/>
                <w:szCs w:val="20"/>
              </w:rPr>
            </w:pPr>
            <w:r w:rsidRPr="00C151A5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E039B6" w14:textId="77777777" w:rsidR="00831AB4" w:rsidRPr="00C151A5" w:rsidRDefault="00831AB4" w:rsidP="00274693">
            <w:pPr>
              <w:jc w:val="center"/>
              <w:rPr>
                <w:b/>
                <w:sz w:val="20"/>
                <w:szCs w:val="20"/>
              </w:rPr>
            </w:pPr>
            <w:r w:rsidRPr="00C151A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12F001" w14:textId="77777777" w:rsidR="00831AB4" w:rsidRPr="00C151A5" w:rsidRDefault="00831AB4" w:rsidP="00274693">
            <w:pPr>
              <w:jc w:val="center"/>
              <w:rPr>
                <w:b/>
                <w:sz w:val="20"/>
                <w:szCs w:val="20"/>
              </w:rPr>
            </w:pPr>
            <w:r w:rsidRPr="00C151A5">
              <w:rPr>
                <w:b/>
                <w:sz w:val="20"/>
                <w:szCs w:val="20"/>
              </w:rPr>
              <w:t>5</w:t>
            </w:r>
          </w:p>
        </w:tc>
      </w:tr>
    </w:tbl>
    <w:p w14:paraId="30915A2C" w14:textId="77777777" w:rsidR="00896E3C" w:rsidRPr="00341AC4" w:rsidRDefault="00896E3C" w:rsidP="00831AB4">
      <w:pPr>
        <w:spacing w:before="36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533D0E05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84FACF5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D76415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3B241F9"/>
    <w:multiLevelType w:val="multilevel"/>
    <w:tmpl w:val="41723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abstractNum w:abstractNumId="8" w15:restartNumberingAfterBreak="0">
    <w:nsid w:val="1843044A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C00235"/>
    <w:multiLevelType w:val="hybridMultilevel"/>
    <w:tmpl w:val="3692EF62"/>
    <w:lvl w:ilvl="0" w:tplc="2CB0DB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6AF4D75"/>
    <w:multiLevelType w:val="hybridMultilevel"/>
    <w:tmpl w:val="5698829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783106269">
    <w:abstractNumId w:val="38"/>
  </w:num>
  <w:num w:numId="2" w16cid:durableId="1968394348">
    <w:abstractNumId w:val="6"/>
  </w:num>
  <w:num w:numId="3" w16cid:durableId="868837225">
    <w:abstractNumId w:val="22"/>
  </w:num>
  <w:num w:numId="4" w16cid:durableId="687408452">
    <w:abstractNumId w:val="39"/>
  </w:num>
  <w:num w:numId="5" w16cid:durableId="1276907330">
    <w:abstractNumId w:val="4"/>
  </w:num>
  <w:num w:numId="6" w16cid:durableId="1896382326">
    <w:abstractNumId w:val="37"/>
  </w:num>
  <w:num w:numId="7" w16cid:durableId="304314587">
    <w:abstractNumId w:val="13"/>
  </w:num>
  <w:num w:numId="8" w16cid:durableId="1827672523">
    <w:abstractNumId w:val="21"/>
  </w:num>
  <w:num w:numId="9" w16cid:durableId="1720713476">
    <w:abstractNumId w:val="10"/>
  </w:num>
  <w:num w:numId="10" w16cid:durableId="159275264">
    <w:abstractNumId w:val="29"/>
  </w:num>
  <w:num w:numId="11" w16cid:durableId="1185942015">
    <w:abstractNumId w:val="30"/>
  </w:num>
  <w:num w:numId="12" w16cid:durableId="909389458">
    <w:abstractNumId w:val="36"/>
  </w:num>
  <w:num w:numId="13" w16cid:durableId="1164009190">
    <w:abstractNumId w:val="15"/>
  </w:num>
  <w:num w:numId="14" w16cid:durableId="1077705427">
    <w:abstractNumId w:val="33"/>
  </w:num>
  <w:num w:numId="15" w16cid:durableId="1275937257">
    <w:abstractNumId w:val="35"/>
  </w:num>
  <w:num w:numId="16" w16cid:durableId="1134787339">
    <w:abstractNumId w:val="34"/>
  </w:num>
  <w:num w:numId="17" w16cid:durableId="1718771543">
    <w:abstractNumId w:val="24"/>
  </w:num>
  <w:num w:numId="18" w16cid:durableId="774517103">
    <w:abstractNumId w:val="12"/>
  </w:num>
  <w:num w:numId="19" w16cid:durableId="894664246">
    <w:abstractNumId w:val="16"/>
  </w:num>
  <w:num w:numId="20" w16cid:durableId="2067603573">
    <w:abstractNumId w:val="1"/>
  </w:num>
  <w:num w:numId="21" w16cid:durableId="1982229045">
    <w:abstractNumId w:val="25"/>
  </w:num>
  <w:num w:numId="22" w16cid:durableId="1612123065">
    <w:abstractNumId w:val="27"/>
  </w:num>
  <w:num w:numId="23" w16cid:durableId="1689479046">
    <w:abstractNumId w:val="0"/>
  </w:num>
  <w:num w:numId="24" w16cid:durableId="1014962096">
    <w:abstractNumId w:val="40"/>
  </w:num>
  <w:num w:numId="25" w16cid:durableId="107942448">
    <w:abstractNumId w:val="14"/>
  </w:num>
  <w:num w:numId="26" w16cid:durableId="48386489">
    <w:abstractNumId w:val="23"/>
  </w:num>
  <w:num w:numId="27" w16cid:durableId="1496455888">
    <w:abstractNumId w:val="41"/>
  </w:num>
  <w:num w:numId="28" w16cid:durableId="337849605">
    <w:abstractNumId w:val="17"/>
  </w:num>
  <w:num w:numId="29" w16cid:durableId="476532393">
    <w:abstractNumId w:val="32"/>
  </w:num>
  <w:num w:numId="30" w16cid:durableId="395207608">
    <w:abstractNumId w:val="9"/>
  </w:num>
  <w:num w:numId="31" w16cid:durableId="1674069019">
    <w:abstractNumId w:val="20"/>
  </w:num>
  <w:num w:numId="32" w16cid:durableId="1466922159">
    <w:abstractNumId w:val="26"/>
  </w:num>
  <w:num w:numId="33" w16cid:durableId="1226643808">
    <w:abstractNumId w:val="5"/>
  </w:num>
  <w:num w:numId="34" w16cid:durableId="1419325086">
    <w:abstractNumId w:val="19"/>
  </w:num>
  <w:num w:numId="35" w16cid:durableId="1994675044">
    <w:abstractNumId w:val="11"/>
  </w:num>
  <w:num w:numId="36" w16cid:durableId="456799285">
    <w:abstractNumId w:val="31"/>
  </w:num>
  <w:num w:numId="37" w16cid:durableId="1316951715">
    <w:abstractNumId w:val="3"/>
  </w:num>
  <w:num w:numId="38" w16cid:durableId="1122846381">
    <w:abstractNumId w:val="8"/>
  </w:num>
  <w:num w:numId="39" w16cid:durableId="1471364868">
    <w:abstractNumId w:val="28"/>
  </w:num>
  <w:num w:numId="40" w16cid:durableId="1838687694">
    <w:abstractNumId w:val="18"/>
  </w:num>
  <w:num w:numId="41" w16cid:durableId="458230796">
    <w:abstractNumId w:val="7"/>
  </w:num>
  <w:num w:numId="42" w16cid:durableId="145945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6A86"/>
    <w:rsid w:val="004E017B"/>
    <w:rsid w:val="004F47E5"/>
    <w:rsid w:val="00513674"/>
    <w:rsid w:val="00522DED"/>
    <w:rsid w:val="005363F3"/>
    <w:rsid w:val="00543BC4"/>
    <w:rsid w:val="00566B57"/>
    <w:rsid w:val="00567FBB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1AB4"/>
    <w:rsid w:val="00834C51"/>
    <w:rsid w:val="00862E0A"/>
    <w:rsid w:val="00896E3C"/>
    <w:rsid w:val="008B336A"/>
    <w:rsid w:val="008C0794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BF785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0591"/>
  <w15:docId w15:val="{999721E8-632A-414C-AAEF-D1B5E0D4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567FB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67FBB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ytu">
    <w:name w:val="Title"/>
    <w:basedOn w:val="Normalny"/>
    <w:link w:val="TytuZnak"/>
    <w:uiPriority w:val="99"/>
    <w:qFormat/>
    <w:rsid w:val="00567FBB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ytuZnak">
    <w:name w:val="Tytuł Znak"/>
    <w:basedOn w:val="Domylnaczcionkaakapitu"/>
    <w:link w:val="Tytu"/>
    <w:uiPriority w:val="99"/>
    <w:rsid w:val="00567FBB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Elżbieta Cieśla</cp:lastModifiedBy>
  <cp:revision>2</cp:revision>
  <cp:lastPrinted>2025-10-28T07:51:00Z</cp:lastPrinted>
  <dcterms:created xsi:type="dcterms:W3CDTF">2026-06-29T10:21:00Z</dcterms:created>
  <dcterms:modified xsi:type="dcterms:W3CDTF">2026-06-29T10:21:00Z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