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0872BB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872B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872BB" w:rsidRPr="000872BB">
        <w:rPr>
          <w:rFonts w:asciiTheme="minorHAnsi" w:hAnsiTheme="minorHAnsi" w:cstheme="minorHAnsi"/>
          <w:sz w:val="24"/>
          <w:szCs w:val="24"/>
        </w:rPr>
        <w:t>0112-3PPW-J5-PPCS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872BB">
        <w:rPr>
          <w:rFonts w:asciiTheme="minorHAnsi" w:hAnsiTheme="minorHAnsi" w:cstheme="minorHAnsi"/>
          <w:b/>
          <w:bCs/>
          <w:color w:val="000000" w:themeColor="text1"/>
        </w:rPr>
        <w:t xml:space="preserve"> Praktyka pedagogiczna ciągła w klasach I-III</w:t>
      </w:r>
    </w:p>
    <w:p w:rsidR="004838B3" w:rsidRPr="000872BB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872B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872BB" w:rsidRPr="000872BB">
        <w:rPr>
          <w:rFonts w:asciiTheme="minorHAnsi" w:eastAsia="Times New Roman" w:hAnsiTheme="minorHAnsi" w:cstheme="minorHAnsi"/>
          <w:b/>
          <w:i w:val="0"/>
          <w:iCs/>
        </w:rPr>
        <w:t>Teaching</w:t>
      </w:r>
      <w:proofErr w:type="spellEnd"/>
      <w:r w:rsidR="000872BB" w:rsidRPr="000872BB">
        <w:rPr>
          <w:rFonts w:asciiTheme="minorHAnsi" w:eastAsia="Times New Roman" w:hAnsiTheme="minorHAnsi" w:cstheme="minorHAnsi"/>
          <w:b/>
          <w:i w:val="0"/>
          <w:iCs/>
        </w:rPr>
        <w:t xml:space="preserve"> </w:t>
      </w:r>
      <w:proofErr w:type="spellStart"/>
      <w:r w:rsidR="000872BB" w:rsidRPr="000872BB">
        <w:rPr>
          <w:rFonts w:asciiTheme="minorHAnsi" w:eastAsia="Times New Roman" w:hAnsiTheme="minorHAnsi" w:cstheme="minorHAnsi"/>
          <w:b/>
          <w:i w:val="0"/>
          <w:iCs/>
        </w:rPr>
        <w:t>Practice</w:t>
      </w:r>
      <w:proofErr w:type="spellEnd"/>
      <w:r w:rsidR="000872BB" w:rsidRPr="000872BB">
        <w:rPr>
          <w:rFonts w:asciiTheme="minorHAnsi" w:eastAsia="Times New Roman" w:hAnsiTheme="minorHAnsi" w:cstheme="minorHAnsi"/>
          <w:b/>
          <w:i w:val="0"/>
          <w:iCs/>
        </w:rPr>
        <w:t xml:space="preserve"> </w:t>
      </w:r>
      <w:proofErr w:type="spellStart"/>
      <w:r w:rsidR="000872BB" w:rsidRPr="000872BB">
        <w:rPr>
          <w:rFonts w:asciiTheme="minorHAnsi" w:eastAsia="Times New Roman" w:hAnsiTheme="minorHAnsi" w:cstheme="minorHAnsi"/>
          <w:b/>
          <w:i w:val="0"/>
          <w:iCs/>
        </w:rPr>
        <w:t>in</w:t>
      </w:r>
      <w:proofErr w:type="spellEnd"/>
      <w:r w:rsidR="000872BB" w:rsidRPr="000872BB">
        <w:rPr>
          <w:rFonts w:asciiTheme="minorHAnsi" w:eastAsia="Times New Roman" w:hAnsiTheme="minorHAnsi" w:cstheme="minorHAnsi"/>
          <w:b/>
          <w:i w:val="0"/>
          <w:iCs/>
        </w:rPr>
        <w:t xml:space="preserve"> </w:t>
      </w:r>
      <w:proofErr w:type="spellStart"/>
      <w:r w:rsidR="000872BB" w:rsidRPr="000872BB">
        <w:rPr>
          <w:rFonts w:asciiTheme="minorHAnsi" w:eastAsia="Times New Roman" w:hAnsiTheme="minorHAnsi" w:cstheme="minorHAnsi"/>
          <w:b/>
          <w:i w:val="0"/>
          <w:iCs/>
        </w:rPr>
        <w:t>Grades</w:t>
      </w:r>
      <w:proofErr w:type="spellEnd"/>
      <w:r w:rsidR="000872BB" w:rsidRPr="000872BB">
        <w:rPr>
          <w:rFonts w:asciiTheme="minorHAnsi" w:eastAsia="Times New Roman" w:hAnsiTheme="minorHAnsi" w:cstheme="minorHAnsi"/>
          <w:b/>
          <w:i w:val="0"/>
          <w:iCs/>
        </w:rPr>
        <w:t xml:space="preserve"> 1-3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0872BB" w:rsidRPr="00341AC4" w:rsidTr="000872BB">
        <w:trPr>
          <w:trHeight w:val="282"/>
          <w:jc w:val="center"/>
        </w:trPr>
        <w:tc>
          <w:tcPr>
            <w:tcW w:w="4742" w:type="dxa"/>
          </w:tcPr>
          <w:p w:rsidR="000872BB" w:rsidRPr="00341AC4" w:rsidRDefault="000872BB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872BB" w:rsidRPr="000872BB" w:rsidRDefault="000872BB" w:rsidP="00FE473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72BB">
              <w:rPr>
                <w:rFonts w:asciiTheme="minorHAnsi" w:hAnsiTheme="minorHAnsi" w:cstheme="minorHAnsi"/>
                <w:b/>
                <w:sz w:val="24"/>
                <w:szCs w:val="24"/>
              </w:rPr>
              <w:t>Pedagogika przedszkolna i wczesnoszkolna</w:t>
            </w:r>
          </w:p>
        </w:tc>
      </w:tr>
      <w:tr w:rsidR="000872BB" w:rsidRPr="00341AC4" w:rsidTr="000872BB">
        <w:trPr>
          <w:trHeight w:val="285"/>
          <w:jc w:val="center"/>
        </w:trPr>
        <w:tc>
          <w:tcPr>
            <w:tcW w:w="4742" w:type="dxa"/>
          </w:tcPr>
          <w:p w:rsidR="000872BB" w:rsidRPr="00341AC4" w:rsidRDefault="000872BB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872BB" w:rsidRPr="000872BB" w:rsidRDefault="000872BB" w:rsidP="00FE473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872BB"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0872BB" w:rsidRPr="00341AC4" w:rsidTr="000872BB">
        <w:trPr>
          <w:trHeight w:val="285"/>
          <w:jc w:val="center"/>
        </w:trPr>
        <w:tc>
          <w:tcPr>
            <w:tcW w:w="4742" w:type="dxa"/>
          </w:tcPr>
          <w:p w:rsidR="000872BB" w:rsidRPr="00341AC4" w:rsidRDefault="000872BB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0872BB" w:rsidRPr="000872BB" w:rsidRDefault="000872BB" w:rsidP="00FE473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872BB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0872BB" w:rsidRPr="00341AC4" w:rsidTr="000872BB">
        <w:trPr>
          <w:trHeight w:val="285"/>
          <w:jc w:val="center"/>
        </w:trPr>
        <w:tc>
          <w:tcPr>
            <w:tcW w:w="4742" w:type="dxa"/>
          </w:tcPr>
          <w:p w:rsidR="000872BB" w:rsidRPr="00341AC4" w:rsidRDefault="000872BB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872BB" w:rsidRPr="000872BB" w:rsidRDefault="000872BB" w:rsidP="00FE473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0872BB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0872BB" w:rsidRPr="00341AC4" w:rsidTr="000872BB">
        <w:trPr>
          <w:trHeight w:val="282"/>
          <w:jc w:val="center"/>
        </w:trPr>
        <w:tc>
          <w:tcPr>
            <w:tcW w:w="4742" w:type="dxa"/>
          </w:tcPr>
          <w:p w:rsidR="000872BB" w:rsidRPr="00341AC4" w:rsidRDefault="000872BB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0872BB" w:rsidRPr="000872BB" w:rsidRDefault="000872BB" w:rsidP="000872B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872BB">
              <w:rPr>
                <w:rFonts w:asciiTheme="minorHAnsi" w:hAnsiTheme="minorHAnsi" w:cstheme="minorHAnsi"/>
                <w:sz w:val="21"/>
                <w:szCs w:val="21"/>
              </w:rPr>
              <w:t>dr Anna Winiarczyk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Pr="000872BB">
              <w:rPr>
                <w:rFonts w:asciiTheme="minorHAnsi" w:hAnsiTheme="minorHAnsi" w:cstheme="minorHAnsi"/>
                <w:sz w:val="21"/>
                <w:szCs w:val="21"/>
              </w:rPr>
              <w:t>dr Katarzyna Rogozińska</w:t>
            </w:r>
          </w:p>
        </w:tc>
      </w:tr>
      <w:tr w:rsidR="000872BB" w:rsidRPr="00341AC4" w:rsidTr="000872BB">
        <w:trPr>
          <w:trHeight w:val="285"/>
          <w:jc w:val="center"/>
        </w:trPr>
        <w:tc>
          <w:tcPr>
            <w:tcW w:w="4742" w:type="dxa"/>
          </w:tcPr>
          <w:p w:rsidR="000872BB" w:rsidRPr="00341AC4" w:rsidRDefault="000872BB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0872BB" w:rsidRPr="000872BB" w:rsidRDefault="000872BB" w:rsidP="00FE473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872BB">
              <w:rPr>
                <w:rFonts w:asciiTheme="minorHAnsi" w:hAnsiTheme="minorHAnsi" w:cstheme="minorHAnsi"/>
                <w:sz w:val="21"/>
                <w:szCs w:val="21"/>
              </w:rPr>
              <w:t>anna.winiarczyk@ujk.edu.pl katarzyna.rogozinska@ujk.edu.pl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0872BB" w:rsidP="000872B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polskie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0872BB" w:rsidP="000872B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Znajomość podstawowej wiedzy z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zakresu 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pedagogiki, dydaktyki pracy z dziećmi,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psychologii,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 funkcji systemów oświaty, alternatywnych form współczesnej edukacji.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0872BB" w:rsidRPr="00341AC4" w:rsidTr="00402BCD">
        <w:trPr>
          <w:trHeight w:val="285"/>
          <w:jc w:val="center"/>
        </w:trPr>
        <w:tc>
          <w:tcPr>
            <w:tcW w:w="3466" w:type="dxa"/>
          </w:tcPr>
          <w:p w:rsidR="000872BB" w:rsidRPr="00341AC4" w:rsidRDefault="000872BB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872BB" w:rsidRPr="00F80834" w:rsidRDefault="000872BB" w:rsidP="00FE473D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Ćwiczenia praktyczne</w:t>
            </w:r>
          </w:p>
        </w:tc>
      </w:tr>
      <w:tr w:rsidR="000872BB" w:rsidRPr="00341AC4" w:rsidTr="00402BCD">
        <w:trPr>
          <w:trHeight w:val="282"/>
          <w:jc w:val="center"/>
        </w:trPr>
        <w:tc>
          <w:tcPr>
            <w:tcW w:w="3466" w:type="dxa"/>
          </w:tcPr>
          <w:p w:rsidR="000872BB" w:rsidRPr="00341AC4" w:rsidRDefault="000872BB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872BB" w:rsidRPr="00F80834" w:rsidRDefault="000872BB" w:rsidP="00FE473D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>Zajęcia w terenie - w klasach I-III szkół podstawowych</w:t>
            </w:r>
          </w:p>
        </w:tc>
      </w:tr>
      <w:tr w:rsidR="000872BB" w:rsidRPr="00341AC4" w:rsidTr="00402BCD">
        <w:trPr>
          <w:trHeight w:val="285"/>
          <w:jc w:val="center"/>
        </w:trPr>
        <w:tc>
          <w:tcPr>
            <w:tcW w:w="3466" w:type="dxa"/>
          </w:tcPr>
          <w:p w:rsidR="000872BB" w:rsidRPr="00341AC4" w:rsidRDefault="000872BB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872BB" w:rsidRPr="00F80834" w:rsidRDefault="000872BB" w:rsidP="00FE473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0872BB" w:rsidRPr="00341AC4" w:rsidTr="00402BCD">
        <w:trPr>
          <w:trHeight w:val="282"/>
          <w:jc w:val="center"/>
        </w:trPr>
        <w:tc>
          <w:tcPr>
            <w:tcW w:w="3466" w:type="dxa"/>
          </w:tcPr>
          <w:p w:rsidR="000872BB" w:rsidRPr="00341AC4" w:rsidRDefault="000872BB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0872BB" w:rsidRPr="00F80834" w:rsidRDefault="000872BB" w:rsidP="00FE473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>Instruktaż, klasyczna metoda problemowa, zajęcia praktyczne, pokaz z opisem, metoda projektów</w:t>
            </w:r>
          </w:p>
        </w:tc>
      </w:tr>
      <w:tr w:rsidR="000872BB" w:rsidRPr="00341AC4" w:rsidTr="00402BCD">
        <w:trPr>
          <w:trHeight w:val="285"/>
          <w:jc w:val="center"/>
        </w:trPr>
        <w:tc>
          <w:tcPr>
            <w:tcW w:w="3466" w:type="dxa"/>
          </w:tcPr>
          <w:p w:rsidR="000872BB" w:rsidRPr="00341AC4" w:rsidRDefault="000872BB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0872BB" w:rsidRPr="00F80834" w:rsidRDefault="000872BB" w:rsidP="00FE473D">
            <w:pPr>
              <w:pStyle w:val="Tekstprzypisudolnego"/>
              <w:numPr>
                <w:ilvl w:val="0"/>
                <w:numId w:val="37"/>
              </w:numPr>
              <w:ind w:left="425" w:hanging="425"/>
              <w:jc w:val="both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proofErr w:type="spellStart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Mikiewicz</w:t>
            </w:r>
            <w:proofErr w:type="spellEnd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 P., </w:t>
            </w: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Nauczyciel jako istotny aktor społecznego świata szkoły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, [w:] P. Rudnicki, B. </w:t>
            </w:r>
            <w:proofErr w:type="spellStart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Kutrowska</w:t>
            </w:r>
            <w:proofErr w:type="spellEnd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, M. </w:t>
            </w:r>
            <w:proofErr w:type="spellStart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Nowak-Dziemianowicz</w:t>
            </w:r>
            <w:proofErr w:type="spellEnd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 (red.),</w:t>
            </w: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Nauczyciel: misja czy zawód? Społeczne i profesjonalne aspekty roli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, Wyd. Nauk. DSW, Wrocław 2008,</w:t>
            </w:r>
          </w:p>
          <w:p w:rsidR="000872BB" w:rsidRPr="00F80834" w:rsidRDefault="000872BB" w:rsidP="00FE473D">
            <w:pPr>
              <w:pStyle w:val="Tekstprzypisudolnego"/>
              <w:numPr>
                <w:ilvl w:val="0"/>
                <w:numId w:val="37"/>
              </w:numPr>
              <w:ind w:left="425" w:hanging="425"/>
              <w:jc w:val="both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Perry R., </w:t>
            </w: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Teoria i praktyka. Proces stawania się nauczycielem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WSiP</w:t>
            </w:r>
            <w:proofErr w:type="spellEnd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, Warszawa 2000,</w:t>
            </w:r>
          </w:p>
          <w:p w:rsidR="000872BB" w:rsidRPr="00F80834" w:rsidRDefault="000872BB" w:rsidP="00FE473D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Klus-Stańska D., Nowicka M., </w:t>
            </w:r>
            <w:r w:rsidRPr="00F80834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Sensy i bezsensy w edukacji wczesnoszkolnej</w:t>
            </w:r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>, Warszawa 2005.</w:t>
            </w:r>
          </w:p>
        </w:tc>
      </w:tr>
      <w:tr w:rsidR="000872BB" w:rsidRPr="00341AC4" w:rsidTr="00402BCD">
        <w:trPr>
          <w:trHeight w:val="285"/>
          <w:jc w:val="center"/>
        </w:trPr>
        <w:tc>
          <w:tcPr>
            <w:tcW w:w="3466" w:type="dxa"/>
          </w:tcPr>
          <w:p w:rsidR="000872BB" w:rsidRPr="00341AC4" w:rsidRDefault="000872BB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0872BB" w:rsidRPr="00F80834" w:rsidRDefault="000872BB" w:rsidP="00FE473D">
            <w:pPr>
              <w:pStyle w:val="Akapitzlist"/>
              <w:numPr>
                <w:ilvl w:val="0"/>
                <w:numId w:val="38"/>
              </w:numPr>
              <w:ind w:left="425" w:hanging="425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F80834">
              <w:rPr>
                <w:rStyle w:val="extrafieldstitle"/>
                <w:rFonts w:asciiTheme="minorHAnsi" w:hAnsiTheme="minorHAnsi" w:cstheme="minorHAnsi"/>
                <w:sz w:val="21"/>
                <w:szCs w:val="21"/>
              </w:rPr>
              <w:t>Brudnik</w:t>
            </w:r>
            <w:proofErr w:type="spellEnd"/>
            <w:r w:rsidRPr="00F80834">
              <w:rPr>
                <w:rStyle w:val="extrafieldstitle"/>
                <w:rFonts w:asciiTheme="minorHAnsi" w:hAnsiTheme="minorHAnsi" w:cstheme="minorHAnsi"/>
                <w:sz w:val="21"/>
                <w:szCs w:val="21"/>
              </w:rPr>
              <w:t xml:space="preserve"> E., Moszyńska A., Owczarska B., </w:t>
            </w:r>
            <w:r w:rsidRPr="00F80834">
              <w:rPr>
                <w:rFonts w:asciiTheme="minorHAnsi" w:hAnsiTheme="minorHAnsi" w:cstheme="minorHAnsi"/>
                <w:iCs/>
                <w:spacing w:val="-15"/>
                <w:sz w:val="21"/>
                <w:szCs w:val="21"/>
              </w:rPr>
              <w:t>Ja i mój uczeń pracujemy aktywnie - przewodnik po metodach aktywizujących</w:t>
            </w:r>
            <w:r w:rsidRPr="00F80834">
              <w:rPr>
                <w:rFonts w:asciiTheme="minorHAnsi" w:hAnsiTheme="minorHAnsi" w:cstheme="minorHAnsi"/>
                <w:spacing w:val="-15"/>
                <w:sz w:val="21"/>
                <w:szCs w:val="21"/>
              </w:rPr>
              <w:t xml:space="preserve">, 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Jedność, Kielce 2010,</w:t>
            </w:r>
          </w:p>
          <w:p w:rsidR="000872BB" w:rsidRPr="00F80834" w:rsidRDefault="000872BB" w:rsidP="00FE473D">
            <w:pPr>
              <w:pStyle w:val="Akapitzlist"/>
              <w:numPr>
                <w:ilvl w:val="0"/>
                <w:numId w:val="38"/>
              </w:numPr>
              <w:ind w:left="425" w:hanging="425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Edwards C. H. </w:t>
            </w: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Dyscyplina i kierowanie klasą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, Wydawnictw Szkolne PWN, Warszawa 2008,</w:t>
            </w:r>
          </w:p>
          <w:p w:rsidR="000872BB" w:rsidRPr="00F80834" w:rsidRDefault="000872BB" w:rsidP="00FE473D">
            <w:pPr>
              <w:pStyle w:val="Akapitzlist"/>
              <w:numPr>
                <w:ilvl w:val="0"/>
                <w:numId w:val="38"/>
              </w:numPr>
              <w:ind w:left="425" w:hanging="425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>Muchacka</w:t>
            </w:r>
            <w:proofErr w:type="spellEnd"/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B., </w:t>
            </w:r>
            <w:proofErr w:type="spellStart"/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>Czaja-Chudyba</w:t>
            </w:r>
            <w:proofErr w:type="spellEnd"/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I., </w:t>
            </w:r>
            <w:r w:rsidRPr="00F80834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Strategia wspierania strukturyzacji wiedzy dziecka w sytuacjach edukacyjnych</w:t>
            </w:r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>, Impuls, Kraków 2007,</w:t>
            </w:r>
          </w:p>
          <w:p w:rsidR="000872BB" w:rsidRPr="00F80834" w:rsidRDefault="000872BB" w:rsidP="00FE473D">
            <w:pPr>
              <w:pStyle w:val="Akapitzlist"/>
              <w:numPr>
                <w:ilvl w:val="0"/>
                <w:numId w:val="38"/>
              </w:numPr>
              <w:ind w:left="425" w:hanging="425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Pilecka W. Rutkowski M. (red.),</w:t>
            </w: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Dziecko ze specjalnymi potrzebami edukacyjnymi w drodze ku dorosłości. Psychopedagogiczne podstawy, edukacji, rewalidacji i terapii trudności w uczeniu się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F80834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Oficyna Wydawnicza Impuls, Kraków 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2009,</w:t>
            </w:r>
          </w:p>
          <w:p w:rsidR="000872BB" w:rsidRPr="00F80834" w:rsidRDefault="000872BB" w:rsidP="00FE473D">
            <w:pPr>
              <w:pStyle w:val="Akapitzlist"/>
              <w:numPr>
                <w:ilvl w:val="0"/>
                <w:numId w:val="38"/>
              </w:numPr>
              <w:ind w:left="425" w:hanging="425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F80834">
              <w:rPr>
                <w:rFonts w:asciiTheme="minorHAnsi" w:eastAsia="Lucida Sans Unicode" w:hAnsiTheme="minorHAnsi" w:cstheme="minorHAnsi"/>
                <w:bCs/>
                <w:kern w:val="1"/>
                <w:sz w:val="21"/>
                <w:szCs w:val="21"/>
              </w:rPr>
              <w:t>Ruppert</w:t>
            </w:r>
            <w:proofErr w:type="spellEnd"/>
            <w:r w:rsidRPr="00F80834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 xml:space="preserve">, B., </w:t>
            </w:r>
            <w:r w:rsidRPr="00F80834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Procesy grupowe</w:t>
            </w:r>
            <w:r w:rsidRPr="00F80834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, GWP, Gdańsk 2006,</w:t>
            </w:r>
          </w:p>
          <w:p w:rsidR="000872BB" w:rsidRPr="00F80834" w:rsidRDefault="000872BB" w:rsidP="000872BB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Vopel</w:t>
            </w:r>
            <w:proofErr w:type="spellEnd"/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 K. W., </w:t>
            </w:r>
            <w:r w:rsidRPr="00F80834">
              <w:rPr>
                <w:rFonts w:asciiTheme="minorHAnsi" w:hAnsiTheme="minorHAnsi" w:cstheme="minorHAnsi"/>
                <w:iCs/>
                <w:sz w:val="21"/>
                <w:szCs w:val="21"/>
              </w:rPr>
              <w:t>Gry i zabawy interakcyjne dla dzieci i młodzieży,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F80834">
              <w:rPr>
                <w:rFonts w:asciiTheme="minorHAnsi" w:hAnsiTheme="minorHAnsi" w:cstheme="minorHAnsi"/>
                <w:sz w:val="21"/>
                <w:szCs w:val="21"/>
              </w:rPr>
              <w:t xml:space="preserve"> 1,2,3,4, Jedność, Kielce 2009.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0872BB" w:rsidRPr="000872BB" w:rsidRDefault="000872BB" w:rsidP="000872BB">
      <w:pPr>
        <w:pStyle w:val="Akapitzlist"/>
        <w:ind w:left="720" w:firstLine="0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Ćwiczenia praktyczne</w:t>
      </w:r>
    </w:p>
    <w:p w:rsidR="000872BB" w:rsidRPr="000872BB" w:rsidRDefault="000872BB" w:rsidP="000872BB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/>
          <w:iCs/>
          <w:sz w:val="24"/>
          <w:szCs w:val="24"/>
        </w:rPr>
      </w:pPr>
      <w:r w:rsidRPr="000872BB">
        <w:rPr>
          <w:rFonts w:asciiTheme="minorHAnsi" w:hAnsiTheme="minorHAnsi" w:cstheme="minorHAnsi"/>
          <w:b/>
          <w:sz w:val="24"/>
          <w:szCs w:val="24"/>
        </w:rPr>
        <w:t xml:space="preserve">C1. </w:t>
      </w:r>
      <w:r w:rsidRPr="000872BB">
        <w:rPr>
          <w:rFonts w:asciiTheme="minorHAnsi" w:hAnsiTheme="minorHAnsi" w:cstheme="minorHAnsi"/>
          <w:b/>
          <w:iCs/>
          <w:sz w:val="24"/>
          <w:szCs w:val="24"/>
        </w:rPr>
        <w:t>Pogłębianie wiedzy integrującej teorię i praktykę w zakresie edukacji wczesnoszkolnej.</w:t>
      </w:r>
    </w:p>
    <w:p w:rsidR="000872BB" w:rsidRPr="000872BB" w:rsidRDefault="000872BB" w:rsidP="000872BB">
      <w:pPr>
        <w:pStyle w:val="Tekstpodstawowy2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872BB">
        <w:rPr>
          <w:rFonts w:asciiTheme="minorHAnsi" w:hAnsiTheme="minorHAnsi" w:cstheme="minorHAnsi"/>
          <w:b/>
          <w:sz w:val="24"/>
          <w:szCs w:val="24"/>
        </w:rPr>
        <w:t>C2. Doskonalenie umiejętności samodzielnego projektowania i prowadzenia zajęć dydaktyczno-wychowawczych przez studentów uwzględniające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872BB">
        <w:rPr>
          <w:rFonts w:asciiTheme="minorHAnsi" w:hAnsiTheme="minorHAnsi" w:cstheme="minorHAnsi"/>
          <w:b/>
          <w:sz w:val="24"/>
          <w:szCs w:val="24"/>
        </w:rPr>
        <w:t>różne rozwiązania pedagogiczne - również w zakresie diagnozowania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872BB">
        <w:rPr>
          <w:rFonts w:asciiTheme="minorHAnsi" w:hAnsiTheme="minorHAnsi" w:cstheme="minorHAnsi"/>
          <w:b/>
          <w:sz w:val="24"/>
          <w:szCs w:val="24"/>
        </w:rPr>
        <w:t>rozwoju uczniów w wieku wczesnoszkolnym w celu podejmowania działań wspierających ich rozwój.</w:t>
      </w:r>
    </w:p>
    <w:p w:rsidR="000872BB" w:rsidRPr="000872BB" w:rsidRDefault="000872BB" w:rsidP="000872BB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/>
          <w:sz w:val="24"/>
          <w:szCs w:val="24"/>
        </w:rPr>
      </w:pPr>
      <w:r w:rsidRPr="000872BB">
        <w:rPr>
          <w:rFonts w:asciiTheme="minorHAnsi" w:hAnsiTheme="minorHAnsi" w:cstheme="minorHAnsi"/>
          <w:b/>
          <w:iCs/>
          <w:sz w:val="24"/>
          <w:szCs w:val="24"/>
        </w:rPr>
        <w:t>C3. W</w:t>
      </w:r>
      <w:r w:rsidRPr="000872BB">
        <w:rPr>
          <w:rFonts w:asciiTheme="minorHAnsi" w:hAnsiTheme="minorHAnsi" w:cstheme="minorHAnsi"/>
          <w:b/>
          <w:sz w:val="24"/>
          <w:szCs w:val="24"/>
        </w:rPr>
        <w:t>drażanie studentów do podejmowania refleksji nad zasadnością i adekwatnością (do sytuacji) podejmowanych przez siebie działań opiekuńczo-wychowawczych i edukacyjnych.</w:t>
      </w:r>
    </w:p>
    <w:p w:rsidR="000872BB" w:rsidRPr="000872BB" w:rsidRDefault="000872BB" w:rsidP="000872BB">
      <w:pPr>
        <w:pStyle w:val="TableParagraph"/>
        <w:numPr>
          <w:ilvl w:val="0"/>
          <w:numId w:val="41"/>
        </w:numPr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872BB">
        <w:rPr>
          <w:rFonts w:asciiTheme="minorHAnsi" w:hAnsiTheme="minorHAnsi" w:cstheme="minorHAnsi"/>
          <w:b/>
          <w:sz w:val="24"/>
          <w:szCs w:val="24"/>
        </w:rPr>
        <w:t>C4. Rozwijanie własnego przygotowania merytorycznego we współpracy z nauczycielami i specjalistami.</w:t>
      </w:r>
    </w:p>
    <w:p w:rsidR="003E0703" w:rsidRPr="00341AC4" w:rsidRDefault="003E0703" w:rsidP="000872BB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6D764F" w:rsidRDefault="006D764F" w:rsidP="00324D03">
      <w:pPr>
        <w:pStyle w:val="TableParagraph"/>
        <w:spacing w:before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0872B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praktyczne</w:t>
      </w:r>
    </w:p>
    <w:p w:rsidR="000872BB" w:rsidRPr="00341AC4" w:rsidRDefault="000872BB" w:rsidP="00324D03">
      <w:pPr>
        <w:pStyle w:val="TableParagraph"/>
        <w:spacing w:before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5</w:t>
      </w:r>
    </w:p>
    <w:p w:rsidR="000872BB" w:rsidRPr="000872BB" w:rsidRDefault="000872BB" w:rsidP="000872BB">
      <w:pPr>
        <w:pStyle w:val="Akapitzlist"/>
        <w:widowControl/>
        <w:numPr>
          <w:ilvl w:val="0"/>
          <w:numId w:val="44"/>
        </w:numPr>
        <w:autoSpaceDE/>
        <w:autoSpaceDN/>
        <w:ind w:firstLine="66"/>
        <w:rPr>
          <w:rFonts w:asciiTheme="minorHAnsi" w:hAnsiTheme="minorHAnsi" w:cstheme="minorHAnsi"/>
          <w:sz w:val="24"/>
          <w:szCs w:val="24"/>
        </w:rPr>
      </w:pPr>
      <w:r w:rsidRPr="000872BB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Zapoznanie z kartą przedmiotu i wymaganiami w związku z zaliczeniem przedmiotu.</w:t>
      </w:r>
    </w:p>
    <w:p w:rsidR="000872BB" w:rsidRPr="000872BB" w:rsidRDefault="000872BB" w:rsidP="000872BB">
      <w:pPr>
        <w:pStyle w:val="Akapitzlist"/>
        <w:widowControl/>
        <w:numPr>
          <w:ilvl w:val="0"/>
          <w:numId w:val="44"/>
        </w:numPr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0872BB">
        <w:rPr>
          <w:rFonts w:asciiTheme="minorHAnsi" w:hAnsiTheme="minorHAnsi" w:cstheme="minorHAnsi"/>
          <w:bCs/>
          <w:iCs/>
          <w:sz w:val="24"/>
          <w:szCs w:val="24"/>
        </w:rPr>
        <w:t>Praktyczne zasady samodzielnego planowania i realizowania pracy dydaktyczno-wychowawczej w klasach I-III.</w:t>
      </w:r>
    </w:p>
    <w:p w:rsidR="00324D03" w:rsidRPr="00324D03" w:rsidRDefault="000872BB" w:rsidP="00324D03">
      <w:pPr>
        <w:pStyle w:val="Akapitzlist"/>
        <w:widowControl/>
        <w:numPr>
          <w:ilvl w:val="0"/>
          <w:numId w:val="44"/>
        </w:numPr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0872BB">
        <w:rPr>
          <w:rFonts w:asciiTheme="minorHAnsi" w:hAnsiTheme="minorHAnsi" w:cstheme="minorHAnsi"/>
          <w:bCs/>
          <w:iCs/>
          <w:sz w:val="24"/>
          <w:szCs w:val="24"/>
        </w:rPr>
        <w:t xml:space="preserve">Projektowanie, przygotowanie, przeprowadzenie i ewaluacja zajęć </w:t>
      </w:r>
      <w:r w:rsidRPr="000872BB">
        <w:rPr>
          <w:rFonts w:asciiTheme="minorHAnsi" w:hAnsiTheme="minorHAnsi" w:cstheme="minorHAnsi"/>
          <w:iCs/>
          <w:sz w:val="24"/>
          <w:szCs w:val="24"/>
        </w:rPr>
        <w:t xml:space="preserve">z uczniami klas I-III </w:t>
      </w:r>
      <w:r w:rsidRPr="000872BB">
        <w:rPr>
          <w:rFonts w:asciiTheme="minorHAnsi" w:hAnsiTheme="minorHAnsi" w:cstheme="minorHAnsi"/>
          <w:bCs/>
          <w:iCs/>
          <w:sz w:val="24"/>
          <w:szCs w:val="24"/>
        </w:rPr>
        <w:t xml:space="preserve">w oparciu o posiadaną wiedzę teoretyczną i przedmiotową. </w:t>
      </w:r>
    </w:p>
    <w:p w:rsidR="00324D03" w:rsidRPr="00324D03" w:rsidRDefault="000872BB" w:rsidP="00324D03">
      <w:pPr>
        <w:pStyle w:val="Akapitzlist"/>
        <w:widowControl/>
        <w:numPr>
          <w:ilvl w:val="0"/>
          <w:numId w:val="44"/>
        </w:numPr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iCs/>
          <w:sz w:val="24"/>
          <w:szCs w:val="24"/>
        </w:rPr>
        <w:t>Wykorzystanie innowacyjnych metod pracy, form i środków dydaktycznych do realizacji zadań opiekuńczo-wychowawczych i edukacyjnych.</w:t>
      </w:r>
    </w:p>
    <w:p w:rsidR="000872BB" w:rsidRPr="00324D03" w:rsidRDefault="000872BB" w:rsidP="00324D03">
      <w:pPr>
        <w:pStyle w:val="Akapitzlist"/>
        <w:widowControl/>
        <w:numPr>
          <w:ilvl w:val="0"/>
          <w:numId w:val="44"/>
        </w:numPr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bCs/>
          <w:sz w:val="24"/>
          <w:szCs w:val="24"/>
        </w:rPr>
        <w:t>Poddawanie refleksji i identyfikowanie spontanicznych zachowań uczniów jako sytuacji wychowawczo-dydaktycznych, wykorzystywanie ich w czasie prowadzonych zajęć.</w:t>
      </w:r>
    </w:p>
    <w:p w:rsidR="000872BB" w:rsidRPr="00324D03" w:rsidRDefault="000872BB" w:rsidP="000872BB">
      <w:pPr>
        <w:pStyle w:val="Akapitzlist"/>
        <w:widowControl/>
        <w:numPr>
          <w:ilvl w:val="0"/>
          <w:numId w:val="44"/>
        </w:numPr>
        <w:autoSpaceDE/>
        <w:autoSpaceDN/>
        <w:ind w:firstLine="66"/>
        <w:rPr>
          <w:rFonts w:asciiTheme="minorHAnsi" w:hAnsiTheme="minorHAnsi" w:cstheme="minorHAnsi"/>
          <w:sz w:val="24"/>
          <w:szCs w:val="24"/>
        </w:rPr>
      </w:pPr>
      <w:r w:rsidRPr="000872BB">
        <w:rPr>
          <w:rFonts w:asciiTheme="minorHAnsi" w:hAnsiTheme="minorHAnsi" w:cstheme="minorHAnsi"/>
          <w:iCs/>
          <w:sz w:val="24"/>
          <w:szCs w:val="24"/>
        </w:rPr>
        <w:t>Indywidualizacja pracy z uczniem w zależności od jego potrzeb i możliwości.</w:t>
      </w:r>
    </w:p>
    <w:p w:rsidR="00324D03" w:rsidRDefault="00324D03" w:rsidP="00324D03">
      <w:pPr>
        <w:pStyle w:val="Akapitzlist"/>
        <w:widowControl/>
        <w:autoSpaceDE/>
        <w:autoSpaceDN/>
        <w:ind w:left="426" w:firstLine="0"/>
        <w:rPr>
          <w:rFonts w:asciiTheme="minorHAnsi" w:hAnsiTheme="minorHAnsi" w:cstheme="minorHAnsi"/>
          <w:sz w:val="24"/>
          <w:szCs w:val="24"/>
        </w:rPr>
      </w:pPr>
    </w:p>
    <w:p w:rsidR="00324D03" w:rsidRPr="00324D03" w:rsidRDefault="00324D03" w:rsidP="00324D03">
      <w:pPr>
        <w:pStyle w:val="Akapitzlist"/>
        <w:widowControl/>
        <w:autoSpaceDE/>
        <w:autoSpaceDN/>
        <w:spacing w:line="360" w:lineRule="auto"/>
        <w:ind w:left="426" w:firstLine="141"/>
        <w:rPr>
          <w:rFonts w:asciiTheme="minorHAnsi" w:hAnsiTheme="minorHAnsi" w:cstheme="minorHAnsi"/>
          <w:b/>
          <w:sz w:val="24"/>
          <w:szCs w:val="24"/>
        </w:rPr>
      </w:pPr>
      <w:r w:rsidRPr="00324D03">
        <w:rPr>
          <w:rFonts w:asciiTheme="minorHAnsi" w:hAnsiTheme="minorHAnsi" w:cstheme="minorHAnsi"/>
          <w:b/>
          <w:sz w:val="24"/>
          <w:szCs w:val="24"/>
        </w:rPr>
        <w:t>Ćwiczenia praktyczne</w:t>
      </w:r>
    </w:p>
    <w:p w:rsidR="00324D03" w:rsidRDefault="00324D03" w:rsidP="00324D03">
      <w:pPr>
        <w:pStyle w:val="Akapitzlist"/>
        <w:widowControl/>
        <w:autoSpaceDE/>
        <w:autoSpaceDN/>
        <w:ind w:left="426" w:firstLine="141"/>
        <w:rPr>
          <w:rFonts w:asciiTheme="minorHAnsi" w:hAnsiTheme="minorHAnsi" w:cstheme="minorHAnsi"/>
          <w:b/>
          <w:sz w:val="24"/>
          <w:szCs w:val="24"/>
        </w:rPr>
      </w:pPr>
      <w:r w:rsidRPr="00324D03">
        <w:rPr>
          <w:rFonts w:asciiTheme="minorHAnsi" w:hAnsiTheme="minorHAnsi" w:cstheme="minorHAnsi"/>
          <w:b/>
          <w:sz w:val="24"/>
          <w:szCs w:val="24"/>
        </w:rPr>
        <w:t>Semestr 6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6"/>
        </w:numPr>
        <w:autoSpaceDE/>
        <w:autoSpaceDN/>
        <w:ind w:firstLine="66"/>
        <w:rPr>
          <w:rFonts w:asciiTheme="minorHAnsi" w:hAnsiTheme="minorHAnsi" w:cstheme="minorHAnsi"/>
          <w:sz w:val="24"/>
          <w:szCs w:val="24"/>
        </w:rPr>
      </w:pPr>
      <w:r w:rsidRPr="00324D03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Zapoznanie z kartą przedmiotu i wymaganiami w związku z zaliczeniem przedmiotu.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6"/>
        </w:numPr>
        <w:tabs>
          <w:tab w:val="left" w:pos="709"/>
        </w:tabs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bCs/>
          <w:iCs/>
          <w:sz w:val="24"/>
          <w:szCs w:val="24"/>
        </w:rPr>
        <w:t>Praktyczne zasady samodzielnego planowania i realizowania pracy dydaktyczno-wychowawczej w klasach I-III.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6"/>
        </w:numPr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bCs/>
          <w:iCs/>
          <w:sz w:val="24"/>
          <w:szCs w:val="24"/>
        </w:rPr>
        <w:t xml:space="preserve">Projektowanie, przygotowanie, przeprowadzenie i ewaluacja zajęć </w:t>
      </w:r>
      <w:r w:rsidRPr="00324D03">
        <w:rPr>
          <w:rFonts w:asciiTheme="minorHAnsi" w:hAnsiTheme="minorHAnsi" w:cstheme="minorHAnsi"/>
          <w:iCs/>
          <w:sz w:val="24"/>
          <w:szCs w:val="24"/>
        </w:rPr>
        <w:t xml:space="preserve">z uczniami klas I-III </w:t>
      </w:r>
      <w:r w:rsidRPr="00324D03">
        <w:rPr>
          <w:rFonts w:asciiTheme="minorHAnsi" w:hAnsiTheme="minorHAnsi" w:cstheme="minorHAnsi"/>
          <w:bCs/>
          <w:iCs/>
          <w:sz w:val="24"/>
          <w:szCs w:val="24"/>
        </w:rPr>
        <w:t xml:space="preserve">w oparciu o posiadaną wiedzę teoretyczną i przedmiotową. 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6"/>
        </w:numPr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iCs/>
          <w:sz w:val="24"/>
          <w:szCs w:val="24"/>
        </w:rPr>
        <w:t>Wykorzystanie innowacyjnych metod pracy, form i środków dydaktycznych do realizacji zadań opiekuńczo-wychowawczych i edukacyjnych.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6"/>
        </w:numPr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bCs/>
          <w:sz w:val="24"/>
          <w:szCs w:val="24"/>
        </w:rPr>
        <w:t>Poddawanie refleksji i identyfikowanie spontanicznych zachowań uczniów jako sytuacji wychowawczo-dydaktycznych, wykorzystywanie ich w czasie prowadzonych zajęć.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6"/>
        </w:numPr>
        <w:autoSpaceDE/>
        <w:autoSpaceDN/>
        <w:ind w:firstLine="66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iCs/>
          <w:sz w:val="24"/>
          <w:szCs w:val="24"/>
        </w:rPr>
        <w:t>Indywidualizacja pracy z uczniem w zależności od jego potrzeb i możliwości.</w:t>
      </w:r>
    </w:p>
    <w:p w:rsidR="00324D03" w:rsidRDefault="00324D03" w:rsidP="00324D03">
      <w:pPr>
        <w:pStyle w:val="Akapitzlist"/>
        <w:widowControl/>
        <w:autoSpaceDE/>
        <w:autoSpaceDN/>
        <w:ind w:left="426" w:firstLine="141"/>
        <w:rPr>
          <w:rFonts w:asciiTheme="minorHAnsi" w:hAnsiTheme="minorHAnsi" w:cstheme="minorHAnsi"/>
          <w:b/>
          <w:sz w:val="24"/>
          <w:szCs w:val="24"/>
        </w:rPr>
      </w:pPr>
    </w:p>
    <w:p w:rsidR="00324D03" w:rsidRDefault="00324D03" w:rsidP="00324D03">
      <w:pPr>
        <w:pStyle w:val="Akapitzlist"/>
        <w:widowControl/>
        <w:autoSpaceDE/>
        <w:autoSpaceDN/>
        <w:spacing w:line="360" w:lineRule="auto"/>
        <w:ind w:left="426" w:firstLine="14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Ćwiczenia praktyczne</w:t>
      </w:r>
    </w:p>
    <w:p w:rsidR="00324D03" w:rsidRDefault="00324D03" w:rsidP="00324D03">
      <w:pPr>
        <w:pStyle w:val="Akapitzlist"/>
        <w:widowControl/>
        <w:autoSpaceDE/>
        <w:autoSpaceDN/>
        <w:ind w:left="426" w:firstLine="14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Semestr 7</w:t>
      </w:r>
    </w:p>
    <w:p w:rsidR="00324D03" w:rsidRDefault="00324D03" w:rsidP="00324D03">
      <w:pPr>
        <w:pStyle w:val="Akapitzlist"/>
        <w:widowControl/>
        <w:autoSpaceDE/>
        <w:autoSpaceDN/>
        <w:ind w:left="426" w:firstLine="141"/>
        <w:rPr>
          <w:rFonts w:asciiTheme="minorHAnsi" w:hAnsiTheme="minorHAnsi" w:cstheme="minorHAnsi"/>
          <w:b/>
          <w:sz w:val="24"/>
          <w:szCs w:val="24"/>
        </w:rPr>
      </w:pPr>
    </w:p>
    <w:p w:rsidR="00324D03" w:rsidRPr="00324D03" w:rsidRDefault="00324D03" w:rsidP="00324D03">
      <w:pPr>
        <w:pStyle w:val="Akapitzlist"/>
        <w:widowControl/>
        <w:numPr>
          <w:ilvl w:val="0"/>
          <w:numId w:val="47"/>
        </w:numPr>
        <w:autoSpaceDE/>
        <w:autoSpaceDN/>
        <w:ind w:firstLine="66"/>
        <w:rPr>
          <w:rFonts w:asciiTheme="minorHAnsi" w:hAnsiTheme="minorHAnsi" w:cstheme="minorHAnsi"/>
          <w:sz w:val="24"/>
          <w:szCs w:val="24"/>
        </w:rPr>
      </w:pPr>
      <w:r w:rsidRPr="00324D03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Zapoznanie z kartą przedmiotu i wymaganiami w związku z zaliczeniem przedmiotu.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7"/>
        </w:numPr>
        <w:tabs>
          <w:tab w:val="left" w:pos="709"/>
        </w:tabs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bCs/>
          <w:iCs/>
          <w:sz w:val="24"/>
          <w:szCs w:val="24"/>
        </w:rPr>
        <w:t>Praktyczne zasady samodzielnego planowania i realizowania p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racy dydaktyczno-wychowawczej w </w:t>
      </w:r>
      <w:r w:rsidRPr="00324D03">
        <w:rPr>
          <w:rFonts w:asciiTheme="minorHAnsi" w:hAnsiTheme="minorHAnsi" w:cstheme="minorHAnsi"/>
          <w:bCs/>
          <w:iCs/>
          <w:sz w:val="24"/>
          <w:szCs w:val="24"/>
        </w:rPr>
        <w:t>klasach I-III.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7"/>
        </w:numPr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bCs/>
          <w:iCs/>
          <w:sz w:val="24"/>
          <w:szCs w:val="24"/>
        </w:rPr>
        <w:t xml:space="preserve">Projektowanie, przygotowanie, przeprowadzenie i ewaluacja zajęć </w:t>
      </w:r>
      <w:r w:rsidRPr="00324D03">
        <w:rPr>
          <w:rFonts w:asciiTheme="minorHAnsi" w:hAnsiTheme="minorHAnsi" w:cstheme="minorHAnsi"/>
          <w:iCs/>
          <w:sz w:val="24"/>
          <w:szCs w:val="24"/>
        </w:rPr>
        <w:t xml:space="preserve">z uczniami klas I-III </w:t>
      </w:r>
      <w:r w:rsidRPr="00324D03">
        <w:rPr>
          <w:rFonts w:asciiTheme="minorHAnsi" w:hAnsiTheme="minorHAnsi" w:cstheme="minorHAnsi"/>
          <w:bCs/>
          <w:iCs/>
          <w:sz w:val="24"/>
          <w:szCs w:val="24"/>
        </w:rPr>
        <w:t xml:space="preserve">w oparciu o posiadaną wiedzę teoretyczną i przedmiotową. 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7"/>
        </w:numPr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iCs/>
          <w:sz w:val="24"/>
          <w:szCs w:val="24"/>
        </w:rPr>
        <w:t>Wykorzystanie innowacyjnych metod pracy, form i środków dydaktycznych do realizacji zadań opiekuńczo-wychowawczych i edukacyjnych.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7"/>
        </w:numPr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bCs/>
          <w:sz w:val="24"/>
          <w:szCs w:val="24"/>
        </w:rPr>
        <w:lastRenderedPageBreak/>
        <w:t>Poddawanie refleksji i identyfikowanie spontanicznych zachowań uczniów jako sytuacji wychowawczo-dydaktycznych, wykorzystywanie ich w czasie prowadzonych zajęć.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7"/>
        </w:numPr>
        <w:autoSpaceDE/>
        <w:autoSpaceDN/>
        <w:ind w:firstLine="66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iCs/>
          <w:sz w:val="24"/>
          <w:szCs w:val="24"/>
        </w:rPr>
        <w:t>Indywidualizacja pracy z uczniem w zależności od jego potrzeb i możliwości.</w:t>
      </w:r>
    </w:p>
    <w:p w:rsidR="00324D03" w:rsidRDefault="00324D03" w:rsidP="00324D03">
      <w:pPr>
        <w:widowControl/>
        <w:autoSpaceDE/>
        <w:autoSpaceDN/>
        <w:rPr>
          <w:rFonts w:asciiTheme="minorHAnsi" w:hAnsiTheme="minorHAnsi" w:cstheme="minorHAnsi"/>
          <w:sz w:val="24"/>
          <w:szCs w:val="24"/>
        </w:rPr>
      </w:pPr>
    </w:p>
    <w:p w:rsidR="00324D03" w:rsidRPr="00324D03" w:rsidRDefault="00324D03" w:rsidP="00324D03">
      <w:pPr>
        <w:widowControl/>
        <w:autoSpaceDE/>
        <w:autoSpaceDN/>
        <w:spacing w:line="360" w:lineRule="auto"/>
        <w:ind w:firstLine="567"/>
        <w:rPr>
          <w:rFonts w:asciiTheme="minorHAnsi" w:hAnsiTheme="minorHAnsi" w:cstheme="minorHAnsi"/>
          <w:b/>
          <w:sz w:val="24"/>
          <w:szCs w:val="24"/>
        </w:rPr>
      </w:pPr>
      <w:r w:rsidRPr="00324D03">
        <w:rPr>
          <w:rFonts w:asciiTheme="minorHAnsi" w:hAnsiTheme="minorHAnsi" w:cstheme="minorHAnsi"/>
          <w:b/>
          <w:sz w:val="24"/>
          <w:szCs w:val="24"/>
        </w:rPr>
        <w:t>Ćwiczenia praktyczne</w:t>
      </w:r>
    </w:p>
    <w:p w:rsidR="00324D03" w:rsidRDefault="00324D03" w:rsidP="00324D03">
      <w:pPr>
        <w:widowControl/>
        <w:autoSpaceDE/>
        <w:autoSpaceDN/>
        <w:spacing w:line="360" w:lineRule="auto"/>
        <w:ind w:firstLine="567"/>
        <w:rPr>
          <w:rFonts w:asciiTheme="minorHAnsi" w:hAnsiTheme="minorHAnsi" w:cstheme="minorHAnsi"/>
          <w:b/>
          <w:sz w:val="24"/>
          <w:szCs w:val="24"/>
        </w:rPr>
      </w:pPr>
      <w:r w:rsidRPr="00324D03">
        <w:rPr>
          <w:rFonts w:asciiTheme="minorHAnsi" w:hAnsiTheme="minorHAnsi" w:cstheme="minorHAnsi"/>
          <w:b/>
          <w:sz w:val="24"/>
          <w:szCs w:val="24"/>
        </w:rPr>
        <w:t>Semestr 9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8"/>
        </w:numPr>
        <w:autoSpaceDE/>
        <w:autoSpaceDN/>
        <w:ind w:firstLine="66"/>
        <w:rPr>
          <w:rFonts w:asciiTheme="minorHAnsi" w:hAnsiTheme="minorHAnsi" w:cstheme="minorHAnsi"/>
          <w:sz w:val="24"/>
          <w:szCs w:val="24"/>
        </w:rPr>
      </w:pPr>
      <w:r w:rsidRPr="00324D03">
        <w:rPr>
          <w:rStyle w:val="Bodytext393"/>
          <w:rFonts w:asciiTheme="minorHAnsi" w:hAnsiTheme="minorHAnsi" w:cstheme="minorHAnsi"/>
          <w:sz w:val="24"/>
          <w:szCs w:val="24"/>
          <w:u w:val="none"/>
        </w:rPr>
        <w:t>Zapoznanie z kartą przedmiotu i wymaganiami w związku z zaliczeniem przedmiotu.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8"/>
        </w:numPr>
        <w:tabs>
          <w:tab w:val="left" w:pos="709"/>
        </w:tabs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bCs/>
          <w:iCs/>
          <w:sz w:val="24"/>
          <w:szCs w:val="24"/>
        </w:rPr>
        <w:t>Praktyczne zasady samodzielnego planowania i realizowania p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racy dydaktyczno-wychowawczej w </w:t>
      </w:r>
      <w:r w:rsidRPr="00324D03">
        <w:rPr>
          <w:rFonts w:asciiTheme="minorHAnsi" w:hAnsiTheme="minorHAnsi" w:cstheme="minorHAnsi"/>
          <w:bCs/>
          <w:iCs/>
          <w:sz w:val="24"/>
          <w:szCs w:val="24"/>
        </w:rPr>
        <w:t>klasach I-III.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8"/>
        </w:numPr>
        <w:tabs>
          <w:tab w:val="left" w:pos="709"/>
        </w:tabs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bCs/>
          <w:iCs/>
          <w:sz w:val="24"/>
          <w:szCs w:val="24"/>
        </w:rPr>
        <w:t xml:space="preserve">Projektowanie, przygotowanie, przeprowadzenie i ewaluacja zajęć </w:t>
      </w:r>
      <w:r w:rsidRPr="00324D03">
        <w:rPr>
          <w:rFonts w:asciiTheme="minorHAnsi" w:hAnsiTheme="minorHAnsi" w:cstheme="minorHAnsi"/>
          <w:iCs/>
          <w:sz w:val="24"/>
          <w:szCs w:val="24"/>
        </w:rPr>
        <w:t xml:space="preserve">z uczniami klas I-III </w:t>
      </w:r>
      <w:r w:rsidRPr="00324D03">
        <w:rPr>
          <w:rFonts w:asciiTheme="minorHAnsi" w:hAnsiTheme="minorHAnsi" w:cstheme="minorHAnsi"/>
          <w:bCs/>
          <w:iCs/>
          <w:sz w:val="24"/>
          <w:szCs w:val="24"/>
        </w:rPr>
        <w:t xml:space="preserve">w oparciu o posiadaną wiedzę teoretyczną i przedmiotową. 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8"/>
        </w:numPr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iCs/>
          <w:sz w:val="24"/>
          <w:szCs w:val="24"/>
        </w:rPr>
        <w:t>Wykorzystanie innowacyjnych metod pracy, form i środków dydaktycznych do realizacji zadań opiekuńczo-wychowawczych i edukacyjnych.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8"/>
        </w:numPr>
        <w:autoSpaceDE/>
        <w:autoSpaceDN/>
        <w:ind w:left="709" w:hanging="283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bCs/>
          <w:sz w:val="24"/>
          <w:szCs w:val="24"/>
        </w:rPr>
        <w:t>Poddawanie refleksji i identyfikowanie spontanicznych zachowań uczniów jako sytuacji wychowawczo-dydaktycznych, wykorzystywanie ich w czasie prowadzonych zajęć.</w:t>
      </w:r>
    </w:p>
    <w:p w:rsidR="00324D03" w:rsidRPr="00324D03" w:rsidRDefault="00324D03" w:rsidP="00324D03">
      <w:pPr>
        <w:pStyle w:val="Akapitzlist"/>
        <w:widowControl/>
        <w:numPr>
          <w:ilvl w:val="0"/>
          <w:numId w:val="48"/>
        </w:numPr>
        <w:autoSpaceDE/>
        <w:autoSpaceDN/>
        <w:ind w:firstLine="66"/>
        <w:rPr>
          <w:rFonts w:asciiTheme="minorHAnsi" w:hAnsiTheme="minorHAnsi" w:cstheme="minorHAnsi"/>
          <w:sz w:val="24"/>
          <w:szCs w:val="24"/>
        </w:rPr>
      </w:pPr>
      <w:r w:rsidRPr="00324D03">
        <w:rPr>
          <w:rFonts w:asciiTheme="minorHAnsi" w:hAnsiTheme="minorHAnsi" w:cstheme="minorHAnsi"/>
          <w:iCs/>
          <w:sz w:val="24"/>
          <w:szCs w:val="24"/>
        </w:rPr>
        <w:t>Indywidualizacja pracy z uczniem w zależności od jego potrzeb i możliwości.</w:t>
      </w:r>
    </w:p>
    <w:p w:rsidR="00324D03" w:rsidRPr="00324D03" w:rsidRDefault="00324D03" w:rsidP="00324D03">
      <w:pPr>
        <w:pStyle w:val="Akapitzlist"/>
        <w:widowControl/>
        <w:autoSpaceDE/>
        <w:autoSpaceDN/>
        <w:ind w:left="426" w:firstLine="141"/>
        <w:rPr>
          <w:rFonts w:asciiTheme="minorHAnsi" w:hAnsiTheme="minorHAnsi" w:cstheme="minorHAnsi"/>
          <w:b/>
          <w:sz w:val="24"/>
          <w:szCs w:val="24"/>
        </w:rPr>
      </w:pPr>
    </w:p>
    <w:p w:rsidR="00436303" w:rsidRDefault="00436303" w:rsidP="000872BB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p w:rsidR="00324D03" w:rsidRPr="00341AC4" w:rsidRDefault="00324D03" w:rsidP="00324D03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5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24D03" w:rsidRPr="00341AC4" w:rsidTr="00FE473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W01</w:t>
            </w:r>
          </w:p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J.1.2.W1.</w:t>
            </w:r>
          </w:p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30" w:type="dxa"/>
          </w:tcPr>
          <w:p w:rsidR="00324D03" w:rsidRPr="00324D03" w:rsidRDefault="00324D03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podstawowym zna </w:t>
            </w:r>
            <w:r w:rsidRPr="00324D03">
              <w:rPr>
                <w:rFonts w:asciiTheme="minorHAnsi" w:hAnsiTheme="minorHAnsi" w:cstheme="minorHAnsi"/>
                <w:sz w:val="21"/>
                <w:szCs w:val="21"/>
              </w:rPr>
              <w:t>sposób funkcjonowania szkół lub placówek systemu oświaty, organizację ich pracy, uczestników procesów pedagogicznych oraz sposób prowadzenia dokumentacji</w:t>
            </w: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oraz wymienia główne dokumenty zewnętrzne i wewnętrzne regulujące działalność edukacyjną szkoły, w której odbył praktykę. Prezentuje podstawowe założenia pracy opiekuńczej, wychowawczej i profilaktycznej realizowane w tej szkole</w:t>
            </w:r>
            <w:r w:rsidRPr="00324D0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PPW_W05</w:t>
            </w:r>
          </w:p>
        </w:tc>
      </w:tr>
      <w:tr w:rsidR="00324D03" w:rsidRPr="00341AC4" w:rsidTr="00FE473D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W02</w:t>
            </w:r>
          </w:p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J.1.2.W1.</w:t>
            </w:r>
          </w:p>
        </w:tc>
        <w:tc>
          <w:tcPr>
            <w:tcW w:w="6830" w:type="dxa"/>
          </w:tcPr>
          <w:p w:rsidR="00324D03" w:rsidRPr="00324D03" w:rsidRDefault="00324D03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</w:rPr>
              <w:t xml:space="preserve">Student na poziomie podstawowym zna sposób funkcjonowania szkół lub placówek systemu oświaty, organizację ich pracy, uczestników procesów pedagogicznych oraz sposób prowadzenia dokumentacji, a także wie na czym polega praca nauczyciela z uczniami w wieku wczesnoszkolnym oraz posiada wiedzę na temat dobrych praktyk stosowanych we wczesnej edukacji. </w:t>
            </w:r>
          </w:p>
        </w:tc>
        <w:tc>
          <w:tcPr>
            <w:tcW w:w="1773" w:type="dxa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PPW_W10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24D03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U01</w:t>
            </w:r>
          </w:p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J.1.2.U1.</w:t>
            </w:r>
          </w:p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21" w:type="dxa"/>
          </w:tcPr>
          <w:p w:rsidR="00324D03" w:rsidRPr="00324D03" w:rsidRDefault="00324D03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podstawowym potrafi </w:t>
            </w:r>
            <w:r w:rsidRPr="00324D03">
              <w:rPr>
                <w:rFonts w:asciiTheme="minorHAnsi" w:hAnsiTheme="minorHAnsi" w:cstheme="minorHAnsi"/>
                <w:sz w:val="21"/>
                <w:szCs w:val="21"/>
              </w:rPr>
              <w:t xml:space="preserve">wyciągać wnioski z obserwacji klasy szkolnej, zachowań i aktywności uczniów w czasie zajęć, z uwzględnieniem tych ze specjalnymi potrzebami edukacyjnymi, </w:t>
            </w: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wykorzystywać podstawową wiedzę teoretyczną z zakresu pedagogiki, psychologii w pracy z dziećmi w celu samodzielnego analizowania i projektowania strategii działań pedagogicznych. </w:t>
            </w:r>
          </w:p>
          <w:p w:rsidR="00324D03" w:rsidRPr="00324D03" w:rsidRDefault="00324D03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1773" w:type="dxa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PPW_U01</w:t>
            </w:r>
          </w:p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324D03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U02</w:t>
            </w:r>
          </w:p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J.1.2.U2.</w:t>
            </w:r>
          </w:p>
        </w:tc>
        <w:tc>
          <w:tcPr>
            <w:tcW w:w="6821" w:type="dxa"/>
          </w:tcPr>
          <w:p w:rsidR="00324D03" w:rsidRPr="00324D03" w:rsidRDefault="00324D03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Student na poziomie podstawowym potrafi w codziennej pracy pedagogicznej wykorzystywać różne formy nauczania przystosowane do potrzeb uczniów klas I-III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</w:t>
            </w:r>
            <w:r w:rsidRPr="00324D03">
              <w:rPr>
                <w:rFonts w:asciiTheme="minorHAnsi" w:hAnsiTheme="minorHAnsi" w:cstheme="minorHAnsi"/>
                <w:sz w:val="21"/>
                <w:szCs w:val="21"/>
              </w:rPr>
              <w:t>analizując zdarzenia wychowawczo-opiekuńcze zaobserwowane lub doświadczone w czasie praktyk zawodowych.</w:t>
            </w:r>
          </w:p>
        </w:tc>
        <w:tc>
          <w:tcPr>
            <w:tcW w:w="1773" w:type="dxa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PPW_U03</w:t>
            </w:r>
          </w:p>
        </w:tc>
      </w:tr>
      <w:tr w:rsidR="00324D03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U03</w:t>
            </w:r>
          </w:p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324D03" w:rsidRPr="00324D03" w:rsidRDefault="00324D03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Student na poziomie podstawowym potrafi dobierać i wykorzystywać dostępne materiały, środki, metody pracy w celu realizowania własnych działań pedagogicznych w szkole oraz</w:t>
            </w:r>
            <w:r w:rsidR="00BD789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</w:t>
            </w:r>
            <w:r w:rsidRPr="00324D03">
              <w:rPr>
                <w:rFonts w:asciiTheme="minorHAnsi" w:hAnsiTheme="minorHAnsi" w:cstheme="minorHAnsi"/>
                <w:sz w:val="21"/>
                <w:szCs w:val="21"/>
              </w:rPr>
              <w:t xml:space="preserve">wyciągać wnioski z obserwacji pracy klasy szkolnej, zachowań i aktywności uczniów w czasie zajęć, z uwzględnieniem tych </w:t>
            </w:r>
            <w:r w:rsidRPr="00324D0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ze specjalnymi potrzebami edukacyjnymi.</w:t>
            </w:r>
          </w:p>
        </w:tc>
        <w:tc>
          <w:tcPr>
            <w:tcW w:w="1773" w:type="dxa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lastRenderedPageBreak/>
              <w:t>PPW_U04</w:t>
            </w:r>
          </w:p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  <w:tr w:rsidR="00324D03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lastRenderedPageBreak/>
              <w:t>U04</w:t>
            </w:r>
          </w:p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324D03" w:rsidRPr="00324D03" w:rsidRDefault="00324D03" w:rsidP="00FE473D">
            <w:pPr>
              <w:spacing w:line="25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podstawowym stymuluje uczniów do pogłębiania wiedzy, pracy nad sobą, wykorzystując w umiejętny sposób proces oceniania i udzielania informacji zwrotnej oraz </w:t>
            </w:r>
            <w:r w:rsidRPr="00324D03">
              <w:rPr>
                <w:rFonts w:asciiTheme="minorHAnsi" w:hAnsiTheme="minorHAnsi" w:cstheme="minorHAnsi"/>
                <w:sz w:val="21"/>
                <w:szCs w:val="21"/>
              </w:rPr>
              <w:t>wyciąga wnioski z zachowań i aktywności uczniów w czasie zajęć, z uwzględnieniem tych ze specjalnymi potrzebami edukacyjnymi.</w:t>
            </w:r>
          </w:p>
        </w:tc>
        <w:tc>
          <w:tcPr>
            <w:tcW w:w="1773" w:type="dxa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PPW_U11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24D03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K01</w:t>
            </w:r>
          </w:p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J.1.2.K1.</w:t>
            </w:r>
          </w:p>
        </w:tc>
        <w:tc>
          <w:tcPr>
            <w:tcW w:w="6830" w:type="dxa"/>
          </w:tcPr>
          <w:p w:rsidR="00324D03" w:rsidRPr="00324D03" w:rsidRDefault="00324D03" w:rsidP="00324D03">
            <w:pPr>
              <w:adjustRightInd w:val="0"/>
              <w:ind w:right="14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</w:rPr>
              <w:t>Student na poziomie podstawowym przedstawia postawę empatyczną w zakresie rozumienia problemów adaptacyjnych uczniów oraz jest gotów do skutecznego współdziałania z opiekunem praktyk zawodowych oraz z nauczycielami.</w:t>
            </w:r>
          </w:p>
        </w:tc>
        <w:tc>
          <w:tcPr>
            <w:tcW w:w="1773" w:type="dxa"/>
          </w:tcPr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24D03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PPW_K04</w:t>
            </w:r>
          </w:p>
          <w:p w:rsidR="00324D03" w:rsidRPr="00324D03" w:rsidRDefault="00324D03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</w:tbl>
    <w:p w:rsidR="00FE473D" w:rsidRPr="00341AC4" w:rsidRDefault="00FE473D" w:rsidP="00FE473D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6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FE473D" w:rsidRPr="00341AC4" w:rsidTr="00FE473D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FE473D" w:rsidRPr="00341AC4" w:rsidRDefault="00FE473D" w:rsidP="00FE473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FE473D" w:rsidRPr="00FE473D" w:rsidTr="00FE473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W01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J.1.2.W1.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30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średnim zna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sposób funkcjonowania szkół lub placówek systemu oświaty, organizację ich pracy, uczestników procesów pedagogicznych oraz sposób prowadzenia dokumentacji</w:t>
            </w: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oraz wymienia główne dokumenty zewnętrzne i wewnętrzne regulujące działalność edukacyjną szkoły, w której odbył praktykę. Prezentuje podstawowe założenia pracy opiekuńczej, wychowawczej i profilaktycznej realizowane w tej szkole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PPW_W05</w:t>
            </w:r>
          </w:p>
        </w:tc>
      </w:tr>
      <w:tr w:rsidR="00FE473D" w:rsidRPr="00FE473D" w:rsidTr="00FE473D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W02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J.1.2.W1.</w:t>
            </w:r>
          </w:p>
        </w:tc>
        <w:tc>
          <w:tcPr>
            <w:tcW w:w="6830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 xml:space="preserve">Student na poziomie </w:t>
            </w: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średnim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 xml:space="preserve"> zna sposób funkcjonowania szkół lub placówek systemu oświaty, organizację ich pracy, uczestników procesów pedagogicznych oraz sposób prowadzenia dokumentacji, a także wie na czym polega praca nauczyciela z uczniami w wieku wczesnoszkolnym oraz posiada wiedzę na temat dobrych praktyk stosowanych we wczesnej edukacji. 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PPW_W10</w:t>
            </w:r>
          </w:p>
        </w:tc>
      </w:tr>
    </w:tbl>
    <w:p w:rsidR="00FE473D" w:rsidRPr="00341AC4" w:rsidRDefault="00FE473D" w:rsidP="00FE473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FE473D" w:rsidRPr="00341AC4" w:rsidTr="00FE473D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U01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J.1.2.U1.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21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średnim potrafi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 xml:space="preserve">wyciągać wnioski z obserwacji klasy szkolnej, zachowań i aktywności uczniów w czasie zajęć, z uwzględnieniem tych ze specjalnymi potrzebami edukacyjnymi, </w:t>
            </w: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wykorzystywać podstawową wiedzę teoretyczną z zakresu pedagogiki, psychologii w pracy z dziećmi w celu samodzielnego analizowania i projektowania strategii działań pedagogicznych. </w:t>
            </w:r>
          </w:p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PPW_U01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FE473D" w:rsidRPr="00341AC4" w:rsidTr="00FE473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U02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J.1.2.U2.</w:t>
            </w:r>
          </w:p>
        </w:tc>
        <w:tc>
          <w:tcPr>
            <w:tcW w:w="6821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średnim potrafi w codziennej pracy pedagogicznej wykorzystywać różne formy nauczania przystosowane do potrzeb uczniów klas I-III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analizując zdarzenia wychowawczo-opiekuńcze zaobserwowane lub doświadczone w czasie praktyk zawodowych.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PPW_U03</w:t>
            </w:r>
          </w:p>
        </w:tc>
      </w:tr>
      <w:tr w:rsidR="00FE473D" w:rsidRPr="00341AC4" w:rsidTr="00FE473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U03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średnim potrafi dobierać i wykorzystywać dostępne materiały, środki, metody pracy w celu realizowania własnych działań pedagogicznych w szkole oraz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wyciągać wnioski z obserwacji pracy klasy szkolnej, zachowań i aktywności uczniów w czasie zajęć, z uwzględnieniem tych ze specjalnymi potrzebami edukacyjnymi.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PPW_U04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  <w:tr w:rsidR="00FE473D" w:rsidRPr="00341AC4" w:rsidTr="00FE473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U04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średnim stymuluje uczniów do pogłębiania wiedzy, pracy nad sobą, wykorzystując w umiejętny sposób proces oceniania i udzielania informacji zwrotnej oraz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wyciąga wnioski z zachowań i aktywności uczniów w czasie zajęć, z uwzględnieniem tych ze specjalnymi potrzebami edukacyjnymi.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PPW_U11</w:t>
            </w:r>
          </w:p>
        </w:tc>
      </w:tr>
    </w:tbl>
    <w:p w:rsidR="00FE473D" w:rsidRPr="00341AC4" w:rsidRDefault="00FE473D" w:rsidP="00FE473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FE473D" w:rsidRPr="00341AC4" w:rsidTr="00FE473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K01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lastRenderedPageBreak/>
              <w:t>J.1.2.K1.</w:t>
            </w:r>
          </w:p>
        </w:tc>
        <w:tc>
          <w:tcPr>
            <w:tcW w:w="6830" w:type="dxa"/>
          </w:tcPr>
          <w:p w:rsidR="00FE473D" w:rsidRPr="00FE473D" w:rsidRDefault="00FE473D" w:rsidP="00FE473D">
            <w:pPr>
              <w:adjustRightInd w:val="0"/>
              <w:ind w:right="14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Student na poziomie </w:t>
            </w: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średnim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 xml:space="preserve">przedstawia postawę empatyczną w zakresie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rozumienia problemów adaptacyjnych uczniów oraz jest gotów do skutecznego współdziałania z opiekunem praktyk zawodowych oraz z nauczycielami.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lastRenderedPageBreak/>
              <w:t>PPW_K04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</w:tbl>
    <w:p w:rsidR="00FE473D" w:rsidRPr="00341AC4" w:rsidRDefault="00FE473D" w:rsidP="00FE473D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Semestr 7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FE473D" w:rsidRPr="00341AC4" w:rsidTr="00FE473D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FE473D" w:rsidRPr="00341AC4" w:rsidRDefault="00FE473D" w:rsidP="00FE473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FE473D" w:rsidRPr="00341AC4" w:rsidTr="00FE473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W01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J.1.2.W1.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30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wysokim zna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sposób funkcjonowania szkół lub placówek systemu oświaty, organizację ich pracy, uczestników procesów pedagogicznych oraz sposób prowadzenia dokumentacji</w:t>
            </w: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oraz wymienia główne dokumenty zewnętrzne i wewnętrzne regulujące działalność edukacyjną szkoły, w której odbył praktykę. Prezentuje podstawowe założenia pracy opiekuńczej, wychowawczej i profilaktycznej realizowane w tej szkole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PPW_W05</w:t>
            </w:r>
          </w:p>
        </w:tc>
      </w:tr>
      <w:tr w:rsidR="00FE473D" w:rsidRPr="00341AC4" w:rsidTr="00FE473D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W02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J.1.2.W1.</w:t>
            </w:r>
          </w:p>
        </w:tc>
        <w:tc>
          <w:tcPr>
            <w:tcW w:w="6830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 xml:space="preserve">Student na poziomie </w:t>
            </w: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wysokim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 xml:space="preserve"> zna sposób funkcjonowania szkół lub placówek systemu oświaty, organizację ich pracy, uczestników procesów pedagogicznych oraz sposób prowadzenia dokumentacji, a także wie na czym polega praca nauczyciela z uczniami w wieku wczesnoszkolnym oraz posiada wiedzę na temat dobrych praktyk stosowanych we wczesnej edukacji. 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PPW_W10</w:t>
            </w:r>
          </w:p>
        </w:tc>
      </w:tr>
    </w:tbl>
    <w:p w:rsidR="00FE473D" w:rsidRPr="00341AC4" w:rsidRDefault="00FE473D" w:rsidP="00FE473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FE473D" w:rsidRPr="00341AC4" w:rsidTr="00FE473D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U01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J.1.2.U1.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21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wysokim potrafi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 xml:space="preserve">wyciągać wnioski z obserwacji klasy szkolnej, zachowań i aktywności uczniów w czasie zajęć, z uwzględnieniem tych ze specjalnymi potrzebami edukacyjnymi, </w:t>
            </w: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wykorzystywać podstawową wiedzę teoretyczną z zakresu pedagogiki, psychologii w pracy z dziećmi w celu samodzielnego analizowania i projektowania strategii działań pedagogicznych. </w:t>
            </w:r>
          </w:p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PPW_U01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FE473D" w:rsidRPr="00341AC4" w:rsidTr="00FE473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U02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J.1.2.U2.</w:t>
            </w:r>
          </w:p>
        </w:tc>
        <w:tc>
          <w:tcPr>
            <w:tcW w:w="6821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wysokim potrafi w codziennej pracy pedagogicznej wykorzystywać różne formy nauczania przystosowane do potrzeb uczniów klas I-III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analizując zdarzenia wychowawczo-opiekuńcze zaobserwowane lub doświadczone w czasie praktyk zawodowych.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PPW_U03</w:t>
            </w:r>
          </w:p>
        </w:tc>
      </w:tr>
      <w:tr w:rsidR="00FE473D" w:rsidRPr="00341AC4" w:rsidTr="00FE473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U03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wysokim potrafi dobierać i wykorzystywać dostępne materiały, środki, metody pracy w celu realizowania własnych działań pedagogicznych w szkole oraz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wyciągać wnioski z obserwacji pracy klasy szkolnej, zachowań i aktywności uczniów w czasie zajęć, z uwzględnieniem tych ze specjalnymi potrzebami edukacyjnymi.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PPW_U04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  <w:tr w:rsidR="00FE473D" w:rsidRPr="00341AC4" w:rsidTr="00FE473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U04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wysokim stymuluje uczniów do pogłębiania wiedzy, pracy nad sobą, wykorzystując w umiejętny sposób proces oceniania i udzielania informacji zwrotnej oraz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wyciąga wnioski z zachowań i aktywności uczniów w czasie zajęć, z uwzględnieniem tych ze specjalnymi potrzebami edukacyjnymi.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PPW_U11</w:t>
            </w:r>
          </w:p>
        </w:tc>
      </w:tr>
    </w:tbl>
    <w:p w:rsidR="00FE473D" w:rsidRPr="00341AC4" w:rsidRDefault="00FE473D" w:rsidP="00FE473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FE473D" w:rsidRPr="00341AC4" w:rsidTr="00FE473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K01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J.1.2.K1.</w:t>
            </w:r>
          </w:p>
        </w:tc>
        <w:tc>
          <w:tcPr>
            <w:tcW w:w="6830" w:type="dxa"/>
          </w:tcPr>
          <w:p w:rsidR="00FE473D" w:rsidRPr="00FE473D" w:rsidRDefault="00FE473D" w:rsidP="00FE473D">
            <w:pPr>
              <w:adjustRightInd w:val="0"/>
              <w:ind w:right="14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 xml:space="preserve">Student na poziomie </w:t>
            </w: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wysokim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przedstawia postawę empatyczną w zakresie rozumienia problemów adaptacyjnych uczniów oraz jest gotów do skutecznego współdziałania z opiekunem praktyk zawodowych oraz z nauczycielami.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PPW_K04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</w:tbl>
    <w:p w:rsidR="00FE473D" w:rsidRPr="00341AC4" w:rsidRDefault="00FE473D" w:rsidP="00FE473D">
      <w:pPr>
        <w:pStyle w:val="TableParagraph"/>
        <w:snapToGrid w:val="0"/>
        <w:spacing w:before="120" w:after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Semestr 9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FE473D" w:rsidRPr="00341AC4" w:rsidTr="00FE473D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FE473D" w:rsidRPr="00341AC4" w:rsidRDefault="00FE473D" w:rsidP="00FE473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FE473D" w:rsidRPr="00341AC4" w:rsidTr="00FE473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W01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J.1.2.W1.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30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Student na poziomie zaawansowanym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</w:t>
            </w: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zna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sposób funkcjonowania szkół lub placówek systemu oświaty, organizację ich pracy, uczestników procesów pedagogicznych oraz sposób prowadzenia dokumentacji</w:t>
            </w: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oraz wymienia główne dokumenty zewnętrzne i wewnętrzne regulujące działalność edukacyjną szkoły, w której odbył praktykę. Prezentuje podstawowe założenia pracy opiekuńczej, wychowawczej i profilaktycznej realizowane w tej szkole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PPW_W05</w:t>
            </w:r>
          </w:p>
        </w:tc>
      </w:tr>
      <w:tr w:rsidR="00FE473D" w:rsidRPr="00341AC4" w:rsidTr="00FE473D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W02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J.1.2.W1.</w:t>
            </w:r>
          </w:p>
        </w:tc>
        <w:tc>
          <w:tcPr>
            <w:tcW w:w="6830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 xml:space="preserve">Student na poziomie zaawansowanym zna sposób funkcjonowania szkół lub placówek systemu oświaty, organizację ich pracy, uczestników procesów pedagogicznych oraz sposób prowadzenia dokumentacji, a także wie na czym polega praca nauczyciela z uczniami w wieku wczesnoszkolnym oraz posiada wiedzę na temat dobrych praktyk stosowanych we wczesnej edukacji. 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PPW_W10</w:t>
            </w:r>
          </w:p>
        </w:tc>
      </w:tr>
    </w:tbl>
    <w:p w:rsidR="00FE473D" w:rsidRPr="00341AC4" w:rsidRDefault="00FE473D" w:rsidP="00FE473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FE473D" w:rsidRPr="00341AC4" w:rsidTr="00FE473D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U01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J.1.2.U1.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6821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zaawansowanym potrafi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 xml:space="preserve">wyciągać wnioski z obserwacji klasy szkolnej, zachowań i aktywności uczniów w czasie zajęć, z uwzględnieniem tych ze specjalnymi potrzebami edukacyjnymi, </w:t>
            </w: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wykorzystywać podstawową wiedzę teoretyczną z zakresu pedagogiki, psychologii w pracy z dziećmi w celu samodzielnego analizowania i projektowania strategii działań pedagogicznych. 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PPW_U01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FE473D" w:rsidRPr="00341AC4" w:rsidTr="00FE473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U02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J.1.2.U2.</w:t>
            </w:r>
          </w:p>
        </w:tc>
        <w:tc>
          <w:tcPr>
            <w:tcW w:w="6821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zaawansowanym potrafi w codziennej pracy pedagogicznej wykorzystywać różne formy nauczania przystosowane do potrzeb uczniów klas I-III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analizując zdarzenia wychowawczo-opiekuńcze zaobserwowane lub doświadczone w czasie praktyk zawodowych.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PPW_U03</w:t>
            </w:r>
          </w:p>
        </w:tc>
      </w:tr>
      <w:tr w:rsidR="00FE473D" w:rsidRPr="00341AC4" w:rsidTr="00FE473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U03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zaawansowanym potrafi dobierać i wykorzystywać dostępne materiały, środki, metody pracy w celu realizowania własnych działań pedagogicznych w szkole oraz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wyciągać wnioski z obserwacji pracy klasy szkolnej, zachowań i aktywności uczniów w czasie zajęć, z uwzględnieniem tych ze specjalnymi potrzebami edukacyjnymi.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PPW_U04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  <w:tr w:rsidR="00FE473D" w:rsidRPr="00341AC4" w:rsidTr="00FE473D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U04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J.1.2.U1.</w:t>
            </w:r>
          </w:p>
        </w:tc>
        <w:tc>
          <w:tcPr>
            <w:tcW w:w="6821" w:type="dxa"/>
          </w:tcPr>
          <w:p w:rsidR="00FE473D" w:rsidRPr="00FE473D" w:rsidRDefault="00FE473D" w:rsidP="00FE473D">
            <w:pPr>
              <w:spacing w:line="25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Student na poziomie zaawansowanym stymuluje uczniów do pogłębiania wiedzy, pracy nad sobą, wykorzystując w umiejętny sposób proces oceniania i udzielania informacji zwrotnej oraz </w:t>
            </w: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wyciąga wnioski z zachowań i aktywności uczniów w czasie zajęć, z uwzględnieniem tych ze specjalnymi potrzebami edukacyjnymi.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PPW_U11</w:t>
            </w:r>
          </w:p>
        </w:tc>
      </w:tr>
    </w:tbl>
    <w:p w:rsidR="00FE473D" w:rsidRPr="00341AC4" w:rsidRDefault="00FE473D" w:rsidP="00FE473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FE473D" w:rsidRPr="00341AC4" w:rsidTr="00FE473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K01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J.1.2.K1.</w:t>
            </w:r>
          </w:p>
        </w:tc>
        <w:tc>
          <w:tcPr>
            <w:tcW w:w="6830" w:type="dxa"/>
          </w:tcPr>
          <w:p w:rsidR="00FE473D" w:rsidRPr="00FE473D" w:rsidRDefault="00FE473D" w:rsidP="00FE473D">
            <w:pPr>
              <w:adjustRightInd w:val="0"/>
              <w:ind w:right="14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</w:rPr>
              <w:t>Student na poziomie zaawansowanym przedstawia postawę empatyczną w zakresie rozumienia problemów adaptacyjnych uczniów oraz jest gotów do skutecznego współdziałania z opiekunem praktyk zawodowych oraz z nauczycielami.</w:t>
            </w:r>
          </w:p>
        </w:tc>
        <w:tc>
          <w:tcPr>
            <w:tcW w:w="1773" w:type="dxa"/>
          </w:tcPr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E473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PPW_K04</w:t>
            </w:r>
          </w:p>
          <w:p w:rsidR="00FE473D" w:rsidRPr="00FE473D" w:rsidRDefault="00FE473D" w:rsidP="00FE473D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sz w:val="21"/>
                <w:szCs w:val="21"/>
                <w:lang w:eastAsia="en-US"/>
              </w:rPr>
            </w:pPr>
          </w:p>
        </w:tc>
      </w:tr>
    </w:tbl>
    <w:p w:rsidR="00FE473D" w:rsidRDefault="00FE473D" w:rsidP="00FE473D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341AC4" w:rsidRDefault="00436303" w:rsidP="000872BB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p w:rsidR="00FE473D" w:rsidRPr="00341AC4" w:rsidRDefault="00FE473D" w:rsidP="00FE473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5</w:t>
      </w:r>
    </w:p>
    <w:tbl>
      <w:tblPr>
        <w:tblStyle w:val="Tabela-Siatka"/>
        <w:tblW w:w="9917" w:type="dxa"/>
        <w:jc w:val="center"/>
        <w:tblLayout w:type="fixed"/>
        <w:tblLook w:val="04A0"/>
      </w:tblPr>
      <w:tblGrid>
        <w:gridCol w:w="1246"/>
        <w:gridCol w:w="2865"/>
        <w:gridCol w:w="2865"/>
        <w:gridCol w:w="2941"/>
      </w:tblGrid>
      <w:tr w:rsidR="00FE473D" w:rsidRPr="00341AC4" w:rsidTr="00FE473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:rsidR="00FE473D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</w:t>
            </w:r>
          </w:p>
        </w:tc>
        <w:tc>
          <w:tcPr>
            <w:tcW w:w="2865" w:type="dxa"/>
            <w:shd w:val="clear" w:color="auto" w:fill="EEECE1" w:themeFill="background2"/>
            <w:vAlign w:val="center"/>
          </w:tcPr>
          <w:p w:rsidR="00FE473D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:rsidR="00FE473D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praktyka</w:t>
            </w:r>
          </w:p>
        </w:tc>
      </w:tr>
    </w:tbl>
    <w:p w:rsidR="00FE473D" w:rsidRPr="00341AC4" w:rsidRDefault="00FE473D" w:rsidP="00FE473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90" w:type="dxa"/>
        <w:jc w:val="center"/>
        <w:tblLook w:val="04A0"/>
      </w:tblPr>
      <w:tblGrid>
        <w:gridCol w:w="1237"/>
        <w:gridCol w:w="2918"/>
        <w:gridCol w:w="2835"/>
        <w:gridCol w:w="3000"/>
      </w:tblGrid>
      <w:tr w:rsidR="00FE473D" w:rsidRPr="00341AC4" w:rsidTr="00FE473D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FE473D" w:rsidRPr="00341AC4" w:rsidRDefault="00FE473D" w:rsidP="00FE473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FE473D" w:rsidRPr="00341AC4" w:rsidRDefault="00FE473D" w:rsidP="00FE473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6</w:t>
      </w:r>
    </w:p>
    <w:tbl>
      <w:tblPr>
        <w:tblStyle w:val="Tabela-Siatka"/>
        <w:tblW w:w="9917" w:type="dxa"/>
        <w:jc w:val="center"/>
        <w:tblLayout w:type="fixed"/>
        <w:tblLook w:val="04A0"/>
      </w:tblPr>
      <w:tblGrid>
        <w:gridCol w:w="1246"/>
        <w:gridCol w:w="2865"/>
        <w:gridCol w:w="2865"/>
        <w:gridCol w:w="2941"/>
      </w:tblGrid>
      <w:tr w:rsidR="00FE473D" w:rsidRPr="00341AC4" w:rsidTr="00FE473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:rsidR="00FE473D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</w:t>
            </w:r>
          </w:p>
        </w:tc>
        <w:tc>
          <w:tcPr>
            <w:tcW w:w="2865" w:type="dxa"/>
            <w:shd w:val="clear" w:color="auto" w:fill="EEECE1" w:themeFill="background2"/>
            <w:vAlign w:val="center"/>
          </w:tcPr>
          <w:p w:rsidR="00FE473D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:rsidR="00FE473D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praktyka</w:t>
            </w:r>
          </w:p>
        </w:tc>
      </w:tr>
    </w:tbl>
    <w:p w:rsidR="00FE473D" w:rsidRPr="00341AC4" w:rsidRDefault="00FE473D" w:rsidP="00FE473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90" w:type="dxa"/>
        <w:jc w:val="center"/>
        <w:tblLook w:val="04A0"/>
      </w:tblPr>
      <w:tblGrid>
        <w:gridCol w:w="1237"/>
        <w:gridCol w:w="2918"/>
        <w:gridCol w:w="2835"/>
        <w:gridCol w:w="3000"/>
      </w:tblGrid>
      <w:tr w:rsidR="00FE473D" w:rsidRPr="00341AC4" w:rsidTr="00FE473D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FE473D" w:rsidRPr="00341AC4" w:rsidRDefault="00FE473D" w:rsidP="00FE473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:rsidR="00FE473D" w:rsidRDefault="00FE473D" w:rsidP="00FE473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:rsidR="00FE473D" w:rsidRPr="00341AC4" w:rsidRDefault="00FE473D" w:rsidP="00FE473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7</w:t>
      </w:r>
    </w:p>
    <w:tbl>
      <w:tblPr>
        <w:tblStyle w:val="Tabela-Siatka"/>
        <w:tblW w:w="9917" w:type="dxa"/>
        <w:jc w:val="center"/>
        <w:tblLayout w:type="fixed"/>
        <w:tblLook w:val="04A0"/>
      </w:tblPr>
      <w:tblGrid>
        <w:gridCol w:w="1246"/>
        <w:gridCol w:w="2865"/>
        <w:gridCol w:w="2865"/>
        <w:gridCol w:w="2941"/>
      </w:tblGrid>
      <w:tr w:rsidR="00FE473D" w:rsidRPr="00341AC4" w:rsidTr="00FE473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:rsidR="00FE473D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</w:t>
            </w:r>
          </w:p>
        </w:tc>
        <w:tc>
          <w:tcPr>
            <w:tcW w:w="2865" w:type="dxa"/>
            <w:shd w:val="clear" w:color="auto" w:fill="EEECE1" w:themeFill="background2"/>
            <w:vAlign w:val="center"/>
          </w:tcPr>
          <w:p w:rsidR="00FE473D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:rsidR="00FE473D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praktyka</w:t>
            </w:r>
          </w:p>
        </w:tc>
      </w:tr>
    </w:tbl>
    <w:p w:rsidR="00FE473D" w:rsidRPr="00341AC4" w:rsidRDefault="00FE473D" w:rsidP="00FE473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90" w:type="dxa"/>
        <w:jc w:val="center"/>
        <w:tblLook w:val="04A0"/>
      </w:tblPr>
      <w:tblGrid>
        <w:gridCol w:w="1237"/>
        <w:gridCol w:w="2918"/>
        <w:gridCol w:w="2835"/>
        <w:gridCol w:w="3000"/>
      </w:tblGrid>
      <w:tr w:rsidR="00FE473D" w:rsidRPr="00341AC4" w:rsidTr="00FE473D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FE473D" w:rsidRPr="00341AC4" w:rsidRDefault="00FE473D" w:rsidP="00FE473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:rsidR="00FE473D" w:rsidRDefault="00FE473D" w:rsidP="00FE473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:rsidR="00FE473D" w:rsidRPr="00341AC4" w:rsidRDefault="00FE473D" w:rsidP="00FE473D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Semestr 9</w:t>
      </w:r>
    </w:p>
    <w:tbl>
      <w:tblPr>
        <w:tblStyle w:val="Tabela-Siatka"/>
        <w:tblW w:w="9917" w:type="dxa"/>
        <w:jc w:val="center"/>
        <w:tblLayout w:type="fixed"/>
        <w:tblLook w:val="04A0"/>
      </w:tblPr>
      <w:tblGrid>
        <w:gridCol w:w="1246"/>
        <w:gridCol w:w="2865"/>
        <w:gridCol w:w="2865"/>
        <w:gridCol w:w="2941"/>
      </w:tblGrid>
      <w:tr w:rsidR="00FE473D" w:rsidRPr="00341AC4" w:rsidTr="00FE473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FE473D" w:rsidRPr="00341AC4" w:rsidRDefault="00FE473D" w:rsidP="00FE473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5" w:type="dxa"/>
            <w:vAlign w:val="center"/>
          </w:tcPr>
          <w:p w:rsidR="00FE473D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</w:t>
            </w:r>
          </w:p>
        </w:tc>
        <w:tc>
          <w:tcPr>
            <w:tcW w:w="2865" w:type="dxa"/>
            <w:shd w:val="clear" w:color="auto" w:fill="EEECE1" w:themeFill="background2"/>
            <w:vAlign w:val="center"/>
          </w:tcPr>
          <w:p w:rsidR="00FE473D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:rsidR="00FE473D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praktyka</w:t>
            </w:r>
          </w:p>
        </w:tc>
      </w:tr>
    </w:tbl>
    <w:p w:rsidR="00FE473D" w:rsidRPr="00341AC4" w:rsidRDefault="00FE473D" w:rsidP="00FE473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90" w:type="dxa"/>
        <w:jc w:val="center"/>
        <w:tblLook w:val="04A0"/>
      </w:tblPr>
      <w:tblGrid>
        <w:gridCol w:w="1237"/>
        <w:gridCol w:w="2918"/>
        <w:gridCol w:w="2835"/>
        <w:gridCol w:w="3000"/>
      </w:tblGrid>
      <w:tr w:rsidR="00FE473D" w:rsidRPr="00341AC4" w:rsidTr="00FE473D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FE473D" w:rsidRPr="00341AC4" w:rsidRDefault="00FE473D" w:rsidP="00FE473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FE473D" w:rsidRPr="00341AC4" w:rsidRDefault="00FE473D" w:rsidP="00FE473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2: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FE473D" w:rsidRPr="00341AC4" w:rsidTr="00FE473D">
        <w:trPr>
          <w:jc w:val="center"/>
        </w:trPr>
        <w:tc>
          <w:tcPr>
            <w:tcW w:w="1237" w:type="dxa"/>
            <w:shd w:val="clear" w:color="auto" w:fill="ECF1F8"/>
          </w:tcPr>
          <w:p w:rsidR="00FE473D" w:rsidRPr="00341AC4" w:rsidRDefault="00FE473D" w:rsidP="00FE473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918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835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3000" w:type="dxa"/>
          </w:tcPr>
          <w:p w:rsidR="00FE473D" w:rsidRPr="00341AC4" w:rsidRDefault="00FE473D" w:rsidP="00FE473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:rsidR="00FE473D" w:rsidRDefault="00FE473D" w:rsidP="00FE473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:rsidR="00FE473D" w:rsidRPr="00341AC4" w:rsidRDefault="00FE473D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906C25" w:rsidRPr="00341AC4" w:rsidRDefault="00906C25" w:rsidP="000872BB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BD789D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(P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D789D" w:rsidRPr="00341AC4" w:rsidTr="000D4346">
        <w:trPr>
          <w:jc w:val="center"/>
        </w:trPr>
        <w:tc>
          <w:tcPr>
            <w:tcW w:w="961" w:type="dxa"/>
          </w:tcPr>
          <w:p w:rsidR="00BD789D" w:rsidRPr="00341AC4" w:rsidRDefault="00BD789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BD789D" w:rsidRPr="00BD789D" w:rsidRDefault="00BD789D" w:rsidP="005B5739">
            <w:pPr>
              <w:ind w:right="113"/>
              <w:jc w:val="both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BD789D">
              <w:rPr>
                <w:rFonts w:asciiTheme="minorHAnsi" w:hAnsiTheme="minorHAnsi" w:cstheme="minorHAnsi"/>
                <w:sz w:val="21"/>
                <w:szCs w:val="21"/>
              </w:rPr>
              <w:t>Uzyskał 50-60% pkt.: wykazał niski poziom aktywności podczas prowadzenia zajęć; wniósł niewielki wkład w pracę uczniów.</w:t>
            </w:r>
          </w:p>
        </w:tc>
      </w:tr>
      <w:tr w:rsidR="00BD789D" w:rsidRPr="00341AC4" w:rsidTr="000D4346">
        <w:trPr>
          <w:jc w:val="center"/>
        </w:trPr>
        <w:tc>
          <w:tcPr>
            <w:tcW w:w="961" w:type="dxa"/>
          </w:tcPr>
          <w:p w:rsidR="00BD789D" w:rsidRPr="00341AC4" w:rsidRDefault="00BD789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BD789D" w:rsidRPr="00BD789D" w:rsidRDefault="00BD789D" w:rsidP="005B573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D789D">
              <w:rPr>
                <w:rFonts w:asciiTheme="minorHAnsi" w:hAnsiTheme="minorHAnsi" w:cstheme="minorHAnsi"/>
                <w:sz w:val="21"/>
                <w:szCs w:val="21"/>
              </w:rPr>
              <w:t>Uzyskał 61-70% pkt.: wykazał się przeciętną aktywnością podczas prowadzenia zajęć; brał udział w pracach na rzecz uczniów.</w:t>
            </w:r>
          </w:p>
        </w:tc>
      </w:tr>
      <w:tr w:rsidR="00BD789D" w:rsidRPr="00341AC4" w:rsidTr="000D4346">
        <w:trPr>
          <w:jc w:val="center"/>
        </w:trPr>
        <w:tc>
          <w:tcPr>
            <w:tcW w:w="961" w:type="dxa"/>
          </w:tcPr>
          <w:p w:rsidR="00BD789D" w:rsidRPr="00341AC4" w:rsidRDefault="00BD789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BD789D" w:rsidRPr="00BD789D" w:rsidRDefault="00BD789D" w:rsidP="005B573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D789D">
              <w:rPr>
                <w:rFonts w:asciiTheme="minorHAnsi" w:hAnsiTheme="minorHAnsi" w:cstheme="minorHAnsi"/>
                <w:sz w:val="21"/>
                <w:szCs w:val="21"/>
              </w:rPr>
              <w:t>Uzyskał 71-80% pkt.: wykazał się aktywnością podczas prowadzenia zajęć; chętnie brał udział w pracach na rzecz uczniów.</w:t>
            </w:r>
          </w:p>
        </w:tc>
      </w:tr>
      <w:tr w:rsidR="00BD789D" w:rsidRPr="00341AC4" w:rsidTr="000D4346">
        <w:trPr>
          <w:jc w:val="center"/>
        </w:trPr>
        <w:tc>
          <w:tcPr>
            <w:tcW w:w="961" w:type="dxa"/>
          </w:tcPr>
          <w:p w:rsidR="00BD789D" w:rsidRPr="00341AC4" w:rsidRDefault="00BD789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BD789D" w:rsidRPr="00BD789D" w:rsidRDefault="00BD789D" w:rsidP="005B5739">
            <w:pPr>
              <w:jc w:val="both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BD789D">
              <w:rPr>
                <w:rFonts w:asciiTheme="minorHAnsi" w:hAnsiTheme="minorHAnsi" w:cstheme="minorHAnsi"/>
                <w:sz w:val="21"/>
                <w:szCs w:val="21"/>
              </w:rPr>
              <w:t>Uzyskał 81-90% pkt.: wykazał się dużą aktywnością podczas prowadzenia zajęć; wykazał się wyjątkowymi umiejętnościami pracy na rzecz uczniów.</w:t>
            </w:r>
          </w:p>
        </w:tc>
      </w:tr>
      <w:tr w:rsidR="00BD789D" w:rsidRPr="00341AC4" w:rsidTr="000D4346">
        <w:trPr>
          <w:jc w:val="center"/>
        </w:trPr>
        <w:tc>
          <w:tcPr>
            <w:tcW w:w="961" w:type="dxa"/>
          </w:tcPr>
          <w:p w:rsidR="00BD789D" w:rsidRPr="00341AC4" w:rsidRDefault="00BD789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BD789D" w:rsidRPr="00BD789D" w:rsidRDefault="00BD789D" w:rsidP="005B5739">
            <w:pPr>
              <w:jc w:val="both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BD789D">
              <w:rPr>
                <w:rFonts w:asciiTheme="minorHAnsi" w:hAnsiTheme="minorHAnsi" w:cstheme="minorHAnsi"/>
                <w:sz w:val="21"/>
                <w:szCs w:val="21"/>
              </w:rPr>
              <w:t>Uzyskał 91-100% pkt.:  wykazał się bardzo dużą aktywnością podczas prowadzenia zajęć, wzorowo wypełniał obowiązki studenta prawidłowo organizując liczne przedsięwzięcia na rzecz uczniów.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BD789D" w:rsidRPr="00341AC4" w:rsidTr="005B573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9D" w:rsidRPr="00341AC4" w:rsidRDefault="00BD789D" w:rsidP="005B5739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BD789D" w:rsidRPr="00341AC4" w:rsidRDefault="00BD789D" w:rsidP="005B573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BD789D" w:rsidRPr="00341AC4" w:rsidRDefault="00BD789D" w:rsidP="005B573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BD789D" w:rsidRPr="00341AC4" w:rsidTr="005B573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789D" w:rsidRPr="00341AC4" w:rsidRDefault="00BD789D" w:rsidP="005B57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D789D" w:rsidRPr="00341AC4" w:rsidRDefault="00BD789D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D789D" w:rsidRPr="00341AC4" w:rsidRDefault="00BD789D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105</w:t>
            </w:r>
          </w:p>
        </w:tc>
      </w:tr>
      <w:tr w:rsidR="00BD789D" w:rsidRPr="00341AC4" w:rsidTr="005B5739">
        <w:trPr>
          <w:trHeight w:val="282"/>
          <w:jc w:val="center"/>
        </w:trPr>
        <w:tc>
          <w:tcPr>
            <w:tcW w:w="5499" w:type="dxa"/>
          </w:tcPr>
          <w:p w:rsidR="00BD789D" w:rsidRPr="00341AC4" w:rsidRDefault="00BD789D" w:rsidP="005B57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 praktyka</w:t>
            </w:r>
          </w:p>
        </w:tc>
        <w:tc>
          <w:tcPr>
            <w:tcW w:w="2172" w:type="dxa"/>
            <w:vAlign w:val="center"/>
          </w:tcPr>
          <w:p w:rsidR="00BD789D" w:rsidRPr="00341AC4" w:rsidRDefault="00BD789D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BD789D" w:rsidRPr="00341AC4" w:rsidRDefault="00BD789D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105</w:t>
            </w:r>
          </w:p>
        </w:tc>
      </w:tr>
      <w:tr w:rsidR="00BD789D" w:rsidRPr="00341AC4" w:rsidTr="005B573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D789D" w:rsidRPr="00341AC4" w:rsidRDefault="00BD789D" w:rsidP="005B57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D789D" w:rsidRPr="00341AC4" w:rsidRDefault="00BD789D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D789D" w:rsidRPr="00341AC4" w:rsidRDefault="00BD789D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BD789D" w:rsidRPr="00341AC4" w:rsidTr="005B573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D789D" w:rsidRPr="00341AC4" w:rsidRDefault="00BD789D" w:rsidP="005B57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D789D" w:rsidRPr="00341AC4" w:rsidRDefault="00BD789D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D789D" w:rsidRPr="00341AC4" w:rsidRDefault="00BD789D" w:rsidP="005B57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C0379D0"/>
    <w:multiLevelType w:val="hybridMultilevel"/>
    <w:tmpl w:val="956E1410"/>
    <w:lvl w:ilvl="0" w:tplc="E4646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B3549"/>
    <w:multiLevelType w:val="multilevel"/>
    <w:tmpl w:val="F3FEF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3717BA9"/>
    <w:multiLevelType w:val="multilevel"/>
    <w:tmpl w:val="D4B25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>
    <w:nsid w:val="17EE2A15"/>
    <w:multiLevelType w:val="hybridMultilevel"/>
    <w:tmpl w:val="5F8A8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7E07BF3"/>
    <w:multiLevelType w:val="multilevel"/>
    <w:tmpl w:val="D4B25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5">
    <w:nsid w:val="287C6588"/>
    <w:multiLevelType w:val="multilevel"/>
    <w:tmpl w:val="D4B25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5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4161C"/>
    <w:multiLevelType w:val="multilevel"/>
    <w:tmpl w:val="D4B25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47DE4F36"/>
    <w:multiLevelType w:val="hybridMultilevel"/>
    <w:tmpl w:val="3830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3DD6F90"/>
    <w:multiLevelType w:val="hybridMultilevel"/>
    <w:tmpl w:val="78BE8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67753EEE"/>
    <w:multiLevelType w:val="multilevel"/>
    <w:tmpl w:val="D4B25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>
    <w:nsid w:val="6D4A00F9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4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5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6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4"/>
  </w:num>
  <w:num w:numId="2">
    <w:abstractNumId w:val="7"/>
  </w:num>
  <w:num w:numId="3">
    <w:abstractNumId w:val="24"/>
  </w:num>
  <w:num w:numId="4">
    <w:abstractNumId w:val="45"/>
  </w:num>
  <w:num w:numId="5">
    <w:abstractNumId w:val="4"/>
  </w:num>
  <w:num w:numId="6">
    <w:abstractNumId w:val="43"/>
  </w:num>
  <w:num w:numId="7">
    <w:abstractNumId w:val="16"/>
  </w:num>
  <w:num w:numId="8">
    <w:abstractNumId w:val="23"/>
  </w:num>
  <w:num w:numId="9">
    <w:abstractNumId w:val="11"/>
  </w:num>
  <w:num w:numId="10">
    <w:abstractNumId w:val="32"/>
  </w:num>
  <w:num w:numId="11">
    <w:abstractNumId w:val="33"/>
  </w:num>
  <w:num w:numId="12">
    <w:abstractNumId w:val="42"/>
  </w:num>
  <w:num w:numId="13">
    <w:abstractNumId w:val="18"/>
  </w:num>
  <w:num w:numId="14">
    <w:abstractNumId w:val="37"/>
  </w:num>
  <w:num w:numId="15">
    <w:abstractNumId w:val="41"/>
  </w:num>
  <w:num w:numId="16">
    <w:abstractNumId w:val="39"/>
  </w:num>
  <w:num w:numId="17">
    <w:abstractNumId w:val="27"/>
  </w:num>
  <w:num w:numId="18">
    <w:abstractNumId w:val="13"/>
  </w:num>
  <w:num w:numId="19">
    <w:abstractNumId w:val="19"/>
  </w:num>
  <w:num w:numId="20">
    <w:abstractNumId w:val="1"/>
  </w:num>
  <w:num w:numId="21">
    <w:abstractNumId w:val="29"/>
  </w:num>
  <w:num w:numId="22">
    <w:abstractNumId w:val="31"/>
  </w:num>
  <w:num w:numId="23">
    <w:abstractNumId w:val="0"/>
  </w:num>
  <w:num w:numId="24">
    <w:abstractNumId w:val="46"/>
  </w:num>
  <w:num w:numId="25">
    <w:abstractNumId w:val="17"/>
  </w:num>
  <w:num w:numId="26">
    <w:abstractNumId w:val="25"/>
  </w:num>
  <w:num w:numId="27">
    <w:abstractNumId w:val="47"/>
  </w:num>
  <w:num w:numId="28">
    <w:abstractNumId w:val="20"/>
  </w:num>
  <w:num w:numId="29">
    <w:abstractNumId w:val="35"/>
  </w:num>
  <w:num w:numId="30">
    <w:abstractNumId w:val="10"/>
  </w:num>
  <w:num w:numId="31">
    <w:abstractNumId w:val="22"/>
  </w:num>
  <w:num w:numId="32">
    <w:abstractNumId w:val="30"/>
  </w:num>
  <w:num w:numId="33">
    <w:abstractNumId w:val="6"/>
  </w:num>
  <w:num w:numId="34">
    <w:abstractNumId w:val="21"/>
  </w:num>
  <w:num w:numId="35">
    <w:abstractNumId w:val="12"/>
  </w:num>
  <w:num w:numId="36">
    <w:abstractNumId w:val="34"/>
  </w:num>
  <w:num w:numId="37">
    <w:abstractNumId w:val="36"/>
  </w:num>
  <w:num w:numId="38">
    <w:abstractNumId w:val="9"/>
  </w:num>
  <w:num w:numId="39">
    <w:abstractNumId w:val="5"/>
  </w:num>
  <w:num w:numId="40">
    <w:abstractNumId w:val="40"/>
  </w:num>
  <w:num w:numId="41">
    <w:abstractNumId w:val="28"/>
  </w:num>
  <w:num w:numId="42">
    <w:abstractNumId w:val="2"/>
  </w:num>
  <w:num w:numId="43">
    <w:abstractNumId w:val="3"/>
  </w:num>
  <w:num w:numId="44">
    <w:abstractNumId w:val="14"/>
  </w:num>
  <w:num w:numId="45">
    <w:abstractNumId w:val="15"/>
  </w:num>
  <w:num w:numId="46">
    <w:abstractNumId w:val="38"/>
  </w:num>
  <w:num w:numId="47">
    <w:abstractNumId w:val="26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872BB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5426"/>
    <w:rsid w:val="002401BA"/>
    <w:rsid w:val="0027397F"/>
    <w:rsid w:val="00324D03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66E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D789D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27D8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473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rsid w:val="0078466E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0872BB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72BB"/>
    <w:rPr>
      <w:rFonts w:ascii="Arial Unicode MS" w:eastAsia="Arial Unicode MS" w:hAnsi="Arial Unicode MS" w:cs="Arial Unicode MS"/>
      <w:color w:val="000000"/>
      <w:sz w:val="20"/>
      <w:szCs w:val="20"/>
      <w:lang w:val="pl-PL" w:eastAsia="pl-PL"/>
    </w:rPr>
  </w:style>
  <w:style w:type="character" w:customStyle="1" w:styleId="extrafieldstitle">
    <w:name w:val="extrafieldstitle"/>
    <w:rsid w:val="000872B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72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72BB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Bodytext2">
    <w:name w:val="Body text (2)_"/>
    <w:link w:val="Bodytext20"/>
    <w:rsid w:val="000872B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872BB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3">
    <w:name w:val="Body text (3) + 93"/>
    <w:aliases w:val="5 pt5"/>
    <w:rsid w:val="000872BB"/>
    <w:rPr>
      <w:rFonts w:ascii="Times New Roman" w:hAnsi="Times New Roman" w:cs="Times New Roman"/>
      <w:spacing w:val="0"/>
      <w:sz w:val="1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2743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Windows User</cp:lastModifiedBy>
  <cp:revision>3</cp:revision>
  <cp:lastPrinted>2025-10-28T07:51:00Z</cp:lastPrinted>
  <dcterms:created xsi:type="dcterms:W3CDTF">2026-02-02T14:22:00Z</dcterms:created>
  <dcterms:modified xsi:type="dcterms:W3CDTF">2026-02-02T15:05:00Z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