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4D898" w14:textId="77777777" w:rsidR="007B5EFC" w:rsidRPr="00392DDB" w:rsidRDefault="007B5EFC">
      <w:pPr>
        <w:pStyle w:val="Tekstpodstawowy"/>
        <w:kinsoku w:val="0"/>
        <w:overflowPunct w:val="0"/>
        <w:spacing w:before="9"/>
        <w:rPr>
          <w:rFonts w:ascii="Calibri" w:hAnsi="Calibri" w:cs="Calibri"/>
          <w:i/>
          <w:iCs/>
          <w:sz w:val="22"/>
          <w:szCs w:val="22"/>
        </w:rPr>
      </w:pPr>
    </w:p>
    <w:p w14:paraId="2EEBBF7A" w14:textId="69D002B1" w:rsidR="005E09EE" w:rsidRPr="00392DDB" w:rsidRDefault="005E09EE" w:rsidP="00392DDB">
      <w:pPr>
        <w:adjustRightInd/>
        <w:spacing w:before="67"/>
        <w:ind w:right="141" w:firstLine="11907"/>
        <w:jc w:val="both"/>
        <w:rPr>
          <w:rFonts w:ascii="Calibri" w:eastAsia="Garamond" w:hAnsi="Calibri" w:cs="Calibri"/>
          <w:i/>
          <w:sz w:val="20"/>
          <w:lang w:bidi="pl-PL"/>
        </w:rPr>
      </w:pPr>
      <w:r w:rsidRPr="00392DDB">
        <w:rPr>
          <w:rFonts w:ascii="Calibri" w:eastAsia="Garamond" w:hAnsi="Calibri" w:cs="Calibri"/>
          <w:i/>
          <w:sz w:val="20"/>
          <w:lang w:bidi="pl-PL"/>
        </w:rPr>
        <w:t>Załącznik do uchwały Senatu nr</w:t>
      </w:r>
      <w:r w:rsidR="00365243">
        <w:rPr>
          <w:rFonts w:ascii="Calibri" w:eastAsia="Garamond" w:hAnsi="Calibri" w:cs="Calibri"/>
          <w:i/>
          <w:sz w:val="20"/>
          <w:lang w:bidi="pl-PL"/>
        </w:rPr>
        <w:t xml:space="preserve"> 42</w:t>
      </w:r>
      <w:r w:rsidRPr="00392DDB">
        <w:rPr>
          <w:rFonts w:ascii="Calibri" w:eastAsia="Garamond" w:hAnsi="Calibri" w:cs="Calibri"/>
          <w:i/>
          <w:sz w:val="20"/>
          <w:lang w:bidi="pl-PL"/>
        </w:rPr>
        <w:t xml:space="preserve"> /2024</w:t>
      </w:r>
    </w:p>
    <w:p w14:paraId="4CE6372E" w14:textId="4DA827E8" w:rsidR="007B5EFC" w:rsidRPr="00392DDB" w:rsidRDefault="007B5EFC" w:rsidP="00E578FE">
      <w:pPr>
        <w:pStyle w:val="Tekstpodstawowy"/>
        <w:kinsoku w:val="0"/>
        <w:overflowPunct w:val="0"/>
        <w:spacing w:before="101"/>
        <w:ind w:right="469"/>
        <w:jc w:val="center"/>
        <w:rPr>
          <w:rFonts w:ascii="Calibri" w:hAnsi="Calibri" w:cs="Calibri"/>
          <w:b/>
          <w:bCs/>
        </w:rPr>
      </w:pPr>
      <w:r w:rsidRPr="00392DDB">
        <w:rPr>
          <w:rFonts w:ascii="Calibri" w:hAnsi="Calibri" w:cs="Calibri"/>
          <w:b/>
          <w:bCs/>
        </w:rPr>
        <w:t>PROGRAM STUDIÓW</w:t>
      </w:r>
    </w:p>
    <w:p w14:paraId="36DFB235" w14:textId="77777777" w:rsidR="007B5EFC" w:rsidRPr="00392DDB" w:rsidRDefault="007B5EFC" w:rsidP="004D5E01">
      <w:pPr>
        <w:pStyle w:val="Tekstpodstawowy"/>
        <w:kinsoku w:val="0"/>
        <w:overflowPunct w:val="0"/>
        <w:rPr>
          <w:rFonts w:ascii="Calibri" w:hAnsi="Calibri" w:cs="Calibri"/>
          <w:b/>
          <w:bCs/>
          <w:sz w:val="27"/>
          <w:szCs w:val="27"/>
        </w:rPr>
      </w:pPr>
    </w:p>
    <w:p w14:paraId="3EC47492" w14:textId="1B049864" w:rsidR="007B5EFC" w:rsidRPr="00392DDB" w:rsidRDefault="007B5EFC" w:rsidP="004D5E01">
      <w:pPr>
        <w:pStyle w:val="Nagwek1"/>
        <w:kinsoku w:val="0"/>
        <w:overflowPunct w:val="0"/>
        <w:rPr>
          <w:rFonts w:ascii="Calibri" w:hAnsi="Calibri" w:cs="Calibri"/>
          <w:b w:val="0"/>
          <w:bCs w:val="0"/>
          <w:sz w:val="22"/>
          <w:szCs w:val="22"/>
        </w:rPr>
      </w:pPr>
      <w:r w:rsidRPr="00392DDB">
        <w:rPr>
          <w:rFonts w:ascii="Calibri" w:hAnsi="Calibri" w:cs="Calibri"/>
          <w:sz w:val="22"/>
          <w:szCs w:val="22"/>
        </w:rPr>
        <w:t xml:space="preserve">Program obowiązuje od roku akademickiego: </w:t>
      </w:r>
      <w:r w:rsidRPr="00392DDB">
        <w:rPr>
          <w:rFonts w:ascii="Calibri" w:hAnsi="Calibri" w:cs="Calibri"/>
          <w:b w:val="0"/>
          <w:bCs w:val="0"/>
          <w:sz w:val="22"/>
          <w:szCs w:val="22"/>
        </w:rPr>
        <w:t>202</w:t>
      </w:r>
      <w:r w:rsidR="00F53AED" w:rsidRPr="00392DDB">
        <w:rPr>
          <w:rFonts w:ascii="Calibri" w:hAnsi="Calibri" w:cs="Calibri"/>
          <w:b w:val="0"/>
          <w:bCs w:val="0"/>
          <w:sz w:val="22"/>
          <w:szCs w:val="22"/>
        </w:rPr>
        <w:t>4</w:t>
      </w:r>
      <w:r w:rsidRPr="00392DDB">
        <w:rPr>
          <w:rFonts w:ascii="Calibri" w:hAnsi="Calibri" w:cs="Calibri"/>
          <w:b w:val="0"/>
          <w:bCs w:val="0"/>
          <w:sz w:val="22"/>
          <w:szCs w:val="22"/>
        </w:rPr>
        <w:t>/202</w:t>
      </w:r>
      <w:r w:rsidR="00F53AED" w:rsidRPr="00392DDB">
        <w:rPr>
          <w:rFonts w:ascii="Calibri" w:hAnsi="Calibri" w:cs="Calibri"/>
          <w:b w:val="0"/>
          <w:bCs w:val="0"/>
          <w:sz w:val="22"/>
          <w:szCs w:val="22"/>
        </w:rPr>
        <w:t>5</w:t>
      </w:r>
    </w:p>
    <w:p w14:paraId="11B8CC4D" w14:textId="77777777" w:rsidR="007B5EFC" w:rsidRPr="00392DDB" w:rsidRDefault="007B5EFC" w:rsidP="004D5E01">
      <w:pPr>
        <w:pStyle w:val="Tekstpodstawowy"/>
        <w:kinsoku w:val="0"/>
        <w:overflowPunct w:val="0"/>
        <w:rPr>
          <w:rFonts w:ascii="Calibri" w:hAnsi="Calibri" w:cs="Calibri"/>
          <w:sz w:val="31"/>
          <w:szCs w:val="31"/>
        </w:rPr>
      </w:pPr>
    </w:p>
    <w:p w14:paraId="79824F7B" w14:textId="77777777" w:rsidR="007B5EFC" w:rsidRPr="00392DDB" w:rsidRDefault="007B5EFC" w:rsidP="004D5E01">
      <w:pPr>
        <w:pStyle w:val="Akapitzlist"/>
        <w:numPr>
          <w:ilvl w:val="0"/>
          <w:numId w:val="11"/>
        </w:numPr>
        <w:kinsoku w:val="0"/>
        <w:overflowPunct w:val="0"/>
        <w:rPr>
          <w:rFonts w:ascii="Calibri" w:hAnsi="Calibri" w:cs="Calibri"/>
          <w:sz w:val="22"/>
          <w:szCs w:val="22"/>
        </w:rPr>
      </w:pPr>
      <w:r w:rsidRPr="00392DDB">
        <w:rPr>
          <w:rFonts w:ascii="Calibri" w:hAnsi="Calibri" w:cs="Calibri"/>
          <w:b/>
          <w:bCs/>
          <w:sz w:val="22"/>
          <w:szCs w:val="22"/>
        </w:rPr>
        <w:t>KIERUNEK STUDIÓW:</w:t>
      </w:r>
      <w:r w:rsidRPr="00392DDB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Pedagogika</w:t>
      </w:r>
    </w:p>
    <w:p w14:paraId="173013A7" w14:textId="77777777" w:rsidR="007B5EFC" w:rsidRPr="00392DDB" w:rsidRDefault="007B5EFC" w:rsidP="004D5E01">
      <w:pPr>
        <w:pStyle w:val="Akapitzlist"/>
        <w:numPr>
          <w:ilvl w:val="0"/>
          <w:numId w:val="11"/>
        </w:numPr>
        <w:kinsoku w:val="0"/>
        <w:overflowPunct w:val="0"/>
        <w:rPr>
          <w:rFonts w:ascii="Calibri" w:hAnsi="Calibri" w:cs="Calibri"/>
          <w:sz w:val="22"/>
          <w:szCs w:val="22"/>
        </w:rPr>
      </w:pPr>
      <w:r w:rsidRPr="00392DDB">
        <w:rPr>
          <w:rFonts w:ascii="Calibri" w:hAnsi="Calibri" w:cs="Calibri"/>
          <w:b/>
          <w:bCs/>
          <w:sz w:val="22"/>
          <w:szCs w:val="22"/>
        </w:rPr>
        <w:t>KOD ISCED:</w:t>
      </w:r>
      <w:r w:rsidRPr="00392DDB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0388</w:t>
      </w:r>
    </w:p>
    <w:p w14:paraId="2A6EABC9" w14:textId="77777777" w:rsidR="007B5EFC" w:rsidRPr="00392DDB" w:rsidRDefault="007B5EFC" w:rsidP="004D5E01">
      <w:pPr>
        <w:pStyle w:val="Akapitzlist"/>
        <w:numPr>
          <w:ilvl w:val="0"/>
          <w:numId w:val="11"/>
        </w:numPr>
        <w:kinsoku w:val="0"/>
        <w:overflowPunct w:val="0"/>
        <w:rPr>
          <w:rFonts w:ascii="Calibri" w:hAnsi="Calibri" w:cs="Calibri"/>
          <w:sz w:val="22"/>
          <w:szCs w:val="22"/>
        </w:rPr>
      </w:pPr>
      <w:r w:rsidRPr="00392DDB">
        <w:rPr>
          <w:rFonts w:ascii="Calibri" w:hAnsi="Calibri" w:cs="Calibri"/>
          <w:b/>
          <w:bCs/>
          <w:sz w:val="22"/>
          <w:szCs w:val="22"/>
        </w:rPr>
        <w:t>FORMA/FORMY STUDIÓW:</w:t>
      </w:r>
      <w:r w:rsidRPr="00392DDB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stacjonarne/niestacjonarne</w:t>
      </w:r>
    </w:p>
    <w:p w14:paraId="72C107BF" w14:textId="77777777" w:rsidR="007B5EFC" w:rsidRPr="00392DDB" w:rsidRDefault="007B5EFC" w:rsidP="004D5E01">
      <w:pPr>
        <w:pStyle w:val="Nagwek1"/>
        <w:numPr>
          <w:ilvl w:val="0"/>
          <w:numId w:val="11"/>
        </w:numPr>
        <w:kinsoku w:val="0"/>
        <w:overflowPunct w:val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392DDB">
        <w:rPr>
          <w:rFonts w:ascii="Calibri" w:hAnsi="Calibri" w:cs="Calibri"/>
          <w:sz w:val="22"/>
          <w:szCs w:val="22"/>
        </w:rPr>
        <w:t>LICZBA SEMESTRÓW:</w:t>
      </w:r>
      <w:r w:rsidRPr="00392DD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92DDB">
        <w:rPr>
          <w:rFonts w:ascii="Calibri" w:hAnsi="Calibri" w:cs="Calibri"/>
          <w:b w:val="0"/>
          <w:bCs w:val="0"/>
          <w:sz w:val="22"/>
          <w:szCs w:val="22"/>
        </w:rPr>
        <w:t>6</w:t>
      </w:r>
    </w:p>
    <w:p w14:paraId="72532065" w14:textId="72A37993" w:rsidR="007B5EFC" w:rsidRPr="00392DDB" w:rsidRDefault="007B5EFC" w:rsidP="004D5E01">
      <w:pPr>
        <w:pStyle w:val="Akapitzlist"/>
        <w:numPr>
          <w:ilvl w:val="0"/>
          <w:numId w:val="11"/>
        </w:numPr>
        <w:kinsoku w:val="0"/>
        <w:overflowPunct w:val="0"/>
        <w:rPr>
          <w:rFonts w:ascii="Calibri" w:hAnsi="Calibri" w:cs="Calibri"/>
          <w:sz w:val="22"/>
          <w:szCs w:val="22"/>
        </w:rPr>
      </w:pPr>
      <w:r w:rsidRPr="00392DDB">
        <w:rPr>
          <w:rFonts w:ascii="Calibri" w:hAnsi="Calibri" w:cs="Calibri"/>
          <w:b/>
          <w:bCs/>
          <w:sz w:val="22"/>
          <w:szCs w:val="22"/>
        </w:rPr>
        <w:t>T</w:t>
      </w:r>
      <w:r w:rsidR="00DC3B0B">
        <w:rPr>
          <w:rFonts w:ascii="Calibri" w:hAnsi="Calibri" w:cs="Calibri"/>
          <w:b/>
          <w:bCs/>
          <w:sz w:val="22"/>
          <w:szCs w:val="22"/>
        </w:rPr>
        <w:t>Y</w:t>
      </w:r>
      <w:r w:rsidRPr="00392DDB">
        <w:rPr>
          <w:rFonts w:ascii="Calibri" w:hAnsi="Calibri" w:cs="Calibri"/>
          <w:b/>
          <w:bCs/>
          <w:sz w:val="22"/>
          <w:szCs w:val="22"/>
        </w:rPr>
        <w:t>TUŁ ZAWODOWY NADAWANY ABSOLWENTOM:</w:t>
      </w:r>
      <w:r w:rsidRPr="00392DDB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licencjat</w:t>
      </w:r>
    </w:p>
    <w:p w14:paraId="7A0EC630" w14:textId="77777777" w:rsidR="007B5EFC" w:rsidRPr="00392DDB" w:rsidRDefault="007B5EFC" w:rsidP="004D5E01">
      <w:pPr>
        <w:pStyle w:val="Akapitzlist"/>
        <w:numPr>
          <w:ilvl w:val="0"/>
          <w:numId w:val="11"/>
        </w:numPr>
        <w:kinsoku w:val="0"/>
        <w:overflowPunct w:val="0"/>
        <w:rPr>
          <w:rFonts w:ascii="Calibri" w:hAnsi="Calibri" w:cs="Calibri"/>
          <w:sz w:val="22"/>
          <w:szCs w:val="22"/>
        </w:rPr>
      </w:pPr>
      <w:r w:rsidRPr="00392DDB">
        <w:rPr>
          <w:rFonts w:ascii="Calibri" w:hAnsi="Calibri" w:cs="Calibri"/>
          <w:b/>
          <w:bCs/>
          <w:sz w:val="22"/>
          <w:szCs w:val="22"/>
        </w:rPr>
        <w:t>PROFIL KSZTAŁCENIA:</w:t>
      </w:r>
      <w:r w:rsidRPr="00392DDB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 w:rsidRPr="00392DDB">
        <w:rPr>
          <w:rFonts w:ascii="Calibri" w:hAnsi="Calibri" w:cs="Calibri"/>
          <w:sz w:val="22"/>
          <w:szCs w:val="22"/>
        </w:rPr>
        <w:t>ogólnoakademicki</w:t>
      </w:r>
      <w:proofErr w:type="spellEnd"/>
    </w:p>
    <w:p w14:paraId="23D61740" w14:textId="77777777" w:rsidR="007B5EFC" w:rsidRPr="00392DDB" w:rsidRDefault="007B5EFC" w:rsidP="004D5E01">
      <w:pPr>
        <w:pStyle w:val="Akapitzlist"/>
        <w:numPr>
          <w:ilvl w:val="0"/>
          <w:numId w:val="11"/>
        </w:numPr>
        <w:kinsoku w:val="0"/>
        <w:overflowPunct w:val="0"/>
        <w:rPr>
          <w:rFonts w:ascii="Calibri" w:hAnsi="Calibri" w:cs="Calibri"/>
          <w:sz w:val="22"/>
          <w:szCs w:val="22"/>
        </w:rPr>
      </w:pPr>
      <w:r w:rsidRPr="00392DDB">
        <w:rPr>
          <w:rFonts w:ascii="Calibri" w:hAnsi="Calibri" w:cs="Calibri"/>
          <w:b/>
          <w:bCs/>
          <w:sz w:val="22"/>
          <w:szCs w:val="22"/>
        </w:rPr>
        <w:t xml:space="preserve">DZIEDZINA NAUKI/: </w:t>
      </w:r>
      <w:r w:rsidRPr="00392DDB">
        <w:rPr>
          <w:rFonts w:ascii="Calibri" w:hAnsi="Calibri" w:cs="Calibri"/>
          <w:sz w:val="22"/>
          <w:szCs w:val="22"/>
        </w:rPr>
        <w:t>dziedzina nauk</w:t>
      </w:r>
      <w:r w:rsidRPr="00392DD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społecznych</w:t>
      </w:r>
    </w:p>
    <w:p w14:paraId="6746B6CF" w14:textId="5A7E9436" w:rsidR="007B5EFC" w:rsidRPr="00392DDB" w:rsidRDefault="007B5EFC" w:rsidP="004D5E01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ind w:left="824" w:right="261" w:hanging="480"/>
        <w:rPr>
          <w:rFonts w:ascii="Calibri" w:hAnsi="Calibri" w:cs="Calibri"/>
          <w:sz w:val="22"/>
          <w:szCs w:val="22"/>
        </w:rPr>
      </w:pPr>
      <w:r w:rsidRPr="00392DDB">
        <w:rPr>
          <w:rFonts w:ascii="Calibri" w:hAnsi="Calibri" w:cs="Calibri"/>
          <w:b/>
          <w:bCs/>
          <w:sz w:val="22"/>
          <w:szCs w:val="22"/>
        </w:rPr>
        <w:t xml:space="preserve">DYSCYPLINA NAUKOWA/ARTYSTYCZNA </w:t>
      </w:r>
      <w:r w:rsidRPr="00392DDB">
        <w:rPr>
          <w:rFonts w:ascii="Calibri" w:hAnsi="Calibri" w:cs="Calibri"/>
          <w:sz w:val="22"/>
          <w:szCs w:val="22"/>
        </w:rPr>
        <w:t>(dla kierunku przyporządkowanego do więcej niż 1 dyscypliny wskazuje się dyscyplinę wiodącą, w</w:t>
      </w:r>
      <w:r w:rsidRPr="00392DDB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ramach</w:t>
      </w:r>
      <w:r w:rsidRPr="00392DDB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której</w:t>
      </w:r>
      <w:r w:rsidRPr="00392DDB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będzie</w:t>
      </w:r>
      <w:r w:rsidRPr="00392DDB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uzyskiwana</w:t>
      </w:r>
      <w:r w:rsidRPr="00392DDB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ponad</w:t>
      </w:r>
      <w:r w:rsidRPr="00392DDB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połowa</w:t>
      </w:r>
      <w:r w:rsidRPr="00392DDB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punktów</w:t>
      </w:r>
      <w:r w:rsidRPr="00392DDB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ECTS</w:t>
      </w:r>
      <w:r w:rsidRPr="00392DDB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oraz</w:t>
      </w:r>
      <w:r w:rsidRPr="00392DDB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określa</w:t>
      </w:r>
      <w:r w:rsidRPr="00392DDB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liczbę</w:t>
      </w:r>
      <w:r w:rsidRPr="00392DDB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punktów</w:t>
      </w:r>
      <w:r w:rsidRPr="00392DDB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ECTS</w:t>
      </w:r>
      <w:r w:rsidRPr="00392DDB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dla</w:t>
      </w:r>
      <w:r w:rsidRPr="00392DDB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każdej</w:t>
      </w:r>
      <w:r w:rsidRPr="00392DDB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z</w:t>
      </w:r>
      <w:r w:rsidRPr="00392DDB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przypisanych</w:t>
      </w:r>
      <w:r w:rsidRPr="00392DDB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dyscyplin):</w:t>
      </w:r>
      <w:r w:rsidRPr="00392DDB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dyscyplina</w:t>
      </w:r>
      <w:r w:rsidRPr="00392DDB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wiodąca: pedagogika – 85% (153 ECTS); dyscypliny uzupełniające: psychologia – 10% (18 ECTS), nauki socjologiczne – 5% (9</w:t>
      </w:r>
      <w:r w:rsidRPr="00392DDB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ECTS)</w:t>
      </w:r>
    </w:p>
    <w:p w14:paraId="1EE004C2" w14:textId="77777777" w:rsidR="007B5EFC" w:rsidRPr="00392DDB" w:rsidRDefault="007B5EFC" w:rsidP="004D5E01">
      <w:pPr>
        <w:pStyle w:val="Nagwek1"/>
        <w:numPr>
          <w:ilvl w:val="0"/>
          <w:numId w:val="11"/>
        </w:numPr>
        <w:kinsoku w:val="0"/>
        <w:overflowPunct w:val="0"/>
        <w:spacing w:line="270" w:lineRule="exact"/>
        <w:ind w:left="824" w:hanging="481"/>
        <w:jc w:val="both"/>
        <w:rPr>
          <w:rFonts w:ascii="Calibri" w:hAnsi="Calibri" w:cs="Calibri"/>
          <w:sz w:val="22"/>
          <w:szCs w:val="22"/>
        </w:rPr>
      </w:pPr>
      <w:r w:rsidRPr="00392DDB">
        <w:rPr>
          <w:rFonts w:ascii="Calibri" w:hAnsi="Calibri" w:cs="Calibri"/>
          <w:sz w:val="22"/>
          <w:szCs w:val="22"/>
        </w:rPr>
        <w:t>Liczba punktów ECTS konieczna do ukończenia studiów:</w:t>
      </w:r>
      <w:r w:rsidRPr="00392DDB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180</w:t>
      </w:r>
    </w:p>
    <w:p w14:paraId="13234CFD" w14:textId="77777777" w:rsidR="007B5EFC" w:rsidRPr="00392DDB" w:rsidRDefault="007B5EFC" w:rsidP="004D5E01">
      <w:pPr>
        <w:pStyle w:val="Akapitzlist"/>
        <w:numPr>
          <w:ilvl w:val="1"/>
          <w:numId w:val="11"/>
        </w:numPr>
        <w:tabs>
          <w:tab w:val="left" w:pos="1185"/>
        </w:tabs>
        <w:kinsoku w:val="0"/>
        <w:overflowPunct w:val="0"/>
        <w:spacing w:line="276" w:lineRule="auto"/>
        <w:ind w:left="1184" w:right="262"/>
        <w:rPr>
          <w:rFonts w:ascii="Calibri" w:hAnsi="Calibri" w:cs="Calibri"/>
          <w:color w:val="000000"/>
          <w:sz w:val="18"/>
          <w:szCs w:val="18"/>
        </w:rPr>
      </w:pPr>
      <w:r w:rsidRPr="00392DDB">
        <w:rPr>
          <w:rFonts w:ascii="Calibri" w:hAnsi="Calibri" w:cs="Calibri"/>
          <w:sz w:val="22"/>
          <w:szCs w:val="22"/>
        </w:rPr>
        <w:t>liczba punktów ECTS, jaką student musi uzyskać w ramach zajęć prowadzonych z bezpośrednim udziałem nauczycieli akademickich lub innych osób prowadzących zajęcia: 96 ECTS – studia stacjonarne, 66 ECTS – studia</w:t>
      </w:r>
      <w:r w:rsidRPr="00392DDB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niestacjonarne</w:t>
      </w:r>
    </w:p>
    <w:p w14:paraId="4C4D3677" w14:textId="77777777" w:rsidR="007B5EFC" w:rsidRPr="00392DDB" w:rsidRDefault="007B5EFC" w:rsidP="004D5E01">
      <w:pPr>
        <w:pStyle w:val="Akapitzlist"/>
        <w:numPr>
          <w:ilvl w:val="1"/>
          <w:numId w:val="11"/>
        </w:numPr>
        <w:tabs>
          <w:tab w:val="left" w:pos="1185"/>
        </w:tabs>
        <w:kinsoku w:val="0"/>
        <w:overflowPunct w:val="0"/>
        <w:spacing w:line="276" w:lineRule="auto"/>
        <w:ind w:left="1184" w:right="262"/>
        <w:rPr>
          <w:rFonts w:ascii="Calibri" w:hAnsi="Calibri" w:cs="Calibri"/>
          <w:color w:val="000000"/>
          <w:sz w:val="18"/>
          <w:szCs w:val="18"/>
        </w:rPr>
      </w:pPr>
      <w:r w:rsidRPr="00392DDB">
        <w:rPr>
          <w:rFonts w:ascii="Calibri" w:hAnsi="Calibri" w:cs="Calibri"/>
          <w:sz w:val="22"/>
          <w:szCs w:val="22"/>
        </w:rPr>
        <w:t>liczba punktów ECTS, którą student musi uzyskać w ramach zajęć związanych z prowadzoną działalnością naukową w dyscyplinie lub dyscyplinach, do których przyporządkowany jest kierunek studiów w wymiarze większym niż 50% ogólnej liczby punktów ECTS):</w:t>
      </w:r>
      <w:r w:rsidRPr="00392DDB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92</w:t>
      </w:r>
    </w:p>
    <w:p w14:paraId="492F41AE" w14:textId="708418B7" w:rsidR="007B5EFC" w:rsidRPr="007D24BA" w:rsidRDefault="007B5EFC" w:rsidP="004D5E01">
      <w:pPr>
        <w:pStyle w:val="Akapitzlist"/>
        <w:numPr>
          <w:ilvl w:val="1"/>
          <w:numId w:val="11"/>
        </w:numPr>
        <w:kinsoku w:val="0"/>
        <w:overflowPunct w:val="0"/>
        <w:spacing w:line="276" w:lineRule="auto"/>
        <w:ind w:left="1184" w:right="263"/>
        <w:rPr>
          <w:rFonts w:ascii="Calibri" w:hAnsi="Calibri" w:cs="Calibri"/>
          <w:color w:val="000000"/>
          <w:sz w:val="18"/>
          <w:szCs w:val="18"/>
        </w:rPr>
      </w:pPr>
      <w:r w:rsidRPr="00392DDB">
        <w:rPr>
          <w:rFonts w:ascii="Calibri" w:hAnsi="Calibri" w:cs="Calibri"/>
          <w:sz w:val="22"/>
          <w:szCs w:val="22"/>
        </w:rPr>
        <w:t>liczba punktów ECTS, którą student uzyskuje realizując zajęcia podlegające wyborowi (co najmniej 30% ogólnej liczby punktów ECTS): 80 ECTS (punkty wynikają</w:t>
      </w:r>
      <w:r w:rsidRPr="00392DDB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głównie</w:t>
      </w:r>
      <w:r w:rsidRPr="00392DDB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z</w:t>
      </w:r>
      <w:r w:rsidRPr="00392DDB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wyboru</w:t>
      </w:r>
      <w:r w:rsidRPr="00392DDB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ścieżki</w:t>
      </w:r>
      <w:r w:rsidRPr="00392DDB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kształcenia).</w:t>
      </w:r>
      <w:r w:rsidRPr="00392DDB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W</w:t>
      </w:r>
      <w:r w:rsidRPr="00392DDB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przypadku</w:t>
      </w:r>
      <w:r w:rsidRPr="00392DDB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bloku</w:t>
      </w:r>
      <w:r w:rsidRPr="00392DDB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przedmiotów</w:t>
      </w:r>
      <w:r w:rsidRPr="00392DDB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z</w:t>
      </w:r>
      <w:r w:rsidRPr="00392DDB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zakresu</w:t>
      </w:r>
      <w:r w:rsidRPr="00392DDB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przygotowania</w:t>
      </w:r>
      <w:r w:rsidRPr="00392DDB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do</w:t>
      </w:r>
      <w:r w:rsidRPr="00392DDB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zawodu</w:t>
      </w:r>
      <w:r w:rsidRPr="00392DDB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nauczyciela</w:t>
      </w:r>
      <w:r w:rsidRPr="00392DDB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prowadzącego</w:t>
      </w:r>
      <w:r w:rsidRPr="00392DDB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zajęcia</w:t>
      </w:r>
      <w:r w:rsidRPr="00392DDB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– zgodnie</w:t>
      </w:r>
      <w:r w:rsidRPr="00392DDB">
        <w:rPr>
          <w:rFonts w:ascii="Calibri" w:hAnsi="Calibri" w:cs="Calibri"/>
          <w:spacing w:val="-15"/>
          <w:sz w:val="22"/>
          <w:szCs w:val="22"/>
        </w:rPr>
        <w:t xml:space="preserve"> </w:t>
      </w:r>
      <w:r w:rsidR="007D24BA">
        <w:rPr>
          <w:rFonts w:ascii="Calibri" w:hAnsi="Calibri" w:cs="Calibri"/>
          <w:spacing w:val="-15"/>
          <w:sz w:val="22"/>
          <w:szCs w:val="22"/>
        </w:rPr>
        <w:br/>
      </w:r>
      <w:r w:rsidRPr="00392DDB">
        <w:rPr>
          <w:rFonts w:ascii="Calibri" w:hAnsi="Calibri" w:cs="Calibri"/>
          <w:sz w:val="22"/>
          <w:szCs w:val="22"/>
        </w:rPr>
        <w:t>z</w:t>
      </w:r>
      <w:r w:rsidRPr="00392DDB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Rozporządzeniem</w:t>
      </w:r>
      <w:r w:rsidRPr="00392DDB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Ministra</w:t>
      </w:r>
      <w:r w:rsidRPr="00392DDB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Nauki</w:t>
      </w:r>
      <w:r w:rsidRPr="00392DDB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i</w:t>
      </w:r>
      <w:r w:rsidRPr="00392DDB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Szkolnictwa</w:t>
      </w:r>
      <w:r w:rsidRPr="00392DDB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Wyższego</w:t>
      </w:r>
      <w:r w:rsidRPr="00392DDB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z</w:t>
      </w:r>
      <w:r w:rsidRPr="00392DDB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dn.</w:t>
      </w:r>
      <w:r w:rsidRPr="00392DDB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25</w:t>
      </w:r>
      <w:r w:rsidRPr="00392DDB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lipca</w:t>
      </w:r>
      <w:r w:rsidRPr="00392DDB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2019</w:t>
      </w:r>
      <w:r w:rsidRPr="00392DDB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r.</w:t>
      </w:r>
      <w:r w:rsidRPr="00392DDB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w</w:t>
      </w:r>
      <w:r w:rsidRPr="00392DDB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sprawie</w:t>
      </w:r>
      <w:r w:rsidRPr="00392DDB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kształcenia</w:t>
      </w:r>
      <w:r w:rsidRPr="00392DDB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przygotowującego</w:t>
      </w:r>
      <w:r w:rsidRPr="00392DDB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do</w:t>
      </w:r>
      <w:r w:rsidRPr="00392DDB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wykonywania</w:t>
      </w:r>
      <w:r w:rsidRPr="00392DDB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 xml:space="preserve">zawodu nauczyciela – program studiów umożliwia studentom wybór zajęć, w którym przypisano punkty ECTS w wymiarze nie mniejszym niż 5% liczby punktów ECTS koniecznej </w:t>
      </w:r>
      <w:r w:rsidR="007D24BA">
        <w:rPr>
          <w:rFonts w:ascii="Calibri" w:hAnsi="Calibri" w:cs="Calibri"/>
          <w:sz w:val="22"/>
          <w:szCs w:val="22"/>
        </w:rPr>
        <w:t xml:space="preserve">      </w:t>
      </w:r>
      <w:r w:rsidR="007D24BA">
        <w:rPr>
          <w:rFonts w:ascii="Calibri" w:hAnsi="Calibri" w:cs="Calibri"/>
          <w:sz w:val="22"/>
          <w:szCs w:val="22"/>
        </w:rPr>
        <w:br/>
      </w:r>
      <w:r w:rsidRPr="007D24BA">
        <w:rPr>
          <w:rFonts w:ascii="Calibri" w:hAnsi="Calibri" w:cs="Calibri"/>
        </w:rPr>
        <w:t>do ukończenia studiów. Student realizujący blok nauczycielski z grupy przedmiotów podstawowych/kierunkowych dokonuje wyboru przedmiotów za 15 punktów ECTS (seminarium dyplomowe), a z grupy zajęć fakultatywnych za 2 punkty</w:t>
      </w:r>
      <w:r w:rsidRPr="007D24BA">
        <w:rPr>
          <w:rFonts w:ascii="Calibri" w:hAnsi="Calibri" w:cs="Calibri"/>
          <w:spacing w:val="-15"/>
        </w:rPr>
        <w:t xml:space="preserve"> </w:t>
      </w:r>
      <w:r w:rsidRPr="007D24BA">
        <w:rPr>
          <w:rFonts w:ascii="Calibri" w:hAnsi="Calibri" w:cs="Calibri"/>
        </w:rPr>
        <w:t>ECTS</w:t>
      </w:r>
    </w:p>
    <w:p w14:paraId="34F790DF" w14:textId="77777777" w:rsidR="007B5EFC" w:rsidRPr="00392DDB" w:rsidRDefault="007B5EFC" w:rsidP="004D5E01">
      <w:pPr>
        <w:pStyle w:val="Akapitzlist"/>
        <w:numPr>
          <w:ilvl w:val="1"/>
          <w:numId w:val="11"/>
        </w:numPr>
        <w:tabs>
          <w:tab w:val="left" w:pos="1185"/>
        </w:tabs>
        <w:kinsoku w:val="0"/>
        <w:overflowPunct w:val="0"/>
        <w:ind w:left="1184" w:hanging="361"/>
        <w:rPr>
          <w:rFonts w:ascii="Calibri" w:hAnsi="Calibri" w:cs="Calibri"/>
          <w:color w:val="000000"/>
          <w:sz w:val="18"/>
          <w:szCs w:val="18"/>
        </w:rPr>
      </w:pPr>
      <w:r w:rsidRPr="00392DDB">
        <w:rPr>
          <w:rFonts w:ascii="Calibri" w:hAnsi="Calibri" w:cs="Calibri"/>
          <w:sz w:val="22"/>
          <w:szCs w:val="22"/>
        </w:rPr>
        <w:t>liczba punktów ECTS, jaką student musi uzyskać w ramach zajęć z dziedziny nauk humanistycznych:</w:t>
      </w:r>
      <w:r w:rsidRPr="00392DDB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11</w:t>
      </w:r>
    </w:p>
    <w:p w14:paraId="187D7AA1" w14:textId="77777777" w:rsidR="007B5EFC" w:rsidRPr="00392DDB" w:rsidRDefault="007B5EFC" w:rsidP="004D5E01">
      <w:pPr>
        <w:pStyle w:val="Akapitzlist"/>
        <w:numPr>
          <w:ilvl w:val="1"/>
          <w:numId w:val="11"/>
        </w:numPr>
        <w:tabs>
          <w:tab w:val="left" w:pos="1185"/>
        </w:tabs>
        <w:kinsoku w:val="0"/>
        <w:overflowPunct w:val="0"/>
        <w:ind w:left="1184" w:hanging="361"/>
        <w:rPr>
          <w:rFonts w:ascii="Calibri" w:hAnsi="Calibri" w:cs="Calibri"/>
          <w:color w:val="000000"/>
          <w:sz w:val="18"/>
          <w:szCs w:val="18"/>
        </w:rPr>
      </w:pPr>
      <w:r w:rsidRPr="00392DDB">
        <w:rPr>
          <w:rFonts w:ascii="Calibri" w:hAnsi="Calibri" w:cs="Calibri"/>
          <w:sz w:val="22"/>
          <w:szCs w:val="22"/>
        </w:rPr>
        <w:t>liczba godzin zajęć realizowanych z wykorzystaniem metod i technik kształcenia na odległość: 130 (studia</w:t>
      </w:r>
      <w:r w:rsidRPr="00392DDB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stacjonarne)</w:t>
      </w:r>
    </w:p>
    <w:p w14:paraId="20D62E22" w14:textId="2C2BF978" w:rsidR="007B5EFC" w:rsidRPr="00392DDB" w:rsidRDefault="007B5EFC" w:rsidP="004D5E01">
      <w:pPr>
        <w:pStyle w:val="Akapitzlist"/>
        <w:numPr>
          <w:ilvl w:val="0"/>
          <w:numId w:val="11"/>
        </w:numPr>
        <w:kinsoku w:val="0"/>
        <w:overflowPunct w:val="0"/>
        <w:spacing w:line="278" w:lineRule="auto"/>
        <w:ind w:right="261" w:hanging="569"/>
        <w:rPr>
          <w:rFonts w:ascii="Calibri" w:hAnsi="Calibri" w:cs="Calibri"/>
          <w:b/>
          <w:bCs/>
          <w:sz w:val="22"/>
          <w:szCs w:val="22"/>
        </w:rPr>
      </w:pPr>
      <w:r w:rsidRPr="00392DDB">
        <w:rPr>
          <w:rFonts w:ascii="Calibri" w:hAnsi="Calibri" w:cs="Calibri"/>
          <w:b/>
          <w:bCs/>
          <w:sz w:val="22"/>
          <w:szCs w:val="22"/>
        </w:rPr>
        <w:t xml:space="preserve">Łączna liczba godzin zajęć: </w:t>
      </w:r>
      <w:r w:rsidRPr="00392DDB">
        <w:rPr>
          <w:rFonts w:ascii="Calibri" w:hAnsi="Calibri" w:cs="Calibri"/>
          <w:sz w:val="22"/>
          <w:szCs w:val="22"/>
        </w:rPr>
        <w:t>4.571 (studia</w:t>
      </w:r>
      <w:r w:rsidR="00057507">
        <w:rPr>
          <w:rFonts w:ascii="Calibri" w:hAnsi="Calibri" w:cs="Calibri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stacjonarne)</w:t>
      </w:r>
      <w:r w:rsidR="00057507">
        <w:rPr>
          <w:rFonts w:ascii="Calibri" w:hAnsi="Calibri" w:cs="Calibri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/45</w:t>
      </w:r>
      <w:r w:rsidR="00F53AED" w:rsidRPr="00392DDB">
        <w:rPr>
          <w:rFonts w:ascii="Calibri" w:hAnsi="Calibri" w:cs="Calibri"/>
          <w:sz w:val="22"/>
          <w:szCs w:val="22"/>
        </w:rPr>
        <w:t>2</w:t>
      </w:r>
      <w:r w:rsidRPr="00392DDB">
        <w:rPr>
          <w:rFonts w:ascii="Calibri" w:hAnsi="Calibri" w:cs="Calibri"/>
          <w:sz w:val="22"/>
          <w:szCs w:val="22"/>
        </w:rPr>
        <w:t xml:space="preserve">1 (studia niestacjonarne) </w:t>
      </w:r>
      <w:r w:rsidRPr="00392DDB">
        <w:rPr>
          <w:rFonts w:ascii="Calibri" w:hAnsi="Calibri" w:cs="Calibri"/>
          <w:b/>
          <w:bCs/>
          <w:sz w:val="22"/>
          <w:szCs w:val="22"/>
        </w:rPr>
        <w:t xml:space="preserve">– w tym liczba godzin zajęć prowadzonych z bezpośrednim udziałem nauczycieli akademickich lub innych osób prowadzących zajęcia: </w:t>
      </w:r>
      <w:r w:rsidRPr="00392DDB">
        <w:rPr>
          <w:rFonts w:ascii="Calibri" w:hAnsi="Calibri" w:cs="Calibri"/>
          <w:sz w:val="22"/>
          <w:szCs w:val="22"/>
        </w:rPr>
        <w:t xml:space="preserve">2.391 </w:t>
      </w:r>
      <w:r w:rsidRPr="00392DDB">
        <w:rPr>
          <w:rFonts w:ascii="Calibri" w:hAnsi="Calibri" w:cs="Calibri"/>
          <w:b/>
          <w:bCs/>
          <w:sz w:val="22"/>
          <w:szCs w:val="22"/>
        </w:rPr>
        <w:t>– studia stacjonarne</w:t>
      </w:r>
      <w:r w:rsidRPr="00392DDB">
        <w:rPr>
          <w:rFonts w:ascii="Calibri" w:hAnsi="Calibri" w:cs="Calibri"/>
          <w:sz w:val="22"/>
          <w:szCs w:val="22"/>
        </w:rPr>
        <w:t>, 1.6</w:t>
      </w:r>
      <w:r w:rsidR="00F53AED" w:rsidRPr="00392DDB">
        <w:rPr>
          <w:rFonts w:ascii="Calibri" w:hAnsi="Calibri" w:cs="Calibri"/>
          <w:sz w:val="22"/>
          <w:szCs w:val="22"/>
        </w:rPr>
        <w:t>5</w:t>
      </w:r>
      <w:r w:rsidRPr="00392DDB">
        <w:rPr>
          <w:rFonts w:ascii="Calibri" w:hAnsi="Calibri" w:cs="Calibri"/>
          <w:sz w:val="22"/>
          <w:szCs w:val="22"/>
        </w:rPr>
        <w:t xml:space="preserve">8 </w:t>
      </w:r>
      <w:r w:rsidRPr="00392DDB">
        <w:rPr>
          <w:rFonts w:ascii="Calibri" w:hAnsi="Calibri" w:cs="Calibri"/>
          <w:b/>
          <w:bCs/>
          <w:sz w:val="22"/>
          <w:szCs w:val="22"/>
        </w:rPr>
        <w:t>– studia</w:t>
      </w:r>
      <w:r w:rsidRPr="00392DDB">
        <w:rPr>
          <w:rFonts w:ascii="Calibri" w:hAnsi="Calibri" w:cs="Calibri"/>
          <w:b/>
          <w:bCs/>
          <w:spacing w:val="-23"/>
          <w:sz w:val="22"/>
          <w:szCs w:val="22"/>
        </w:rPr>
        <w:t xml:space="preserve"> </w:t>
      </w:r>
      <w:r w:rsidRPr="00392DDB">
        <w:rPr>
          <w:rFonts w:ascii="Calibri" w:hAnsi="Calibri" w:cs="Calibri"/>
          <w:b/>
          <w:bCs/>
          <w:sz w:val="22"/>
          <w:szCs w:val="22"/>
        </w:rPr>
        <w:t>niestacjonarne.</w:t>
      </w:r>
    </w:p>
    <w:p w14:paraId="53B4984E" w14:textId="77777777" w:rsidR="007B5EFC" w:rsidRPr="00392DDB" w:rsidRDefault="007B5EFC" w:rsidP="004D5E01">
      <w:pPr>
        <w:pStyle w:val="Akapitzlist"/>
        <w:numPr>
          <w:ilvl w:val="0"/>
          <w:numId w:val="11"/>
        </w:numPr>
        <w:tabs>
          <w:tab w:val="left" w:pos="825"/>
        </w:tabs>
        <w:kinsoku w:val="0"/>
        <w:overflowPunct w:val="0"/>
        <w:spacing w:line="265" w:lineRule="exact"/>
        <w:ind w:left="824" w:hanging="565"/>
        <w:rPr>
          <w:rFonts w:ascii="Calibri" w:hAnsi="Calibri" w:cs="Calibri"/>
          <w:sz w:val="22"/>
          <w:szCs w:val="22"/>
        </w:rPr>
      </w:pPr>
      <w:r w:rsidRPr="00392DDB">
        <w:rPr>
          <w:rFonts w:ascii="Calibri" w:hAnsi="Calibri" w:cs="Calibri"/>
          <w:b/>
          <w:bCs/>
          <w:sz w:val="22"/>
          <w:szCs w:val="22"/>
        </w:rPr>
        <w:t xml:space="preserve">Koncepcja i cele kształcenia </w:t>
      </w:r>
      <w:r w:rsidRPr="00392DDB">
        <w:rPr>
          <w:rFonts w:ascii="Calibri" w:hAnsi="Calibri" w:cs="Calibri"/>
          <w:sz w:val="22"/>
          <w:szCs w:val="22"/>
        </w:rPr>
        <w:t>(w tym opis sylwetki</w:t>
      </w:r>
      <w:r w:rsidRPr="00392DDB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392DDB">
        <w:rPr>
          <w:rFonts w:ascii="Calibri" w:hAnsi="Calibri" w:cs="Calibri"/>
          <w:sz w:val="22"/>
          <w:szCs w:val="22"/>
        </w:rPr>
        <w:t>absolwenta):</w:t>
      </w:r>
    </w:p>
    <w:p w14:paraId="5243CCE4" w14:textId="77777777" w:rsidR="007B5EFC" w:rsidRDefault="007B5EFC">
      <w:pPr>
        <w:pStyle w:val="Akapitzlist"/>
        <w:numPr>
          <w:ilvl w:val="0"/>
          <w:numId w:val="11"/>
        </w:numPr>
        <w:tabs>
          <w:tab w:val="left" w:pos="825"/>
        </w:tabs>
        <w:kinsoku w:val="0"/>
        <w:overflowPunct w:val="0"/>
        <w:spacing w:line="265" w:lineRule="exact"/>
        <w:ind w:left="824" w:hanging="565"/>
        <w:sectPr w:rsidR="007B5EFC" w:rsidSect="009F562B">
          <w:type w:val="continuous"/>
          <w:pgSz w:w="16840" w:h="11910" w:orient="landscape"/>
          <w:pgMar w:top="1060" w:right="300" w:bottom="280" w:left="740" w:header="708" w:footer="708" w:gutter="0"/>
          <w:cols w:space="708"/>
          <w:noEndnote/>
        </w:sectPr>
      </w:pPr>
    </w:p>
    <w:p w14:paraId="0E181787" w14:textId="17682666" w:rsidR="007B5EFC" w:rsidRPr="007D24BA" w:rsidRDefault="007B5EFC" w:rsidP="00057507">
      <w:pPr>
        <w:pStyle w:val="Tekstpodstawowy"/>
        <w:kinsoku w:val="0"/>
        <w:overflowPunct w:val="0"/>
        <w:spacing w:line="276" w:lineRule="auto"/>
        <w:ind w:right="261" w:firstLine="567"/>
        <w:jc w:val="both"/>
        <w:rPr>
          <w:rFonts w:ascii="Calibri" w:hAnsi="Calibri" w:cs="Calibri"/>
          <w:sz w:val="22"/>
          <w:szCs w:val="22"/>
        </w:rPr>
      </w:pPr>
      <w:r w:rsidRPr="007D24BA">
        <w:rPr>
          <w:rFonts w:ascii="Calibri" w:hAnsi="Calibri" w:cs="Calibri"/>
          <w:sz w:val="22"/>
          <w:szCs w:val="22"/>
        </w:rPr>
        <w:lastRenderedPageBreak/>
        <w:t>Kształcenie</w:t>
      </w:r>
      <w:r w:rsidRPr="007D24BA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na</w:t>
      </w:r>
      <w:r w:rsidRPr="007D24BA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kierunku</w:t>
      </w:r>
      <w:r w:rsidRPr="007D24BA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7D24BA">
        <w:rPr>
          <w:rFonts w:ascii="Calibri" w:hAnsi="Calibri" w:cs="Calibri"/>
          <w:i/>
          <w:iCs/>
          <w:sz w:val="22"/>
          <w:szCs w:val="22"/>
        </w:rPr>
        <w:t>Pedagogika</w:t>
      </w:r>
      <w:r w:rsidRPr="007D24BA">
        <w:rPr>
          <w:rFonts w:ascii="Calibri" w:hAnsi="Calibri" w:cs="Calibri"/>
          <w:i/>
          <w:iCs/>
          <w:spacing w:val="-9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realizowane</w:t>
      </w:r>
      <w:r w:rsidRPr="007D24BA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jest</w:t>
      </w:r>
      <w:r w:rsidRPr="007D24BA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z</w:t>
      </w:r>
      <w:r w:rsidRPr="007D24BA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uwzględnieniem</w:t>
      </w:r>
      <w:r w:rsidRPr="007D24BA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i</w:t>
      </w:r>
      <w:r w:rsidRPr="007D24BA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poszanowaniem</w:t>
      </w:r>
      <w:r w:rsidRPr="007D24BA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zasad</w:t>
      </w:r>
      <w:r w:rsidRPr="007D24BA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humanizmu,</w:t>
      </w:r>
      <w:r w:rsidRPr="007D24BA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demokracji</w:t>
      </w:r>
      <w:r w:rsidRPr="007D24BA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i</w:t>
      </w:r>
      <w:r w:rsidRPr="007D24BA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tolerancji.</w:t>
      </w:r>
      <w:r w:rsidRPr="007D24BA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Sposób</w:t>
      </w:r>
      <w:r w:rsidRPr="007D24BA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 xml:space="preserve">prowadzenia zajęć, szeroki kontakt z wysoko wyspecjalizowaną kadrą naukową i dydaktyczną umożliwia rozwijanie u studentów samodzielnego myślenia i swobodnej wymiany poglądów. Stały rozwój bazy dydaktycznej gwarantuje kształcenie w wystandaryzowanych, odpowiadających europejskim standardom warunkach, co dodatkowo rozwija satysfakcję </w:t>
      </w:r>
      <w:r w:rsidR="00B85266">
        <w:rPr>
          <w:rFonts w:ascii="Calibri" w:hAnsi="Calibri" w:cs="Calibri"/>
          <w:sz w:val="22"/>
          <w:szCs w:val="22"/>
        </w:rPr>
        <w:br/>
      </w:r>
      <w:r w:rsidRPr="007D24BA">
        <w:rPr>
          <w:rFonts w:ascii="Calibri" w:hAnsi="Calibri" w:cs="Calibri"/>
          <w:sz w:val="22"/>
          <w:szCs w:val="22"/>
        </w:rPr>
        <w:t>ze</w:t>
      </w:r>
      <w:r w:rsidRPr="007D24BA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studiowania.</w:t>
      </w:r>
    </w:p>
    <w:p w14:paraId="4D4B6192" w14:textId="77777777" w:rsidR="007B5EFC" w:rsidRPr="007D24BA" w:rsidRDefault="007B5EFC" w:rsidP="00B85266">
      <w:pPr>
        <w:pStyle w:val="Tekstpodstawowy"/>
        <w:kinsoku w:val="0"/>
        <w:overflowPunct w:val="0"/>
        <w:spacing w:line="276" w:lineRule="auto"/>
        <w:ind w:right="262" w:firstLine="567"/>
        <w:jc w:val="both"/>
        <w:rPr>
          <w:rFonts w:ascii="Calibri" w:hAnsi="Calibri" w:cs="Calibri"/>
          <w:sz w:val="22"/>
          <w:szCs w:val="22"/>
        </w:rPr>
      </w:pPr>
      <w:r w:rsidRPr="007D24BA">
        <w:rPr>
          <w:rFonts w:ascii="Calibri" w:hAnsi="Calibri" w:cs="Calibri"/>
          <w:sz w:val="22"/>
          <w:szCs w:val="22"/>
        </w:rPr>
        <w:t>Celem</w:t>
      </w:r>
      <w:r w:rsidRPr="007D24BA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kształcenia</w:t>
      </w:r>
      <w:r w:rsidRPr="007D24BA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na</w:t>
      </w:r>
      <w:r w:rsidRPr="007D24BA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kierunku</w:t>
      </w:r>
      <w:r w:rsidRPr="007D24BA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7D24BA">
        <w:rPr>
          <w:rFonts w:ascii="Calibri" w:hAnsi="Calibri" w:cs="Calibri"/>
          <w:i/>
          <w:iCs/>
          <w:sz w:val="22"/>
          <w:szCs w:val="22"/>
        </w:rPr>
        <w:t>Pedagogika</w:t>
      </w:r>
      <w:r w:rsidRPr="007D24BA">
        <w:rPr>
          <w:rFonts w:ascii="Calibri" w:hAnsi="Calibri" w:cs="Calibri"/>
          <w:i/>
          <w:iCs/>
          <w:spacing w:val="-8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jest</w:t>
      </w:r>
      <w:r w:rsidRPr="007D24BA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wyposażenie</w:t>
      </w:r>
      <w:r w:rsidRPr="007D24BA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studentów</w:t>
      </w:r>
      <w:r w:rsidRPr="007D24BA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w</w:t>
      </w:r>
      <w:r w:rsidRPr="007D24BA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wiedzę</w:t>
      </w:r>
      <w:r w:rsidRPr="007D24BA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ujętą</w:t>
      </w:r>
      <w:r w:rsidRPr="007D24BA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w</w:t>
      </w:r>
      <w:r w:rsidRPr="007D24BA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programie</w:t>
      </w:r>
      <w:r w:rsidRPr="007D24BA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nauczania,</w:t>
      </w:r>
      <w:r w:rsidRPr="007D24BA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ukształtowanie</w:t>
      </w:r>
      <w:r w:rsidRPr="007D24BA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umiejętności</w:t>
      </w:r>
      <w:r w:rsidRPr="007D24BA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praktycznych niezbędnych do podejmowania działań pedagogicznych oraz kompetencji pozwalających na aktywny udział w działaniach realizowanych w zakresie edukacji, wychowania, opieki, resocjalizacji, profilaktyki, pomocy i wsparcia, doradztwa zawodowego w różnych grupach wiekowych (w zależności od wybranej ścieżki kształcenia).</w:t>
      </w:r>
    </w:p>
    <w:p w14:paraId="5FEAFB79" w14:textId="2B511371" w:rsidR="007B5EFC" w:rsidRPr="007D24BA" w:rsidRDefault="007B5EFC" w:rsidP="00B85266">
      <w:pPr>
        <w:pStyle w:val="Tekstpodstawowy"/>
        <w:kinsoku w:val="0"/>
        <w:overflowPunct w:val="0"/>
        <w:spacing w:line="276" w:lineRule="auto"/>
        <w:ind w:right="261" w:firstLine="567"/>
        <w:jc w:val="both"/>
        <w:rPr>
          <w:rFonts w:ascii="Calibri" w:hAnsi="Calibri" w:cs="Calibri"/>
          <w:sz w:val="22"/>
          <w:szCs w:val="22"/>
        </w:rPr>
      </w:pPr>
      <w:r w:rsidRPr="00B85266">
        <w:rPr>
          <w:rFonts w:ascii="Calibri" w:hAnsi="Calibri" w:cs="Calibri"/>
          <w:sz w:val="22"/>
          <w:szCs w:val="22"/>
        </w:rPr>
        <w:t>Absolwent studiów na kierunku Pedagogika ma wiedzę pedagogiczną z zakresu planowania, organizowania, realizacji i ewaluacji procesów</w:t>
      </w:r>
      <w:r w:rsidR="00880275" w:rsidRPr="00B85266">
        <w:rPr>
          <w:rFonts w:ascii="Calibri" w:hAnsi="Calibri" w:cs="Calibri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 xml:space="preserve">i działań wychowawczych, edukacyjnych, profilaktycznych, opiekuńczych, animacyjnych, wspierających i wspomagających całożyciowy rozwój człowieka. Posiada wiedzę z zakresu rozwoju psychospołecznego, a także dotyczącą uwarunkowań społeczno-kulturowych funkcjonowania jednostek i grup. Ponadto posiada i operuje wiedzą o </w:t>
      </w:r>
      <w:r w:rsidRPr="007D24BA">
        <w:rPr>
          <w:rFonts w:ascii="Calibri" w:hAnsi="Calibri" w:cs="Calibri"/>
          <w:sz w:val="22"/>
          <w:szCs w:val="22"/>
        </w:rPr>
        <w:t>instytucjach wspierających i wspomagających proces wychowania, która jest wykorzystywana i weryfikowana oraz uzupełniana doświadczeniem praktycznym podczas praktyk zawodowych. Absolwent jest przygotowany do interpretacji wyników badań prowadzonych w różnych środowiskach</w:t>
      </w:r>
      <w:r w:rsidRPr="007D24BA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wychowawczych</w:t>
      </w:r>
      <w:r w:rsidRPr="007D24BA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i</w:t>
      </w:r>
      <w:r w:rsidRPr="007D24BA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społecznych</w:t>
      </w:r>
      <w:r w:rsidRPr="007D24BA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oraz</w:t>
      </w:r>
      <w:r w:rsidRPr="007D24BA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współpracy</w:t>
      </w:r>
      <w:r w:rsidRPr="007D24BA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ze</w:t>
      </w:r>
      <w:r w:rsidRPr="007D24BA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specjalistami</w:t>
      </w:r>
      <w:r w:rsidRPr="007D24BA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z</w:t>
      </w:r>
      <w:r w:rsidRPr="007D24BA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zakresu</w:t>
      </w:r>
      <w:r w:rsidRPr="007D24BA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pedagogiki,</w:t>
      </w:r>
      <w:r w:rsidRPr="007D24BA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jak</w:t>
      </w:r>
      <w:r w:rsidRPr="007D24BA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i</w:t>
      </w:r>
      <w:r w:rsidRPr="007D24BA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partnerami</w:t>
      </w:r>
      <w:r w:rsidRPr="007D24BA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spoza</w:t>
      </w:r>
      <w:r w:rsidRPr="007D24BA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grona</w:t>
      </w:r>
      <w:r w:rsidRPr="007D24BA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specjalistów.</w:t>
      </w:r>
      <w:r w:rsidRPr="007D24BA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Zna</w:t>
      </w:r>
      <w:r w:rsidRPr="007D24BA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 xml:space="preserve">podstawowe metody, techniki i zasady kształcenia oraz specyfikę nauczania i uczenia się </w:t>
      </w:r>
      <w:r w:rsidR="00525CB7">
        <w:rPr>
          <w:rFonts w:ascii="Calibri" w:hAnsi="Calibri" w:cs="Calibri"/>
          <w:sz w:val="22"/>
          <w:szCs w:val="22"/>
        </w:rPr>
        <w:br/>
      </w:r>
      <w:r w:rsidRPr="007D24BA">
        <w:rPr>
          <w:rFonts w:ascii="Calibri" w:hAnsi="Calibri" w:cs="Calibri"/>
          <w:sz w:val="22"/>
          <w:szCs w:val="22"/>
        </w:rPr>
        <w:t>na poszczególnych etapach rozwoju oraz różnorodne uwarunkowania tych procesów.</w:t>
      </w:r>
    </w:p>
    <w:p w14:paraId="54BE3E34" w14:textId="45035141" w:rsidR="007B5EFC" w:rsidRPr="007D24BA" w:rsidRDefault="007B5EFC" w:rsidP="00B85266">
      <w:pPr>
        <w:pStyle w:val="Tekstpodstawowy"/>
        <w:kinsoku w:val="0"/>
        <w:overflowPunct w:val="0"/>
        <w:spacing w:line="276" w:lineRule="auto"/>
        <w:ind w:right="263" w:firstLine="567"/>
        <w:jc w:val="both"/>
        <w:rPr>
          <w:rFonts w:ascii="Calibri" w:hAnsi="Calibri" w:cs="Calibri"/>
          <w:sz w:val="22"/>
          <w:szCs w:val="22"/>
        </w:rPr>
      </w:pPr>
      <w:r w:rsidRPr="007D24BA">
        <w:rPr>
          <w:rFonts w:ascii="Calibri" w:hAnsi="Calibri" w:cs="Calibri"/>
          <w:sz w:val="22"/>
          <w:szCs w:val="22"/>
        </w:rPr>
        <w:t>W</w:t>
      </w:r>
      <w:r w:rsidRPr="007D24BA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trakcie</w:t>
      </w:r>
      <w:r w:rsidRPr="007D24BA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studiów</w:t>
      </w:r>
      <w:r w:rsidRPr="007D24BA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absolwent</w:t>
      </w:r>
      <w:r w:rsidRPr="007D24BA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uzyskuje</w:t>
      </w:r>
      <w:r w:rsidRPr="007D24BA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umiejętności</w:t>
      </w:r>
      <w:r w:rsidRPr="007D24BA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z</w:t>
      </w:r>
      <w:r w:rsidRPr="007D24BA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zakresu</w:t>
      </w:r>
      <w:r w:rsidRPr="007D24BA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komunikacji</w:t>
      </w:r>
      <w:r w:rsidRPr="007D24BA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interpersonalnej</w:t>
      </w:r>
      <w:r w:rsidRPr="007D24BA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oraz</w:t>
      </w:r>
      <w:r w:rsidRPr="007D24BA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projektowania</w:t>
      </w:r>
      <w:r w:rsidRPr="007D24BA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ścieżki</w:t>
      </w:r>
      <w:r w:rsidRPr="007D24BA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własnego</w:t>
      </w:r>
      <w:r w:rsidRPr="007D24BA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rozwoju</w:t>
      </w:r>
      <w:r w:rsidRPr="007D24BA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zawodowego. Istotną kompetencją absolwenta jest również umiejętność pracy w zespole, przyjmowania i wyznaczania zadań oraz gotowość do aktywnego uczestnictwa</w:t>
      </w:r>
      <w:r w:rsidR="00B85266">
        <w:rPr>
          <w:rFonts w:ascii="Calibri" w:hAnsi="Calibri" w:cs="Calibri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 xml:space="preserve">w organizacjach </w:t>
      </w:r>
      <w:r w:rsidR="00525CB7">
        <w:rPr>
          <w:rFonts w:ascii="Calibri" w:hAnsi="Calibri" w:cs="Calibri"/>
          <w:sz w:val="22"/>
          <w:szCs w:val="22"/>
        </w:rPr>
        <w:br/>
      </w:r>
      <w:r w:rsidRPr="007D24BA">
        <w:rPr>
          <w:rFonts w:ascii="Calibri" w:hAnsi="Calibri" w:cs="Calibri"/>
          <w:sz w:val="22"/>
          <w:szCs w:val="22"/>
        </w:rPr>
        <w:t xml:space="preserve">i instytucjach realizujących działania z zakresu edukacji, wychowania, aktywizacji i opieki. Absolwent studiów I stopnia na kierunku </w:t>
      </w:r>
      <w:r w:rsidRPr="007D24BA">
        <w:rPr>
          <w:rFonts w:ascii="Calibri" w:hAnsi="Calibri" w:cs="Calibri"/>
          <w:i/>
          <w:iCs/>
          <w:sz w:val="22"/>
          <w:szCs w:val="22"/>
        </w:rPr>
        <w:t xml:space="preserve">Pedagogika </w:t>
      </w:r>
      <w:r w:rsidRPr="007D24BA">
        <w:rPr>
          <w:rFonts w:ascii="Calibri" w:hAnsi="Calibri" w:cs="Calibri"/>
          <w:sz w:val="22"/>
          <w:szCs w:val="22"/>
        </w:rPr>
        <w:t>uzyskuje tytuł zawodowy licencjata, co umożliwia mu podjęcie studiów II stopnia oraz podnoszenie kwalifikacji poprzez uczestnictwo w kursach, szkoleniach lub studiach podyplomowych.</w:t>
      </w:r>
      <w:r w:rsidR="00057507">
        <w:rPr>
          <w:rFonts w:ascii="Calibri" w:hAnsi="Calibri" w:cs="Calibri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 xml:space="preserve">Ponadto jest on przygotowany do kontynuowania kształcenia pozwalającego uzyskać pełne przygotowanie do pracy w placówkach oświatowych i </w:t>
      </w:r>
      <w:proofErr w:type="spellStart"/>
      <w:r w:rsidRPr="007D24BA">
        <w:rPr>
          <w:rFonts w:ascii="Calibri" w:hAnsi="Calibri" w:cs="Calibri"/>
          <w:sz w:val="22"/>
          <w:szCs w:val="22"/>
        </w:rPr>
        <w:t>pozaoświatowych</w:t>
      </w:r>
      <w:proofErr w:type="spellEnd"/>
      <w:r w:rsidRPr="007D24BA">
        <w:rPr>
          <w:rFonts w:ascii="Calibri" w:hAnsi="Calibri" w:cs="Calibri"/>
          <w:sz w:val="22"/>
          <w:szCs w:val="22"/>
        </w:rPr>
        <w:t xml:space="preserve">. Studia na kierunku </w:t>
      </w:r>
      <w:r w:rsidRPr="007D24BA">
        <w:rPr>
          <w:rFonts w:ascii="Calibri" w:hAnsi="Calibri" w:cs="Calibri"/>
          <w:i/>
          <w:iCs/>
          <w:sz w:val="22"/>
          <w:szCs w:val="22"/>
        </w:rPr>
        <w:t xml:space="preserve">Pedagogika </w:t>
      </w:r>
      <w:r w:rsidRPr="007D24BA">
        <w:rPr>
          <w:rFonts w:ascii="Calibri" w:hAnsi="Calibri" w:cs="Calibri"/>
          <w:sz w:val="22"/>
          <w:szCs w:val="22"/>
        </w:rPr>
        <w:t>(ścieżki nauczycielskie: doradztwo edukacyjno-zawodowe; pedagogika opiekuńczo-wychowawcza; pedagogika resocjalizacyjna) stanowią pierwszy etap kształcenia do wykonywania zawodu nauczyciela-wychowawcy. Są podstawą do podjęcia studiów II stopnia na tym samym kierunku w ramach ścieżki</w:t>
      </w:r>
      <w:r w:rsidRPr="007D24BA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nauczycielskiej.</w:t>
      </w:r>
    </w:p>
    <w:p w14:paraId="2165244A" w14:textId="1C6BE3F6" w:rsidR="007B5EFC" w:rsidRPr="007D24BA" w:rsidRDefault="007B5EFC" w:rsidP="00B85266">
      <w:pPr>
        <w:pStyle w:val="Tekstpodstawowy"/>
        <w:kinsoku w:val="0"/>
        <w:overflowPunct w:val="0"/>
        <w:spacing w:line="276" w:lineRule="auto"/>
        <w:ind w:right="262" w:firstLine="567"/>
        <w:jc w:val="both"/>
        <w:rPr>
          <w:rFonts w:ascii="Calibri" w:hAnsi="Calibri" w:cs="Calibri"/>
          <w:sz w:val="22"/>
          <w:szCs w:val="22"/>
        </w:rPr>
      </w:pPr>
      <w:r w:rsidRPr="007D24BA">
        <w:rPr>
          <w:rFonts w:ascii="Calibri" w:hAnsi="Calibri" w:cs="Calibri"/>
          <w:sz w:val="22"/>
          <w:szCs w:val="22"/>
        </w:rPr>
        <w:t xml:space="preserve">Absolwent studiów, który zrealizował grupę przedmiotów </w:t>
      </w:r>
      <w:r w:rsidRPr="007D24BA">
        <w:rPr>
          <w:rFonts w:ascii="Calibri" w:hAnsi="Calibri" w:cs="Calibri"/>
          <w:b/>
          <w:bCs/>
          <w:sz w:val="22"/>
          <w:szCs w:val="22"/>
        </w:rPr>
        <w:t xml:space="preserve">z zakresu pedagogiki opiekuńczo-wychowawczej </w:t>
      </w:r>
      <w:r w:rsidRPr="007D24BA">
        <w:rPr>
          <w:rFonts w:ascii="Calibri" w:hAnsi="Calibri" w:cs="Calibri"/>
          <w:sz w:val="22"/>
          <w:szCs w:val="22"/>
        </w:rPr>
        <w:t>uzyskuje wiedzę pedagogiczną umożliwiającą organizowanie i realizację procesów wychowawczych, edukacyjnych oraz profilaktycznych w obrębie działań opiekuńczych, wspomagających rozwój dziecka i rodziny. Absolwent jest przygotowany do stawiania diagnozy sytuacji wychowawczych i opiekuńczych oraz prowadzenia działań profilaktycznych w zakresie opieki</w:t>
      </w:r>
      <w:r w:rsidR="00B85266">
        <w:rPr>
          <w:rFonts w:ascii="Calibri" w:hAnsi="Calibri" w:cs="Calibri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i wychowania. Ponadto posiada wiedzę w zakresie ustawodawstwa rodzinnego, prawidłowego rozwoju dzieci i młodzieży, organizowania czasu wolnego, prowadzenia mediacji i negocjacji, metod i form pracy w placówkach opiekuńczo-wychowawczych oraz w szkołach i placówkach pozaszkolnych. Absolwent ma umiejętności organizowania i prowadzenia działań opiekuńczo-wychowawczych wobec dzieci i młodzieży pozbawionych czasowo lub trwale opieki rodzicielskiej a także działań profilaktycznych i</w:t>
      </w:r>
      <w:r w:rsidRPr="007D24BA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7D24BA">
        <w:rPr>
          <w:rFonts w:ascii="Calibri" w:hAnsi="Calibri" w:cs="Calibri"/>
          <w:sz w:val="22"/>
          <w:szCs w:val="22"/>
        </w:rPr>
        <w:t>interwencyjnych.</w:t>
      </w:r>
    </w:p>
    <w:p w14:paraId="402DE4BA" w14:textId="77777777" w:rsidR="007B5EFC" w:rsidRDefault="007B5EFC">
      <w:pPr>
        <w:pStyle w:val="Tekstpodstawowy"/>
        <w:kinsoku w:val="0"/>
        <w:overflowPunct w:val="0"/>
        <w:spacing w:line="276" w:lineRule="auto"/>
        <w:ind w:left="819" w:right="262" w:firstLine="708"/>
        <w:jc w:val="both"/>
        <w:sectPr w:rsidR="007B5EFC" w:rsidSect="009F562B">
          <w:pgSz w:w="16840" w:h="11910" w:orient="landscape"/>
          <w:pgMar w:top="1040" w:right="300" w:bottom="280" w:left="740" w:header="708" w:footer="708" w:gutter="0"/>
          <w:cols w:space="708"/>
          <w:noEndnote/>
        </w:sectPr>
      </w:pPr>
    </w:p>
    <w:p w14:paraId="3BAC961A" w14:textId="66496A15" w:rsidR="007B5EFC" w:rsidRPr="00B85266" w:rsidRDefault="007B5EFC" w:rsidP="00B85266">
      <w:pPr>
        <w:pStyle w:val="Tekstpodstawowy"/>
        <w:kinsoku w:val="0"/>
        <w:overflowPunct w:val="0"/>
        <w:spacing w:before="86" w:line="276" w:lineRule="auto"/>
        <w:ind w:right="261" w:firstLine="567"/>
        <w:jc w:val="both"/>
        <w:rPr>
          <w:rFonts w:ascii="Calibri" w:hAnsi="Calibri" w:cs="Calibri"/>
          <w:sz w:val="22"/>
          <w:szCs w:val="22"/>
        </w:rPr>
      </w:pPr>
      <w:r w:rsidRPr="00B85266">
        <w:rPr>
          <w:rFonts w:ascii="Calibri" w:hAnsi="Calibri" w:cs="Calibri"/>
          <w:sz w:val="22"/>
          <w:szCs w:val="22"/>
        </w:rPr>
        <w:lastRenderedPageBreak/>
        <w:t xml:space="preserve">Absolwent studiów, który zrealizował grupę przedmiotów </w:t>
      </w:r>
      <w:r w:rsidRPr="00B85266">
        <w:rPr>
          <w:rFonts w:ascii="Calibri" w:hAnsi="Calibri" w:cs="Calibri"/>
          <w:b/>
          <w:bCs/>
          <w:sz w:val="22"/>
          <w:szCs w:val="22"/>
        </w:rPr>
        <w:t xml:space="preserve">z zakresu pedagogiki resocjalizacyjnej </w:t>
      </w:r>
      <w:r w:rsidRPr="00B85266">
        <w:rPr>
          <w:rFonts w:ascii="Calibri" w:hAnsi="Calibri" w:cs="Calibri"/>
          <w:sz w:val="22"/>
          <w:szCs w:val="22"/>
        </w:rPr>
        <w:t>dysponuje wiedzą pedagogiczną, psychologiczną oraz</w:t>
      </w:r>
      <w:r w:rsidRPr="00B85266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socjologiczną</w:t>
      </w:r>
      <w:r w:rsidRPr="00B85266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jak</w:t>
      </w:r>
      <w:r w:rsidRPr="00B85266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również</w:t>
      </w:r>
      <w:r w:rsidRPr="00B85266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wiedzą</w:t>
      </w:r>
      <w:r w:rsidRPr="00B85266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o</w:t>
      </w:r>
      <w:r w:rsidRPr="00B85266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funkcjonowaniu</w:t>
      </w:r>
      <w:r w:rsidRPr="00B85266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człowieka</w:t>
      </w:r>
      <w:r w:rsidRPr="00B85266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w</w:t>
      </w:r>
      <w:r w:rsidRPr="00B85266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różnych</w:t>
      </w:r>
      <w:r w:rsidRPr="00B85266">
        <w:rPr>
          <w:rFonts w:ascii="Calibri" w:hAnsi="Calibri" w:cs="Calibri"/>
          <w:spacing w:val="-18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strukturach</w:t>
      </w:r>
      <w:r w:rsidRPr="00B85266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społecznych:</w:t>
      </w:r>
      <w:r w:rsidRPr="00B85266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rodzinie,</w:t>
      </w:r>
      <w:r w:rsidRPr="00B85266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grupie</w:t>
      </w:r>
      <w:r w:rsidRPr="00B85266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rówieśniczej</w:t>
      </w:r>
      <w:r w:rsidRPr="00B85266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i</w:t>
      </w:r>
      <w:r w:rsidRPr="00B85266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zawodowej.</w:t>
      </w:r>
      <w:r w:rsidRPr="00B85266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Wyposażony jest także w wiadomości z zakresu podkultur, etiologii zjawisk społecznych, w tym patologicznych. Absolwent ma umiejętność diagnozowania sytuacji problemowych,</w:t>
      </w:r>
      <w:r w:rsidRPr="00B85266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konstruowania</w:t>
      </w:r>
      <w:r w:rsidRPr="00B85266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i</w:t>
      </w:r>
      <w:r w:rsidRPr="00B85266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wdrażania</w:t>
      </w:r>
      <w:r w:rsidRPr="00B85266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programów</w:t>
      </w:r>
      <w:r w:rsidRPr="00B85266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naprawczych,</w:t>
      </w:r>
      <w:r w:rsidRPr="00B85266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w</w:t>
      </w:r>
      <w:r w:rsidRPr="00B85266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tym</w:t>
      </w:r>
      <w:r w:rsidRPr="00B85266">
        <w:rPr>
          <w:rFonts w:ascii="Calibri" w:hAnsi="Calibri" w:cs="Calibri"/>
          <w:spacing w:val="-19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profilaktycznych.</w:t>
      </w:r>
      <w:r w:rsidRPr="00B85266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Potrafi</w:t>
      </w:r>
      <w:r w:rsidRPr="00B85266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wykorzystać</w:t>
      </w:r>
      <w:r w:rsidRPr="00B85266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zdobytą</w:t>
      </w:r>
      <w:r w:rsidRPr="00B85266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wiedzę</w:t>
      </w:r>
      <w:r w:rsidRPr="00B85266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do</w:t>
      </w:r>
      <w:r w:rsidRPr="00B85266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umiejscowienia</w:t>
      </w:r>
      <w:r w:rsidRPr="00B85266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zagadnień pedagogicznych</w:t>
      </w:r>
      <w:r w:rsidRPr="00B85266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w</w:t>
      </w:r>
      <w:r w:rsidRPr="00B8526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kontekście</w:t>
      </w:r>
      <w:r w:rsidRPr="00B8526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kulturowo</w:t>
      </w:r>
      <w:r w:rsidRPr="00B8526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–</w:t>
      </w:r>
      <w:r w:rsidRPr="00B8526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społecznych</w:t>
      </w:r>
      <w:r w:rsidRPr="00B85266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zjawisk,</w:t>
      </w:r>
      <w:r w:rsidRPr="00B85266">
        <w:rPr>
          <w:rFonts w:ascii="Calibri" w:hAnsi="Calibri" w:cs="Calibri"/>
          <w:spacing w:val="-7"/>
          <w:sz w:val="22"/>
          <w:szCs w:val="22"/>
        </w:rPr>
        <w:t xml:space="preserve"> </w:t>
      </w:r>
      <w:r w:rsidR="00525CB7">
        <w:rPr>
          <w:rFonts w:ascii="Calibri" w:hAnsi="Calibri" w:cs="Calibri"/>
          <w:spacing w:val="-7"/>
          <w:sz w:val="22"/>
          <w:szCs w:val="22"/>
        </w:rPr>
        <w:br/>
      </w:r>
      <w:r w:rsidRPr="00B85266">
        <w:rPr>
          <w:rFonts w:ascii="Calibri" w:hAnsi="Calibri" w:cs="Calibri"/>
          <w:sz w:val="22"/>
          <w:szCs w:val="22"/>
        </w:rPr>
        <w:t>z</w:t>
      </w:r>
      <w:r w:rsidRPr="00B8526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którymi</w:t>
      </w:r>
      <w:r w:rsidRPr="00B8526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będzie</w:t>
      </w:r>
      <w:r w:rsidRPr="00B85266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miał</w:t>
      </w:r>
      <w:r w:rsidRPr="00B85266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kontakt</w:t>
      </w:r>
      <w:r w:rsidRPr="00B8526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zawodowy.</w:t>
      </w:r>
      <w:r w:rsidRPr="00B85266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Wyposażony</w:t>
      </w:r>
      <w:r w:rsidRPr="00B85266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jest</w:t>
      </w:r>
      <w:r w:rsidRPr="00B8526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on</w:t>
      </w:r>
      <w:r w:rsidRPr="00B8526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także</w:t>
      </w:r>
      <w:r w:rsidRPr="00B85266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w</w:t>
      </w:r>
      <w:r w:rsidRPr="00B8526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umiejętności</w:t>
      </w:r>
      <w:r w:rsidRPr="00B85266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tworzenia własnych</w:t>
      </w:r>
      <w:r w:rsidRPr="00B85266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narzędzi</w:t>
      </w:r>
      <w:r w:rsidRPr="00B85266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metodycznych</w:t>
      </w:r>
      <w:r w:rsidRPr="00B8526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służących</w:t>
      </w:r>
      <w:r w:rsidRPr="00B85266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do</w:t>
      </w:r>
      <w:r w:rsidRPr="00B8526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rozwiazywania</w:t>
      </w:r>
      <w:r w:rsidRPr="00B85266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problemów</w:t>
      </w:r>
      <w:r w:rsidRPr="00B85266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społecznych</w:t>
      </w:r>
      <w:r w:rsidRPr="00B8526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i</w:t>
      </w:r>
      <w:r w:rsidRPr="00B85266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pedagogicznych.</w:t>
      </w:r>
      <w:r w:rsidRPr="00B85266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Ponadto</w:t>
      </w:r>
      <w:r w:rsidRPr="00B85266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absolwent</w:t>
      </w:r>
      <w:r w:rsidRPr="00B85266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wyposażony</w:t>
      </w:r>
      <w:r w:rsidRPr="00B85266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jest</w:t>
      </w:r>
      <w:r w:rsidRPr="00B85266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w</w:t>
      </w:r>
      <w:r w:rsidRPr="00B8526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kompetencje rozumienia mechanizmów społecznych, pedagogicznych i socjologicznych warunkujących problemy</w:t>
      </w:r>
      <w:r w:rsidRPr="00B85266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pedagogiczne.</w:t>
      </w:r>
    </w:p>
    <w:p w14:paraId="670737D0" w14:textId="29779A6C" w:rsidR="007B5EFC" w:rsidRPr="00B85266" w:rsidRDefault="007B5EFC" w:rsidP="00B85266">
      <w:pPr>
        <w:pStyle w:val="Tekstpodstawowy"/>
        <w:kinsoku w:val="0"/>
        <w:overflowPunct w:val="0"/>
        <w:spacing w:before="1" w:line="276" w:lineRule="auto"/>
        <w:ind w:right="262" w:firstLine="567"/>
        <w:jc w:val="both"/>
        <w:rPr>
          <w:rFonts w:ascii="Calibri" w:hAnsi="Calibri" w:cs="Calibri"/>
          <w:sz w:val="22"/>
          <w:szCs w:val="22"/>
        </w:rPr>
      </w:pPr>
      <w:r w:rsidRPr="00B85266">
        <w:rPr>
          <w:rFonts w:ascii="Calibri" w:hAnsi="Calibri" w:cs="Calibri"/>
          <w:sz w:val="22"/>
          <w:szCs w:val="22"/>
        </w:rPr>
        <w:t xml:space="preserve">Absolwent studiów, który zrealizował grupę przedmiotów </w:t>
      </w:r>
      <w:r w:rsidRPr="00B85266">
        <w:rPr>
          <w:rFonts w:ascii="Calibri" w:hAnsi="Calibri" w:cs="Calibri"/>
          <w:b/>
          <w:bCs/>
          <w:sz w:val="22"/>
          <w:szCs w:val="22"/>
        </w:rPr>
        <w:t xml:space="preserve">z zakresu doradztwa edukacyjno-zawodowego </w:t>
      </w:r>
      <w:r w:rsidRPr="00B85266">
        <w:rPr>
          <w:rFonts w:ascii="Calibri" w:hAnsi="Calibri" w:cs="Calibri"/>
          <w:sz w:val="22"/>
          <w:szCs w:val="22"/>
        </w:rPr>
        <w:t>jest przygotowany do planowania, kierowania i prowadzenia działalności edukacyjno-doradczej na rzecz dzieci, młodzieży i osób dorosłych. Posiada wiedzę pedagogiczną i psychologiczną dotyczącą procesu rozwoju człowieka w cyklu życia, ze szczególnym uwzględnieniem rozwoju zawodowego jednostki. Ma wiedzę na temat teorii rozwoju zawodowego i zainteresowań zawodowych oraz innych procesów edukacyjnych mających wpływ na</w:t>
      </w:r>
      <w:r w:rsidR="00B85266">
        <w:rPr>
          <w:rFonts w:ascii="Calibri" w:hAnsi="Calibri" w:cs="Calibri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 xml:space="preserve">konstruowanie kariery zawodowej. Posiada wiedzę o źródłach i miejscu doradztwa zawodowego w systemie nauk, strukturze instytucjonalnej oraz społecznej. Ma ponadto wiedzę o celach, organizacji i funkcjonowaniu instytucji edukacyjnych, wychowawczych, opiekuńczych, kulturalnych, pomocowych i terapeutycznych świadczących wsparcie z zakresu doradztwa zawodowego. Posiada wiedzę, umiejętności i kompetencje w zakresie diagnozowania, projektowania i prowadzenia działalności doradczej. Zna warunki stosowania różnych narzędzi badawczych i diagnostycznych oraz interpretacji uzyskanych wyników badań. Umie budować i rozwijać indywidualny warsztat pracy doradcy. Ponadto absolwent posiada umiejętność prowadzenia badań naukowych. Umie skutecznie udzielać pomocy </w:t>
      </w:r>
      <w:r w:rsidR="00525CB7">
        <w:rPr>
          <w:rFonts w:ascii="Calibri" w:hAnsi="Calibri" w:cs="Calibri"/>
          <w:sz w:val="22"/>
          <w:szCs w:val="22"/>
        </w:rPr>
        <w:br/>
      </w:r>
      <w:r w:rsidRPr="00B85266">
        <w:rPr>
          <w:rFonts w:ascii="Calibri" w:hAnsi="Calibri" w:cs="Calibri"/>
          <w:sz w:val="22"/>
          <w:szCs w:val="22"/>
        </w:rPr>
        <w:t>w planowaniu kształcenia</w:t>
      </w:r>
      <w:r w:rsidR="00880275" w:rsidRPr="00B85266">
        <w:rPr>
          <w:rFonts w:ascii="Calibri" w:hAnsi="Calibri" w:cs="Calibri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i kariery</w:t>
      </w:r>
      <w:r w:rsidRPr="00B85266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zawodowej.</w:t>
      </w:r>
    </w:p>
    <w:p w14:paraId="1AF514A2" w14:textId="6C6BDF33" w:rsidR="007B5EFC" w:rsidRPr="00B85266" w:rsidRDefault="007B5EFC" w:rsidP="00057507">
      <w:pPr>
        <w:pStyle w:val="Tekstpodstawowy"/>
        <w:kinsoku w:val="0"/>
        <w:overflowPunct w:val="0"/>
        <w:spacing w:line="276" w:lineRule="auto"/>
        <w:ind w:right="261" w:firstLine="567"/>
        <w:jc w:val="both"/>
        <w:rPr>
          <w:rFonts w:ascii="Calibri" w:hAnsi="Calibri" w:cs="Calibri"/>
          <w:sz w:val="22"/>
          <w:szCs w:val="22"/>
        </w:rPr>
      </w:pPr>
      <w:r w:rsidRPr="00B85266">
        <w:rPr>
          <w:rFonts w:ascii="Calibri" w:hAnsi="Calibri" w:cs="Calibri"/>
          <w:sz w:val="22"/>
          <w:szCs w:val="22"/>
        </w:rPr>
        <w:t xml:space="preserve">Absolwent studiów, który zrealizował grupę przedmiotów </w:t>
      </w:r>
      <w:r w:rsidRPr="00B85266">
        <w:rPr>
          <w:rFonts w:ascii="Calibri" w:hAnsi="Calibri" w:cs="Calibri"/>
          <w:b/>
          <w:bCs/>
          <w:sz w:val="22"/>
          <w:szCs w:val="22"/>
        </w:rPr>
        <w:t xml:space="preserve">z zakresu andragogiki i gerontologii społecznej (ścieżka nienauczycielska) </w:t>
      </w:r>
      <w:r w:rsidRPr="00B85266">
        <w:rPr>
          <w:rFonts w:ascii="Calibri" w:hAnsi="Calibri" w:cs="Calibri"/>
          <w:sz w:val="22"/>
          <w:szCs w:val="22"/>
        </w:rPr>
        <w:t>jest przygotowany do planowania, kierowania i prowadzenia szeroko rozumianej działalności edukacyjnej, kulturalnej i opiekuńczej na rzecz osób dorosłych i</w:t>
      </w:r>
      <w:r w:rsidRPr="00B85266">
        <w:rPr>
          <w:rFonts w:ascii="Calibri" w:hAnsi="Calibri" w:cs="Calibri"/>
          <w:spacing w:val="-19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seniorów.</w:t>
      </w:r>
      <w:r w:rsidRPr="00B85266">
        <w:rPr>
          <w:rFonts w:ascii="Calibri" w:hAnsi="Calibri" w:cs="Calibri"/>
          <w:spacing w:val="-18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Posiada</w:t>
      </w:r>
      <w:r w:rsidRPr="00B85266">
        <w:rPr>
          <w:rFonts w:ascii="Calibri" w:hAnsi="Calibri" w:cs="Calibri"/>
          <w:spacing w:val="-18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wiedzę</w:t>
      </w:r>
      <w:r w:rsidRPr="00B85266">
        <w:rPr>
          <w:rFonts w:ascii="Calibri" w:hAnsi="Calibri" w:cs="Calibri"/>
          <w:spacing w:val="-19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pedagogiczną,</w:t>
      </w:r>
      <w:r w:rsidRPr="00B85266">
        <w:rPr>
          <w:rFonts w:ascii="Calibri" w:hAnsi="Calibri" w:cs="Calibri"/>
          <w:spacing w:val="-19"/>
          <w:sz w:val="22"/>
          <w:szCs w:val="22"/>
        </w:rPr>
        <w:t xml:space="preserve"> </w:t>
      </w:r>
      <w:proofErr w:type="spellStart"/>
      <w:r w:rsidRPr="00B85266">
        <w:rPr>
          <w:rFonts w:ascii="Calibri" w:hAnsi="Calibri" w:cs="Calibri"/>
          <w:sz w:val="22"/>
          <w:szCs w:val="22"/>
        </w:rPr>
        <w:t>andragogiczną</w:t>
      </w:r>
      <w:proofErr w:type="spellEnd"/>
      <w:r w:rsidRPr="00B85266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i</w:t>
      </w:r>
      <w:r w:rsidRPr="00B85266">
        <w:rPr>
          <w:rFonts w:ascii="Calibri" w:hAnsi="Calibri" w:cs="Calibri"/>
          <w:spacing w:val="-19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gerontologiczną,</w:t>
      </w:r>
      <w:r w:rsidRPr="00B85266">
        <w:rPr>
          <w:rFonts w:ascii="Calibri" w:hAnsi="Calibri" w:cs="Calibri"/>
          <w:spacing w:val="-18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dzięki</w:t>
      </w:r>
      <w:r w:rsidRPr="00B85266">
        <w:rPr>
          <w:rFonts w:ascii="Calibri" w:hAnsi="Calibri" w:cs="Calibri"/>
          <w:spacing w:val="-19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której</w:t>
      </w:r>
      <w:r w:rsidRPr="00B85266">
        <w:rPr>
          <w:rFonts w:ascii="Calibri" w:hAnsi="Calibri" w:cs="Calibri"/>
          <w:spacing w:val="-18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lepiej</w:t>
      </w:r>
      <w:r w:rsidRPr="00B85266">
        <w:rPr>
          <w:rFonts w:ascii="Calibri" w:hAnsi="Calibri" w:cs="Calibri"/>
          <w:spacing w:val="-19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zrozumie</w:t>
      </w:r>
      <w:r w:rsidRPr="00B85266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dorosłość</w:t>
      </w:r>
      <w:r w:rsidRPr="00B85266">
        <w:rPr>
          <w:rFonts w:ascii="Calibri" w:hAnsi="Calibri" w:cs="Calibri"/>
          <w:spacing w:val="-18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i</w:t>
      </w:r>
      <w:r w:rsidRPr="00B85266">
        <w:rPr>
          <w:rFonts w:ascii="Calibri" w:hAnsi="Calibri" w:cs="Calibri"/>
          <w:spacing w:val="-19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starość,</w:t>
      </w:r>
      <w:r w:rsidRPr="00B85266">
        <w:rPr>
          <w:rFonts w:ascii="Calibri" w:hAnsi="Calibri" w:cs="Calibri"/>
          <w:spacing w:val="-18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może</w:t>
      </w:r>
      <w:r w:rsidRPr="00B85266">
        <w:rPr>
          <w:rFonts w:ascii="Calibri" w:hAnsi="Calibri" w:cs="Calibri"/>
          <w:spacing w:val="-19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efektywnie</w:t>
      </w:r>
      <w:r w:rsidRPr="00B85266">
        <w:rPr>
          <w:rFonts w:ascii="Calibri" w:hAnsi="Calibri" w:cs="Calibri"/>
          <w:spacing w:val="-20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wspierać</w:t>
      </w:r>
      <w:r w:rsidRPr="00B85266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 xml:space="preserve">człowieka dorosłego i starego w jego rozwoju i aktywności edukacyjnej, realizować wsparcie społeczne. Zna podstawowe metody, techniki i zasady kształcenia dorosłych oraz specyfikę nauczania i uczenia się dorosłych i różnorodne uwarunkowania tych procesów. Posiada umiejętności w zakresie prowadzenia badań naukowych (w tym badań jakościowych – biograficznych). Jest przygotowany </w:t>
      </w:r>
      <w:r w:rsidR="00525CB7">
        <w:rPr>
          <w:rFonts w:ascii="Calibri" w:hAnsi="Calibri" w:cs="Calibri"/>
          <w:sz w:val="22"/>
          <w:szCs w:val="22"/>
        </w:rPr>
        <w:br/>
      </w:r>
      <w:r w:rsidRPr="00B85266">
        <w:rPr>
          <w:rFonts w:ascii="Calibri" w:hAnsi="Calibri" w:cs="Calibri"/>
          <w:sz w:val="22"/>
          <w:szCs w:val="22"/>
        </w:rPr>
        <w:t>do samodzielnej i twórczej aktywności w różnych obszarach działalności edukacyjnej i społecznej na rzecz osób dorosłych.</w:t>
      </w:r>
      <w:r w:rsidR="00240775">
        <w:rPr>
          <w:rFonts w:ascii="Calibri" w:hAnsi="Calibri" w:cs="Calibri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 xml:space="preserve">Umie pracować w zespole, przyjmować i wyznaczać zadania.  Jest przygotowany do aktywnego uczestnictwa w organizacjach i instytucjach realizujących działania </w:t>
      </w:r>
      <w:proofErr w:type="spellStart"/>
      <w:r w:rsidRPr="00B85266">
        <w:rPr>
          <w:rFonts w:ascii="Calibri" w:hAnsi="Calibri" w:cs="Calibri"/>
          <w:sz w:val="22"/>
          <w:szCs w:val="22"/>
        </w:rPr>
        <w:t>andragogiczne</w:t>
      </w:r>
      <w:proofErr w:type="spellEnd"/>
      <w:r w:rsidRPr="00B85266">
        <w:rPr>
          <w:rFonts w:ascii="Calibri" w:hAnsi="Calibri" w:cs="Calibri"/>
          <w:sz w:val="22"/>
          <w:szCs w:val="22"/>
        </w:rPr>
        <w:t xml:space="preserve"> i gerontologiczne. Absolwent posiada wiedzę, umiejętności i kompetencje w zakresie diagnozowania, projektowania i prowadzenia działalności edukacyjnej, opiekuńczej, poradniczej z ludźmi dorosłymi i seniorami, posługiwania się warsztatem pracy </w:t>
      </w:r>
      <w:proofErr w:type="spellStart"/>
      <w:r w:rsidRPr="00B85266">
        <w:rPr>
          <w:rFonts w:ascii="Calibri" w:hAnsi="Calibri" w:cs="Calibri"/>
          <w:sz w:val="22"/>
          <w:szCs w:val="22"/>
        </w:rPr>
        <w:t>andragoga</w:t>
      </w:r>
      <w:proofErr w:type="spellEnd"/>
      <w:r w:rsidRPr="00B85266">
        <w:rPr>
          <w:rFonts w:ascii="Calibri" w:hAnsi="Calibri" w:cs="Calibri"/>
          <w:sz w:val="22"/>
          <w:szCs w:val="22"/>
        </w:rPr>
        <w:t xml:space="preserve"> i gerontologa, komunikacji społecznej, technik pracy umysłowej, e-learningu, działań twórczych, edukacji gerontologicznej, działalności instytucji wspierających (w tym pomocowych) i edukacyjnych dla dorosłych i</w:t>
      </w:r>
      <w:r w:rsidRPr="00B85266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B85266">
        <w:rPr>
          <w:rFonts w:ascii="Calibri" w:hAnsi="Calibri" w:cs="Calibri"/>
          <w:sz w:val="22"/>
          <w:szCs w:val="22"/>
        </w:rPr>
        <w:t>seniorów.</w:t>
      </w:r>
    </w:p>
    <w:p w14:paraId="47255E2C" w14:textId="77777777" w:rsidR="007B5EFC" w:rsidRDefault="007B5EFC">
      <w:pPr>
        <w:pStyle w:val="Tekstpodstawowy"/>
        <w:kinsoku w:val="0"/>
        <w:overflowPunct w:val="0"/>
        <w:spacing w:line="276" w:lineRule="auto"/>
        <w:ind w:left="820" w:right="261" w:firstLine="708"/>
        <w:jc w:val="both"/>
        <w:sectPr w:rsidR="007B5EFC" w:rsidSect="009F562B">
          <w:pgSz w:w="16840" w:h="11910" w:orient="landscape"/>
          <w:pgMar w:top="1040" w:right="300" w:bottom="280" w:left="740" w:header="708" w:footer="708" w:gutter="0"/>
          <w:cols w:space="708"/>
          <w:noEndnote/>
        </w:sectPr>
      </w:pPr>
    </w:p>
    <w:p w14:paraId="54063FCA" w14:textId="77777777" w:rsidR="007B5EFC" w:rsidRPr="00240775" w:rsidRDefault="007B5EFC" w:rsidP="00240775">
      <w:pPr>
        <w:pStyle w:val="Nagwek1"/>
        <w:numPr>
          <w:ilvl w:val="0"/>
          <w:numId w:val="11"/>
        </w:numPr>
        <w:kinsoku w:val="0"/>
        <w:overflowPunct w:val="0"/>
        <w:spacing w:before="100"/>
        <w:ind w:left="567" w:hanging="308"/>
        <w:jc w:val="both"/>
        <w:rPr>
          <w:rFonts w:ascii="Calibri" w:hAnsi="Calibri" w:cs="Calibri"/>
          <w:sz w:val="22"/>
          <w:szCs w:val="22"/>
        </w:rPr>
      </w:pPr>
      <w:bookmarkStart w:id="0" w:name="_Hlk165031657"/>
      <w:r w:rsidRPr="00240775">
        <w:rPr>
          <w:rFonts w:ascii="Calibri" w:hAnsi="Calibri" w:cs="Calibri"/>
          <w:sz w:val="22"/>
          <w:szCs w:val="22"/>
        </w:rPr>
        <w:lastRenderedPageBreak/>
        <w:t>EFEKTY UCZENIA</w:t>
      </w:r>
      <w:r w:rsidRPr="0024077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40775">
        <w:rPr>
          <w:rFonts w:ascii="Calibri" w:hAnsi="Calibri" w:cs="Calibri"/>
          <w:sz w:val="22"/>
          <w:szCs w:val="22"/>
        </w:rPr>
        <w:t>SIĘ:</w:t>
      </w:r>
    </w:p>
    <w:bookmarkEnd w:id="0"/>
    <w:p w14:paraId="0ECA0080" w14:textId="77777777" w:rsidR="007B5EFC" w:rsidRPr="00240775" w:rsidRDefault="007B5EFC">
      <w:pPr>
        <w:pStyle w:val="Tekstpodstawowy"/>
        <w:kinsoku w:val="0"/>
        <w:overflowPunct w:val="0"/>
        <w:rPr>
          <w:rFonts w:ascii="Calibri" w:hAnsi="Calibri" w:cs="Calibri"/>
          <w:b/>
          <w:bCs/>
          <w:sz w:val="18"/>
          <w:szCs w:val="18"/>
        </w:rPr>
      </w:pPr>
    </w:p>
    <w:p w14:paraId="03EA23D5" w14:textId="3930F4A6" w:rsidR="00A431AB" w:rsidRPr="00240775" w:rsidRDefault="00A431AB" w:rsidP="00CC07A9">
      <w:pPr>
        <w:pStyle w:val="Tekstpodstawowy"/>
        <w:kinsoku w:val="0"/>
        <w:overflowPunct w:val="0"/>
        <w:spacing w:line="276" w:lineRule="auto"/>
        <w:ind w:left="567"/>
        <w:rPr>
          <w:rFonts w:ascii="Calibri" w:hAnsi="Calibri" w:cs="Calibri"/>
          <w:b/>
          <w:bCs/>
          <w:sz w:val="22"/>
          <w:szCs w:val="22"/>
        </w:rPr>
      </w:pPr>
      <w:bookmarkStart w:id="1" w:name="_Hlk165031718"/>
      <w:r w:rsidRPr="00240775">
        <w:rPr>
          <w:rFonts w:ascii="Calibri" w:hAnsi="Calibri" w:cs="Calibri"/>
          <w:b/>
          <w:bCs/>
          <w:sz w:val="22"/>
          <w:szCs w:val="22"/>
        </w:rPr>
        <w:t>Objaśnienie oznaczeń</w:t>
      </w:r>
    </w:p>
    <w:p w14:paraId="280E9A6C" w14:textId="77777777" w:rsidR="00A431AB" w:rsidRPr="00240775" w:rsidRDefault="00A431AB" w:rsidP="00CC07A9">
      <w:pPr>
        <w:spacing w:line="276" w:lineRule="auto"/>
        <w:ind w:firstLine="567"/>
        <w:rPr>
          <w:rFonts w:ascii="Calibri" w:hAnsi="Calibri" w:cs="Calibri"/>
        </w:rPr>
      </w:pPr>
      <w:r w:rsidRPr="00240775">
        <w:rPr>
          <w:rFonts w:ascii="Calibri" w:hAnsi="Calibri" w:cs="Calibri"/>
        </w:rPr>
        <w:t>PED – oznaczenie kierunku (Pedagogika)</w:t>
      </w:r>
    </w:p>
    <w:p w14:paraId="5346D9E1" w14:textId="77777777" w:rsidR="00A431AB" w:rsidRPr="00240775" w:rsidRDefault="00A431AB" w:rsidP="00CC07A9">
      <w:pPr>
        <w:spacing w:line="276" w:lineRule="auto"/>
        <w:ind w:left="851" w:hanging="284"/>
        <w:rPr>
          <w:rFonts w:ascii="Calibri" w:hAnsi="Calibri" w:cs="Calibri"/>
        </w:rPr>
      </w:pPr>
      <w:r w:rsidRPr="00240775">
        <w:rPr>
          <w:rFonts w:ascii="Calibri" w:hAnsi="Calibri" w:cs="Calibri"/>
        </w:rPr>
        <w:t>1 – oznaczenie poziomu studiów</w:t>
      </w:r>
    </w:p>
    <w:p w14:paraId="602172DD" w14:textId="77777777" w:rsidR="00A431AB" w:rsidRPr="00240775" w:rsidRDefault="00A431AB" w:rsidP="00CC07A9">
      <w:pPr>
        <w:spacing w:line="276" w:lineRule="auto"/>
        <w:ind w:left="851" w:hanging="284"/>
        <w:rPr>
          <w:rFonts w:ascii="Calibri" w:hAnsi="Calibri" w:cs="Calibri"/>
        </w:rPr>
      </w:pPr>
      <w:r w:rsidRPr="00240775">
        <w:rPr>
          <w:rFonts w:ascii="Calibri" w:hAnsi="Calibri" w:cs="Calibri"/>
        </w:rPr>
        <w:t xml:space="preserve">A – profil </w:t>
      </w:r>
      <w:proofErr w:type="spellStart"/>
      <w:r w:rsidRPr="00240775">
        <w:rPr>
          <w:rFonts w:ascii="Calibri" w:hAnsi="Calibri" w:cs="Calibri"/>
        </w:rPr>
        <w:t>ogólnoakademicki</w:t>
      </w:r>
      <w:proofErr w:type="spellEnd"/>
    </w:p>
    <w:p w14:paraId="7E407839" w14:textId="77777777" w:rsidR="00A431AB" w:rsidRPr="00240775" w:rsidRDefault="00A431AB" w:rsidP="00CC07A9">
      <w:pPr>
        <w:spacing w:line="276" w:lineRule="auto"/>
        <w:ind w:left="851" w:hanging="284"/>
        <w:rPr>
          <w:rFonts w:ascii="Calibri" w:hAnsi="Calibri" w:cs="Calibri"/>
        </w:rPr>
      </w:pPr>
      <w:r w:rsidRPr="00240775">
        <w:rPr>
          <w:rFonts w:ascii="Calibri" w:hAnsi="Calibri" w:cs="Calibri"/>
        </w:rPr>
        <w:t>W01, W02… – numery efektów uczenia się z zakresu wiedzy</w:t>
      </w:r>
    </w:p>
    <w:p w14:paraId="0A513126" w14:textId="77777777" w:rsidR="00A431AB" w:rsidRPr="00240775" w:rsidRDefault="00A431AB" w:rsidP="00CC07A9">
      <w:pPr>
        <w:spacing w:line="276" w:lineRule="auto"/>
        <w:ind w:left="851" w:hanging="284"/>
        <w:rPr>
          <w:rFonts w:ascii="Calibri" w:hAnsi="Calibri" w:cs="Calibri"/>
        </w:rPr>
      </w:pPr>
      <w:r w:rsidRPr="00240775">
        <w:rPr>
          <w:rFonts w:ascii="Calibri" w:hAnsi="Calibri" w:cs="Calibri"/>
        </w:rPr>
        <w:t>U01, U02… – numery efektów uczenia się z zakresu umiejętności</w:t>
      </w:r>
    </w:p>
    <w:p w14:paraId="67D73DD1" w14:textId="77777777" w:rsidR="00A431AB" w:rsidRPr="00240775" w:rsidRDefault="00A431AB" w:rsidP="00CC07A9">
      <w:pPr>
        <w:spacing w:line="276" w:lineRule="auto"/>
        <w:ind w:left="851" w:hanging="284"/>
        <w:rPr>
          <w:rFonts w:ascii="Calibri" w:hAnsi="Calibri" w:cs="Calibri"/>
        </w:rPr>
      </w:pPr>
      <w:r w:rsidRPr="00240775">
        <w:rPr>
          <w:rFonts w:ascii="Calibri" w:hAnsi="Calibri" w:cs="Calibri"/>
        </w:rPr>
        <w:t>K01, K02… – numery efektów uczenia się z zakresu kompetencji społecznych</w:t>
      </w:r>
    </w:p>
    <w:p w14:paraId="476B71E9" w14:textId="77777777" w:rsidR="00A431AB" w:rsidRPr="00240775" w:rsidRDefault="00A431AB" w:rsidP="00CC07A9">
      <w:pPr>
        <w:spacing w:line="276" w:lineRule="auto"/>
        <w:ind w:left="851" w:hanging="284"/>
        <w:rPr>
          <w:rFonts w:ascii="Calibri" w:hAnsi="Calibri" w:cs="Calibri"/>
        </w:rPr>
      </w:pPr>
      <w:r w:rsidRPr="00240775">
        <w:rPr>
          <w:rFonts w:ascii="Calibri" w:hAnsi="Calibri" w:cs="Calibri"/>
        </w:rPr>
        <w:t>P6 – poziom Polskiej Ramy Kwalifikacji</w:t>
      </w:r>
    </w:p>
    <w:p w14:paraId="7FFDE290" w14:textId="77777777" w:rsidR="00A431AB" w:rsidRPr="00240775" w:rsidRDefault="00A431AB" w:rsidP="00CC07A9">
      <w:pPr>
        <w:spacing w:line="276" w:lineRule="auto"/>
        <w:ind w:left="851" w:hanging="284"/>
        <w:rPr>
          <w:rFonts w:ascii="Calibri" w:hAnsi="Calibri" w:cs="Calibri"/>
        </w:rPr>
      </w:pPr>
      <w:r w:rsidRPr="00240775">
        <w:rPr>
          <w:rFonts w:ascii="Calibri" w:hAnsi="Calibri" w:cs="Calibri"/>
        </w:rPr>
        <w:t>U – Uniwersalne charakterystyki (dotyczy Zintegrowanego Systemu Kwalifikacji)</w:t>
      </w:r>
    </w:p>
    <w:p w14:paraId="49E9B63B" w14:textId="77777777" w:rsidR="00A431AB" w:rsidRPr="00240775" w:rsidRDefault="00A431AB" w:rsidP="00CC07A9">
      <w:pPr>
        <w:spacing w:line="276" w:lineRule="auto"/>
        <w:ind w:left="851" w:hanging="284"/>
        <w:rPr>
          <w:rFonts w:ascii="Calibri" w:hAnsi="Calibri" w:cs="Calibri"/>
        </w:rPr>
      </w:pPr>
      <w:r w:rsidRPr="00240775">
        <w:rPr>
          <w:rFonts w:ascii="Calibri" w:hAnsi="Calibri" w:cs="Calibri"/>
        </w:rPr>
        <w:t>S – Szkolnictwo Wyższe</w:t>
      </w:r>
    </w:p>
    <w:p w14:paraId="2600E275" w14:textId="77777777" w:rsidR="00A431AB" w:rsidRPr="00240775" w:rsidRDefault="00A431AB" w:rsidP="00CC07A9">
      <w:pPr>
        <w:spacing w:line="276" w:lineRule="auto"/>
        <w:ind w:left="851" w:hanging="284"/>
        <w:rPr>
          <w:rFonts w:ascii="Calibri" w:hAnsi="Calibri" w:cs="Calibri"/>
        </w:rPr>
      </w:pPr>
      <w:r w:rsidRPr="00240775">
        <w:rPr>
          <w:rFonts w:ascii="Calibri" w:hAnsi="Calibri" w:cs="Calibri"/>
        </w:rPr>
        <w:t>W – Wiedza</w:t>
      </w:r>
    </w:p>
    <w:p w14:paraId="0AFC60FF" w14:textId="31108F4A" w:rsidR="00A431AB" w:rsidRPr="00240775" w:rsidRDefault="00A431AB" w:rsidP="00CC07A9">
      <w:pPr>
        <w:spacing w:line="276" w:lineRule="auto"/>
        <w:ind w:left="1276" w:hanging="709"/>
        <w:rPr>
          <w:rFonts w:ascii="Calibri" w:hAnsi="Calibri" w:cs="Calibri"/>
        </w:rPr>
      </w:pPr>
      <w:r w:rsidRPr="00240775">
        <w:rPr>
          <w:rFonts w:ascii="Calibri" w:hAnsi="Calibri" w:cs="Calibri"/>
        </w:rPr>
        <w:t>G – Głębia i zakres</w:t>
      </w:r>
    </w:p>
    <w:p w14:paraId="0F21DCD9" w14:textId="6355D75B" w:rsidR="00A431AB" w:rsidRPr="00240775" w:rsidRDefault="00A431AB" w:rsidP="00CC07A9">
      <w:pPr>
        <w:spacing w:line="276" w:lineRule="auto"/>
        <w:ind w:left="1276" w:hanging="709"/>
        <w:rPr>
          <w:rFonts w:ascii="Calibri" w:hAnsi="Calibri" w:cs="Calibri"/>
        </w:rPr>
      </w:pPr>
      <w:r w:rsidRPr="00240775">
        <w:rPr>
          <w:rFonts w:ascii="Calibri" w:hAnsi="Calibri" w:cs="Calibri"/>
        </w:rPr>
        <w:t>K – Kontekst</w:t>
      </w:r>
    </w:p>
    <w:p w14:paraId="21222BE1" w14:textId="77777777" w:rsidR="00A431AB" w:rsidRPr="00240775" w:rsidRDefault="00A431AB" w:rsidP="00CC07A9">
      <w:pPr>
        <w:spacing w:line="276" w:lineRule="auto"/>
        <w:ind w:left="851" w:hanging="284"/>
        <w:rPr>
          <w:rFonts w:ascii="Calibri" w:hAnsi="Calibri" w:cs="Calibri"/>
        </w:rPr>
      </w:pPr>
      <w:r w:rsidRPr="00240775">
        <w:rPr>
          <w:rFonts w:ascii="Calibri" w:hAnsi="Calibri" w:cs="Calibri"/>
        </w:rPr>
        <w:t>U – Umiejętności</w:t>
      </w:r>
    </w:p>
    <w:p w14:paraId="36FA0F4F" w14:textId="7F5314EB" w:rsidR="00A431AB" w:rsidRPr="00240775" w:rsidRDefault="00A431AB" w:rsidP="00CC07A9">
      <w:pPr>
        <w:spacing w:line="276" w:lineRule="auto"/>
        <w:ind w:left="993" w:hanging="426"/>
        <w:rPr>
          <w:rFonts w:ascii="Calibri" w:hAnsi="Calibri" w:cs="Calibri"/>
        </w:rPr>
      </w:pPr>
      <w:r w:rsidRPr="00240775">
        <w:rPr>
          <w:rFonts w:ascii="Calibri" w:hAnsi="Calibri" w:cs="Calibri"/>
        </w:rPr>
        <w:t>W – Wykorzystywanie wiedzy</w:t>
      </w:r>
    </w:p>
    <w:p w14:paraId="322A28DC" w14:textId="31567F19" w:rsidR="00A431AB" w:rsidRPr="00240775" w:rsidRDefault="00A431AB" w:rsidP="00CC07A9">
      <w:pPr>
        <w:spacing w:line="276" w:lineRule="auto"/>
        <w:ind w:left="1276" w:hanging="709"/>
        <w:rPr>
          <w:rFonts w:ascii="Calibri" w:hAnsi="Calibri" w:cs="Calibri"/>
        </w:rPr>
      </w:pPr>
      <w:r w:rsidRPr="00240775">
        <w:rPr>
          <w:rFonts w:ascii="Calibri" w:hAnsi="Calibri" w:cs="Calibri"/>
        </w:rPr>
        <w:t>K – Komunikowanie się</w:t>
      </w:r>
    </w:p>
    <w:p w14:paraId="166E4DA0" w14:textId="5E56A225" w:rsidR="00A431AB" w:rsidRPr="00240775" w:rsidRDefault="00A431AB" w:rsidP="00CC07A9">
      <w:pPr>
        <w:spacing w:line="276" w:lineRule="auto"/>
        <w:ind w:left="1276" w:hanging="709"/>
        <w:rPr>
          <w:rFonts w:ascii="Calibri" w:hAnsi="Calibri" w:cs="Calibri"/>
        </w:rPr>
      </w:pPr>
      <w:r w:rsidRPr="00240775">
        <w:rPr>
          <w:rFonts w:ascii="Calibri" w:hAnsi="Calibri" w:cs="Calibri"/>
        </w:rPr>
        <w:t>O – Organizacja pracy</w:t>
      </w:r>
    </w:p>
    <w:p w14:paraId="20A4B477" w14:textId="3C974AE5" w:rsidR="00A431AB" w:rsidRPr="00240775" w:rsidRDefault="00A431AB" w:rsidP="00CC07A9">
      <w:pPr>
        <w:spacing w:line="276" w:lineRule="auto"/>
        <w:ind w:left="1276" w:hanging="709"/>
        <w:rPr>
          <w:rFonts w:ascii="Calibri" w:hAnsi="Calibri" w:cs="Calibri"/>
        </w:rPr>
      </w:pPr>
      <w:r w:rsidRPr="00240775">
        <w:rPr>
          <w:rFonts w:ascii="Calibri" w:hAnsi="Calibri" w:cs="Calibri"/>
        </w:rPr>
        <w:t>U – Uczenie się</w:t>
      </w:r>
    </w:p>
    <w:p w14:paraId="69ABFBB1" w14:textId="77777777" w:rsidR="00A431AB" w:rsidRPr="00240775" w:rsidRDefault="00A431AB" w:rsidP="00CC07A9">
      <w:pPr>
        <w:spacing w:line="276" w:lineRule="auto"/>
        <w:ind w:left="851" w:hanging="284"/>
        <w:rPr>
          <w:rFonts w:ascii="Calibri" w:hAnsi="Calibri" w:cs="Calibri"/>
        </w:rPr>
      </w:pPr>
      <w:r w:rsidRPr="00240775">
        <w:rPr>
          <w:rFonts w:ascii="Calibri" w:hAnsi="Calibri" w:cs="Calibri"/>
        </w:rPr>
        <w:t>K – Kompetencje społeczne</w:t>
      </w:r>
    </w:p>
    <w:p w14:paraId="05E39390" w14:textId="42B7AC7D" w:rsidR="00A431AB" w:rsidRPr="00240775" w:rsidRDefault="00A431AB" w:rsidP="00CC07A9">
      <w:pPr>
        <w:spacing w:line="276" w:lineRule="auto"/>
        <w:ind w:left="1276" w:hanging="709"/>
        <w:rPr>
          <w:rFonts w:ascii="Calibri" w:hAnsi="Calibri" w:cs="Calibri"/>
        </w:rPr>
      </w:pPr>
      <w:r w:rsidRPr="00240775">
        <w:rPr>
          <w:rFonts w:ascii="Calibri" w:hAnsi="Calibri" w:cs="Calibri"/>
        </w:rPr>
        <w:t>K – Krytyczna ocena</w:t>
      </w:r>
    </w:p>
    <w:p w14:paraId="06A0C220" w14:textId="1B610BEF" w:rsidR="00A431AB" w:rsidRPr="00240775" w:rsidRDefault="00A431AB" w:rsidP="00CC07A9">
      <w:pPr>
        <w:spacing w:line="276" w:lineRule="auto"/>
        <w:ind w:left="1276" w:hanging="709"/>
        <w:rPr>
          <w:rFonts w:ascii="Calibri" w:hAnsi="Calibri" w:cs="Calibri"/>
        </w:rPr>
      </w:pPr>
      <w:r w:rsidRPr="00240775">
        <w:rPr>
          <w:rFonts w:ascii="Calibri" w:hAnsi="Calibri" w:cs="Calibri"/>
        </w:rPr>
        <w:t>O – Odpowiedzialność</w:t>
      </w:r>
    </w:p>
    <w:p w14:paraId="272A97CF" w14:textId="75137F1A" w:rsidR="00A431AB" w:rsidRPr="00240775" w:rsidRDefault="00A431AB" w:rsidP="00CC07A9">
      <w:pPr>
        <w:pStyle w:val="Tekstpodstawowy"/>
        <w:kinsoku w:val="0"/>
        <w:overflowPunct w:val="0"/>
        <w:spacing w:line="276" w:lineRule="auto"/>
        <w:ind w:left="1276" w:hanging="709"/>
        <w:rPr>
          <w:rFonts w:ascii="Calibri" w:hAnsi="Calibri" w:cs="Calibri"/>
          <w:sz w:val="22"/>
          <w:szCs w:val="22"/>
        </w:rPr>
      </w:pPr>
      <w:r w:rsidRPr="00240775">
        <w:rPr>
          <w:rFonts w:ascii="Calibri" w:hAnsi="Calibri" w:cs="Calibri"/>
          <w:sz w:val="22"/>
          <w:szCs w:val="22"/>
        </w:rPr>
        <w:t>R – Rola zawodowa</w:t>
      </w:r>
    </w:p>
    <w:bookmarkEnd w:id="1"/>
    <w:p w14:paraId="06B919E6" w14:textId="77777777" w:rsidR="007D4263" w:rsidRDefault="007D4263" w:rsidP="00A431AB">
      <w:pPr>
        <w:pStyle w:val="Tekstpodstawowy"/>
        <w:kinsoku w:val="0"/>
        <w:overflowPunct w:val="0"/>
        <w:ind w:left="1276"/>
        <w:rPr>
          <w:color w:val="000000"/>
        </w:rPr>
      </w:pPr>
    </w:p>
    <w:p w14:paraId="137B8C23" w14:textId="77777777" w:rsidR="007D4263" w:rsidRDefault="007D4263" w:rsidP="00A431AB">
      <w:pPr>
        <w:pStyle w:val="Tekstpodstawowy"/>
        <w:kinsoku w:val="0"/>
        <w:overflowPunct w:val="0"/>
        <w:ind w:left="1276"/>
        <w:rPr>
          <w:color w:val="000000"/>
        </w:rPr>
      </w:pPr>
    </w:p>
    <w:p w14:paraId="14D2F215" w14:textId="77777777" w:rsidR="007D4263" w:rsidRDefault="007D4263" w:rsidP="00A431AB">
      <w:pPr>
        <w:pStyle w:val="Tekstpodstawowy"/>
        <w:kinsoku w:val="0"/>
        <w:overflowPunct w:val="0"/>
        <w:ind w:left="1276"/>
        <w:rPr>
          <w:color w:val="000000"/>
        </w:rPr>
      </w:pPr>
    </w:p>
    <w:p w14:paraId="6FF381BA" w14:textId="77777777" w:rsidR="007D4263" w:rsidRDefault="007D4263" w:rsidP="00A431AB">
      <w:pPr>
        <w:pStyle w:val="Tekstpodstawowy"/>
        <w:kinsoku w:val="0"/>
        <w:overflowPunct w:val="0"/>
        <w:ind w:left="1276"/>
        <w:rPr>
          <w:color w:val="000000"/>
        </w:rPr>
      </w:pPr>
    </w:p>
    <w:p w14:paraId="722C7079" w14:textId="77777777" w:rsidR="007D4263" w:rsidRDefault="007D4263" w:rsidP="00A431AB">
      <w:pPr>
        <w:pStyle w:val="Tekstpodstawowy"/>
        <w:kinsoku w:val="0"/>
        <w:overflowPunct w:val="0"/>
        <w:ind w:left="1276"/>
        <w:rPr>
          <w:color w:val="000000"/>
        </w:rPr>
      </w:pPr>
    </w:p>
    <w:p w14:paraId="148CE87A" w14:textId="77777777" w:rsidR="007D4263" w:rsidRDefault="007D4263" w:rsidP="00A431AB">
      <w:pPr>
        <w:pStyle w:val="Tekstpodstawowy"/>
        <w:kinsoku w:val="0"/>
        <w:overflowPunct w:val="0"/>
        <w:ind w:left="1276"/>
        <w:rPr>
          <w:color w:val="000000"/>
        </w:rPr>
      </w:pPr>
    </w:p>
    <w:p w14:paraId="521149D7" w14:textId="77777777" w:rsidR="007D4263" w:rsidRDefault="007D4263" w:rsidP="00A431AB">
      <w:pPr>
        <w:pStyle w:val="Tekstpodstawowy"/>
        <w:kinsoku w:val="0"/>
        <w:overflowPunct w:val="0"/>
        <w:ind w:left="1276"/>
        <w:rPr>
          <w:color w:val="000000"/>
        </w:rPr>
      </w:pPr>
    </w:p>
    <w:p w14:paraId="5414D904" w14:textId="77777777" w:rsidR="007D4263" w:rsidRDefault="007D4263" w:rsidP="00A431AB">
      <w:pPr>
        <w:pStyle w:val="Tekstpodstawowy"/>
        <w:kinsoku w:val="0"/>
        <w:overflowPunct w:val="0"/>
        <w:ind w:left="1276"/>
        <w:rPr>
          <w:color w:val="000000"/>
        </w:rPr>
      </w:pPr>
    </w:p>
    <w:p w14:paraId="408015D0" w14:textId="77777777" w:rsidR="007D4263" w:rsidRDefault="007D4263" w:rsidP="00A431AB">
      <w:pPr>
        <w:pStyle w:val="Tekstpodstawowy"/>
        <w:kinsoku w:val="0"/>
        <w:overflowPunct w:val="0"/>
        <w:ind w:left="1276"/>
        <w:rPr>
          <w:color w:val="000000"/>
        </w:rPr>
      </w:pPr>
    </w:p>
    <w:p w14:paraId="5EF870F9" w14:textId="77777777" w:rsidR="007D4263" w:rsidRDefault="007D4263" w:rsidP="00A431AB">
      <w:pPr>
        <w:pStyle w:val="Tekstpodstawowy"/>
        <w:kinsoku w:val="0"/>
        <w:overflowPunct w:val="0"/>
        <w:ind w:left="1276"/>
        <w:rPr>
          <w:color w:val="000000"/>
        </w:rPr>
      </w:pPr>
    </w:p>
    <w:p w14:paraId="7B10DE7C" w14:textId="77777777" w:rsidR="007D4263" w:rsidRDefault="007D4263" w:rsidP="00A431AB">
      <w:pPr>
        <w:pStyle w:val="Tekstpodstawowy"/>
        <w:kinsoku w:val="0"/>
        <w:overflowPunct w:val="0"/>
        <w:ind w:left="1276"/>
        <w:rPr>
          <w:color w:val="000000"/>
        </w:rPr>
      </w:pPr>
    </w:p>
    <w:p w14:paraId="7681F95A" w14:textId="77777777" w:rsidR="007B5EFC" w:rsidRDefault="007B5EFC">
      <w:pPr>
        <w:pStyle w:val="Tekstpodstawowy"/>
        <w:kinsoku w:val="0"/>
        <w:overflowPunct w:val="0"/>
        <w:spacing w:before="1"/>
        <w:rPr>
          <w:b/>
          <w:bCs/>
          <w:sz w:val="11"/>
          <w:szCs w:val="11"/>
        </w:rPr>
      </w:pPr>
    </w:p>
    <w:tbl>
      <w:tblPr>
        <w:tblW w:w="0" w:type="auto"/>
        <w:tblInd w:w="7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9823"/>
        <w:gridCol w:w="1629"/>
        <w:gridCol w:w="1629"/>
      </w:tblGrid>
      <w:tr w:rsidR="007B5EFC" w14:paraId="4A0C49F2" w14:textId="77777777">
        <w:trPr>
          <w:trHeight w:val="902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DD24" w14:textId="77777777" w:rsidR="007B5EFC" w:rsidRPr="0024077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6FB9A34" w14:textId="77777777" w:rsidR="007B5EFC" w:rsidRPr="00240775" w:rsidRDefault="007B5EFC">
            <w:pPr>
              <w:pStyle w:val="TableParagraph"/>
              <w:kinsoku w:val="0"/>
              <w:overflowPunct w:val="0"/>
              <w:spacing w:before="1" w:line="220" w:lineRule="atLeast"/>
              <w:ind w:left="182" w:right="1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0775">
              <w:rPr>
                <w:rFonts w:ascii="Calibri" w:hAnsi="Calibri" w:cs="Calibri"/>
                <w:b/>
                <w:bCs/>
                <w:sz w:val="20"/>
                <w:szCs w:val="20"/>
              </w:rPr>
              <w:t>Symbole efektów uczenia się dla kierunku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7491" w14:textId="77777777" w:rsidR="007B5EFC" w:rsidRPr="0024077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F1F9094" w14:textId="77777777" w:rsidR="007B5EFC" w:rsidRPr="00240775" w:rsidRDefault="007B5EFC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8FA568E" w14:textId="77777777" w:rsidR="007B5EFC" w:rsidRPr="00240775" w:rsidRDefault="007B5EFC">
            <w:pPr>
              <w:pStyle w:val="TableParagraph"/>
              <w:kinsoku w:val="0"/>
              <w:overflowPunct w:val="0"/>
              <w:ind w:left="3445" w:right="3438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0775">
              <w:rPr>
                <w:rFonts w:ascii="Calibri" w:hAnsi="Calibri" w:cs="Calibri"/>
                <w:b/>
                <w:bCs/>
                <w:sz w:val="20"/>
                <w:szCs w:val="20"/>
              </w:rPr>
              <w:t>Po ukończeniu studiów absolwent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68CA" w14:textId="77777777" w:rsidR="007B5EFC" w:rsidRPr="0024077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0DBFA1B" w14:textId="77777777" w:rsidR="007B5EFC" w:rsidRPr="00240775" w:rsidRDefault="007B5EFC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216A6DD" w14:textId="77777777" w:rsidR="007B5EFC" w:rsidRPr="00240775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0775">
              <w:rPr>
                <w:rFonts w:ascii="Calibri" w:hAnsi="Calibri" w:cs="Calibri"/>
                <w:b/>
                <w:bCs/>
                <w:sz w:val="20"/>
                <w:szCs w:val="20"/>
              </w:rPr>
              <w:t>Odniesienie efektów uczenia się do:</w:t>
            </w:r>
          </w:p>
        </w:tc>
      </w:tr>
      <w:tr w:rsidR="007B5EFC" w14:paraId="5E01914F" w14:textId="77777777" w:rsidTr="007D4263">
        <w:trPr>
          <w:trHeight w:val="1766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A4B3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546B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3C79491" w14:textId="77777777" w:rsidR="007B5EFC" w:rsidRPr="00240775" w:rsidRDefault="007B5EFC" w:rsidP="00240775">
            <w:pPr>
              <w:pStyle w:val="TableParagraph"/>
              <w:kinsoku w:val="0"/>
              <w:overflowPunct w:val="0"/>
              <w:ind w:left="106" w:right="10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18"/>
                <w:szCs w:val="18"/>
              </w:rPr>
              <w:t>uniwersalnych charakterystyk dla danego poziomu Polskiej Ramy Kwalifikacji (ustawa o ZSK)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5A94BB" w14:textId="7A38B3F4" w:rsidR="007B5EFC" w:rsidRPr="00CA644B" w:rsidRDefault="007B5EFC" w:rsidP="00CA644B">
            <w:pPr>
              <w:pStyle w:val="TableParagraph"/>
              <w:kinsoku w:val="0"/>
              <w:overflowPunct w:val="0"/>
              <w:ind w:left="106" w:right="10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644B">
              <w:rPr>
                <w:rFonts w:ascii="Calibri" w:hAnsi="Calibri" w:cs="Calibri"/>
                <w:sz w:val="18"/>
                <w:szCs w:val="18"/>
              </w:rPr>
              <w:t>charakterystyk drugiego</w:t>
            </w:r>
            <w:r w:rsidR="00240775" w:rsidRPr="00CA644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A644B">
              <w:rPr>
                <w:rFonts w:ascii="Calibri" w:hAnsi="Calibri" w:cs="Calibri"/>
                <w:sz w:val="18"/>
                <w:szCs w:val="18"/>
              </w:rPr>
              <w:t>stopnia efektów</w:t>
            </w:r>
            <w:r w:rsidR="00240775" w:rsidRPr="00CA644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A644B">
              <w:rPr>
                <w:rFonts w:ascii="Calibri" w:hAnsi="Calibri" w:cs="Calibri"/>
                <w:sz w:val="18"/>
                <w:szCs w:val="18"/>
              </w:rPr>
              <w:t>uczenia</w:t>
            </w:r>
            <w:r w:rsidR="00240775" w:rsidRPr="00CA644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A644B">
              <w:rPr>
                <w:rFonts w:ascii="Calibri" w:hAnsi="Calibri" w:cs="Calibri"/>
                <w:sz w:val="18"/>
                <w:szCs w:val="18"/>
              </w:rPr>
              <w:t xml:space="preserve">się dla kwalifikacji </w:t>
            </w:r>
            <w:r w:rsidR="00240775" w:rsidRPr="00CA644B">
              <w:rPr>
                <w:rFonts w:ascii="Calibri" w:hAnsi="Calibri" w:cs="Calibri"/>
                <w:sz w:val="18"/>
                <w:szCs w:val="18"/>
              </w:rPr>
              <w:br/>
            </w:r>
            <w:r w:rsidRPr="00CA644B">
              <w:rPr>
                <w:rFonts w:ascii="Calibri" w:hAnsi="Calibri" w:cs="Calibri"/>
                <w:sz w:val="18"/>
                <w:szCs w:val="18"/>
              </w:rPr>
              <w:t xml:space="preserve">na poziomach </w:t>
            </w:r>
            <w:r w:rsidR="00CA644B">
              <w:rPr>
                <w:rFonts w:ascii="Calibri" w:hAnsi="Calibri" w:cs="Calibri"/>
                <w:sz w:val="18"/>
                <w:szCs w:val="18"/>
              </w:rPr>
              <w:br/>
            </w:r>
            <w:r w:rsidRPr="00CA644B">
              <w:rPr>
                <w:rFonts w:ascii="Calibri" w:hAnsi="Calibri" w:cs="Calibri"/>
                <w:sz w:val="18"/>
                <w:szCs w:val="18"/>
              </w:rPr>
              <w:t xml:space="preserve">6–7 Polskiej Ramy Kwalifikacji </w:t>
            </w:r>
            <w:r w:rsidRPr="00CA644B">
              <w:rPr>
                <w:rFonts w:ascii="Calibri" w:hAnsi="Calibri" w:cs="Calibri"/>
                <w:w w:val="95"/>
                <w:sz w:val="18"/>
                <w:szCs w:val="18"/>
              </w:rPr>
              <w:t>(rozporządzenie</w:t>
            </w:r>
          </w:p>
          <w:p w14:paraId="42089324" w14:textId="77777777" w:rsidR="007B5EFC" w:rsidRDefault="007B5EFC" w:rsidP="00240775">
            <w:pPr>
              <w:pStyle w:val="TableParagraph"/>
              <w:kinsoku w:val="0"/>
              <w:overflowPunct w:val="0"/>
              <w:spacing w:line="204" w:lineRule="exact"/>
              <w:ind w:left="106"/>
              <w:jc w:val="center"/>
              <w:rPr>
                <w:sz w:val="20"/>
                <w:szCs w:val="20"/>
              </w:rPr>
            </w:pPr>
            <w:proofErr w:type="spellStart"/>
            <w:r w:rsidRPr="00CA644B">
              <w:rPr>
                <w:rFonts w:ascii="Calibri" w:hAnsi="Calibri" w:cs="Calibri"/>
                <w:sz w:val="18"/>
                <w:szCs w:val="18"/>
              </w:rPr>
              <w:t>MNiSW</w:t>
            </w:r>
            <w:proofErr w:type="spellEnd"/>
            <w:r w:rsidRPr="00CA644B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7B5EFC" w14:paraId="484F9174" w14:textId="77777777">
        <w:trPr>
          <w:trHeight w:val="225"/>
        </w:trPr>
        <w:tc>
          <w:tcPr>
            <w:tcW w:w="1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D307D9B" w14:textId="77777777" w:rsidR="007B5EFC" w:rsidRPr="00CA644B" w:rsidRDefault="007B5EFC">
            <w:pPr>
              <w:pStyle w:val="TableParagraph"/>
              <w:kinsoku w:val="0"/>
              <w:overflowPunct w:val="0"/>
              <w:spacing w:line="205" w:lineRule="exact"/>
              <w:ind w:left="5171" w:right="516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 xml:space="preserve">w zakresie </w:t>
            </w:r>
            <w:r w:rsidRPr="00CA644B">
              <w:rPr>
                <w:rFonts w:ascii="Calibri" w:hAnsi="Calibri" w:cs="Calibri"/>
                <w:b/>
                <w:bCs/>
                <w:sz w:val="20"/>
                <w:szCs w:val="20"/>
              </w:rPr>
              <w:t>WIEDZY zna i rozumie:</w:t>
            </w:r>
          </w:p>
        </w:tc>
      </w:tr>
      <w:tr w:rsidR="007B5EFC" w:rsidRPr="00CA644B" w14:paraId="79C710B3" w14:textId="77777777">
        <w:trPr>
          <w:trHeight w:val="51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E995" w14:textId="77777777" w:rsidR="007B5EFC" w:rsidRPr="00CA644B" w:rsidRDefault="007B5EFC">
            <w:pPr>
              <w:pStyle w:val="TableParagraph"/>
              <w:kinsoku w:val="0"/>
              <w:overflowPunct w:val="0"/>
              <w:spacing w:before="130"/>
              <w:ind w:left="107"/>
              <w:rPr>
                <w:rFonts w:ascii="Calibri" w:hAnsi="Calibri" w:cs="Calibri"/>
                <w:sz w:val="20"/>
                <w:szCs w:val="20"/>
              </w:rPr>
            </w:pPr>
            <w:bookmarkStart w:id="2" w:name="_Hlk164856297"/>
            <w:r w:rsidRPr="00CA644B">
              <w:rPr>
                <w:rFonts w:ascii="Calibri" w:hAnsi="Calibri" w:cs="Calibri"/>
                <w:sz w:val="20"/>
                <w:szCs w:val="20"/>
              </w:rPr>
              <w:t>PED1A_W01</w:t>
            </w:r>
            <w:bookmarkEnd w:id="2"/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1813" w14:textId="4075F86F" w:rsidR="007B5EFC" w:rsidRPr="00CA644B" w:rsidRDefault="007B5EFC" w:rsidP="00CA644B">
            <w:pPr>
              <w:pStyle w:val="TableParagraph"/>
              <w:kinsoku w:val="0"/>
              <w:overflowPunct w:val="0"/>
              <w:spacing w:before="2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elementarną terminologię używaną w pedagogice i rozumie jej źródła oraz zastosowania w obrębie pokrewnych dyscyplin</w:t>
            </w:r>
            <w:r w:rsidR="00CA64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A644B">
              <w:rPr>
                <w:rFonts w:ascii="Calibri" w:hAnsi="Calibri" w:cs="Calibri"/>
                <w:sz w:val="20"/>
                <w:szCs w:val="20"/>
              </w:rPr>
              <w:t>naukowych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730621F" w14:textId="77777777" w:rsidR="007B5EFC" w:rsidRPr="00CA644B" w:rsidRDefault="007B5EFC" w:rsidP="00CA644B">
            <w:pPr>
              <w:pStyle w:val="TableParagraph"/>
              <w:kinsoku w:val="0"/>
              <w:overflowPunct w:val="0"/>
              <w:spacing w:before="13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P6U_W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313B92" w14:textId="77777777" w:rsidR="007B5EFC" w:rsidRPr="00CA644B" w:rsidRDefault="007B5EFC" w:rsidP="00CA644B">
            <w:pPr>
              <w:pStyle w:val="TableParagraph"/>
              <w:kinsoku w:val="0"/>
              <w:overflowPunct w:val="0"/>
              <w:spacing w:before="13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P6S_WG</w:t>
            </w:r>
          </w:p>
        </w:tc>
      </w:tr>
      <w:tr w:rsidR="007B5EFC" w:rsidRPr="00CA644B" w14:paraId="2792A369" w14:textId="77777777">
        <w:trPr>
          <w:trHeight w:val="77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99DD" w14:textId="77777777" w:rsidR="007B5EFC" w:rsidRPr="00CA644B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6493906B" w14:textId="77777777" w:rsidR="007B5EFC" w:rsidRPr="00CA644B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PED1A_W02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509C" w14:textId="1ED4F6BD" w:rsidR="007B5EFC" w:rsidRPr="00CA644B" w:rsidRDefault="007B5EFC" w:rsidP="00CC07A9">
            <w:pPr>
              <w:pStyle w:val="TableParagraph"/>
              <w:kinsoku w:val="0"/>
              <w:overflowPunct w:val="0"/>
              <w:spacing w:line="276" w:lineRule="auto"/>
              <w:ind w:left="108" w:right="96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zasady</w:t>
            </w:r>
            <w:r w:rsidRPr="00CA644B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CA644B">
              <w:rPr>
                <w:rFonts w:ascii="Calibri" w:hAnsi="Calibri" w:cs="Calibri"/>
                <w:sz w:val="20"/>
                <w:szCs w:val="20"/>
              </w:rPr>
              <w:t>projektowania</w:t>
            </w:r>
            <w:r w:rsidRPr="00CA644B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CA644B">
              <w:rPr>
                <w:rFonts w:ascii="Calibri" w:hAnsi="Calibri" w:cs="Calibri"/>
                <w:sz w:val="20"/>
                <w:szCs w:val="20"/>
              </w:rPr>
              <w:t>i</w:t>
            </w:r>
            <w:r w:rsidRPr="00CA644B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CA644B">
              <w:rPr>
                <w:rFonts w:ascii="Calibri" w:hAnsi="Calibri" w:cs="Calibri"/>
                <w:sz w:val="20"/>
                <w:szCs w:val="20"/>
              </w:rPr>
              <w:t>prowadzenia</w:t>
            </w:r>
            <w:r w:rsidRPr="00CA644B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CA644B">
              <w:rPr>
                <w:rFonts w:ascii="Calibri" w:hAnsi="Calibri" w:cs="Calibri"/>
                <w:sz w:val="20"/>
                <w:szCs w:val="20"/>
              </w:rPr>
              <w:t>badań</w:t>
            </w:r>
            <w:r w:rsidRPr="00CA644B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CA644B">
              <w:rPr>
                <w:rFonts w:ascii="Calibri" w:hAnsi="Calibri" w:cs="Calibri"/>
                <w:sz w:val="20"/>
                <w:szCs w:val="20"/>
              </w:rPr>
              <w:t>w</w:t>
            </w:r>
            <w:r w:rsidRPr="00CA644B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CA644B">
              <w:rPr>
                <w:rFonts w:ascii="Calibri" w:hAnsi="Calibri" w:cs="Calibri"/>
                <w:sz w:val="20"/>
                <w:szCs w:val="20"/>
              </w:rPr>
              <w:t>pedagogice,</w:t>
            </w:r>
            <w:r w:rsidRPr="00CA644B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CA644B">
              <w:rPr>
                <w:rFonts w:ascii="Calibri" w:hAnsi="Calibri" w:cs="Calibri"/>
                <w:sz w:val="20"/>
                <w:szCs w:val="20"/>
              </w:rPr>
              <w:t>a</w:t>
            </w:r>
            <w:r w:rsidRPr="00CA644B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CA644B">
              <w:rPr>
                <w:rFonts w:ascii="Calibri" w:hAnsi="Calibri" w:cs="Calibri"/>
                <w:sz w:val="20"/>
                <w:szCs w:val="20"/>
              </w:rPr>
              <w:t>w</w:t>
            </w:r>
            <w:r w:rsidRPr="00CA644B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CA644B">
              <w:rPr>
                <w:rFonts w:ascii="Calibri" w:hAnsi="Calibri" w:cs="Calibri"/>
                <w:sz w:val="20"/>
                <w:szCs w:val="20"/>
              </w:rPr>
              <w:t>szczególności</w:t>
            </w:r>
            <w:r w:rsidRPr="00CA644B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CA644B">
              <w:rPr>
                <w:rFonts w:ascii="Calibri" w:hAnsi="Calibri" w:cs="Calibri"/>
                <w:sz w:val="20"/>
                <w:szCs w:val="20"/>
              </w:rPr>
              <w:t>ma</w:t>
            </w:r>
            <w:r w:rsidRPr="00CA644B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CA644B">
              <w:rPr>
                <w:rFonts w:ascii="Calibri" w:hAnsi="Calibri" w:cs="Calibri"/>
                <w:sz w:val="20"/>
                <w:szCs w:val="20"/>
              </w:rPr>
              <w:t>wiedzę</w:t>
            </w:r>
            <w:r w:rsidRPr="00CA644B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CA644B">
              <w:rPr>
                <w:rFonts w:ascii="Calibri" w:hAnsi="Calibri" w:cs="Calibri"/>
                <w:sz w:val="20"/>
                <w:szCs w:val="20"/>
              </w:rPr>
              <w:t>o</w:t>
            </w:r>
            <w:r w:rsidRPr="00CA644B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CA644B">
              <w:rPr>
                <w:rFonts w:ascii="Calibri" w:hAnsi="Calibri" w:cs="Calibri"/>
                <w:sz w:val="20"/>
                <w:szCs w:val="20"/>
              </w:rPr>
              <w:t>problemach</w:t>
            </w:r>
            <w:r w:rsidRPr="00CA644B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CA644B">
              <w:rPr>
                <w:rFonts w:ascii="Calibri" w:hAnsi="Calibri" w:cs="Calibri"/>
                <w:sz w:val="20"/>
                <w:szCs w:val="20"/>
              </w:rPr>
              <w:t>badawczych,</w:t>
            </w:r>
            <w:r w:rsidRPr="00CA644B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CA644B">
              <w:rPr>
                <w:rFonts w:ascii="Calibri" w:hAnsi="Calibri" w:cs="Calibri"/>
                <w:sz w:val="20"/>
                <w:szCs w:val="20"/>
              </w:rPr>
              <w:t>metodach, technikach</w:t>
            </w:r>
            <w:r w:rsidR="00CA64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A644B">
              <w:rPr>
                <w:rFonts w:ascii="Calibri" w:hAnsi="Calibri" w:cs="Calibri"/>
                <w:sz w:val="20"/>
                <w:szCs w:val="20"/>
              </w:rPr>
              <w:t>i</w:t>
            </w:r>
            <w:r w:rsidR="00CA64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A644B">
              <w:rPr>
                <w:rFonts w:ascii="Calibri" w:hAnsi="Calibri" w:cs="Calibri"/>
                <w:sz w:val="20"/>
                <w:szCs w:val="20"/>
              </w:rPr>
              <w:t>narzędziach</w:t>
            </w:r>
            <w:r w:rsidR="00CA64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A644B">
              <w:rPr>
                <w:rFonts w:ascii="Calibri" w:hAnsi="Calibri" w:cs="Calibri"/>
                <w:sz w:val="20"/>
                <w:szCs w:val="20"/>
              </w:rPr>
              <w:t>badawczych;</w:t>
            </w:r>
            <w:r w:rsidR="00CA64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A644B">
              <w:rPr>
                <w:rFonts w:ascii="Calibri" w:hAnsi="Calibri" w:cs="Calibri"/>
                <w:sz w:val="20"/>
                <w:szCs w:val="20"/>
              </w:rPr>
              <w:t>zna</w:t>
            </w:r>
            <w:r w:rsidR="00CA64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A644B">
              <w:rPr>
                <w:rFonts w:ascii="Calibri" w:hAnsi="Calibri" w:cs="Calibri"/>
                <w:sz w:val="20"/>
                <w:szCs w:val="20"/>
              </w:rPr>
              <w:t>podstawowe</w:t>
            </w:r>
            <w:r w:rsidR="00CC07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A644B">
              <w:rPr>
                <w:rFonts w:ascii="Calibri" w:hAnsi="Calibri" w:cs="Calibri"/>
                <w:sz w:val="20"/>
                <w:szCs w:val="20"/>
              </w:rPr>
              <w:t>tradycje</w:t>
            </w:r>
            <w:r w:rsidR="00CA64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A644B">
              <w:rPr>
                <w:rFonts w:ascii="Calibri" w:hAnsi="Calibri" w:cs="Calibri"/>
                <w:sz w:val="20"/>
                <w:szCs w:val="20"/>
              </w:rPr>
              <w:t>paradygmatyczne</w:t>
            </w:r>
            <w:r w:rsidR="00CA64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A644B">
              <w:rPr>
                <w:rFonts w:ascii="Calibri" w:hAnsi="Calibri" w:cs="Calibri"/>
                <w:sz w:val="20"/>
                <w:szCs w:val="20"/>
              </w:rPr>
              <w:t>badań</w:t>
            </w:r>
            <w:r w:rsidR="00CA64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A644B">
              <w:rPr>
                <w:rFonts w:ascii="Calibri" w:hAnsi="Calibri" w:cs="Calibri"/>
                <w:w w:val="95"/>
                <w:sz w:val="20"/>
                <w:szCs w:val="20"/>
              </w:rPr>
              <w:t>społecznych,</w:t>
            </w:r>
          </w:p>
          <w:p w14:paraId="1BD92E31" w14:textId="77777777" w:rsidR="007B5EFC" w:rsidRPr="00CA644B" w:rsidRDefault="007B5EFC" w:rsidP="00CC07A9">
            <w:pPr>
              <w:pStyle w:val="TableParagraph"/>
              <w:kinsoku w:val="0"/>
              <w:overflowPunct w:val="0"/>
              <w:spacing w:before="1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z których wywodzą się poszczególne metody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5CDC625" w14:textId="77777777" w:rsidR="007B5EFC" w:rsidRPr="00CA644B" w:rsidRDefault="007B5EFC" w:rsidP="00CA644B">
            <w:pPr>
              <w:pStyle w:val="TableParagraph"/>
              <w:kinsoku w:val="0"/>
              <w:overflowPunct w:val="0"/>
              <w:jc w:val="both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72376A0E" w14:textId="77777777" w:rsidR="007B5EFC" w:rsidRPr="00CA644B" w:rsidRDefault="007B5EFC" w:rsidP="00CA644B">
            <w:pPr>
              <w:pStyle w:val="TableParagraph"/>
              <w:kinsoku w:val="0"/>
              <w:overflowPunct w:val="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P6U_W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EC9B96" w14:textId="77777777" w:rsidR="007B5EFC" w:rsidRPr="00CA644B" w:rsidRDefault="007B5EFC" w:rsidP="00CA644B">
            <w:pPr>
              <w:pStyle w:val="TableParagraph"/>
              <w:kinsoku w:val="0"/>
              <w:overflowPunct w:val="0"/>
              <w:jc w:val="both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5A19B71C" w14:textId="77777777" w:rsidR="007B5EFC" w:rsidRPr="00CA644B" w:rsidRDefault="007B5EFC" w:rsidP="00CA644B">
            <w:pPr>
              <w:pStyle w:val="TableParagraph"/>
              <w:kinsoku w:val="0"/>
              <w:overflowPunct w:val="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P6S_WG</w:t>
            </w:r>
          </w:p>
        </w:tc>
      </w:tr>
      <w:tr w:rsidR="007B5EFC" w:rsidRPr="00CA644B" w14:paraId="51983453" w14:textId="77777777">
        <w:trPr>
          <w:trHeight w:val="25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BEBF" w14:textId="77777777" w:rsidR="007B5EFC" w:rsidRPr="00CA644B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PED1A_W03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89CB" w14:textId="28F19F67" w:rsidR="007B5EFC" w:rsidRPr="00CA644B" w:rsidRDefault="007B5EFC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miejsce pedagogiki w systemie nauk oraz o jej przedmiotowe i metodologiczne powiązania z innymi dyscyplinami</w:t>
            </w:r>
            <w:r w:rsidR="00CA64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A644B">
              <w:rPr>
                <w:rFonts w:ascii="Calibri" w:hAnsi="Calibri" w:cs="Calibri"/>
                <w:sz w:val="20"/>
                <w:szCs w:val="20"/>
              </w:rPr>
              <w:t>naukowymi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2F7F381" w14:textId="77777777" w:rsidR="007B5EFC" w:rsidRPr="00CA644B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P6U_W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4595FF" w14:textId="77777777" w:rsidR="007B5EFC" w:rsidRPr="00CA644B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P6S_WG</w:t>
            </w:r>
          </w:p>
        </w:tc>
      </w:tr>
      <w:tr w:rsidR="007B5EFC" w:rsidRPr="00CA644B" w14:paraId="749D2DE5" w14:textId="77777777">
        <w:trPr>
          <w:trHeight w:val="51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2214" w14:textId="77777777" w:rsidR="007B5EFC" w:rsidRPr="00CA644B" w:rsidRDefault="007B5EFC" w:rsidP="00CA644B">
            <w:pPr>
              <w:pStyle w:val="TableParagraph"/>
              <w:kinsoku w:val="0"/>
              <w:overflowPunct w:val="0"/>
              <w:ind w:left="10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PED1A_W04</w:t>
            </w:r>
          </w:p>
          <w:p w14:paraId="6D542F81" w14:textId="77777777" w:rsidR="007B5EFC" w:rsidRPr="00CA644B" w:rsidRDefault="007B5EFC" w:rsidP="00CA644B">
            <w:pPr>
              <w:pStyle w:val="TableParagraph"/>
              <w:kinsoku w:val="0"/>
              <w:overflowPunct w:val="0"/>
              <w:spacing w:before="34"/>
              <w:ind w:left="10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NAU1A_W01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6AB0" w14:textId="0A053D30" w:rsidR="007B5EFC" w:rsidRPr="00CA644B" w:rsidRDefault="00CC07A9" w:rsidP="00CC07A9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="007B5EFC" w:rsidRPr="00CA644B">
              <w:rPr>
                <w:rFonts w:ascii="Calibri" w:hAnsi="Calibri" w:cs="Calibri"/>
                <w:sz w:val="20"/>
                <w:szCs w:val="20"/>
              </w:rPr>
              <w:t>odstawy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B5EFC" w:rsidRPr="00CA644B">
              <w:rPr>
                <w:rFonts w:ascii="Calibri" w:hAnsi="Calibri" w:cs="Calibri"/>
                <w:sz w:val="20"/>
                <w:szCs w:val="20"/>
              </w:rPr>
              <w:t>filozofii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B5EFC" w:rsidRPr="00CA644B">
              <w:rPr>
                <w:rFonts w:ascii="Calibri" w:hAnsi="Calibri" w:cs="Calibri"/>
                <w:sz w:val="20"/>
                <w:szCs w:val="20"/>
              </w:rPr>
              <w:t>wychowania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B5EFC" w:rsidRPr="00CA644B"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B5EFC" w:rsidRPr="00CA644B">
              <w:rPr>
                <w:rFonts w:ascii="Calibri" w:hAnsi="Calibri" w:cs="Calibri"/>
                <w:sz w:val="20"/>
                <w:szCs w:val="20"/>
              </w:rPr>
              <w:t>aksjologii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B5EFC" w:rsidRPr="00CA644B">
              <w:rPr>
                <w:rFonts w:ascii="Calibri" w:hAnsi="Calibri" w:cs="Calibri"/>
                <w:sz w:val="20"/>
                <w:szCs w:val="20"/>
              </w:rPr>
              <w:t>pedagogicznej,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B5EFC" w:rsidRPr="00CA644B">
              <w:rPr>
                <w:rFonts w:ascii="Calibri" w:hAnsi="Calibri" w:cs="Calibri"/>
                <w:sz w:val="20"/>
                <w:szCs w:val="20"/>
              </w:rPr>
              <w:t>specyfikę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B5EFC" w:rsidRPr="00CA644B">
              <w:rPr>
                <w:rFonts w:ascii="Calibri" w:hAnsi="Calibri" w:cs="Calibri"/>
                <w:sz w:val="20"/>
                <w:szCs w:val="20"/>
              </w:rPr>
              <w:t>głównych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B5EFC" w:rsidRPr="00CA644B">
              <w:rPr>
                <w:rFonts w:ascii="Calibri" w:hAnsi="Calibri" w:cs="Calibri"/>
                <w:sz w:val="20"/>
                <w:szCs w:val="20"/>
              </w:rPr>
              <w:t>środowisk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B5EFC" w:rsidRPr="00CA644B">
              <w:rPr>
                <w:rFonts w:ascii="Calibri" w:hAnsi="Calibri" w:cs="Calibri"/>
                <w:sz w:val="20"/>
                <w:szCs w:val="20"/>
              </w:rPr>
              <w:t>wychowawczych</w:t>
            </w:r>
          </w:p>
          <w:p w14:paraId="519CC178" w14:textId="77777777" w:rsidR="007B5EFC" w:rsidRPr="00CA644B" w:rsidRDefault="007B5EFC" w:rsidP="00CC07A9">
            <w:pPr>
              <w:pStyle w:val="TableParagraph"/>
              <w:kinsoku w:val="0"/>
              <w:overflowPunct w:val="0"/>
              <w:spacing w:before="34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i procesów w nich zachodzących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5B70924" w14:textId="77777777" w:rsidR="007B5EFC" w:rsidRPr="00CA644B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P6U_W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E656CF" w14:textId="77777777" w:rsidR="007B5EFC" w:rsidRPr="00CA644B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P6S_WG</w:t>
            </w:r>
          </w:p>
        </w:tc>
      </w:tr>
      <w:tr w:rsidR="007B5EFC" w:rsidRPr="00CA644B" w14:paraId="201C4D6B" w14:textId="77777777">
        <w:trPr>
          <w:trHeight w:val="25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9D35" w14:textId="77777777" w:rsidR="007B5EFC" w:rsidRPr="00CA644B" w:rsidRDefault="007B5EFC" w:rsidP="00CA644B">
            <w:pPr>
              <w:pStyle w:val="TableParagraph"/>
              <w:kinsoku w:val="0"/>
              <w:overflowPunct w:val="0"/>
              <w:ind w:left="10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PED1A_W05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CD33" w14:textId="77777777" w:rsidR="007B5EFC" w:rsidRPr="00CA644B" w:rsidRDefault="007B5EFC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podstawowe rodzaje więzi społecznych i rządzące nimi prawidłowości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941FA4A" w14:textId="77777777" w:rsidR="007B5EFC" w:rsidRPr="00CA644B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P6U_W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2BBDC6" w14:textId="77777777" w:rsidR="007B5EFC" w:rsidRPr="00CA644B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P6S_WG</w:t>
            </w:r>
          </w:p>
        </w:tc>
      </w:tr>
      <w:tr w:rsidR="007B5EFC" w:rsidRPr="00CA644B" w14:paraId="177EA2BA" w14:textId="77777777">
        <w:trPr>
          <w:trHeight w:val="51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B857" w14:textId="77777777" w:rsidR="007B5EFC" w:rsidRPr="00CA644B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PED1A_W06</w:t>
            </w:r>
          </w:p>
          <w:p w14:paraId="46F6E3D5" w14:textId="77777777" w:rsidR="007B5EFC" w:rsidRPr="00CA644B" w:rsidRDefault="007B5EFC">
            <w:pPr>
              <w:pStyle w:val="TableParagraph"/>
              <w:kinsoku w:val="0"/>
              <w:overflowPunct w:val="0"/>
              <w:spacing w:before="32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NAU1A_W02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3088" w14:textId="77777777" w:rsidR="007B5EFC" w:rsidRPr="00CA644B" w:rsidRDefault="007B5EFC" w:rsidP="00CC07A9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klasyczne i współczesne teorie rozwoju człowieka, wychowania, uczenia się i nauczania lub kształcenia oraz ich wartości</w:t>
            </w:r>
          </w:p>
          <w:p w14:paraId="78459630" w14:textId="77777777" w:rsidR="007B5EFC" w:rsidRPr="00CA644B" w:rsidRDefault="007B5EFC" w:rsidP="00CC07A9">
            <w:pPr>
              <w:pStyle w:val="TableParagraph"/>
              <w:kinsoku w:val="0"/>
              <w:overflowPunct w:val="0"/>
              <w:spacing w:before="32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aplikacyjne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09FA5E7" w14:textId="77777777" w:rsidR="007B5EFC" w:rsidRPr="00CA644B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P6U_W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AC4924" w14:textId="77777777" w:rsidR="007B5EFC" w:rsidRPr="00CA644B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P6S_WG</w:t>
            </w:r>
          </w:p>
        </w:tc>
      </w:tr>
      <w:tr w:rsidR="007B5EFC" w:rsidRPr="00CA644B" w14:paraId="276D367D" w14:textId="77777777">
        <w:trPr>
          <w:trHeight w:val="51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7955" w14:textId="77777777" w:rsidR="007B5EFC" w:rsidRPr="00CA644B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PED1A_W07</w:t>
            </w:r>
          </w:p>
          <w:p w14:paraId="4E7CA1D2" w14:textId="77777777" w:rsidR="007B5EFC" w:rsidRPr="00CA644B" w:rsidRDefault="007B5EFC">
            <w:pPr>
              <w:pStyle w:val="TableParagraph"/>
              <w:kinsoku w:val="0"/>
              <w:overflowPunct w:val="0"/>
              <w:spacing w:before="34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NAU1A_W04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DDD4" w14:textId="216870F3" w:rsidR="007B5EFC" w:rsidRPr="00CA644B" w:rsidRDefault="007B5EFC" w:rsidP="00CC07A9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normy, procedury i dobre praktyki stosowane w działalności pedagogicznej (nauczanie w szkołach podstawowych</w:t>
            </w:r>
            <w:r w:rsidR="00CA64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A644B">
              <w:rPr>
                <w:rFonts w:ascii="Calibri" w:hAnsi="Calibri" w:cs="Calibri"/>
                <w:sz w:val="20"/>
                <w:szCs w:val="20"/>
              </w:rPr>
              <w:br/>
            </w:r>
            <w:r w:rsidRPr="00CA644B">
              <w:rPr>
                <w:rFonts w:ascii="Calibri" w:hAnsi="Calibri" w:cs="Calibri"/>
                <w:sz w:val="20"/>
                <w:szCs w:val="20"/>
              </w:rPr>
              <w:t>w różnego</w:t>
            </w:r>
            <w:r w:rsidR="00CA64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A644B">
              <w:rPr>
                <w:rFonts w:ascii="Calibri" w:hAnsi="Calibri" w:cs="Calibri"/>
                <w:sz w:val="20"/>
                <w:szCs w:val="20"/>
              </w:rPr>
              <w:t>typu ośrodkach wychowawczych oraz kształceniu ustawicznym)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DE8F5CB" w14:textId="77777777" w:rsidR="007B5EFC" w:rsidRPr="00CA644B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P6U_W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2A362E" w14:textId="77777777" w:rsidR="007B5EFC" w:rsidRPr="00CA644B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P6S_WK</w:t>
            </w:r>
          </w:p>
        </w:tc>
      </w:tr>
      <w:tr w:rsidR="007B5EFC" w:rsidRPr="00CA644B" w14:paraId="1839CBDA" w14:textId="77777777">
        <w:trPr>
          <w:trHeight w:val="51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2098" w14:textId="77777777" w:rsidR="007B5EFC" w:rsidRPr="00CA644B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PED1A_W08</w:t>
            </w:r>
          </w:p>
          <w:p w14:paraId="027F3021" w14:textId="77777777" w:rsidR="007B5EFC" w:rsidRPr="00CA644B" w:rsidRDefault="007B5EFC">
            <w:pPr>
              <w:pStyle w:val="TableParagraph"/>
              <w:kinsoku w:val="0"/>
              <w:overflowPunct w:val="0"/>
              <w:spacing w:before="34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NAUA1_W05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0B59" w14:textId="77777777" w:rsidR="007B5EFC" w:rsidRPr="00CA644B" w:rsidRDefault="007B5EFC">
            <w:pPr>
              <w:pStyle w:val="TableParagraph"/>
              <w:kinsoku w:val="0"/>
              <w:overflowPunct w:val="0"/>
              <w:spacing w:before="129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zagadnienie edukacji włączającej, a także sposoby realizacji zasady inkluzji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9CE395D" w14:textId="77777777" w:rsidR="007B5EFC" w:rsidRPr="00CA644B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P6U_W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7B8212" w14:textId="77777777" w:rsidR="007B5EFC" w:rsidRPr="00CA644B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P6S_WK</w:t>
            </w:r>
          </w:p>
        </w:tc>
      </w:tr>
      <w:tr w:rsidR="007B5EFC" w:rsidRPr="00CA644B" w14:paraId="76946323" w14:textId="77777777">
        <w:trPr>
          <w:trHeight w:val="51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1F77" w14:textId="77777777" w:rsidR="007B5EFC" w:rsidRPr="00CA644B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PED1A_W09</w:t>
            </w:r>
          </w:p>
          <w:p w14:paraId="5C1A1E0D" w14:textId="77777777" w:rsidR="007B5EFC" w:rsidRPr="00CA644B" w:rsidRDefault="007B5EFC">
            <w:pPr>
              <w:pStyle w:val="TableParagraph"/>
              <w:kinsoku w:val="0"/>
              <w:overflowPunct w:val="0"/>
              <w:spacing w:before="34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NAU1A_W07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C272" w14:textId="77777777" w:rsidR="007B5EFC" w:rsidRPr="00CA644B" w:rsidRDefault="007B5EFC">
            <w:pPr>
              <w:pStyle w:val="TableParagraph"/>
              <w:kinsoku w:val="0"/>
              <w:overflowPunct w:val="0"/>
              <w:spacing w:before="129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sposoby projektowania i prowadzenia działań diagnostycznych w praktyce pedagogicznej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ED37492" w14:textId="77777777" w:rsidR="007B5EFC" w:rsidRPr="00CA644B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P6U_W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2BC0E8" w14:textId="77777777" w:rsidR="007B5EFC" w:rsidRPr="00CA644B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P6S_WK</w:t>
            </w:r>
          </w:p>
        </w:tc>
      </w:tr>
      <w:tr w:rsidR="007B5EFC" w:rsidRPr="00CA644B" w14:paraId="23F66ADD" w14:textId="77777777">
        <w:trPr>
          <w:trHeight w:val="51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3445" w14:textId="77777777" w:rsidR="007B5EFC" w:rsidRPr="00CA644B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PED1A_W10</w:t>
            </w:r>
          </w:p>
          <w:p w14:paraId="2A5E0CF7" w14:textId="77777777" w:rsidR="007B5EFC" w:rsidRPr="00CA644B" w:rsidRDefault="007B5EFC">
            <w:pPr>
              <w:pStyle w:val="TableParagraph"/>
              <w:kinsoku w:val="0"/>
              <w:overflowPunct w:val="0"/>
              <w:spacing w:before="34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NAU1A_W10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27A9" w14:textId="77777777" w:rsidR="007B5EFC" w:rsidRPr="00CA644B" w:rsidRDefault="007B5EFC">
            <w:pPr>
              <w:pStyle w:val="TableParagraph"/>
              <w:kinsoku w:val="0"/>
              <w:overflowPunct w:val="0"/>
              <w:spacing w:before="129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prawa dziecka i osoby z niepełnosprawnością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71266A0" w14:textId="77777777" w:rsidR="007B5EFC" w:rsidRPr="00CA644B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P6U_W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F7AEB6" w14:textId="77777777" w:rsidR="007B5EFC" w:rsidRPr="00CA644B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P6S_WK</w:t>
            </w:r>
          </w:p>
        </w:tc>
      </w:tr>
    </w:tbl>
    <w:p w14:paraId="093C52BC" w14:textId="3DFB2D00" w:rsidR="007B5EFC" w:rsidRPr="00CA644B" w:rsidRDefault="007D4263" w:rsidP="007D4263">
      <w:pPr>
        <w:tabs>
          <w:tab w:val="left" w:pos="3492"/>
        </w:tabs>
        <w:rPr>
          <w:rFonts w:ascii="Calibri" w:hAnsi="Calibri" w:cs="Calibri"/>
          <w:b/>
          <w:bCs/>
          <w:sz w:val="2"/>
          <w:szCs w:val="2"/>
        </w:rPr>
      </w:pPr>
      <w:r w:rsidRPr="00CA644B">
        <w:rPr>
          <w:rFonts w:ascii="Calibri" w:hAnsi="Calibri" w:cs="Calibri"/>
          <w:b/>
          <w:bCs/>
          <w:sz w:val="11"/>
          <w:szCs w:val="11"/>
        </w:rPr>
        <w:tab/>
      </w:r>
    </w:p>
    <w:tbl>
      <w:tblPr>
        <w:tblW w:w="0" w:type="auto"/>
        <w:tblInd w:w="7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9823"/>
        <w:gridCol w:w="1629"/>
        <w:gridCol w:w="1629"/>
      </w:tblGrid>
      <w:tr w:rsidR="007B5EFC" w:rsidRPr="00CA644B" w14:paraId="4B429DF2" w14:textId="77777777">
        <w:trPr>
          <w:trHeight w:val="51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B9F4" w14:textId="77777777" w:rsidR="007B5EFC" w:rsidRPr="00CA644B" w:rsidRDefault="007B5EFC">
            <w:pPr>
              <w:pStyle w:val="TableParagraph"/>
              <w:kinsoku w:val="0"/>
              <w:overflowPunct w:val="0"/>
              <w:spacing w:before="2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PED1A_W11</w:t>
            </w:r>
          </w:p>
          <w:p w14:paraId="0370C6AC" w14:textId="77777777" w:rsidR="007B5EFC" w:rsidRPr="00CA644B" w:rsidRDefault="007B5EFC">
            <w:pPr>
              <w:pStyle w:val="TableParagraph"/>
              <w:kinsoku w:val="0"/>
              <w:overflowPunct w:val="0"/>
              <w:spacing w:before="32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NAU1A_W11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E843" w14:textId="2C47138E" w:rsidR="007B5EFC" w:rsidRPr="00CA644B" w:rsidRDefault="007B5EFC" w:rsidP="00CA644B">
            <w:pPr>
              <w:pStyle w:val="TableParagraph"/>
              <w:kinsoku w:val="0"/>
              <w:overflowPunct w:val="0"/>
              <w:spacing w:before="2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zasady bezpieczeństwa i higieny pracy w instytucjach edukacyjnych, wychowawczych i opiekuńc</w:t>
            </w:r>
            <w:bookmarkStart w:id="3" w:name="_bookmark0"/>
            <w:bookmarkEnd w:id="3"/>
            <w:r w:rsidRPr="00CA644B">
              <w:rPr>
                <w:rFonts w:ascii="Calibri" w:hAnsi="Calibri" w:cs="Calibri"/>
                <w:sz w:val="20"/>
                <w:szCs w:val="20"/>
              </w:rPr>
              <w:t>zyc</w:t>
            </w:r>
            <w:bookmarkStart w:id="4" w:name="_bookmark1"/>
            <w:bookmarkEnd w:id="4"/>
            <w:r w:rsidRPr="00CA644B">
              <w:rPr>
                <w:rFonts w:ascii="Calibri" w:hAnsi="Calibri" w:cs="Calibri"/>
                <w:sz w:val="20"/>
                <w:szCs w:val="20"/>
              </w:rPr>
              <w:t>h oraz odpowiedzialności</w:t>
            </w:r>
            <w:r w:rsidR="00CA64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A644B">
              <w:rPr>
                <w:rFonts w:ascii="Calibri" w:hAnsi="Calibri" w:cs="Calibri"/>
                <w:sz w:val="20"/>
                <w:szCs w:val="20"/>
              </w:rPr>
              <w:t>prawnej nauczyciela w tym zakresie, a także zasady udzielania pierwszej pomocy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7414B0C" w14:textId="77777777" w:rsidR="007B5EFC" w:rsidRPr="00CA644B" w:rsidRDefault="007B5EFC">
            <w:pPr>
              <w:pStyle w:val="TableParagraph"/>
              <w:kinsoku w:val="0"/>
              <w:overflowPunct w:val="0"/>
              <w:spacing w:before="132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P6U_W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E8FD19" w14:textId="77777777" w:rsidR="007B5EFC" w:rsidRPr="00CA644B" w:rsidRDefault="007B5EFC">
            <w:pPr>
              <w:pStyle w:val="TableParagraph"/>
              <w:kinsoku w:val="0"/>
              <w:overflowPunct w:val="0"/>
              <w:spacing w:before="132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P6S_WK</w:t>
            </w:r>
          </w:p>
        </w:tc>
      </w:tr>
      <w:tr w:rsidR="007B5EFC" w:rsidRPr="00CA644B" w14:paraId="373474F7" w14:textId="77777777">
        <w:trPr>
          <w:trHeight w:val="51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1C1D" w14:textId="77777777" w:rsidR="007B5EFC" w:rsidRPr="00CA644B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PED1A_W12</w:t>
            </w:r>
          </w:p>
          <w:p w14:paraId="2CED5E27" w14:textId="77777777" w:rsidR="007B5EFC" w:rsidRPr="00CA644B" w:rsidRDefault="007B5EFC">
            <w:pPr>
              <w:pStyle w:val="TableParagraph"/>
              <w:kinsoku w:val="0"/>
              <w:overflowPunct w:val="0"/>
              <w:spacing w:before="34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NAU1A_W12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BAF0" w14:textId="77777777" w:rsidR="007B5EFC" w:rsidRPr="00CA644B" w:rsidRDefault="007B5EFC">
            <w:pPr>
              <w:pStyle w:val="TableParagraph"/>
              <w:kinsoku w:val="0"/>
              <w:overflowPunct w:val="0"/>
              <w:spacing w:before="129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procesy komunikowania interpersonalnego i społecznego oraz ich prawidłowości i zakłócenia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9AD4893" w14:textId="77777777" w:rsidR="007B5EFC" w:rsidRPr="00CA644B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P6U_W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C622DD" w14:textId="77777777" w:rsidR="007B5EFC" w:rsidRPr="00CA644B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P6S_WG</w:t>
            </w:r>
          </w:p>
        </w:tc>
      </w:tr>
      <w:tr w:rsidR="007B5EFC" w:rsidRPr="00CA644B" w14:paraId="4804F856" w14:textId="77777777">
        <w:trPr>
          <w:trHeight w:val="51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0B28" w14:textId="77777777" w:rsidR="007B5EFC" w:rsidRPr="00CA644B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PED1A_W13</w:t>
            </w:r>
          </w:p>
          <w:p w14:paraId="0250FF29" w14:textId="77777777" w:rsidR="007B5EFC" w:rsidRPr="00CA644B" w:rsidRDefault="007B5EFC">
            <w:pPr>
              <w:pStyle w:val="TableParagraph"/>
              <w:kinsoku w:val="0"/>
              <w:overflowPunct w:val="0"/>
              <w:spacing w:before="34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NAU1A_W13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2D27" w14:textId="2CAAF87E" w:rsidR="007B5EFC" w:rsidRPr="00CA644B" w:rsidRDefault="007B5EFC" w:rsidP="00CA644B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 xml:space="preserve">podstawy funkcjonowania i patologie aparatu mowy, zasady emisji głosu, podstawy funkcjonowania narządu wzroku </w:t>
            </w:r>
            <w:r w:rsidR="00CA644B">
              <w:rPr>
                <w:rFonts w:ascii="Calibri" w:hAnsi="Calibri" w:cs="Calibri"/>
                <w:sz w:val="20"/>
                <w:szCs w:val="20"/>
              </w:rPr>
              <w:br/>
            </w:r>
            <w:r w:rsidRPr="00CA644B">
              <w:rPr>
                <w:rFonts w:ascii="Calibri" w:hAnsi="Calibri" w:cs="Calibri"/>
                <w:sz w:val="20"/>
                <w:szCs w:val="20"/>
              </w:rPr>
              <w:t>i</w:t>
            </w:r>
            <w:r w:rsidR="00CA64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A644B">
              <w:rPr>
                <w:rFonts w:ascii="Calibri" w:hAnsi="Calibri" w:cs="Calibri"/>
                <w:sz w:val="20"/>
                <w:szCs w:val="20"/>
              </w:rPr>
              <w:t>równowagi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527EEFC" w14:textId="77777777" w:rsidR="007B5EFC" w:rsidRPr="00CA644B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P6U_W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080DC4" w14:textId="77777777" w:rsidR="007B5EFC" w:rsidRPr="00CA644B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P6S_WK</w:t>
            </w:r>
          </w:p>
        </w:tc>
      </w:tr>
      <w:tr w:rsidR="007B5EFC" w:rsidRPr="00CA644B" w14:paraId="3F2A2DA7" w14:textId="77777777">
        <w:trPr>
          <w:trHeight w:val="25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D6CF" w14:textId="77777777" w:rsidR="007B5EFC" w:rsidRPr="00CA644B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PED1A_W14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7555" w14:textId="77777777" w:rsidR="007B5EFC" w:rsidRPr="00CA644B" w:rsidRDefault="007B5EFC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charakterystykę uczestników działalności edukacyjnej, wychowawczej, opiekuńczej, kulturalnej i pomocowej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379DEDA" w14:textId="77777777" w:rsidR="007B5EFC" w:rsidRPr="00CA644B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P6U_W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6718AA" w14:textId="77777777" w:rsidR="007B5EFC" w:rsidRPr="00CA644B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P6S_WG</w:t>
            </w:r>
          </w:p>
        </w:tc>
      </w:tr>
      <w:tr w:rsidR="007B5EFC" w:rsidRPr="00CA644B" w14:paraId="79086AF0" w14:textId="77777777">
        <w:trPr>
          <w:trHeight w:val="25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3370" w14:textId="77777777" w:rsidR="007B5EFC" w:rsidRPr="00CA644B" w:rsidRDefault="007B5EFC" w:rsidP="00CA644B">
            <w:pPr>
              <w:pStyle w:val="TableParagraph"/>
              <w:kinsoku w:val="0"/>
              <w:overflowPunct w:val="0"/>
              <w:ind w:left="10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lastRenderedPageBreak/>
              <w:t>PED1A_W15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2C5F" w14:textId="77777777" w:rsidR="007B5EFC" w:rsidRPr="00CA644B" w:rsidRDefault="007B5EFC" w:rsidP="00CC07A9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najważniejsze tradycyjne i współczesne nurty i systemy pedagogiczne oraz ich historyczne i kulturowe uwarunkowania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A032CCE" w14:textId="77777777" w:rsidR="007B5EFC" w:rsidRPr="00CA644B" w:rsidRDefault="007B5EFC" w:rsidP="00CA644B">
            <w:pPr>
              <w:pStyle w:val="TableParagraph"/>
              <w:kinsoku w:val="0"/>
              <w:overflowPunct w:val="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P6U_W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DA8AB7" w14:textId="77777777" w:rsidR="007B5EFC" w:rsidRPr="00CA644B" w:rsidRDefault="007B5EFC" w:rsidP="00CA644B">
            <w:pPr>
              <w:pStyle w:val="TableParagraph"/>
              <w:kinsoku w:val="0"/>
              <w:overflowPunct w:val="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P6S_WG</w:t>
            </w:r>
          </w:p>
        </w:tc>
      </w:tr>
      <w:tr w:rsidR="007B5EFC" w14:paraId="39C436D9" w14:textId="77777777">
        <w:trPr>
          <w:trHeight w:val="25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7EEF" w14:textId="77777777" w:rsidR="007B5EFC" w:rsidRPr="00CA644B" w:rsidRDefault="007B5EFC" w:rsidP="00CA644B">
            <w:pPr>
              <w:pStyle w:val="TableParagraph"/>
              <w:kinsoku w:val="0"/>
              <w:overflowPunct w:val="0"/>
              <w:ind w:left="10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PED1A_W16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7982" w14:textId="77777777" w:rsidR="007B5EFC" w:rsidRPr="00CA644B" w:rsidRDefault="007B5EFC" w:rsidP="00CC07A9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różne subdyscypliny pedagogiki, ma wiedzę obejmującą terminologię, teorię i metodykę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BDF2C2C" w14:textId="77777777" w:rsidR="007B5EFC" w:rsidRPr="00CA644B" w:rsidRDefault="007B5EFC" w:rsidP="00CA644B">
            <w:pPr>
              <w:pStyle w:val="TableParagraph"/>
              <w:kinsoku w:val="0"/>
              <w:overflowPunct w:val="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P6U_W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AE5374" w14:textId="77777777" w:rsidR="007B5EFC" w:rsidRPr="00CA644B" w:rsidRDefault="007B5EFC" w:rsidP="00CA644B">
            <w:pPr>
              <w:pStyle w:val="TableParagraph"/>
              <w:kinsoku w:val="0"/>
              <w:overflowPunct w:val="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P6S_WG</w:t>
            </w:r>
          </w:p>
        </w:tc>
      </w:tr>
      <w:tr w:rsidR="007B5EFC" w14:paraId="7F2DFB7B" w14:textId="77777777">
        <w:trPr>
          <w:trHeight w:val="25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F507" w14:textId="77777777" w:rsidR="007B5EFC" w:rsidRPr="00CA644B" w:rsidRDefault="007B5EFC" w:rsidP="00CA644B">
            <w:pPr>
              <w:pStyle w:val="TableParagraph"/>
              <w:kinsoku w:val="0"/>
              <w:overflowPunct w:val="0"/>
              <w:ind w:left="10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PED1A_W17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F159" w14:textId="77777777" w:rsidR="007B5EFC" w:rsidRPr="00CA644B" w:rsidRDefault="007B5EFC" w:rsidP="00CC07A9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zasady projektowania ścieżki własnego rozwoju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6A3BB13" w14:textId="77777777" w:rsidR="007B5EFC" w:rsidRPr="00CA644B" w:rsidRDefault="007B5EFC" w:rsidP="00CA644B">
            <w:pPr>
              <w:pStyle w:val="TableParagraph"/>
              <w:kinsoku w:val="0"/>
              <w:overflowPunct w:val="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P6U_W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4C9646" w14:textId="77777777" w:rsidR="007B5EFC" w:rsidRPr="00CA644B" w:rsidRDefault="007B5EFC" w:rsidP="00CA644B">
            <w:pPr>
              <w:pStyle w:val="TableParagraph"/>
              <w:kinsoku w:val="0"/>
              <w:overflowPunct w:val="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P6S_WK</w:t>
            </w:r>
          </w:p>
        </w:tc>
      </w:tr>
      <w:tr w:rsidR="007B5EFC" w14:paraId="02F583BE" w14:textId="77777777">
        <w:trPr>
          <w:trHeight w:val="25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87DC" w14:textId="77777777" w:rsidR="007B5EFC" w:rsidRPr="00CA644B" w:rsidRDefault="007B5EFC" w:rsidP="00CA644B">
            <w:pPr>
              <w:pStyle w:val="TableParagraph"/>
              <w:kinsoku w:val="0"/>
              <w:overflowPunct w:val="0"/>
              <w:ind w:left="10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PED1A_W18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C53C" w14:textId="77777777" w:rsidR="007B5EFC" w:rsidRPr="00CA644B" w:rsidRDefault="007B5EFC" w:rsidP="00CC07A9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zasady i normy etyczne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4E05F1F" w14:textId="77777777" w:rsidR="007B5EFC" w:rsidRPr="00CA644B" w:rsidRDefault="007B5EFC" w:rsidP="00CA644B">
            <w:pPr>
              <w:pStyle w:val="TableParagraph"/>
              <w:kinsoku w:val="0"/>
              <w:overflowPunct w:val="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P6U_W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ADF74F" w14:textId="77777777" w:rsidR="007B5EFC" w:rsidRPr="00CA644B" w:rsidRDefault="007B5EFC" w:rsidP="00CA644B">
            <w:pPr>
              <w:pStyle w:val="TableParagraph"/>
              <w:kinsoku w:val="0"/>
              <w:overflowPunct w:val="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P6S_WK</w:t>
            </w:r>
          </w:p>
        </w:tc>
      </w:tr>
      <w:tr w:rsidR="007B5EFC" w14:paraId="0ECD42FB" w14:textId="77777777">
        <w:trPr>
          <w:trHeight w:val="25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D509" w14:textId="77777777" w:rsidR="007B5EFC" w:rsidRPr="00CA644B" w:rsidRDefault="007B5EFC" w:rsidP="00CA644B">
            <w:pPr>
              <w:pStyle w:val="TableParagraph"/>
              <w:kinsoku w:val="0"/>
              <w:overflowPunct w:val="0"/>
              <w:ind w:left="10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PED1A_W19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78E9" w14:textId="77777777" w:rsidR="007B5EFC" w:rsidRPr="00CA644B" w:rsidRDefault="007B5EFC" w:rsidP="00CC07A9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różne rodzaje struktur społecznych i instytucje życia społecznego oraz zachodzące między nimi relacjach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5036DCA" w14:textId="77777777" w:rsidR="007B5EFC" w:rsidRPr="00CA644B" w:rsidRDefault="007B5EFC" w:rsidP="00CA644B">
            <w:pPr>
              <w:pStyle w:val="TableParagraph"/>
              <w:kinsoku w:val="0"/>
              <w:overflowPunct w:val="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P6U_W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97D4D8" w14:textId="77777777" w:rsidR="007B5EFC" w:rsidRPr="00CA644B" w:rsidRDefault="007B5EFC" w:rsidP="00CA644B">
            <w:pPr>
              <w:pStyle w:val="TableParagraph"/>
              <w:kinsoku w:val="0"/>
              <w:overflowPunct w:val="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P6S_WK</w:t>
            </w:r>
          </w:p>
        </w:tc>
      </w:tr>
      <w:tr w:rsidR="007B5EFC" w14:paraId="1B5F25BE" w14:textId="77777777">
        <w:trPr>
          <w:trHeight w:val="774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48DC" w14:textId="77777777" w:rsidR="007B5EFC" w:rsidRPr="00CA644B" w:rsidRDefault="007B5EFC" w:rsidP="00CA644B">
            <w:pPr>
              <w:pStyle w:val="TableParagraph"/>
              <w:kinsoku w:val="0"/>
              <w:overflowPunct w:val="0"/>
              <w:jc w:val="both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5AEB0A2B" w14:textId="77777777" w:rsidR="007B5EFC" w:rsidRPr="00CA644B" w:rsidRDefault="007B5EFC" w:rsidP="00CA644B">
            <w:pPr>
              <w:pStyle w:val="TableParagraph"/>
              <w:kinsoku w:val="0"/>
              <w:overflowPunct w:val="0"/>
              <w:ind w:left="10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PED1A_W20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F3C7" w14:textId="015E89B0" w:rsidR="007B5EFC" w:rsidRPr="00CA644B" w:rsidRDefault="007B5EFC" w:rsidP="00CC07A9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strukturę i funkcje systemu edukacji; cele, podstawy prawne, organizację i funkcjonowanie różnych instytucji edukacyjnych,</w:t>
            </w:r>
            <w:r w:rsidR="00CA644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A644B">
              <w:rPr>
                <w:rFonts w:ascii="Calibri" w:hAnsi="Calibri" w:cs="Calibri"/>
                <w:sz w:val="20"/>
                <w:szCs w:val="20"/>
              </w:rPr>
              <w:t xml:space="preserve">wychowawczych, opiekuńczych, terapeutycznych, kulturalnych, doradczych i pomocowych, </w:t>
            </w:r>
            <w:r w:rsidR="00525CB7">
              <w:rPr>
                <w:rFonts w:ascii="Calibri" w:hAnsi="Calibri" w:cs="Calibri"/>
                <w:sz w:val="20"/>
                <w:szCs w:val="20"/>
              </w:rPr>
              <w:br/>
            </w:r>
            <w:r w:rsidRPr="00CA644B">
              <w:rPr>
                <w:rFonts w:ascii="Calibri" w:hAnsi="Calibri" w:cs="Calibri"/>
                <w:sz w:val="20"/>
                <w:szCs w:val="20"/>
              </w:rPr>
              <w:t>w tym podstawowe pojęcia i zasady z zakresu ochrony własności przemysłowej i prawa autorskiego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E72E498" w14:textId="77777777" w:rsidR="007B5EFC" w:rsidRPr="00CA644B" w:rsidRDefault="007B5EFC" w:rsidP="00CA644B">
            <w:pPr>
              <w:pStyle w:val="TableParagraph"/>
              <w:kinsoku w:val="0"/>
              <w:overflowPunct w:val="0"/>
              <w:jc w:val="both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78B88A1C" w14:textId="77777777" w:rsidR="007B5EFC" w:rsidRPr="00CA644B" w:rsidRDefault="007B5EFC" w:rsidP="00CA644B">
            <w:pPr>
              <w:pStyle w:val="TableParagraph"/>
              <w:kinsoku w:val="0"/>
              <w:overflowPunct w:val="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P6U_W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974DC7" w14:textId="77777777" w:rsidR="007B5EFC" w:rsidRPr="00CA644B" w:rsidRDefault="007B5EFC" w:rsidP="00CA644B">
            <w:pPr>
              <w:pStyle w:val="TableParagraph"/>
              <w:kinsoku w:val="0"/>
              <w:overflowPunct w:val="0"/>
              <w:jc w:val="both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798FC400" w14:textId="77777777" w:rsidR="007B5EFC" w:rsidRPr="00CA644B" w:rsidRDefault="007B5EFC" w:rsidP="00CA644B">
            <w:pPr>
              <w:pStyle w:val="TableParagraph"/>
              <w:kinsoku w:val="0"/>
              <w:overflowPunct w:val="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P6S_WK</w:t>
            </w:r>
          </w:p>
        </w:tc>
      </w:tr>
      <w:tr w:rsidR="007B5EFC" w14:paraId="465996D0" w14:textId="77777777">
        <w:trPr>
          <w:trHeight w:val="25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B9AC" w14:textId="77777777" w:rsidR="007B5EFC" w:rsidRPr="00CA644B" w:rsidRDefault="007B5EFC" w:rsidP="00CA644B">
            <w:pPr>
              <w:pStyle w:val="TableParagraph"/>
              <w:kinsoku w:val="0"/>
              <w:overflowPunct w:val="0"/>
              <w:spacing w:before="2"/>
              <w:ind w:left="10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PED1A_W21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D88B" w14:textId="77777777" w:rsidR="007B5EFC" w:rsidRPr="00CA644B" w:rsidRDefault="007B5EFC" w:rsidP="00CC07A9">
            <w:pPr>
              <w:pStyle w:val="TableParagraph"/>
              <w:kinsoku w:val="0"/>
              <w:overflowPunct w:val="0"/>
              <w:spacing w:before="2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metodykę wykonywania typowych zadań, normach, procedury stosowane w różnych obszarach działalności pedagogicznej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6B23D44" w14:textId="77777777" w:rsidR="007B5EFC" w:rsidRPr="00CA644B" w:rsidRDefault="007B5EFC" w:rsidP="00CA644B">
            <w:pPr>
              <w:pStyle w:val="TableParagraph"/>
              <w:kinsoku w:val="0"/>
              <w:overflowPunct w:val="0"/>
              <w:spacing w:before="2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P6U_W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E51B6A" w14:textId="77777777" w:rsidR="007B5EFC" w:rsidRPr="00CA644B" w:rsidRDefault="007B5EFC" w:rsidP="00CA644B">
            <w:pPr>
              <w:pStyle w:val="TableParagraph"/>
              <w:kinsoku w:val="0"/>
              <w:overflowPunct w:val="0"/>
              <w:spacing w:before="2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P6S_WK</w:t>
            </w:r>
          </w:p>
        </w:tc>
      </w:tr>
      <w:tr w:rsidR="007B5EFC" w14:paraId="31C022DE" w14:textId="77777777">
        <w:trPr>
          <w:trHeight w:val="25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7337" w14:textId="77777777" w:rsidR="007B5EFC" w:rsidRPr="00CA644B" w:rsidRDefault="007B5EFC" w:rsidP="00CA644B">
            <w:pPr>
              <w:pStyle w:val="TableParagraph"/>
              <w:kinsoku w:val="0"/>
              <w:overflowPunct w:val="0"/>
              <w:ind w:left="10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PED1A_W22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F406" w14:textId="77777777" w:rsidR="007B5EFC" w:rsidRPr="00CA644B" w:rsidRDefault="007B5EFC" w:rsidP="00CC07A9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zasady tworzenia i rozwoju zróżnicowanych form przedsiębiorczości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9C16B83" w14:textId="77777777" w:rsidR="007B5EFC" w:rsidRPr="00CA644B" w:rsidRDefault="007B5EFC" w:rsidP="00CA644B">
            <w:pPr>
              <w:pStyle w:val="TableParagraph"/>
              <w:kinsoku w:val="0"/>
              <w:overflowPunct w:val="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P6U_W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46588D" w14:textId="77777777" w:rsidR="007B5EFC" w:rsidRPr="00CA644B" w:rsidRDefault="007B5EFC" w:rsidP="00CA644B">
            <w:pPr>
              <w:pStyle w:val="TableParagraph"/>
              <w:kinsoku w:val="0"/>
              <w:overflowPunct w:val="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A644B">
              <w:rPr>
                <w:rFonts w:ascii="Calibri" w:hAnsi="Calibri" w:cs="Calibri"/>
                <w:sz w:val="20"/>
                <w:szCs w:val="20"/>
              </w:rPr>
              <w:t>P6S_WK</w:t>
            </w:r>
          </w:p>
        </w:tc>
      </w:tr>
      <w:tr w:rsidR="007B5EFC" w14:paraId="0177C62C" w14:textId="77777777">
        <w:trPr>
          <w:trHeight w:val="777"/>
        </w:trPr>
        <w:tc>
          <w:tcPr>
            <w:tcW w:w="1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6C0D" w14:textId="455A32E3" w:rsidR="007B5EFC" w:rsidRPr="004F5C2F" w:rsidRDefault="007B5EFC" w:rsidP="00CC07A9">
            <w:pPr>
              <w:pStyle w:val="TableParagraph"/>
              <w:kinsoku w:val="0"/>
              <w:overflowPunct w:val="0"/>
              <w:ind w:left="5172" w:right="516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5C2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Efekty uczenia się opcjonalne dla grup przedmiotów: </w:t>
            </w:r>
            <w:r w:rsidR="004F5C2F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4F5C2F">
              <w:rPr>
                <w:rFonts w:ascii="Calibri" w:hAnsi="Calibri" w:cs="Calibri"/>
                <w:b/>
                <w:bCs/>
                <w:sz w:val="20"/>
                <w:szCs w:val="20"/>
              </w:rPr>
              <w:t>z zakresu doradztwa edukacyjno-zawodowego;</w:t>
            </w:r>
          </w:p>
          <w:p w14:paraId="186BFA8E" w14:textId="3276F837" w:rsidR="007B5EFC" w:rsidRDefault="007B5EFC" w:rsidP="00CC07A9">
            <w:pPr>
              <w:pStyle w:val="TableParagraph"/>
              <w:kinsoku w:val="0"/>
              <w:overflowPunct w:val="0"/>
              <w:spacing w:before="1"/>
              <w:ind w:left="5172" w:right="5163"/>
              <w:jc w:val="center"/>
              <w:rPr>
                <w:b/>
                <w:bCs/>
                <w:position w:val="5"/>
                <w:sz w:val="13"/>
                <w:szCs w:val="13"/>
              </w:rPr>
            </w:pPr>
            <w:r w:rsidRPr="004F5C2F">
              <w:rPr>
                <w:rFonts w:ascii="Calibri" w:hAnsi="Calibri" w:cs="Calibri"/>
                <w:b/>
                <w:bCs/>
                <w:sz w:val="20"/>
                <w:szCs w:val="20"/>
              </w:rPr>
              <w:t>z zakresu pedagogiki opiekuńczo-wychowawczej</w:t>
            </w:r>
            <w:r w:rsidR="00880275" w:rsidRPr="004F5C2F">
              <w:rPr>
                <w:rStyle w:val="Odwoanieprzypisudolnego"/>
                <w:rFonts w:ascii="Calibri" w:hAnsi="Calibri" w:cs="Calibri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7B5EFC" w14:paraId="649E9E7A" w14:textId="77777777">
        <w:trPr>
          <w:trHeight w:val="25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3C61" w14:textId="77777777" w:rsidR="007B5EFC" w:rsidRPr="004F5C2F" w:rsidRDefault="007B5EFC" w:rsidP="004F5C2F">
            <w:pPr>
              <w:pStyle w:val="TableParagraph"/>
              <w:kinsoku w:val="0"/>
              <w:overflowPunct w:val="0"/>
              <w:ind w:left="10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5C2F">
              <w:rPr>
                <w:rFonts w:ascii="Calibri" w:hAnsi="Calibri" w:cs="Calibri"/>
                <w:sz w:val="20"/>
                <w:szCs w:val="20"/>
              </w:rPr>
              <w:t>NAU1A_W03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5080" w14:textId="77777777" w:rsidR="007B5EFC" w:rsidRPr="004F5C2F" w:rsidRDefault="007B5EFC" w:rsidP="00CC07A9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4F5C2F">
              <w:rPr>
                <w:rFonts w:ascii="Calibri" w:hAnsi="Calibri" w:cs="Calibri"/>
                <w:sz w:val="20"/>
                <w:szCs w:val="20"/>
              </w:rPr>
              <w:t xml:space="preserve">rolę nauczyciela lub wychowawcy w modelowaniu postaw i </w:t>
            </w:r>
            <w:proofErr w:type="spellStart"/>
            <w:r w:rsidRPr="004F5C2F">
              <w:rPr>
                <w:rFonts w:ascii="Calibri" w:hAnsi="Calibri" w:cs="Calibri"/>
                <w:sz w:val="20"/>
                <w:szCs w:val="20"/>
              </w:rPr>
              <w:t>zachowań</w:t>
            </w:r>
            <w:proofErr w:type="spellEnd"/>
            <w:r w:rsidRPr="004F5C2F">
              <w:rPr>
                <w:rFonts w:ascii="Calibri" w:hAnsi="Calibri" w:cs="Calibri"/>
                <w:sz w:val="20"/>
                <w:szCs w:val="20"/>
              </w:rPr>
              <w:t xml:space="preserve"> uczniów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A7BF5E0" w14:textId="77777777" w:rsidR="007B5EFC" w:rsidRPr="004F5C2F" w:rsidRDefault="007B5EFC" w:rsidP="004F5C2F">
            <w:pPr>
              <w:pStyle w:val="TableParagraph"/>
              <w:kinsoku w:val="0"/>
              <w:overflowPunct w:val="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5C2F">
              <w:rPr>
                <w:rFonts w:ascii="Calibri" w:hAnsi="Calibri" w:cs="Calibri"/>
                <w:sz w:val="20"/>
                <w:szCs w:val="20"/>
              </w:rPr>
              <w:t>P6U_W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944EC4" w14:textId="77777777" w:rsidR="007B5EFC" w:rsidRPr="004F5C2F" w:rsidRDefault="007B5EFC" w:rsidP="004F5C2F">
            <w:pPr>
              <w:pStyle w:val="TableParagraph"/>
              <w:kinsoku w:val="0"/>
              <w:overflowPunct w:val="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5C2F">
              <w:rPr>
                <w:rFonts w:ascii="Calibri" w:hAnsi="Calibri" w:cs="Calibri"/>
                <w:sz w:val="20"/>
                <w:szCs w:val="20"/>
              </w:rPr>
              <w:t>P6S_WK</w:t>
            </w:r>
          </w:p>
        </w:tc>
      </w:tr>
      <w:tr w:rsidR="007B5EFC" w14:paraId="72F19023" w14:textId="77777777">
        <w:trPr>
          <w:trHeight w:val="51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9007" w14:textId="77777777" w:rsidR="007B5EFC" w:rsidRPr="004F5C2F" w:rsidRDefault="007B5EFC" w:rsidP="004F5C2F">
            <w:pPr>
              <w:pStyle w:val="TableParagraph"/>
              <w:kinsoku w:val="0"/>
              <w:overflowPunct w:val="0"/>
              <w:spacing w:before="130"/>
              <w:ind w:left="10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5C2F">
              <w:rPr>
                <w:rFonts w:ascii="Calibri" w:hAnsi="Calibri" w:cs="Calibri"/>
                <w:sz w:val="20"/>
                <w:szCs w:val="20"/>
              </w:rPr>
              <w:t>NAU1A_W06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2896" w14:textId="3CFE8917" w:rsidR="007B5EFC" w:rsidRPr="004F5C2F" w:rsidRDefault="007B5EFC" w:rsidP="00CC07A9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4F5C2F">
              <w:rPr>
                <w:rFonts w:ascii="Calibri" w:hAnsi="Calibri" w:cs="Calibri"/>
                <w:sz w:val="20"/>
                <w:szCs w:val="20"/>
              </w:rPr>
              <w:t>zróżnicowanie potrzeb edukacyjnych uczniów i wynikające z nich zadania szkoły dotyczące dostosowania organizacji procesu</w:t>
            </w:r>
            <w:r w:rsidR="004F5C2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F5C2F">
              <w:rPr>
                <w:rFonts w:ascii="Calibri" w:hAnsi="Calibri" w:cs="Calibri"/>
                <w:sz w:val="20"/>
                <w:szCs w:val="20"/>
              </w:rPr>
              <w:t>kształcenia i wychowania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5A1D1B1" w14:textId="77777777" w:rsidR="007B5EFC" w:rsidRPr="004F5C2F" w:rsidRDefault="007B5EFC" w:rsidP="004F5C2F">
            <w:pPr>
              <w:pStyle w:val="TableParagraph"/>
              <w:kinsoku w:val="0"/>
              <w:overflowPunct w:val="0"/>
              <w:spacing w:before="13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5C2F">
              <w:rPr>
                <w:rFonts w:ascii="Calibri" w:hAnsi="Calibri" w:cs="Calibri"/>
                <w:sz w:val="20"/>
                <w:szCs w:val="20"/>
              </w:rPr>
              <w:t>P6U_W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F64CEA" w14:textId="77777777" w:rsidR="007B5EFC" w:rsidRPr="004F5C2F" w:rsidRDefault="007B5EFC" w:rsidP="004F5C2F">
            <w:pPr>
              <w:pStyle w:val="TableParagraph"/>
              <w:kinsoku w:val="0"/>
              <w:overflowPunct w:val="0"/>
              <w:spacing w:before="13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5C2F">
              <w:rPr>
                <w:rFonts w:ascii="Calibri" w:hAnsi="Calibri" w:cs="Calibri"/>
                <w:sz w:val="20"/>
                <w:szCs w:val="20"/>
              </w:rPr>
              <w:t>P6S_WK</w:t>
            </w:r>
          </w:p>
        </w:tc>
      </w:tr>
      <w:tr w:rsidR="007B5EFC" w14:paraId="49054554" w14:textId="77777777">
        <w:trPr>
          <w:trHeight w:val="51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7478" w14:textId="77777777" w:rsidR="007B5EFC" w:rsidRPr="004F5C2F" w:rsidRDefault="007B5EFC" w:rsidP="004F5C2F">
            <w:pPr>
              <w:pStyle w:val="TableParagraph"/>
              <w:kinsoku w:val="0"/>
              <w:overflowPunct w:val="0"/>
              <w:spacing w:before="130"/>
              <w:ind w:left="10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5C2F">
              <w:rPr>
                <w:rFonts w:ascii="Calibri" w:hAnsi="Calibri" w:cs="Calibri"/>
                <w:sz w:val="20"/>
                <w:szCs w:val="20"/>
              </w:rPr>
              <w:t>NAU1A_W08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ECD9" w14:textId="77777777" w:rsidR="007B5EFC" w:rsidRPr="004F5C2F" w:rsidRDefault="007B5EFC" w:rsidP="00CC07A9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4F5C2F">
              <w:rPr>
                <w:rFonts w:ascii="Calibri" w:hAnsi="Calibri" w:cs="Calibri"/>
                <w:sz w:val="20"/>
                <w:szCs w:val="20"/>
              </w:rPr>
              <w:t>strukturę i funkcje systemu oświaty – cele, podstawy prawne, organizację i funkcjonowanie instytucji edukacyjnych,</w:t>
            </w:r>
          </w:p>
          <w:p w14:paraId="3015FEB9" w14:textId="77777777" w:rsidR="007B5EFC" w:rsidRPr="004F5C2F" w:rsidRDefault="007B5EFC" w:rsidP="00CC07A9">
            <w:pPr>
              <w:pStyle w:val="TableParagraph"/>
              <w:kinsoku w:val="0"/>
              <w:overflowPunct w:val="0"/>
              <w:spacing w:before="34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4F5C2F">
              <w:rPr>
                <w:rFonts w:ascii="Calibri" w:hAnsi="Calibri" w:cs="Calibri"/>
                <w:sz w:val="20"/>
                <w:szCs w:val="20"/>
              </w:rPr>
              <w:t>wychowawczych i opiekuńczych, a także alternatywne formy edukacji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6D9DA65" w14:textId="77777777" w:rsidR="007B5EFC" w:rsidRPr="004F5C2F" w:rsidRDefault="007B5EFC" w:rsidP="004F5C2F">
            <w:pPr>
              <w:pStyle w:val="TableParagraph"/>
              <w:kinsoku w:val="0"/>
              <w:overflowPunct w:val="0"/>
              <w:spacing w:before="13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5C2F">
              <w:rPr>
                <w:rFonts w:ascii="Calibri" w:hAnsi="Calibri" w:cs="Calibri"/>
                <w:sz w:val="20"/>
                <w:szCs w:val="20"/>
              </w:rPr>
              <w:t>P6U_W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9C30B3" w14:textId="77777777" w:rsidR="007B5EFC" w:rsidRPr="004F5C2F" w:rsidRDefault="007B5EFC" w:rsidP="004F5C2F">
            <w:pPr>
              <w:pStyle w:val="TableParagraph"/>
              <w:kinsoku w:val="0"/>
              <w:overflowPunct w:val="0"/>
              <w:spacing w:before="13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5C2F">
              <w:rPr>
                <w:rFonts w:ascii="Calibri" w:hAnsi="Calibri" w:cs="Calibri"/>
                <w:sz w:val="20"/>
                <w:szCs w:val="20"/>
              </w:rPr>
              <w:t>P6S_WK</w:t>
            </w:r>
          </w:p>
        </w:tc>
      </w:tr>
      <w:tr w:rsidR="007B5EFC" w14:paraId="73878F3E" w14:textId="77777777">
        <w:trPr>
          <w:trHeight w:val="25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7C8F" w14:textId="77777777" w:rsidR="007B5EFC" w:rsidRPr="004F5C2F" w:rsidRDefault="007B5EFC" w:rsidP="004F5C2F">
            <w:pPr>
              <w:pStyle w:val="TableParagraph"/>
              <w:kinsoku w:val="0"/>
              <w:overflowPunct w:val="0"/>
              <w:spacing w:before="2"/>
              <w:ind w:left="10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5C2F">
              <w:rPr>
                <w:rFonts w:ascii="Calibri" w:hAnsi="Calibri" w:cs="Calibri"/>
                <w:sz w:val="20"/>
                <w:szCs w:val="20"/>
              </w:rPr>
              <w:t>NAU1A_W09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5A01" w14:textId="77777777" w:rsidR="007B5EFC" w:rsidRPr="004F5C2F" w:rsidRDefault="007B5EFC" w:rsidP="00CC07A9">
            <w:pPr>
              <w:pStyle w:val="TableParagraph"/>
              <w:kinsoku w:val="0"/>
              <w:overflowPunct w:val="0"/>
              <w:spacing w:before="2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4F5C2F">
              <w:rPr>
                <w:rFonts w:ascii="Calibri" w:hAnsi="Calibri" w:cs="Calibri"/>
                <w:sz w:val="20"/>
                <w:szCs w:val="20"/>
              </w:rPr>
              <w:t>podstawy prawne systemu oświaty niezbędne do prawidłowego realizowania prowadzonych działań edukacyjnych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80DD352" w14:textId="77777777" w:rsidR="007B5EFC" w:rsidRPr="004F5C2F" w:rsidRDefault="007B5EFC" w:rsidP="004F5C2F">
            <w:pPr>
              <w:pStyle w:val="TableParagraph"/>
              <w:kinsoku w:val="0"/>
              <w:overflowPunct w:val="0"/>
              <w:spacing w:before="2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5C2F">
              <w:rPr>
                <w:rFonts w:ascii="Calibri" w:hAnsi="Calibri" w:cs="Calibri"/>
                <w:sz w:val="20"/>
                <w:szCs w:val="20"/>
              </w:rPr>
              <w:t>P6U_W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70CD7A" w14:textId="77777777" w:rsidR="007B5EFC" w:rsidRPr="004F5C2F" w:rsidRDefault="007B5EFC" w:rsidP="004F5C2F">
            <w:pPr>
              <w:pStyle w:val="TableParagraph"/>
              <w:kinsoku w:val="0"/>
              <w:overflowPunct w:val="0"/>
              <w:spacing w:before="2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5C2F">
              <w:rPr>
                <w:rFonts w:ascii="Calibri" w:hAnsi="Calibri" w:cs="Calibri"/>
                <w:sz w:val="20"/>
                <w:szCs w:val="20"/>
              </w:rPr>
              <w:t>P6S_WK</w:t>
            </w:r>
          </w:p>
        </w:tc>
      </w:tr>
      <w:tr w:rsidR="007B5EFC" w14:paraId="527F780A" w14:textId="77777777">
        <w:trPr>
          <w:trHeight w:val="25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3A21" w14:textId="77777777" w:rsidR="007B5EFC" w:rsidRPr="004F5C2F" w:rsidRDefault="007B5EFC" w:rsidP="004F5C2F">
            <w:pPr>
              <w:pStyle w:val="TableParagraph"/>
              <w:kinsoku w:val="0"/>
              <w:overflowPunct w:val="0"/>
              <w:spacing w:before="2"/>
              <w:ind w:left="10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5C2F">
              <w:rPr>
                <w:rFonts w:ascii="Calibri" w:hAnsi="Calibri" w:cs="Calibri"/>
                <w:sz w:val="20"/>
                <w:szCs w:val="20"/>
              </w:rPr>
              <w:t>NAU1A_W14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E086" w14:textId="77777777" w:rsidR="007B5EFC" w:rsidRPr="004F5C2F" w:rsidRDefault="007B5EFC" w:rsidP="00CC07A9">
            <w:pPr>
              <w:pStyle w:val="TableParagraph"/>
              <w:kinsoku w:val="0"/>
              <w:overflowPunct w:val="0"/>
              <w:spacing w:before="2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4F5C2F">
              <w:rPr>
                <w:rFonts w:ascii="Calibri" w:hAnsi="Calibri" w:cs="Calibri"/>
                <w:sz w:val="20"/>
                <w:szCs w:val="20"/>
              </w:rPr>
              <w:t>treści nauczania i typowe trudności uczniów związane z ich opanowaniem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B735B08" w14:textId="77777777" w:rsidR="007B5EFC" w:rsidRPr="004F5C2F" w:rsidRDefault="007B5EFC" w:rsidP="004F5C2F">
            <w:pPr>
              <w:pStyle w:val="TableParagraph"/>
              <w:kinsoku w:val="0"/>
              <w:overflowPunct w:val="0"/>
              <w:spacing w:before="2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5C2F">
              <w:rPr>
                <w:rFonts w:ascii="Calibri" w:hAnsi="Calibri" w:cs="Calibri"/>
                <w:sz w:val="20"/>
                <w:szCs w:val="20"/>
              </w:rPr>
              <w:t>P6U_W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782065" w14:textId="77777777" w:rsidR="007B5EFC" w:rsidRPr="004F5C2F" w:rsidRDefault="007B5EFC" w:rsidP="004F5C2F">
            <w:pPr>
              <w:pStyle w:val="TableParagraph"/>
              <w:kinsoku w:val="0"/>
              <w:overflowPunct w:val="0"/>
              <w:spacing w:before="2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5C2F">
              <w:rPr>
                <w:rFonts w:ascii="Calibri" w:hAnsi="Calibri" w:cs="Calibri"/>
                <w:sz w:val="20"/>
                <w:szCs w:val="20"/>
              </w:rPr>
              <w:t>P6S_WG</w:t>
            </w:r>
          </w:p>
        </w:tc>
      </w:tr>
      <w:tr w:rsidR="007B5EFC" w14:paraId="6C85509A" w14:textId="77777777">
        <w:trPr>
          <w:trHeight w:val="51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FE0E" w14:textId="77777777" w:rsidR="007B5EFC" w:rsidRPr="004F5C2F" w:rsidRDefault="007B5EFC" w:rsidP="004F5C2F">
            <w:pPr>
              <w:pStyle w:val="TableParagraph"/>
              <w:kinsoku w:val="0"/>
              <w:overflowPunct w:val="0"/>
              <w:spacing w:before="132"/>
              <w:ind w:left="10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5C2F">
              <w:rPr>
                <w:rFonts w:ascii="Calibri" w:hAnsi="Calibri" w:cs="Calibri"/>
                <w:sz w:val="20"/>
                <w:szCs w:val="20"/>
              </w:rPr>
              <w:t>NAU1A_W15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F7A9" w14:textId="494DFA9F" w:rsidR="007B5EFC" w:rsidRPr="004F5C2F" w:rsidRDefault="007B5EFC" w:rsidP="00CC07A9">
            <w:pPr>
              <w:pStyle w:val="TableParagraph"/>
              <w:kinsoku w:val="0"/>
              <w:overflowPunct w:val="0"/>
              <w:spacing w:before="2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4F5C2F">
              <w:rPr>
                <w:rFonts w:ascii="Calibri" w:hAnsi="Calibri" w:cs="Calibri"/>
                <w:sz w:val="20"/>
                <w:szCs w:val="20"/>
              </w:rPr>
              <w:t>metody nauczania i doboru efektywnych środków dydaktycznych, w tym zasobów internetowych, wspomagających nauczanie</w:t>
            </w:r>
            <w:r w:rsidR="004F5C2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F5C2F">
              <w:rPr>
                <w:rFonts w:ascii="Calibri" w:hAnsi="Calibri" w:cs="Calibri"/>
                <w:sz w:val="20"/>
                <w:szCs w:val="20"/>
              </w:rPr>
              <w:t>przedmiotu lub prowadzenie zajęć, z uwzględnieniem zróżnicowanych potrzeb edukacyjnych uczniów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B89DCD8" w14:textId="77777777" w:rsidR="007B5EFC" w:rsidRPr="004F5C2F" w:rsidRDefault="007B5EFC" w:rsidP="004F5C2F">
            <w:pPr>
              <w:pStyle w:val="TableParagraph"/>
              <w:kinsoku w:val="0"/>
              <w:overflowPunct w:val="0"/>
              <w:spacing w:before="132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5C2F">
              <w:rPr>
                <w:rFonts w:ascii="Calibri" w:hAnsi="Calibri" w:cs="Calibri"/>
                <w:sz w:val="20"/>
                <w:szCs w:val="20"/>
              </w:rPr>
              <w:t>P6U_W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EA2B21" w14:textId="77777777" w:rsidR="007B5EFC" w:rsidRPr="004F5C2F" w:rsidRDefault="007B5EFC" w:rsidP="004F5C2F">
            <w:pPr>
              <w:pStyle w:val="TableParagraph"/>
              <w:kinsoku w:val="0"/>
              <w:overflowPunct w:val="0"/>
              <w:spacing w:before="132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5C2F">
              <w:rPr>
                <w:rFonts w:ascii="Calibri" w:hAnsi="Calibri" w:cs="Calibri"/>
                <w:sz w:val="20"/>
                <w:szCs w:val="20"/>
              </w:rPr>
              <w:t>P6S_WG</w:t>
            </w:r>
          </w:p>
        </w:tc>
      </w:tr>
      <w:tr w:rsidR="007B5EFC" w14:paraId="1E5B42AD" w14:textId="77777777">
        <w:trPr>
          <w:trHeight w:val="258"/>
        </w:trPr>
        <w:tc>
          <w:tcPr>
            <w:tcW w:w="1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05F4" w14:textId="12C55316" w:rsidR="007B5EFC" w:rsidRPr="00CC07A9" w:rsidRDefault="007B5EFC">
            <w:pPr>
              <w:pStyle w:val="TableParagraph"/>
              <w:kinsoku w:val="0"/>
              <w:overflowPunct w:val="0"/>
              <w:ind w:left="3481" w:right="3472"/>
              <w:jc w:val="center"/>
              <w:rPr>
                <w:rFonts w:ascii="Calibri" w:hAnsi="Calibri" w:cs="Calibri"/>
                <w:b/>
                <w:bCs/>
                <w:position w:val="5"/>
                <w:sz w:val="13"/>
                <w:szCs w:val="13"/>
              </w:rPr>
            </w:pPr>
            <w:r w:rsidRPr="00CC07A9">
              <w:rPr>
                <w:rFonts w:ascii="Calibri" w:hAnsi="Calibri" w:cs="Calibri"/>
                <w:b/>
                <w:bCs/>
                <w:sz w:val="20"/>
                <w:szCs w:val="20"/>
              </w:rPr>
              <w:t>Efekty uczenia się opcjonalne dla grupy przedmiotów z zakresu pedagogiki resocjalizacyjnej</w:t>
            </w:r>
            <w:r w:rsidR="00880275" w:rsidRPr="00CC07A9">
              <w:rPr>
                <w:rStyle w:val="Odwoanieprzypisudolnego"/>
                <w:rFonts w:ascii="Calibri" w:hAnsi="Calibri" w:cs="Calibri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7B5EFC" w14:paraId="467370E5" w14:textId="77777777">
        <w:trPr>
          <w:trHeight w:val="25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A2F1" w14:textId="77777777" w:rsidR="007B5EFC" w:rsidRPr="00681C77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681C77">
              <w:rPr>
                <w:rFonts w:ascii="Calibri" w:hAnsi="Calibri" w:cs="Calibri"/>
                <w:sz w:val="20"/>
                <w:szCs w:val="20"/>
              </w:rPr>
              <w:t>NAU1ARES_W01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C4F4" w14:textId="77777777" w:rsidR="007B5EFC" w:rsidRPr="00681C77" w:rsidRDefault="007B5EFC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681C77">
              <w:rPr>
                <w:rFonts w:ascii="Calibri" w:hAnsi="Calibri" w:cs="Calibri"/>
                <w:sz w:val="20"/>
                <w:szCs w:val="20"/>
              </w:rPr>
              <w:t>koncepcje resocjalizacji oraz różne uwarunkowania tego procesu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6C9078" w14:textId="77777777" w:rsidR="007B5EFC" w:rsidRPr="00681C77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681C77">
              <w:rPr>
                <w:rFonts w:ascii="Calibri" w:hAnsi="Calibri" w:cs="Calibri"/>
                <w:sz w:val="20"/>
                <w:szCs w:val="20"/>
              </w:rPr>
              <w:t>P6U_W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EF1E8A" w14:textId="77777777" w:rsidR="007B5EFC" w:rsidRPr="00681C77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681C77">
              <w:rPr>
                <w:rFonts w:ascii="Calibri" w:hAnsi="Calibri" w:cs="Calibri"/>
                <w:sz w:val="20"/>
                <w:szCs w:val="20"/>
              </w:rPr>
              <w:t>P6S_WK</w:t>
            </w:r>
          </w:p>
        </w:tc>
      </w:tr>
      <w:tr w:rsidR="007B5EFC" w14:paraId="5ACDD1E0" w14:textId="77777777">
        <w:trPr>
          <w:trHeight w:val="25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D616" w14:textId="77777777" w:rsidR="007B5EFC" w:rsidRPr="00681C77" w:rsidRDefault="007B5EFC" w:rsidP="00681C77">
            <w:pPr>
              <w:pStyle w:val="TableParagraph"/>
              <w:kinsoku w:val="0"/>
              <w:overflowPunct w:val="0"/>
              <w:ind w:left="10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81C77">
              <w:rPr>
                <w:rFonts w:ascii="Calibri" w:hAnsi="Calibri" w:cs="Calibri"/>
                <w:sz w:val="20"/>
                <w:szCs w:val="20"/>
              </w:rPr>
              <w:t>NAU1ARES_W02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DC1E" w14:textId="77777777" w:rsidR="007B5EFC" w:rsidRPr="00681C77" w:rsidRDefault="007B5EFC" w:rsidP="00CC07A9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681C77">
              <w:rPr>
                <w:rFonts w:ascii="Calibri" w:hAnsi="Calibri" w:cs="Calibri"/>
                <w:sz w:val="20"/>
                <w:szCs w:val="20"/>
              </w:rPr>
              <w:t>współczesne podejście do uczniów ze specjalnymi potrzebami edukacyjnymi i wynikające z niego nowe formy edukacji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534215F" w14:textId="77777777" w:rsidR="007B5EFC" w:rsidRPr="00681C77" w:rsidRDefault="007B5EFC" w:rsidP="00681C77">
            <w:pPr>
              <w:pStyle w:val="TableParagraph"/>
              <w:kinsoku w:val="0"/>
              <w:overflowPunct w:val="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81C77">
              <w:rPr>
                <w:rFonts w:ascii="Calibri" w:hAnsi="Calibri" w:cs="Calibri"/>
                <w:sz w:val="20"/>
                <w:szCs w:val="20"/>
              </w:rPr>
              <w:t>P6U_W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F11560" w14:textId="77777777" w:rsidR="007B5EFC" w:rsidRPr="00681C77" w:rsidRDefault="007B5EFC" w:rsidP="00681C77">
            <w:pPr>
              <w:pStyle w:val="TableParagraph"/>
              <w:kinsoku w:val="0"/>
              <w:overflowPunct w:val="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81C77">
              <w:rPr>
                <w:rFonts w:ascii="Calibri" w:hAnsi="Calibri" w:cs="Calibri"/>
                <w:sz w:val="20"/>
                <w:szCs w:val="20"/>
              </w:rPr>
              <w:t>P6S_WK</w:t>
            </w:r>
          </w:p>
        </w:tc>
      </w:tr>
      <w:tr w:rsidR="007B5EFC" w14:paraId="0D3B61D6" w14:textId="77777777">
        <w:trPr>
          <w:trHeight w:val="258"/>
        </w:trPr>
        <w:tc>
          <w:tcPr>
            <w:tcW w:w="1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4F95B96" w14:textId="77777777" w:rsidR="007B5EFC" w:rsidRPr="00681C77" w:rsidRDefault="007B5EFC">
            <w:pPr>
              <w:pStyle w:val="TableParagraph"/>
              <w:kinsoku w:val="0"/>
              <w:overflowPunct w:val="0"/>
              <w:ind w:left="5171" w:right="516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1C77">
              <w:rPr>
                <w:rFonts w:ascii="Calibri" w:hAnsi="Calibri" w:cs="Calibri"/>
                <w:sz w:val="20"/>
                <w:szCs w:val="20"/>
              </w:rPr>
              <w:t xml:space="preserve">w zakresie </w:t>
            </w:r>
            <w:r w:rsidRPr="00681C77">
              <w:rPr>
                <w:rFonts w:ascii="Calibri" w:hAnsi="Calibri" w:cs="Calibri"/>
                <w:b/>
                <w:bCs/>
                <w:sz w:val="20"/>
                <w:szCs w:val="20"/>
              </w:rPr>
              <w:t>UMIEJĘTNOŚCI potrafi:</w:t>
            </w:r>
          </w:p>
        </w:tc>
      </w:tr>
      <w:tr w:rsidR="007B5EFC" w14:paraId="2DBD0BEB" w14:textId="77777777">
        <w:trPr>
          <w:trHeight w:val="51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0823" w14:textId="77777777" w:rsidR="007B5EFC" w:rsidRPr="00681C77" w:rsidRDefault="007B5EFC" w:rsidP="00681C77">
            <w:pPr>
              <w:pStyle w:val="TableParagraph"/>
              <w:kinsoku w:val="0"/>
              <w:overflowPunct w:val="0"/>
              <w:ind w:left="10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81C77">
              <w:rPr>
                <w:rFonts w:ascii="Calibri" w:hAnsi="Calibri" w:cs="Calibri"/>
                <w:sz w:val="20"/>
                <w:szCs w:val="20"/>
              </w:rPr>
              <w:t>PED1A_U01</w:t>
            </w:r>
          </w:p>
          <w:p w14:paraId="39B605CD" w14:textId="77777777" w:rsidR="007B5EFC" w:rsidRPr="00681C77" w:rsidRDefault="007B5EFC" w:rsidP="00681C77">
            <w:pPr>
              <w:pStyle w:val="TableParagraph"/>
              <w:kinsoku w:val="0"/>
              <w:overflowPunct w:val="0"/>
              <w:spacing w:before="34"/>
              <w:ind w:left="10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81C77">
              <w:rPr>
                <w:rFonts w:ascii="Calibri" w:hAnsi="Calibri" w:cs="Calibri"/>
                <w:sz w:val="20"/>
                <w:szCs w:val="20"/>
              </w:rPr>
              <w:t>NAU1A_U01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C6B6" w14:textId="5EB2A71F" w:rsidR="007B5EFC" w:rsidRPr="00681C77" w:rsidRDefault="007B5EFC" w:rsidP="00CC07A9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681C77">
              <w:rPr>
                <w:rFonts w:ascii="Calibri" w:hAnsi="Calibri" w:cs="Calibri"/>
                <w:sz w:val="20"/>
                <w:szCs w:val="20"/>
              </w:rPr>
              <w:t>obserwować sytuacje i zdarzenia pedagogiczne, analizować je z wykorzystaniem wiedzy pedagogiczno-psychologicznej oraz</w:t>
            </w:r>
            <w:r w:rsidR="00681C7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81C77">
              <w:rPr>
                <w:rFonts w:ascii="Calibri" w:hAnsi="Calibri" w:cs="Calibri"/>
                <w:sz w:val="20"/>
                <w:szCs w:val="20"/>
              </w:rPr>
              <w:t>proponować rozwiązania problemów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B121C92" w14:textId="77777777" w:rsidR="007B5EFC" w:rsidRPr="00681C77" w:rsidRDefault="007B5EFC" w:rsidP="00681C77">
            <w:pPr>
              <w:pStyle w:val="TableParagraph"/>
              <w:kinsoku w:val="0"/>
              <w:overflowPunct w:val="0"/>
              <w:spacing w:before="13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81C77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DEC874" w14:textId="77777777" w:rsidR="007B5EFC" w:rsidRPr="00681C77" w:rsidRDefault="007B5EFC" w:rsidP="00681C77">
            <w:pPr>
              <w:pStyle w:val="TableParagraph"/>
              <w:kinsoku w:val="0"/>
              <w:overflowPunct w:val="0"/>
              <w:spacing w:before="13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81C77">
              <w:rPr>
                <w:rFonts w:ascii="Calibri" w:hAnsi="Calibri" w:cs="Calibri"/>
                <w:sz w:val="20"/>
                <w:szCs w:val="20"/>
              </w:rPr>
              <w:t>P6S_UW</w:t>
            </w:r>
          </w:p>
        </w:tc>
      </w:tr>
    </w:tbl>
    <w:p w14:paraId="56BDC393" w14:textId="2C286C5F" w:rsidR="007B5EFC" w:rsidRDefault="007B5EFC" w:rsidP="00880275">
      <w:pPr>
        <w:pStyle w:val="Tekstpodstawowy"/>
        <w:kinsoku w:val="0"/>
        <w:overflowPunct w:val="0"/>
        <w:spacing w:before="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4"/>
          <w:position w:val="7"/>
          <w:sz w:val="13"/>
          <w:szCs w:val="13"/>
        </w:rPr>
        <w:t xml:space="preserve"> </w:t>
      </w:r>
    </w:p>
    <w:p w14:paraId="4904D34A" w14:textId="77777777" w:rsidR="007B5EFC" w:rsidRDefault="007B5EFC">
      <w:pPr>
        <w:pStyle w:val="Tekstpodstawowy"/>
        <w:kinsoku w:val="0"/>
        <w:overflowPunct w:val="0"/>
        <w:spacing w:line="233" w:lineRule="exact"/>
        <w:ind w:left="112"/>
        <w:rPr>
          <w:rFonts w:ascii="Times New Roman" w:hAnsi="Times New Roman" w:cs="Times New Roman"/>
          <w:sz w:val="20"/>
          <w:szCs w:val="20"/>
        </w:rPr>
        <w:sectPr w:rsidR="007B5EFC" w:rsidSect="009F562B">
          <w:pgSz w:w="16840" w:h="11910" w:orient="landscape"/>
          <w:pgMar w:top="1100" w:right="300" w:bottom="280" w:left="740" w:header="708" w:footer="708" w:gutter="0"/>
          <w:cols w:space="708"/>
          <w:noEndnote/>
        </w:sectPr>
      </w:pPr>
    </w:p>
    <w:p w14:paraId="592AA582" w14:textId="77777777" w:rsidR="007B5EFC" w:rsidRDefault="007B5EFC">
      <w:pPr>
        <w:pStyle w:val="Tekstpodstawowy"/>
        <w:kinsoku w:val="0"/>
        <w:overflowPunct w:val="0"/>
        <w:spacing w:before="3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7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9823"/>
        <w:gridCol w:w="1629"/>
        <w:gridCol w:w="1629"/>
      </w:tblGrid>
      <w:tr w:rsidR="007B5EFC" w14:paraId="529B610E" w14:textId="77777777">
        <w:trPr>
          <w:trHeight w:val="77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4E15" w14:textId="77777777" w:rsidR="007B5EFC" w:rsidRPr="00CC07A9" w:rsidRDefault="007B5EFC" w:rsidP="00CC07A9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2"/>
                <w:szCs w:val="22"/>
              </w:rPr>
            </w:pPr>
          </w:p>
          <w:p w14:paraId="5CEC5E02" w14:textId="77777777" w:rsidR="007B5EFC" w:rsidRPr="00CC07A9" w:rsidRDefault="007B5EFC" w:rsidP="00CC07A9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C07A9">
              <w:rPr>
                <w:rFonts w:ascii="Calibri" w:hAnsi="Calibri" w:cs="Calibri"/>
                <w:sz w:val="20"/>
                <w:szCs w:val="20"/>
              </w:rPr>
              <w:t>PED1A_U02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67A0" w14:textId="358C123A" w:rsidR="007B5EFC" w:rsidRPr="00CC07A9" w:rsidRDefault="007B5EFC" w:rsidP="00CC07A9">
            <w:pPr>
              <w:pStyle w:val="TableParagraph"/>
              <w:kinsoku w:val="0"/>
              <w:overflowPunct w:val="0"/>
              <w:spacing w:line="273" w:lineRule="auto"/>
              <w:ind w:left="108" w:right="96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CC07A9">
              <w:rPr>
                <w:rFonts w:ascii="Calibri" w:hAnsi="Calibri" w:cs="Calibri"/>
                <w:sz w:val="20"/>
                <w:szCs w:val="20"/>
              </w:rPr>
              <w:t>wykorzystywać podstawową wiedzę teoretyczną z zakresu pedagogiki oraz powiązanych z nią dyscyplin w celu analizowania i</w:t>
            </w:r>
            <w:r w:rsidR="00681C77" w:rsidRPr="00CC07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C07A9">
              <w:rPr>
                <w:rFonts w:ascii="Calibri" w:hAnsi="Calibri" w:cs="Calibri"/>
                <w:sz w:val="20"/>
                <w:szCs w:val="20"/>
              </w:rPr>
              <w:t>interpretowania</w:t>
            </w:r>
            <w:r w:rsidR="00CC07A9" w:rsidRPr="00CC07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C07A9">
              <w:rPr>
                <w:rFonts w:ascii="Calibri" w:hAnsi="Calibri" w:cs="Calibri"/>
                <w:sz w:val="20"/>
                <w:szCs w:val="20"/>
              </w:rPr>
              <w:t>problemów</w:t>
            </w:r>
            <w:r w:rsidR="00CC07A9" w:rsidRPr="00CC07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C07A9">
              <w:rPr>
                <w:rFonts w:ascii="Calibri" w:hAnsi="Calibri" w:cs="Calibri"/>
                <w:sz w:val="20"/>
                <w:szCs w:val="20"/>
              </w:rPr>
              <w:t>edukacyjnych,</w:t>
            </w:r>
            <w:r w:rsidR="00CC07A9" w:rsidRPr="00CC07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C07A9">
              <w:rPr>
                <w:rFonts w:ascii="Calibri" w:hAnsi="Calibri" w:cs="Calibri"/>
                <w:sz w:val="20"/>
                <w:szCs w:val="20"/>
              </w:rPr>
              <w:t>wychowawczych,</w:t>
            </w:r>
            <w:r w:rsidR="00CC07A9" w:rsidRPr="00CC07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C07A9">
              <w:rPr>
                <w:rFonts w:ascii="Calibri" w:hAnsi="Calibri" w:cs="Calibri"/>
                <w:sz w:val="20"/>
                <w:szCs w:val="20"/>
              </w:rPr>
              <w:t>opiekuńczych,</w:t>
            </w:r>
            <w:r w:rsidR="00CC07A9" w:rsidRPr="00CC07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C07A9">
              <w:rPr>
                <w:rFonts w:ascii="Calibri" w:hAnsi="Calibri" w:cs="Calibri"/>
                <w:sz w:val="20"/>
                <w:szCs w:val="20"/>
              </w:rPr>
              <w:t>kulturalnych</w:t>
            </w:r>
            <w:r w:rsidRPr="00CC07A9">
              <w:rPr>
                <w:rFonts w:ascii="Calibri" w:hAnsi="Calibri" w:cs="Calibri"/>
                <w:sz w:val="20"/>
                <w:szCs w:val="20"/>
              </w:rPr>
              <w:tab/>
            </w:r>
            <w:r w:rsidR="00CC07A9" w:rsidRPr="00CC07A9">
              <w:rPr>
                <w:rFonts w:ascii="Calibri" w:hAnsi="Calibri" w:cs="Calibri"/>
                <w:sz w:val="20"/>
                <w:szCs w:val="20"/>
              </w:rPr>
              <w:br/>
            </w:r>
            <w:r w:rsidRPr="00CC07A9">
              <w:rPr>
                <w:rFonts w:ascii="Calibri" w:hAnsi="Calibri" w:cs="Calibri"/>
                <w:sz w:val="20"/>
                <w:szCs w:val="20"/>
              </w:rPr>
              <w:t>i</w:t>
            </w:r>
            <w:r w:rsidR="00CC07A9" w:rsidRPr="00CC07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C07A9">
              <w:rPr>
                <w:rFonts w:ascii="Calibri" w:hAnsi="Calibri" w:cs="Calibri"/>
                <w:w w:val="95"/>
                <w:sz w:val="20"/>
                <w:szCs w:val="20"/>
              </w:rPr>
              <w:t>pomocowych,</w:t>
            </w:r>
            <w:r w:rsidR="00CC07A9" w:rsidRPr="00CC07A9">
              <w:rPr>
                <w:rFonts w:ascii="Calibri" w:hAnsi="Calibri" w:cs="Calibri"/>
                <w:w w:val="95"/>
                <w:sz w:val="20"/>
                <w:szCs w:val="20"/>
              </w:rPr>
              <w:t xml:space="preserve"> </w:t>
            </w:r>
            <w:r w:rsidRPr="00CC07A9">
              <w:rPr>
                <w:rFonts w:ascii="Calibri" w:hAnsi="Calibri" w:cs="Calibri"/>
                <w:sz w:val="20"/>
                <w:szCs w:val="20"/>
              </w:rPr>
              <w:t xml:space="preserve">a także motywów i wzorów ludzkich </w:t>
            </w:r>
            <w:proofErr w:type="spellStart"/>
            <w:r w:rsidRPr="00CC07A9">
              <w:rPr>
                <w:rFonts w:ascii="Calibri" w:hAnsi="Calibri" w:cs="Calibri"/>
                <w:sz w:val="20"/>
                <w:szCs w:val="20"/>
              </w:rPr>
              <w:t>zachowań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3745E22" w14:textId="77777777" w:rsidR="007B5EFC" w:rsidRPr="00CC07A9" w:rsidRDefault="007B5EFC" w:rsidP="00CC07A9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2"/>
                <w:szCs w:val="22"/>
              </w:rPr>
            </w:pPr>
          </w:p>
          <w:p w14:paraId="324C25AE" w14:textId="77777777" w:rsidR="007B5EFC" w:rsidRPr="00CC07A9" w:rsidRDefault="007B5EFC" w:rsidP="00CC07A9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C07A9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4E4A32" w14:textId="77777777" w:rsidR="007B5EFC" w:rsidRPr="00CC07A9" w:rsidRDefault="007B5EFC" w:rsidP="00CC07A9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2"/>
                <w:szCs w:val="22"/>
              </w:rPr>
            </w:pPr>
          </w:p>
          <w:p w14:paraId="0C812CAB" w14:textId="77777777" w:rsidR="007B5EFC" w:rsidRPr="00CC07A9" w:rsidRDefault="007B5EFC" w:rsidP="00CC07A9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C07A9">
              <w:rPr>
                <w:rFonts w:ascii="Calibri" w:hAnsi="Calibri" w:cs="Calibri"/>
                <w:sz w:val="20"/>
                <w:szCs w:val="20"/>
              </w:rPr>
              <w:t>P6S_UW</w:t>
            </w:r>
          </w:p>
        </w:tc>
      </w:tr>
      <w:tr w:rsidR="007B5EFC" w14:paraId="0D972528" w14:textId="77777777">
        <w:trPr>
          <w:trHeight w:val="77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341F" w14:textId="77777777" w:rsidR="007B5EFC" w:rsidRPr="00CC07A9" w:rsidRDefault="007B5EFC" w:rsidP="00CC07A9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2"/>
                <w:szCs w:val="22"/>
              </w:rPr>
            </w:pPr>
          </w:p>
          <w:p w14:paraId="19C76188" w14:textId="77777777" w:rsidR="007B5EFC" w:rsidRPr="00CC07A9" w:rsidRDefault="007B5EFC" w:rsidP="00CC07A9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C07A9">
              <w:rPr>
                <w:rFonts w:ascii="Calibri" w:hAnsi="Calibri" w:cs="Calibri"/>
                <w:sz w:val="20"/>
                <w:szCs w:val="20"/>
              </w:rPr>
              <w:t>PED1A_U03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50D6" w14:textId="77777777" w:rsidR="007B5EFC" w:rsidRPr="00CC07A9" w:rsidRDefault="007B5EFC" w:rsidP="00CC07A9">
            <w:pPr>
              <w:pStyle w:val="TableParagraph"/>
              <w:kinsoku w:val="0"/>
              <w:overflowPunct w:val="0"/>
              <w:spacing w:line="276" w:lineRule="auto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C07A9">
              <w:rPr>
                <w:rFonts w:ascii="Calibri" w:hAnsi="Calibri" w:cs="Calibri"/>
                <w:sz w:val="20"/>
                <w:szCs w:val="20"/>
              </w:rPr>
              <w:t xml:space="preserve">posługiwać się podstawowymi ujęciami teoretycznymi w celu analizowania motywów i wzorów ludzkich </w:t>
            </w:r>
            <w:proofErr w:type="spellStart"/>
            <w:r w:rsidRPr="00CC07A9">
              <w:rPr>
                <w:rFonts w:ascii="Calibri" w:hAnsi="Calibri" w:cs="Calibri"/>
                <w:sz w:val="20"/>
                <w:szCs w:val="20"/>
              </w:rPr>
              <w:t>zachowań</w:t>
            </w:r>
            <w:proofErr w:type="spellEnd"/>
            <w:r w:rsidRPr="00CC07A9">
              <w:rPr>
                <w:rFonts w:ascii="Calibri" w:hAnsi="Calibri" w:cs="Calibri"/>
                <w:sz w:val="20"/>
                <w:szCs w:val="20"/>
              </w:rPr>
              <w:t>, diagnozowania i prognozowania sytuacji oraz analizowania strategii działań praktycznych w odniesieniu do różnych</w:t>
            </w:r>
          </w:p>
          <w:p w14:paraId="2E2ADE96" w14:textId="77777777" w:rsidR="007B5EFC" w:rsidRPr="00CC07A9" w:rsidRDefault="007B5EFC" w:rsidP="00CC07A9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C07A9">
              <w:rPr>
                <w:rFonts w:ascii="Calibri" w:hAnsi="Calibri" w:cs="Calibri"/>
                <w:sz w:val="20"/>
                <w:szCs w:val="20"/>
              </w:rPr>
              <w:t>kontekstów działalności pedagogicznej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DA9E6DA" w14:textId="77777777" w:rsidR="007B5EFC" w:rsidRPr="00CC07A9" w:rsidRDefault="007B5EFC" w:rsidP="00CC07A9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2"/>
                <w:szCs w:val="22"/>
              </w:rPr>
            </w:pPr>
          </w:p>
          <w:p w14:paraId="3A0A022D" w14:textId="77777777" w:rsidR="007B5EFC" w:rsidRPr="00CC07A9" w:rsidRDefault="007B5EFC" w:rsidP="00CC07A9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C07A9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024F0B" w14:textId="77777777" w:rsidR="007B5EFC" w:rsidRPr="00CC07A9" w:rsidRDefault="007B5EFC" w:rsidP="00CC07A9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2"/>
                <w:szCs w:val="22"/>
              </w:rPr>
            </w:pPr>
          </w:p>
          <w:p w14:paraId="4C9F128A" w14:textId="77777777" w:rsidR="007B5EFC" w:rsidRPr="00CC07A9" w:rsidRDefault="007B5EFC" w:rsidP="00CC07A9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C07A9">
              <w:rPr>
                <w:rFonts w:ascii="Calibri" w:hAnsi="Calibri" w:cs="Calibri"/>
                <w:sz w:val="20"/>
                <w:szCs w:val="20"/>
              </w:rPr>
              <w:t>P6S_UW</w:t>
            </w:r>
          </w:p>
        </w:tc>
      </w:tr>
      <w:tr w:rsidR="007B5EFC" w14:paraId="0BE22D1F" w14:textId="77777777">
        <w:trPr>
          <w:trHeight w:val="774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2E05" w14:textId="77777777" w:rsidR="007B5EFC" w:rsidRPr="00CC07A9" w:rsidRDefault="007B5EFC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sz w:val="22"/>
                <w:szCs w:val="22"/>
              </w:rPr>
            </w:pPr>
          </w:p>
          <w:p w14:paraId="15E76264" w14:textId="77777777" w:rsidR="007B5EFC" w:rsidRPr="00CC07A9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C07A9">
              <w:rPr>
                <w:rFonts w:ascii="Calibri" w:hAnsi="Calibri" w:cs="Calibri"/>
                <w:sz w:val="20"/>
                <w:szCs w:val="20"/>
              </w:rPr>
              <w:t>PED1A_U04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5172" w14:textId="77777777" w:rsidR="007B5EFC" w:rsidRPr="00CC07A9" w:rsidRDefault="007B5EFC">
            <w:pPr>
              <w:pStyle w:val="TableParagraph"/>
              <w:tabs>
                <w:tab w:val="left" w:pos="6271"/>
              </w:tabs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C07A9">
              <w:rPr>
                <w:rFonts w:ascii="Calibri" w:hAnsi="Calibri" w:cs="Calibri"/>
                <w:sz w:val="20"/>
                <w:szCs w:val="20"/>
              </w:rPr>
              <w:t xml:space="preserve">wykorzystywać    umiejętności    badawcze    pozwalające  </w:t>
            </w:r>
            <w:r w:rsidRPr="00CC07A9">
              <w:rPr>
                <w:rFonts w:ascii="Calibri" w:hAnsi="Calibri" w:cs="Calibri"/>
                <w:spacing w:val="18"/>
                <w:sz w:val="20"/>
                <w:szCs w:val="20"/>
              </w:rPr>
              <w:t xml:space="preserve"> </w:t>
            </w:r>
            <w:r w:rsidRPr="00CC07A9">
              <w:rPr>
                <w:rFonts w:ascii="Calibri" w:hAnsi="Calibri" w:cs="Calibri"/>
                <w:sz w:val="20"/>
                <w:szCs w:val="20"/>
              </w:rPr>
              <w:t xml:space="preserve">na  </w:t>
            </w:r>
            <w:r w:rsidRPr="00CC07A9">
              <w:rPr>
                <w:rFonts w:ascii="Calibri" w:hAnsi="Calibri" w:cs="Calibri"/>
                <w:spacing w:val="42"/>
                <w:sz w:val="20"/>
                <w:szCs w:val="20"/>
              </w:rPr>
              <w:t xml:space="preserve"> </w:t>
            </w:r>
            <w:r w:rsidRPr="00CC07A9">
              <w:rPr>
                <w:rFonts w:ascii="Calibri" w:hAnsi="Calibri" w:cs="Calibri"/>
                <w:sz w:val="20"/>
                <w:szCs w:val="20"/>
              </w:rPr>
              <w:t>analizowanie</w:t>
            </w:r>
            <w:r w:rsidRPr="00CC07A9">
              <w:rPr>
                <w:rFonts w:ascii="Calibri" w:hAnsi="Calibri" w:cs="Calibri"/>
                <w:sz w:val="20"/>
                <w:szCs w:val="20"/>
              </w:rPr>
              <w:tab/>
              <w:t>przykładów badań oraz</w:t>
            </w:r>
            <w:r w:rsidRPr="00CC07A9">
              <w:rPr>
                <w:rFonts w:ascii="Calibri" w:hAnsi="Calibri" w:cs="Calibri"/>
                <w:spacing w:val="27"/>
                <w:sz w:val="20"/>
                <w:szCs w:val="20"/>
              </w:rPr>
              <w:t xml:space="preserve"> </w:t>
            </w:r>
            <w:r w:rsidRPr="00CC07A9">
              <w:rPr>
                <w:rFonts w:ascii="Calibri" w:hAnsi="Calibri" w:cs="Calibri"/>
                <w:sz w:val="20"/>
                <w:szCs w:val="20"/>
              </w:rPr>
              <w:t>konstruowanie</w:t>
            </w:r>
          </w:p>
          <w:p w14:paraId="355F6851" w14:textId="63367F49" w:rsidR="007B5EFC" w:rsidRPr="00CC07A9" w:rsidRDefault="007B5EFC">
            <w:pPr>
              <w:pStyle w:val="TableParagraph"/>
              <w:kinsoku w:val="0"/>
              <w:overflowPunct w:val="0"/>
              <w:spacing w:before="9" w:line="250" w:lineRule="atLeast"/>
              <w:ind w:left="108" w:right="322"/>
              <w:rPr>
                <w:rFonts w:ascii="Calibri" w:hAnsi="Calibri" w:cs="Calibri"/>
                <w:sz w:val="20"/>
                <w:szCs w:val="20"/>
              </w:rPr>
            </w:pPr>
            <w:r w:rsidRPr="00CC07A9">
              <w:rPr>
                <w:rFonts w:ascii="Calibri" w:hAnsi="Calibri" w:cs="Calibri"/>
                <w:sz w:val="20"/>
                <w:szCs w:val="20"/>
              </w:rPr>
              <w:t>i   prowadzenie   prostych   badań   pedagogicznych; sformułować    wnioski, opracować    i   zaprezentować    wyniki</w:t>
            </w:r>
            <w:r w:rsidR="00CC07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C07A9">
              <w:rPr>
                <w:rFonts w:ascii="Calibri" w:hAnsi="Calibri" w:cs="Calibri"/>
                <w:sz w:val="20"/>
                <w:szCs w:val="20"/>
              </w:rPr>
              <w:t>(z wykorzystaniem ICT) oraz wskazywać kierunki dalszych</w:t>
            </w:r>
            <w:r w:rsidRPr="00CC07A9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C07A9">
              <w:rPr>
                <w:rFonts w:ascii="Calibri" w:hAnsi="Calibri" w:cs="Calibri"/>
                <w:sz w:val="20"/>
                <w:szCs w:val="20"/>
              </w:rPr>
              <w:t>badań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831C677" w14:textId="77777777" w:rsidR="007B5EFC" w:rsidRPr="00CC07A9" w:rsidRDefault="007B5EFC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sz w:val="22"/>
                <w:szCs w:val="22"/>
              </w:rPr>
            </w:pPr>
          </w:p>
          <w:p w14:paraId="1897914F" w14:textId="77777777" w:rsidR="007B5EFC" w:rsidRPr="00CC07A9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C07A9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AE4185" w14:textId="77777777" w:rsidR="007B5EFC" w:rsidRPr="00CC07A9" w:rsidRDefault="007B5EFC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sz w:val="22"/>
                <w:szCs w:val="22"/>
              </w:rPr>
            </w:pPr>
          </w:p>
          <w:p w14:paraId="7D14392B" w14:textId="77777777" w:rsidR="007B5EFC" w:rsidRPr="00CC07A9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C07A9">
              <w:rPr>
                <w:rFonts w:ascii="Calibri" w:hAnsi="Calibri" w:cs="Calibri"/>
                <w:sz w:val="20"/>
                <w:szCs w:val="20"/>
              </w:rPr>
              <w:t>P6S_UW</w:t>
            </w:r>
          </w:p>
        </w:tc>
      </w:tr>
      <w:tr w:rsidR="007B5EFC" w14:paraId="598F0FE5" w14:textId="77777777">
        <w:trPr>
          <w:trHeight w:val="77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B388" w14:textId="77777777" w:rsidR="007B5EFC" w:rsidRPr="00CC07A9" w:rsidRDefault="007B5EFC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sz w:val="22"/>
                <w:szCs w:val="22"/>
              </w:rPr>
            </w:pPr>
          </w:p>
          <w:p w14:paraId="66996E3A" w14:textId="77777777" w:rsidR="007B5EFC" w:rsidRPr="00CC07A9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C07A9">
              <w:rPr>
                <w:rFonts w:ascii="Calibri" w:hAnsi="Calibri" w:cs="Calibri"/>
                <w:sz w:val="20"/>
                <w:szCs w:val="20"/>
              </w:rPr>
              <w:t>PED1A_U05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A0E7" w14:textId="00297E93" w:rsidR="007B5EFC" w:rsidRPr="00CC07A9" w:rsidRDefault="007B5EFC" w:rsidP="00CC07A9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C07A9">
              <w:rPr>
                <w:rFonts w:ascii="Calibri" w:hAnsi="Calibri" w:cs="Calibri"/>
                <w:sz w:val="20"/>
                <w:szCs w:val="20"/>
              </w:rPr>
              <w:t>posługiwać się podstawowymi ujęciami teoretycznymi w celu analizowania, interpretowania oraz projektowania strategii</w:t>
            </w:r>
            <w:r w:rsidR="00CC07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C07A9">
              <w:rPr>
                <w:rFonts w:ascii="Calibri" w:hAnsi="Calibri" w:cs="Calibri"/>
                <w:sz w:val="20"/>
                <w:szCs w:val="20"/>
              </w:rPr>
              <w:t>działań pedagogicznych; generować rozwiązania konkretnych problemów pedagogicznych i prognozować przebieg ich rozwiązywania oraz przewidywać skutki planowanych działań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D6279A4" w14:textId="77777777" w:rsidR="007B5EFC" w:rsidRPr="00CC07A9" w:rsidRDefault="007B5EFC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sz w:val="22"/>
                <w:szCs w:val="22"/>
              </w:rPr>
            </w:pPr>
          </w:p>
          <w:p w14:paraId="15E13324" w14:textId="77777777" w:rsidR="007B5EFC" w:rsidRPr="00CC07A9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C07A9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73A625" w14:textId="77777777" w:rsidR="007B5EFC" w:rsidRPr="00CC07A9" w:rsidRDefault="007B5EFC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sz w:val="22"/>
                <w:szCs w:val="22"/>
              </w:rPr>
            </w:pPr>
          </w:p>
          <w:p w14:paraId="1EB9D0E1" w14:textId="77777777" w:rsidR="007B5EFC" w:rsidRPr="00CC07A9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C07A9">
              <w:rPr>
                <w:rFonts w:ascii="Calibri" w:hAnsi="Calibri" w:cs="Calibri"/>
                <w:sz w:val="20"/>
                <w:szCs w:val="20"/>
              </w:rPr>
              <w:t>P6S_UW</w:t>
            </w:r>
          </w:p>
        </w:tc>
      </w:tr>
      <w:tr w:rsidR="007B5EFC" w14:paraId="20DB4B1F" w14:textId="77777777">
        <w:trPr>
          <w:trHeight w:val="51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9AF5" w14:textId="77777777" w:rsidR="007B5EFC" w:rsidRPr="00CC07A9" w:rsidRDefault="007B5EFC" w:rsidP="00CC07A9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C07A9">
              <w:rPr>
                <w:rFonts w:ascii="Calibri" w:hAnsi="Calibri" w:cs="Calibri"/>
                <w:sz w:val="20"/>
                <w:szCs w:val="20"/>
              </w:rPr>
              <w:t>PED1A_U06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8FE2" w14:textId="77777777" w:rsidR="007B5EFC" w:rsidRPr="00CC07A9" w:rsidRDefault="007B5EFC" w:rsidP="00CC07A9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C07A9">
              <w:rPr>
                <w:rFonts w:ascii="Calibri" w:hAnsi="Calibri" w:cs="Calibri"/>
                <w:sz w:val="20"/>
                <w:szCs w:val="20"/>
              </w:rPr>
              <w:t>posługiwać się zasadami i normami etycznymi w podejmowanej działalności, dostrzega i analizuje dylematy etyczne;</w:t>
            </w:r>
          </w:p>
          <w:p w14:paraId="7AD693A2" w14:textId="77777777" w:rsidR="007B5EFC" w:rsidRPr="00CC07A9" w:rsidRDefault="007B5EFC" w:rsidP="00CC07A9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C07A9">
              <w:rPr>
                <w:rFonts w:ascii="Calibri" w:hAnsi="Calibri" w:cs="Calibri"/>
                <w:sz w:val="20"/>
                <w:szCs w:val="20"/>
              </w:rPr>
              <w:t>przewidywać skutki konkretnych działań pedagogicznych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4EAB972" w14:textId="77777777" w:rsidR="007B5EFC" w:rsidRPr="00CC07A9" w:rsidRDefault="007B5EFC" w:rsidP="00CC07A9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C07A9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D90D2E" w14:textId="77777777" w:rsidR="007B5EFC" w:rsidRPr="00CC07A9" w:rsidRDefault="007B5EFC" w:rsidP="00CC07A9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C07A9">
              <w:rPr>
                <w:rFonts w:ascii="Calibri" w:hAnsi="Calibri" w:cs="Calibri"/>
                <w:sz w:val="20"/>
                <w:szCs w:val="20"/>
              </w:rPr>
              <w:t>P6S_UW</w:t>
            </w:r>
          </w:p>
        </w:tc>
      </w:tr>
      <w:tr w:rsidR="007B5EFC" w14:paraId="0F99E92B" w14:textId="77777777">
        <w:trPr>
          <w:trHeight w:val="51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9A96" w14:textId="77777777" w:rsidR="007B5EFC" w:rsidRPr="00CC07A9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C07A9">
              <w:rPr>
                <w:rFonts w:ascii="Calibri" w:hAnsi="Calibri" w:cs="Calibri"/>
                <w:sz w:val="20"/>
                <w:szCs w:val="20"/>
              </w:rPr>
              <w:t>PED1A_U07</w:t>
            </w:r>
          </w:p>
          <w:p w14:paraId="2B803A6B" w14:textId="77777777" w:rsidR="007B5EFC" w:rsidRPr="00CC07A9" w:rsidRDefault="007B5EFC">
            <w:pPr>
              <w:pStyle w:val="TableParagraph"/>
              <w:kinsoku w:val="0"/>
              <w:overflowPunct w:val="0"/>
              <w:spacing w:before="34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C07A9">
              <w:rPr>
                <w:rFonts w:ascii="Calibri" w:hAnsi="Calibri" w:cs="Calibri"/>
                <w:sz w:val="20"/>
                <w:szCs w:val="20"/>
              </w:rPr>
              <w:t>NAU1A_U16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F11C" w14:textId="77777777" w:rsidR="007B5EFC" w:rsidRPr="00CC07A9" w:rsidRDefault="007B5EFC">
            <w:pPr>
              <w:pStyle w:val="TableParagraph"/>
              <w:kinsoku w:val="0"/>
              <w:overflowPunct w:val="0"/>
              <w:spacing w:before="129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C07A9">
              <w:rPr>
                <w:rFonts w:ascii="Calibri" w:hAnsi="Calibri" w:cs="Calibri"/>
                <w:sz w:val="20"/>
                <w:szCs w:val="20"/>
              </w:rPr>
              <w:t>posługiwać się aparatem mowy zgodnie z zasadami emisji głosu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627C1FF" w14:textId="77777777" w:rsidR="007B5EFC" w:rsidRPr="00CC07A9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C07A9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4A332B" w14:textId="77777777" w:rsidR="007B5EFC" w:rsidRPr="00CC07A9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CC07A9">
              <w:rPr>
                <w:rFonts w:ascii="Calibri" w:hAnsi="Calibri" w:cs="Calibri"/>
                <w:sz w:val="20"/>
                <w:szCs w:val="20"/>
              </w:rPr>
              <w:t>P6S_UW</w:t>
            </w:r>
          </w:p>
        </w:tc>
      </w:tr>
      <w:tr w:rsidR="007B5EFC" w14:paraId="27FC4E76" w14:textId="77777777">
        <w:trPr>
          <w:trHeight w:val="51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C35B" w14:textId="77777777" w:rsidR="007B5EFC" w:rsidRPr="00040980" w:rsidRDefault="007B5EFC">
            <w:pPr>
              <w:pStyle w:val="TableParagraph"/>
              <w:kinsoku w:val="0"/>
              <w:overflowPunct w:val="0"/>
              <w:spacing w:before="2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040980">
              <w:rPr>
                <w:rFonts w:ascii="Calibri" w:hAnsi="Calibri" w:cs="Calibri"/>
                <w:sz w:val="20"/>
                <w:szCs w:val="20"/>
              </w:rPr>
              <w:t>PED1A_U08</w:t>
            </w:r>
          </w:p>
          <w:p w14:paraId="7F5D3E64" w14:textId="77777777" w:rsidR="007B5EFC" w:rsidRPr="00040980" w:rsidRDefault="007B5EFC">
            <w:pPr>
              <w:pStyle w:val="TableParagraph"/>
              <w:kinsoku w:val="0"/>
              <w:overflowPunct w:val="0"/>
              <w:spacing w:before="32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040980">
              <w:rPr>
                <w:rFonts w:ascii="Calibri" w:hAnsi="Calibri" w:cs="Calibri"/>
                <w:sz w:val="20"/>
                <w:szCs w:val="20"/>
              </w:rPr>
              <w:t>NAU1A_U17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7558" w14:textId="77777777" w:rsidR="007B5EFC" w:rsidRPr="00040980" w:rsidRDefault="007B5EFC">
            <w:pPr>
              <w:pStyle w:val="TableParagraph"/>
              <w:kinsoku w:val="0"/>
              <w:overflowPunct w:val="0"/>
              <w:spacing w:before="132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040980">
              <w:rPr>
                <w:rFonts w:ascii="Calibri" w:hAnsi="Calibri" w:cs="Calibri"/>
                <w:sz w:val="20"/>
                <w:szCs w:val="20"/>
              </w:rPr>
              <w:t>udzielać pierwszej pomocy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2B583EA" w14:textId="77777777" w:rsidR="007B5EFC" w:rsidRPr="00040980" w:rsidRDefault="007B5EFC">
            <w:pPr>
              <w:pStyle w:val="TableParagraph"/>
              <w:kinsoku w:val="0"/>
              <w:overflowPunct w:val="0"/>
              <w:spacing w:before="132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040980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9284C4" w14:textId="77777777" w:rsidR="007B5EFC" w:rsidRPr="00040980" w:rsidRDefault="007B5EFC">
            <w:pPr>
              <w:pStyle w:val="TableParagraph"/>
              <w:kinsoku w:val="0"/>
              <w:overflowPunct w:val="0"/>
              <w:spacing w:before="132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040980">
              <w:rPr>
                <w:rFonts w:ascii="Calibri" w:hAnsi="Calibri" w:cs="Calibri"/>
                <w:sz w:val="20"/>
                <w:szCs w:val="20"/>
              </w:rPr>
              <w:t>P6S_UW</w:t>
            </w:r>
          </w:p>
        </w:tc>
      </w:tr>
      <w:tr w:rsidR="007B5EFC" w14:paraId="58F9FBD1" w14:textId="77777777">
        <w:trPr>
          <w:trHeight w:val="51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D711" w14:textId="77777777" w:rsidR="007B5EFC" w:rsidRPr="00040980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040980">
              <w:rPr>
                <w:rFonts w:ascii="Calibri" w:hAnsi="Calibri" w:cs="Calibri"/>
                <w:sz w:val="20"/>
                <w:szCs w:val="20"/>
              </w:rPr>
              <w:t>PED1A_U09</w:t>
            </w:r>
          </w:p>
          <w:p w14:paraId="58F9649E" w14:textId="77777777" w:rsidR="007B5EFC" w:rsidRPr="00040980" w:rsidRDefault="007B5EFC">
            <w:pPr>
              <w:pStyle w:val="TableParagraph"/>
              <w:kinsoku w:val="0"/>
              <w:overflowPunct w:val="0"/>
              <w:spacing w:before="34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040980">
              <w:rPr>
                <w:rFonts w:ascii="Calibri" w:hAnsi="Calibri" w:cs="Calibri"/>
                <w:sz w:val="20"/>
                <w:szCs w:val="20"/>
              </w:rPr>
              <w:t>NAU1A_U18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D923" w14:textId="77777777" w:rsidR="007B5EFC" w:rsidRPr="00040980" w:rsidRDefault="007B5EFC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040980">
              <w:rPr>
                <w:rFonts w:ascii="Calibri" w:hAnsi="Calibri" w:cs="Calibri"/>
                <w:sz w:val="20"/>
                <w:szCs w:val="20"/>
              </w:rPr>
              <w:t>samodzielne rozwijać wiedzę i umiejętności pedagogiczne z wykorzystaniem różnych źródeł, w tym obcojęzycznych,</w:t>
            </w:r>
          </w:p>
          <w:p w14:paraId="79B80873" w14:textId="77777777" w:rsidR="007B5EFC" w:rsidRPr="00040980" w:rsidRDefault="007B5EFC">
            <w:pPr>
              <w:pStyle w:val="TableParagraph"/>
              <w:kinsoku w:val="0"/>
              <w:overflowPunct w:val="0"/>
              <w:spacing w:before="34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040980">
              <w:rPr>
                <w:rFonts w:ascii="Calibri" w:hAnsi="Calibri" w:cs="Calibri"/>
                <w:sz w:val="20"/>
                <w:szCs w:val="20"/>
              </w:rPr>
              <w:t>i technologii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4AA30BF" w14:textId="77777777" w:rsidR="00040980" w:rsidRDefault="00040980" w:rsidP="00040980">
            <w:pPr>
              <w:rPr>
                <w:sz w:val="20"/>
                <w:szCs w:val="20"/>
              </w:rPr>
            </w:pPr>
          </w:p>
          <w:p w14:paraId="15164A45" w14:textId="28A59DF9" w:rsidR="007B5EFC" w:rsidRDefault="007B5EFC" w:rsidP="00040980">
            <w:pPr>
              <w:rPr>
                <w:sz w:val="20"/>
                <w:szCs w:val="20"/>
              </w:rPr>
            </w:pPr>
            <w:r w:rsidRPr="00040980">
              <w:rPr>
                <w:sz w:val="20"/>
                <w:szCs w:val="20"/>
              </w:rPr>
              <w:t>P6U_U</w:t>
            </w:r>
          </w:p>
          <w:p w14:paraId="19B0A48E" w14:textId="77777777" w:rsidR="00040980" w:rsidRDefault="00040980" w:rsidP="00040980">
            <w:pPr>
              <w:rPr>
                <w:sz w:val="20"/>
                <w:szCs w:val="20"/>
              </w:rPr>
            </w:pPr>
          </w:p>
          <w:p w14:paraId="242923FB" w14:textId="77777777" w:rsidR="00040980" w:rsidRPr="00040980" w:rsidRDefault="00040980" w:rsidP="00040980"/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C295F5" w14:textId="77777777" w:rsidR="00040980" w:rsidRDefault="00040980" w:rsidP="00040980">
            <w:pPr>
              <w:rPr>
                <w:sz w:val="20"/>
                <w:szCs w:val="20"/>
              </w:rPr>
            </w:pPr>
          </w:p>
          <w:p w14:paraId="0A3C0324" w14:textId="3B5129EF" w:rsidR="007B5EFC" w:rsidRPr="00040980" w:rsidRDefault="007B5EFC" w:rsidP="00040980">
            <w:pPr>
              <w:rPr>
                <w:rFonts w:ascii="Calibri" w:hAnsi="Calibri" w:cs="Calibri"/>
                <w:sz w:val="20"/>
                <w:szCs w:val="20"/>
              </w:rPr>
            </w:pPr>
            <w:r w:rsidRPr="00040980">
              <w:rPr>
                <w:rFonts w:ascii="Calibri" w:hAnsi="Calibri" w:cs="Calibri"/>
                <w:sz w:val="20"/>
                <w:szCs w:val="20"/>
              </w:rPr>
              <w:t>P6S_UU</w:t>
            </w:r>
          </w:p>
          <w:p w14:paraId="595625EE" w14:textId="6A1E5FFC" w:rsidR="00040980" w:rsidRPr="00040980" w:rsidRDefault="00040980" w:rsidP="00040980"/>
        </w:tc>
      </w:tr>
      <w:tr w:rsidR="007B5EFC" w14:paraId="1498DA35" w14:textId="77777777">
        <w:trPr>
          <w:trHeight w:val="51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7166" w14:textId="77777777" w:rsidR="007B5EFC" w:rsidRPr="00040980" w:rsidRDefault="007B5EFC">
            <w:pPr>
              <w:pStyle w:val="TableParagraph"/>
              <w:kinsoku w:val="0"/>
              <w:overflowPunct w:val="0"/>
              <w:spacing w:before="13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040980">
              <w:rPr>
                <w:rFonts w:ascii="Calibri" w:hAnsi="Calibri" w:cs="Calibri"/>
                <w:sz w:val="20"/>
                <w:szCs w:val="20"/>
              </w:rPr>
              <w:t>PED1A_U10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FBD2" w14:textId="77777777" w:rsidR="007B5EFC" w:rsidRPr="00040980" w:rsidRDefault="007B5EFC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040980">
              <w:rPr>
                <w:rFonts w:ascii="Calibri" w:hAnsi="Calibri" w:cs="Calibri"/>
                <w:sz w:val="20"/>
                <w:szCs w:val="20"/>
              </w:rPr>
              <w:t>ocenić przydatność typowych metod, procedur i dobrych praktyk do realizacji zadań związanych z różnymi sferami</w:t>
            </w:r>
          </w:p>
          <w:p w14:paraId="44196FBF" w14:textId="77777777" w:rsidR="007B5EFC" w:rsidRPr="00040980" w:rsidRDefault="007B5EFC">
            <w:pPr>
              <w:pStyle w:val="TableParagraph"/>
              <w:kinsoku w:val="0"/>
              <w:overflowPunct w:val="0"/>
              <w:spacing w:before="34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040980">
              <w:rPr>
                <w:rFonts w:ascii="Calibri" w:hAnsi="Calibri" w:cs="Calibri"/>
                <w:sz w:val="20"/>
                <w:szCs w:val="20"/>
              </w:rPr>
              <w:t>działalności pedagogicznej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EE0BEAB" w14:textId="77777777" w:rsidR="007B5EFC" w:rsidRPr="00040980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040980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FF5627" w14:textId="77777777" w:rsidR="007B5EFC" w:rsidRPr="00040980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040980">
              <w:rPr>
                <w:rFonts w:ascii="Calibri" w:hAnsi="Calibri" w:cs="Calibri"/>
                <w:sz w:val="20"/>
                <w:szCs w:val="20"/>
              </w:rPr>
              <w:t>P6S_UW</w:t>
            </w:r>
          </w:p>
        </w:tc>
      </w:tr>
      <w:tr w:rsidR="007B5EFC" w14:paraId="0C094750" w14:textId="77777777">
        <w:trPr>
          <w:trHeight w:val="774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D408" w14:textId="77777777" w:rsidR="007B5EFC" w:rsidRPr="00040980" w:rsidRDefault="007B5EFC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sz w:val="22"/>
                <w:szCs w:val="22"/>
              </w:rPr>
            </w:pPr>
          </w:p>
          <w:p w14:paraId="2C8E1A43" w14:textId="77777777" w:rsidR="007B5EFC" w:rsidRPr="00040980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040980">
              <w:rPr>
                <w:rFonts w:ascii="Calibri" w:hAnsi="Calibri" w:cs="Calibri"/>
                <w:sz w:val="20"/>
                <w:szCs w:val="20"/>
              </w:rPr>
              <w:t>PED1A_U11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50A2" w14:textId="77777777" w:rsidR="007B5EFC" w:rsidRPr="00040980" w:rsidRDefault="007B5EFC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040980">
              <w:rPr>
                <w:rFonts w:ascii="Calibri" w:hAnsi="Calibri" w:cs="Calibri"/>
                <w:sz w:val="20"/>
                <w:szCs w:val="20"/>
              </w:rPr>
              <w:t>w sposób precyzyjny i spójny wypowiadać się w mowie i na piśmie, na tematy dotyczące wybranych zagadnień</w:t>
            </w:r>
          </w:p>
          <w:p w14:paraId="222C3DF4" w14:textId="35543493" w:rsidR="007B5EFC" w:rsidRPr="00040980" w:rsidRDefault="007B5EFC">
            <w:pPr>
              <w:pStyle w:val="TableParagraph"/>
              <w:kinsoku w:val="0"/>
              <w:overflowPunct w:val="0"/>
              <w:spacing w:line="260" w:lineRule="atLeast"/>
              <w:ind w:left="108" w:right="322"/>
              <w:rPr>
                <w:rFonts w:ascii="Calibri" w:hAnsi="Calibri" w:cs="Calibri"/>
                <w:sz w:val="20"/>
                <w:szCs w:val="20"/>
              </w:rPr>
            </w:pPr>
            <w:r w:rsidRPr="00040980">
              <w:rPr>
                <w:rFonts w:ascii="Calibri" w:hAnsi="Calibri" w:cs="Calibri"/>
                <w:sz w:val="20"/>
                <w:szCs w:val="20"/>
              </w:rPr>
              <w:t xml:space="preserve">pedagogicznych; z wykorzystaniem różnych ujęć teoretycznych, korzystając zarówno z dorobku pedagogiki, jak </w:t>
            </w:r>
            <w:r w:rsidR="00040980">
              <w:rPr>
                <w:rFonts w:ascii="Calibri" w:hAnsi="Calibri" w:cs="Calibri"/>
                <w:sz w:val="20"/>
                <w:szCs w:val="20"/>
              </w:rPr>
              <w:br/>
            </w:r>
            <w:r w:rsidRPr="00040980">
              <w:rPr>
                <w:rFonts w:ascii="Calibri" w:hAnsi="Calibri" w:cs="Calibri"/>
                <w:sz w:val="20"/>
                <w:szCs w:val="20"/>
              </w:rPr>
              <w:t>i innych</w:t>
            </w:r>
            <w:r w:rsidRPr="00040980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040980">
              <w:rPr>
                <w:rFonts w:ascii="Calibri" w:hAnsi="Calibri" w:cs="Calibri"/>
                <w:sz w:val="20"/>
                <w:szCs w:val="20"/>
              </w:rPr>
              <w:t>dyscyplin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6519116" w14:textId="77777777" w:rsidR="007B5EFC" w:rsidRPr="00040980" w:rsidRDefault="007B5EFC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sz w:val="22"/>
                <w:szCs w:val="22"/>
              </w:rPr>
            </w:pPr>
          </w:p>
          <w:p w14:paraId="5237AB7E" w14:textId="77777777" w:rsidR="007B5EFC" w:rsidRPr="00040980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040980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BAEAF3" w14:textId="77777777" w:rsidR="007B5EFC" w:rsidRPr="00040980" w:rsidRDefault="007B5EFC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sz w:val="22"/>
                <w:szCs w:val="22"/>
              </w:rPr>
            </w:pPr>
          </w:p>
          <w:p w14:paraId="69D42E83" w14:textId="77777777" w:rsidR="007B5EFC" w:rsidRPr="00040980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040980">
              <w:rPr>
                <w:rFonts w:ascii="Calibri" w:hAnsi="Calibri" w:cs="Calibri"/>
                <w:sz w:val="20"/>
                <w:szCs w:val="20"/>
              </w:rPr>
              <w:t>P6S_UK</w:t>
            </w:r>
          </w:p>
        </w:tc>
      </w:tr>
      <w:tr w:rsidR="007B5EFC" w14:paraId="217CA29D" w14:textId="77777777">
        <w:trPr>
          <w:trHeight w:val="77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74DE" w14:textId="77777777" w:rsidR="007B5EFC" w:rsidRPr="00040980" w:rsidRDefault="007B5EFC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sz w:val="22"/>
                <w:szCs w:val="22"/>
              </w:rPr>
            </w:pPr>
          </w:p>
          <w:p w14:paraId="61ED5A50" w14:textId="77777777" w:rsidR="007B5EFC" w:rsidRPr="00040980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040980">
              <w:rPr>
                <w:rFonts w:ascii="Calibri" w:hAnsi="Calibri" w:cs="Calibri"/>
                <w:sz w:val="20"/>
                <w:szCs w:val="20"/>
              </w:rPr>
              <w:t>PED1A_U12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933F" w14:textId="7F81E5A7" w:rsidR="007B5EFC" w:rsidRPr="00040980" w:rsidRDefault="007B5EFC" w:rsidP="00040980">
            <w:pPr>
              <w:pStyle w:val="TableParagraph"/>
              <w:kinsoku w:val="0"/>
              <w:overflowPunct w:val="0"/>
              <w:spacing w:before="2" w:line="273" w:lineRule="auto"/>
              <w:ind w:left="108" w:right="96"/>
              <w:rPr>
                <w:rFonts w:ascii="Calibri" w:hAnsi="Calibri" w:cs="Calibri"/>
                <w:sz w:val="20"/>
                <w:szCs w:val="20"/>
              </w:rPr>
            </w:pPr>
            <w:r w:rsidRPr="00040980">
              <w:rPr>
                <w:rFonts w:ascii="Calibri" w:hAnsi="Calibri" w:cs="Calibri"/>
                <w:sz w:val="20"/>
                <w:szCs w:val="20"/>
              </w:rPr>
              <w:t>korzystać z zasad komunikacji interpersonalnej, używać języka specjalistycznego i porozumiewać się w sposób precyzyjny    i</w:t>
            </w:r>
            <w:r w:rsidRPr="00040980">
              <w:rPr>
                <w:rFonts w:ascii="Calibri" w:hAnsi="Calibri" w:cs="Calibri"/>
                <w:spacing w:val="4"/>
                <w:sz w:val="20"/>
                <w:szCs w:val="20"/>
              </w:rPr>
              <w:t xml:space="preserve"> </w:t>
            </w:r>
            <w:r w:rsidRPr="00040980">
              <w:rPr>
                <w:rFonts w:ascii="Calibri" w:hAnsi="Calibri" w:cs="Calibri"/>
                <w:sz w:val="20"/>
                <w:szCs w:val="20"/>
              </w:rPr>
              <w:t>spójny</w:t>
            </w:r>
            <w:r w:rsidRPr="00040980"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 w:rsidRPr="00040980">
              <w:rPr>
                <w:rFonts w:ascii="Calibri" w:hAnsi="Calibri" w:cs="Calibri"/>
                <w:sz w:val="20"/>
                <w:szCs w:val="20"/>
              </w:rPr>
              <w:t>przy</w:t>
            </w:r>
            <w:r w:rsidRPr="00040980"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 w:rsidRPr="00040980">
              <w:rPr>
                <w:rFonts w:ascii="Calibri" w:hAnsi="Calibri" w:cs="Calibri"/>
                <w:sz w:val="20"/>
                <w:szCs w:val="20"/>
              </w:rPr>
              <w:t>użyciu</w:t>
            </w:r>
            <w:r w:rsidRPr="00040980"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 w:rsidRPr="00040980">
              <w:rPr>
                <w:rFonts w:ascii="Calibri" w:hAnsi="Calibri" w:cs="Calibri"/>
                <w:sz w:val="20"/>
                <w:szCs w:val="20"/>
              </w:rPr>
              <w:t>różnych</w:t>
            </w:r>
            <w:r w:rsidRPr="00040980">
              <w:rPr>
                <w:rFonts w:ascii="Calibri" w:hAnsi="Calibri" w:cs="Calibri"/>
                <w:spacing w:val="4"/>
                <w:sz w:val="20"/>
                <w:szCs w:val="20"/>
              </w:rPr>
              <w:t xml:space="preserve"> </w:t>
            </w:r>
            <w:r w:rsidRPr="00040980">
              <w:rPr>
                <w:rFonts w:ascii="Calibri" w:hAnsi="Calibri" w:cs="Calibri"/>
                <w:sz w:val="20"/>
                <w:szCs w:val="20"/>
              </w:rPr>
              <w:t>kanałów</w:t>
            </w:r>
            <w:r w:rsidRPr="00040980">
              <w:rPr>
                <w:rFonts w:ascii="Calibri" w:hAnsi="Calibri" w:cs="Calibri"/>
                <w:spacing w:val="4"/>
                <w:sz w:val="20"/>
                <w:szCs w:val="20"/>
              </w:rPr>
              <w:t xml:space="preserve"> </w:t>
            </w:r>
            <w:r w:rsidRPr="00040980">
              <w:rPr>
                <w:rFonts w:ascii="Calibri" w:hAnsi="Calibri" w:cs="Calibri"/>
                <w:sz w:val="20"/>
                <w:szCs w:val="20"/>
              </w:rPr>
              <w:t>i</w:t>
            </w:r>
            <w:r w:rsidRPr="00040980">
              <w:rPr>
                <w:rFonts w:ascii="Calibri" w:hAnsi="Calibri" w:cs="Calibri"/>
                <w:spacing w:val="5"/>
                <w:sz w:val="20"/>
                <w:szCs w:val="20"/>
              </w:rPr>
              <w:t xml:space="preserve"> </w:t>
            </w:r>
            <w:r w:rsidRPr="00040980">
              <w:rPr>
                <w:rFonts w:ascii="Calibri" w:hAnsi="Calibri" w:cs="Calibri"/>
                <w:sz w:val="20"/>
                <w:szCs w:val="20"/>
              </w:rPr>
              <w:t>technik</w:t>
            </w:r>
            <w:r w:rsidRPr="00040980">
              <w:rPr>
                <w:rFonts w:ascii="Calibri" w:hAnsi="Calibri" w:cs="Calibri"/>
                <w:spacing w:val="4"/>
                <w:sz w:val="20"/>
                <w:szCs w:val="20"/>
              </w:rPr>
              <w:t xml:space="preserve"> </w:t>
            </w:r>
            <w:r w:rsidRPr="00040980">
              <w:rPr>
                <w:rFonts w:ascii="Calibri" w:hAnsi="Calibri" w:cs="Calibri"/>
                <w:sz w:val="20"/>
                <w:szCs w:val="20"/>
              </w:rPr>
              <w:t>komunikacyjnych</w:t>
            </w:r>
            <w:r w:rsidRPr="00040980">
              <w:rPr>
                <w:rFonts w:ascii="Calibri" w:hAnsi="Calibri" w:cs="Calibri"/>
                <w:spacing w:val="4"/>
                <w:sz w:val="20"/>
                <w:szCs w:val="20"/>
              </w:rPr>
              <w:t xml:space="preserve"> </w:t>
            </w:r>
            <w:r w:rsidRPr="00040980">
              <w:rPr>
                <w:rFonts w:ascii="Calibri" w:hAnsi="Calibri" w:cs="Calibri"/>
                <w:sz w:val="20"/>
                <w:szCs w:val="20"/>
              </w:rPr>
              <w:t>ze</w:t>
            </w:r>
            <w:r w:rsidRPr="00040980"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 w:rsidRPr="00040980">
              <w:rPr>
                <w:rFonts w:ascii="Calibri" w:hAnsi="Calibri" w:cs="Calibri"/>
                <w:sz w:val="20"/>
                <w:szCs w:val="20"/>
              </w:rPr>
              <w:t>specjalistami</w:t>
            </w:r>
            <w:r w:rsidRPr="00040980">
              <w:rPr>
                <w:rFonts w:ascii="Calibri" w:hAnsi="Calibri" w:cs="Calibri"/>
                <w:spacing w:val="5"/>
                <w:sz w:val="20"/>
                <w:szCs w:val="20"/>
              </w:rPr>
              <w:t xml:space="preserve"> </w:t>
            </w:r>
            <w:r w:rsidRPr="00040980">
              <w:rPr>
                <w:rFonts w:ascii="Calibri" w:hAnsi="Calibri" w:cs="Calibri"/>
                <w:sz w:val="20"/>
                <w:szCs w:val="20"/>
              </w:rPr>
              <w:t>w</w:t>
            </w:r>
            <w:r w:rsidRPr="00040980"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 w:rsidRPr="00040980">
              <w:rPr>
                <w:rFonts w:ascii="Calibri" w:hAnsi="Calibri" w:cs="Calibri"/>
                <w:sz w:val="20"/>
                <w:szCs w:val="20"/>
              </w:rPr>
              <w:t>zakresie</w:t>
            </w:r>
            <w:r w:rsidRPr="00040980"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 w:rsidRPr="00040980">
              <w:rPr>
                <w:rFonts w:ascii="Calibri" w:hAnsi="Calibri" w:cs="Calibri"/>
                <w:sz w:val="20"/>
                <w:szCs w:val="20"/>
              </w:rPr>
              <w:t>pedagogiki,</w:t>
            </w:r>
            <w:r w:rsidRPr="00040980">
              <w:rPr>
                <w:rFonts w:ascii="Calibri" w:hAnsi="Calibri" w:cs="Calibri"/>
                <w:spacing w:val="5"/>
                <w:sz w:val="20"/>
                <w:szCs w:val="20"/>
              </w:rPr>
              <w:t xml:space="preserve"> </w:t>
            </w:r>
            <w:r w:rsidRPr="00040980">
              <w:rPr>
                <w:rFonts w:ascii="Calibri" w:hAnsi="Calibri" w:cs="Calibri"/>
                <w:sz w:val="20"/>
                <w:szCs w:val="20"/>
              </w:rPr>
              <w:t>jak</w:t>
            </w:r>
            <w:r w:rsidRPr="00040980">
              <w:rPr>
                <w:rFonts w:ascii="Calibri" w:hAnsi="Calibri" w:cs="Calibri"/>
                <w:spacing w:val="4"/>
                <w:sz w:val="20"/>
                <w:szCs w:val="20"/>
              </w:rPr>
              <w:t xml:space="preserve"> </w:t>
            </w:r>
            <w:r w:rsidRPr="00040980">
              <w:rPr>
                <w:rFonts w:ascii="Calibri" w:hAnsi="Calibri" w:cs="Calibri"/>
                <w:sz w:val="20"/>
                <w:szCs w:val="20"/>
              </w:rPr>
              <w:t>i</w:t>
            </w:r>
            <w:r w:rsidRPr="00040980">
              <w:rPr>
                <w:rFonts w:ascii="Calibri" w:hAnsi="Calibri" w:cs="Calibri"/>
                <w:spacing w:val="5"/>
                <w:sz w:val="20"/>
                <w:szCs w:val="20"/>
              </w:rPr>
              <w:t xml:space="preserve"> </w:t>
            </w:r>
            <w:r w:rsidRPr="00040980">
              <w:rPr>
                <w:rFonts w:ascii="Calibri" w:hAnsi="Calibri" w:cs="Calibri"/>
                <w:sz w:val="20"/>
                <w:szCs w:val="20"/>
              </w:rPr>
              <w:t>z</w:t>
            </w:r>
            <w:r w:rsidRPr="00040980"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 w:rsidRPr="00040980">
              <w:rPr>
                <w:rFonts w:ascii="Calibri" w:hAnsi="Calibri" w:cs="Calibri"/>
                <w:sz w:val="20"/>
                <w:szCs w:val="20"/>
              </w:rPr>
              <w:t>odbiorcami</w:t>
            </w:r>
            <w:r w:rsidR="000409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0980">
              <w:rPr>
                <w:rFonts w:ascii="Calibri" w:hAnsi="Calibri" w:cs="Calibri"/>
                <w:sz w:val="20"/>
                <w:szCs w:val="20"/>
              </w:rPr>
              <w:t>spoza grona specjalistów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D93D085" w14:textId="77777777" w:rsidR="007B5EFC" w:rsidRPr="00040980" w:rsidRDefault="007B5EFC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sz w:val="22"/>
                <w:szCs w:val="22"/>
              </w:rPr>
            </w:pPr>
          </w:p>
          <w:p w14:paraId="0AB3693E" w14:textId="77777777" w:rsidR="007B5EFC" w:rsidRPr="00040980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040980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D92AB8" w14:textId="77777777" w:rsidR="007B5EFC" w:rsidRPr="00040980" w:rsidRDefault="007B5EFC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sz w:val="22"/>
                <w:szCs w:val="22"/>
              </w:rPr>
            </w:pPr>
          </w:p>
          <w:p w14:paraId="69489B59" w14:textId="77777777" w:rsidR="007B5EFC" w:rsidRPr="00040980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040980">
              <w:rPr>
                <w:rFonts w:ascii="Calibri" w:hAnsi="Calibri" w:cs="Calibri"/>
                <w:sz w:val="20"/>
                <w:szCs w:val="20"/>
              </w:rPr>
              <w:t>P6S_UK</w:t>
            </w:r>
          </w:p>
        </w:tc>
      </w:tr>
      <w:tr w:rsidR="007B5EFC" w14:paraId="23823C9A" w14:textId="77777777">
        <w:trPr>
          <w:trHeight w:val="51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2F7C" w14:textId="77777777" w:rsidR="007B5EFC" w:rsidRPr="00040980" w:rsidRDefault="007B5EFC">
            <w:pPr>
              <w:pStyle w:val="TableParagraph"/>
              <w:kinsoku w:val="0"/>
              <w:overflowPunct w:val="0"/>
              <w:spacing w:before="13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040980">
              <w:rPr>
                <w:rFonts w:ascii="Calibri" w:hAnsi="Calibri" w:cs="Calibri"/>
                <w:sz w:val="20"/>
                <w:szCs w:val="20"/>
              </w:rPr>
              <w:t>PED1A_U13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88B5" w14:textId="77777777" w:rsidR="007B5EFC" w:rsidRPr="00040980" w:rsidRDefault="007B5EFC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040980">
              <w:rPr>
                <w:rFonts w:ascii="Calibri" w:hAnsi="Calibri" w:cs="Calibri"/>
                <w:sz w:val="20"/>
                <w:szCs w:val="20"/>
              </w:rPr>
              <w:t>prezentować własne pomysły, wątpliwości i sugestii, popierając je argumentacją w kontekście wybranych perspektyw</w:t>
            </w:r>
          </w:p>
          <w:p w14:paraId="3A3A475E" w14:textId="77777777" w:rsidR="007B5EFC" w:rsidRPr="00040980" w:rsidRDefault="007B5EFC">
            <w:pPr>
              <w:pStyle w:val="TableParagraph"/>
              <w:kinsoku w:val="0"/>
              <w:overflowPunct w:val="0"/>
              <w:spacing w:before="34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040980">
              <w:rPr>
                <w:rFonts w:ascii="Calibri" w:hAnsi="Calibri" w:cs="Calibri"/>
                <w:sz w:val="20"/>
                <w:szCs w:val="20"/>
              </w:rPr>
              <w:t>teoretycznych, poglądów różnych autorów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8D0C327" w14:textId="77777777" w:rsidR="007B5EFC" w:rsidRPr="00040980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040980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DB9F7D" w14:textId="77777777" w:rsidR="007B5EFC" w:rsidRPr="00040980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040980">
              <w:rPr>
                <w:rFonts w:ascii="Calibri" w:hAnsi="Calibri" w:cs="Calibri"/>
                <w:sz w:val="20"/>
                <w:szCs w:val="20"/>
              </w:rPr>
              <w:t>P6S_UK</w:t>
            </w:r>
          </w:p>
        </w:tc>
      </w:tr>
      <w:tr w:rsidR="007B5EFC" w14:paraId="7B98AD7F" w14:textId="77777777">
        <w:trPr>
          <w:trHeight w:val="51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B0A4" w14:textId="77777777" w:rsidR="007B5EFC" w:rsidRPr="009F1471" w:rsidRDefault="007B5EFC" w:rsidP="009F1471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9F1471">
              <w:rPr>
                <w:rFonts w:ascii="Calibri" w:hAnsi="Calibri" w:cs="Calibri"/>
                <w:sz w:val="20"/>
                <w:szCs w:val="20"/>
              </w:rPr>
              <w:t>PED1A_U14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7579" w14:textId="77777777" w:rsidR="007B5EFC" w:rsidRPr="009F1471" w:rsidRDefault="007B5EFC" w:rsidP="009F1471">
            <w:pPr>
              <w:pStyle w:val="TableParagraph"/>
              <w:tabs>
                <w:tab w:val="left" w:pos="1094"/>
                <w:tab w:val="left" w:pos="1716"/>
                <w:tab w:val="left" w:pos="2203"/>
                <w:tab w:val="left" w:pos="3180"/>
                <w:tab w:val="left" w:pos="4347"/>
                <w:tab w:val="left" w:pos="5297"/>
                <w:tab w:val="left" w:pos="6734"/>
                <w:tab w:val="left" w:pos="7276"/>
                <w:tab w:val="left" w:pos="8150"/>
                <w:tab w:val="left" w:pos="8584"/>
              </w:tabs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9F1471">
              <w:rPr>
                <w:rFonts w:ascii="Calibri" w:hAnsi="Calibri" w:cs="Calibri"/>
                <w:sz w:val="20"/>
                <w:szCs w:val="20"/>
              </w:rPr>
              <w:t>animować</w:t>
            </w:r>
            <w:r w:rsidRPr="009F1471">
              <w:rPr>
                <w:rFonts w:ascii="Calibri" w:hAnsi="Calibri" w:cs="Calibri"/>
                <w:sz w:val="20"/>
                <w:szCs w:val="20"/>
              </w:rPr>
              <w:tab/>
              <w:t>prace</w:t>
            </w:r>
            <w:r w:rsidRPr="009F1471">
              <w:rPr>
                <w:rFonts w:ascii="Calibri" w:hAnsi="Calibri" w:cs="Calibri"/>
                <w:sz w:val="20"/>
                <w:szCs w:val="20"/>
              </w:rPr>
              <w:tab/>
              <w:t>nad</w:t>
            </w:r>
            <w:r w:rsidRPr="009F1471">
              <w:rPr>
                <w:rFonts w:ascii="Calibri" w:hAnsi="Calibri" w:cs="Calibri"/>
                <w:sz w:val="20"/>
                <w:szCs w:val="20"/>
              </w:rPr>
              <w:tab/>
              <w:t>rozwojem</w:t>
            </w:r>
            <w:r w:rsidRPr="009F1471">
              <w:rPr>
                <w:rFonts w:ascii="Calibri" w:hAnsi="Calibri" w:cs="Calibri"/>
                <w:sz w:val="20"/>
                <w:szCs w:val="20"/>
              </w:rPr>
              <w:tab/>
              <w:t>uczestników</w:t>
            </w:r>
            <w:r w:rsidRPr="009F1471">
              <w:rPr>
                <w:rFonts w:ascii="Calibri" w:hAnsi="Calibri" w:cs="Calibri"/>
                <w:sz w:val="20"/>
                <w:szCs w:val="20"/>
              </w:rPr>
              <w:tab/>
              <w:t>procesów</w:t>
            </w:r>
            <w:r w:rsidRPr="009F1471">
              <w:rPr>
                <w:rFonts w:ascii="Calibri" w:hAnsi="Calibri" w:cs="Calibri"/>
                <w:sz w:val="20"/>
                <w:szCs w:val="20"/>
              </w:rPr>
              <w:tab/>
              <w:t>pedagogicznych</w:t>
            </w:r>
            <w:r w:rsidRPr="009F1471">
              <w:rPr>
                <w:rFonts w:ascii="Calibri" w:hAnsi="Calibri" w:cs="Calibri"/>
                <w:sz w:val="20"/>
                <w:szCs w:val="20"/>
              </w:rPr>
              <w:tab/>
              <w:t>oraz</w:t>
            </w:r>
            <w:r w:rsidRPr="009F1471">
              <w:rPr>
                <w:rFonts w:ascii="Calibri" w:hAnsi="Calibri" w:cs="Calibri"/>
                <w:sz w:val="20"/>
                <w:szCs w:val="20"/>
              </w:rPr>
              <w:tab/>
              <w:t>wspierać</w:t>
            </w:r>
            <w:r w:rsidRPr="009F1471">
              <w:rPr>
                <w:rFonts w:ascii="Calibri" w:hAnsi="Calibri" w:cs="Calibri"/>
                <w:sz w:val="20"/>
                <w:szCs w:val="20"/>
              </w:rPr>
              <w:tab/>
              <w:t>ich</w:t>
            </w:r>
            <w:r w:rsidRPr="009F1471">
              <w:rPr>
                <w:rFonts w:ascii="Calibri" w:hAnsi="Calibri" w:cs="Calibri"/>
                <w:sz w:val="20"/>
                <w:szCs w:val="20"/>
              </w:rPr>
              <w:tab/>
              <w:t>samodzielność</w:t>
            </w:r>
          </w:p>
          <w:p w14:paraId="586B5A07" w14:textId="77777777" w:rsidR="007B5EFC" w:rsidRPr="009F1471" w:rsidRDefault="007B5EFC" w:rsidP="009F1471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9F1471">
              <w:rPr>
                <w:rFonts w:ascii="Calibri" w:hAnsi="Calibri" w:cs="Calibri"/>
                <w:sz w:val="20"/>
                <w:szCs w:val="20"/>
              </w:rPr>
              <w:t>w zdobywaniu wiedzy, a także inspirować do działań na rzecz uczenia się przez całe życie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969ABCA" w14:textId="77777777" w:rsidR="007B5EFC" w:rsidRPr="009F1471" w:rsidRDefault="007B5EFC" w:rsidP="009F1471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9F1471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F037C7" w14:textId="77777777" w:rsidR="007B5EFC" w:rsidRPr="009F1471" w:rsidRDefault="007B5EFC" w:rsidP="009F1471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9F1471">
              <w:rPr>
                <w:rFonts w:ascii="Calibri" w:hAnsi="Calibri" w:cs="Calibri"/>
                <w:sz w:val="20"/>
                <w:szCs w:val="20"/>
              </w:rPr>
              <w:t>P6S_UO</w:t>
            </w:r>
          </w:p>
        </w:tc>
      </w:tr>
      <w:tr w:rsidR="007B5EFC" w14:paraId="7E8588FA" w14:textId="77777777">
        <w:trPr>
          <w:trHeight w:val="774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EA08" w14:textId="77777777" w:rsidR="007B5EFC" w:rsidRPr="009F1471" w:rsidRDefault="007B5EFC" w:rsidP="009F1471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2"/>
                <w:szCs w:val="22"/>
              </w:rPr>
            </w:pPr>
          </w:p>
          <w:p w14:paraId="0DD3095B" w14:textId="77777777" w:rsidR="007B5EFC" w:rsidRPr="009F1471" w:rsidRDefault="007B5EFC" w:rsidP="009F1471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9F1471">
              <w:rPr>
                <w:rFonts w:ascii="Calibri" w:hAnsi="Calibri" w:cs="Calibri"/>
                <w:sz w:val="20"/>
                <w:szCs w:val="20"/>
              </w:rPr>
              <w:t>PED1A_U15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5BB6" w14:textId="63875618" w:rsidR="007B5EFC" w:rsidRPr="009F1471" w:rsidRDefault="007B5EFC" w:rsidP="009F1471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9F1471">
              <w:rPr>
                <w:rFonts w:ascii="Calibri" w:hAnsi="Calibri" w:cs="Calibri"/>
                <w:sz w:val="20"/>
                <w:szCs w:val="20"/>
              </w:rPr>
              <w:t xml:space="preserve">pracować w zespole, w tym w interdyscyplinarnym, pełniąc różne role; przyjmować i wyznaczać zadania, </w:t>
            </w:r>
            <w:r w:rsidR="009F1471">
              <w:rPr>
                <w:rFonts w:ascii="Calibri" w:hAnsi="Calibri" w:cs="Calibri"/>
                <w:sz w:val="20"/>
                <w:szCs w:val="20"/>
              </w:rPr>
              <w:br/>
            </w:r>
            <w:r w:rsidRPr="009F1471">
              <w:rPr>
                <w:rFonts w:ascii="Calibri" w:hAnsi="Calibri" w:cs="Calibri"/>
                <w:sz w:val="20"/>
                <w:szCs w:val="20"/>
              </w:rPr>
              <w:t>ma elementarne</w:t>
            </w:r>
            <w:r w:rsidR="009F147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F1471">
              <w:rPr>
                <w:rFonts w:ascii="Calibri" w:hAnsi="Calibri" w:cs="Calibri"/>
                <w:sz w:val="20"/>
                <w:szCs w:val="20"/>
              </w:rPr>
              <w:t xml:space="preserve">umiejętności organizacyjne pozwalające na realizację celów związanych z projektowaniem </w:t>
            </w:r>
            <w:r w:rsidR="009F1471">
              <w:rPr>
                <w:rFonts w:ascii="Calibri" w:hAnsi="Calibri" w:cs="Calibri"/>
                <w:sz w:val="20"/>
                <w:szCs w:val="20"/>
              </w:rPr>
              <w:br/>
            </w:r>
            <w:r w:rsidRPr="009F1471">
              <w:rPr>
                <w:rFonts w:ascii="Calibri" w:hAnsi="Calibri" w:cs="Calibri"/>
                <w:sz w:val="20"/>
                <w:szCs w:val="20"/>
              </w:rPr>
              <w:t>i podejmowaniem działań profesjonalnych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CC82ECF" w14:textId="77777777" w:rsidR="007B5EFC" w:rsidRPr="009F1471" w:rsidRDefault="007B5EFC" w:rsidP="009F1471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2"/>
                <w:szCs w:val="22"/>
              </w:rPr>
            </w:pPr>
          </w:p>
          <w:p w14:paraId="16B87EF0" w14:textId="77777777" w:rsidR="007B5EFC" w:rsidRPr="009F1471" w:rsidRDefault="007B5EFC" w:rsidP="009F1471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9F1471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EA7875" w14:textId="77777777" w:rsidR="007B5EFC" w:rsidRPr="009F1471" w:rsidRDefault="007B5EFC" w:rsidP="009F1471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2"/>
                <w:szCs w:val="22"/>
              </w:rPr>
            </w:pPr>
          </w:p>
          <w:p w14:paraId="441BEDFB" w14:textId="77777777" w:rsidR="007B5EFC" w:rsidRPr="009F1471" w:rsidRDefault="007B5EFC" w:rsidP="009F1471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9F1471">
              <w:rPr>
                <w:rFonts w:ascii="Calibri" w:hAnsi="Calibri" w:cs="Calibri"/>
                <w:sz w:val="20"/>
                <w:szCs w:val="20"/>
              </w:rPr>
              <w:t>P6S_UO</w:t>
            </w:r>
          </w:p>
        </w:tc>
      </w:tr>
      <w:tr w:rsidR="007B5EFC" w14:paraId="75654A2E" w14:textId="77777777">
        <w:trPr>
          <w:trHeight w:val="51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D402" w14:textId="77777777" w:rsidR="007B5EFC" w:rsidRPr="009F1471" w:rsidRDefault="007B5EFC" w:rsidP="009F1471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9F1471">
              <w:rPr>
                <w:rFonts w:ascii="Calibri" w:hAnsi="Calibri" w:cs="Calibri"/>
                <w:sz w:val="20"/>
                <w:szCs w:val="20"/>
              </w:rPr>
              <w:t>PED1A_U16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2DDC" w14:textId="77777777" w:rsidR="007B5EFC" w:rsidRPr="009F1471" w:rsidRDefault="007B5EFC" w:rsidP="009F1471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9F1471">
              <w:rPr>
                <w:rFonts w:ascii="Calibri" w:hAnsi="Calibri" w:cs="Calibri"/>
                <w:sz w:val="20"/>
                <w:szCs w:val="20"/>
              </w:rPr>
              <w:t>dokonać analizy własnych działań i wskazać ewentualne obszary wymagające modyfikacji w przyszłym działaniu, jest</w:t>
            </w:r>
          </w:p>
          <w:p w14:paraId="6E3A48A8" w14:textId="77777777" w:rsidR="007B5EFC" w:rsidRPr="009F1471" w:rsidRDefault="007B5EFC" w:rsidP="009F1471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9F1471">
              <w:rPr>
                <w:rFonts w:ascii="Calibri" w:hAnsi="Calibri" w:cs="Calibri"/>
                <w:sz w:val="20"/>
                <w:szCs w:val="20"/>
              </w:rPr>
              <w:t>przygotowany do całożyciowego samokształcenia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D0238E9" w14:textId="77777777" w:rsidR="007B5EFC" w:rsidRPr="009F1471" w:rsidRDefault="007B5EFC" w:rsidP="009F1471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9F1471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4E216D" w14:textId="77777777" w:rsidR="007B5EFC" w:rsidRPr="009F1471" w:rsidRDefault="007B5EFC" w:rsidP="009F1471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9F1471">
              <w:rPr>
                <w:rFonts w:ascii="Calibri" w:hAnsi="Calibri" w:cs="Calibri"/>
                <w:sz w:val="20"/>
                <w:szCs w:val="20"/>
              </w:rPr>
              <w:t>P6S_UU</w:t>
            </w:r>
          </w:p>
        </w:tc>
      </w:tr>
    </w:tbl>
    <w:p w14:paraId="49DBC304" w14:textId="77777777" w:rsidR="007B5EFC" w:rsidRDefault="007B5EFC">
      <w:pPr>
        <w:rPr>
          <w:rFonts w:ascii="Times New Roman" w:hAnsi="Times New Roman" w:cs="Times New Roman"/>
          <w:sz w:val="2"/>
          <w:szCs w:val="2"/>
        </w:rPr>
        <w:sectPr w:rsidR="007B5EFC" w:rsidSect="009F562B">
          <w:pgSz w:w="16840" w:h="11910" w:orient="landscape"/>
          <w:pgMar w:top="1100" w:right="300" w:bottom="280" w:left="740" w:header="708" w:footer="708" w:gutter="0"/>
          <w:cols w:space="708"/>
          <w:noEndnote/>
        </w:sectPr>
      </w:pPr>
    </w:p>
    <w:p w14:paraId="0ED5577C" w14:textId="77777777" w:rsidR="007B5EFC" w:rsidRDefault="007B5EFC">
      <w:pPr>
        <w:pStyle w:val="Tekstpodstawowy"/>
        <w:kinsoku w:val="0"/>
        <w:overflowPunct w:val="0"/>
        <w:spacing w:before="3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7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9823"/>
        <w:gridCol w:w="1629"/>
        <w:gridCol w:w="1629"/>
      </w:tblGrid>
      <w:tr w:rsidR="007B5EFC" w14:paraId="53F5B6F8" w14:textId="77777777">
        <w:trPr>
          <w:trHeight w:val="1036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DA29" w14:textId="77777777" w:rsidR="007B5EFC" w:rsidRPr="009F1471" w:rsidRDefault="007B5EFC" w:rsidP="009F1471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9F1471">
              <w:rPr>
                <w:rFonts w:ascii="Calibri" w:hAnsi="Calibri" w:cs="Calibri"/>
                <w:sz w:val="20"/>
                <w:szCs w:val="20"/>
              </w:rPr>
              <w:t>PED1A_U17</w:t>
            </w:r>
          </w:p>
          <w:p w14:paraId="28830D85" w14:textId="77777777" w:rsidR="007B5EFC" w:rsidRPr="009F1471" w:rsidRDefault="007B5EFC" w:rsidP="009F1471">
            <w:pPr>
              <w:pStyle w:val="TableParagraph"/>
              <w:kinsoku w:val="0"/>
              <w:overflowPunct w:val="0"/>
              <w:ind w:left="107" w:right="577"/>
              <w:rPr>
                <w:rFonts w:ascii="Calibri" w:hAnsi="Calibri" w:cs="Calibri"/>
                <w:sz w:val="20"/>
                <w:szCs w:val="20"/>
              </w:rPr>
            </w:pPr>
            <w:r w:rsidRPr="009F1471">
              <w:rPr>
                <w:rFonts w:ascii="Calibri" w:hAnsi="Calibri" w:cs="Calibri"/>
                <w:sz w:val="20"/>
                <w:szCs w:val="20"/>
              </w:rPr>
              <w:t>(dotyczy tylko studiów</w:t>
            </w:r>
          </w:p>
          <w:p w14:paraId="46AA6AC0" w14:textId="77777777" w:rsidR="007B5EFC" w:rsidRPr="009F1471" w:rsidRDefault="007B5EFC" w:rsidP="009F1471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9F1471">
              <w:rPr>
                <w:rFonts w:ascii="Calibri" w:hAnsi="Calibri" w:cs="Calibri"/>
                <w:sz w:val="20"/>
                <w:szCs w:val="20"/>
              </w:rPr>
              <w:t>stacjonarnych)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CFFA" w14:textId="1372A862" w:rsidR="007B5EFC" w:rsidRPr="009F1471" w:rsidRDefault="007B5EFC" w:rsidP="00E578FE">
            <w:pPr>
              <w:pStyle w:val="TableParagraph"/>
              <w:kinsoku w:val="0"/>
              <w:overflowPunct w:val="0"/>
              <w:ind w:right="247"/>
              <w:rPr>
                <w:rFonts w:ascii="Calibri" w:hAnsi="Calibri" w:cs="Calibri"/>
                <w:sz w:val="20"/>
                <w:szCs w:val="20"/>
              </w:rPr>
            </w:pPr>
            <w:r w:rsidRPr="009F1471">
              <w:rPr>
                <w:rFonts w:ascii="Calibri" w:hAnsi="Calibri" w:cs="Calibri"/>
                <w:sz w:val="20"/>
                <w:szCs w:val="20"/>
              </w:rPr>
              <w:t>dobierać ćwiczenia i   aktywności   fizyczne   do poziomu   swoich umiejętności   sportowy</w:t>
            </w:r>
            <w:bookmarkStart w:id="5" w:name="_bookmark2"/>
            <w:bookmarkEnd w:id="5"/>
            <w:r w:rsidRPr="009F1471">
              <w:rPr>
                <w:rFonts w:ascii="Calibri" w:hAnsi="Calibri" w:cs="Calibri"/>
                <w:sz w:val="20"/>
                <w:szCs w:val="20"/>
              </w:rPr>
              <w:t xml:space="preserve">ch </w:t>
            </w:r>
            <w:bookmarkStart w:id="6" w:name="_bookmark3"/>
            <w:bookmarkEnd w:id="6"/>
            <w:r w:rsidRPr="009F1471">
              <w:rPr>
                <w:rFonts w:ascii="Calibri" w:hAnsi="Calibri" w:cs="Calibri"/>
                <w:sz w:val="20"/>
                <w:szCs w:val="20"/>
              </w:rPr>
              <w:t>i   sprawności   fizycznej w celu uczestniczenia w kulturze fizycznej przez całe</w:t>
            </w:r>
            <w:r w:rsidRPr="009F1471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9F1471">
              <w:rPr>
                <w:rFonts w:ascii="Calibri" w:hAnsi="Calibri" w:cs="Calibri"/>
                <w:sz w:val="20"/>
                <w:szCs w:val="20"/>
              </w:rPr>
              <w:t>życie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6A34D07" w14:textId="77777777" w:rsidR="007B5EFC" w:rsidRPr="009F1471" w:rsidRDefault="007B5EFC" w:rsidP="009F1471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 w:rsidRPr="009F1471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CEC202" w14:textId="77777777" w:rsidR="007B5EFC" w:rsidRDefault="007B5EFC" w:rsidP="009F147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EFC" w14:paraId="5D0F530F" w14:textId="77777777">
        <w:trPr>
          <w:trHeight w:val="777"/>
        </w:trPr>
        <w:tc>
          <w:tcPr>
            <w:tcW w:w="1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25AF" w14:textId="0F79D14B" w:rsidR="007B5EFC" w:rsidRPr="009F1471" w:rsidRDefault="007B5EFC" w:rsidP="009F1471">
            <w:pPr>
              <w:pStyle w:val="TableParagraph"/>
              <w:kinsoku w:val="0"/>
              <w:overflowPunct w:val="0"/>
              <w:ind w:left="5172" w:right="516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147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Efekty uczenia się opcjonalne dla grup przedmiotów: </w:t>
            </w:r>
            <w:r w:rsidR="009F1471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9F1471">
              <w:rPr>
                <w:rFonts w:ascii="Calibri" w:hAnsi="Calibri" w:cs="Calibri"/>
                <w:b/>
                <w:bCs/>
                <w:sz w:val="20"/>
                <w:szCs w:val="20"/>
              </w:rPr>
              <w:t>z zakresu doradztwa edukacyjno-zawodowego;</w:t>
            </w:r>
          </w:p>
          <w:p w14:paraId="06A75909" w14:textId="1454BB8B" w:rsidR="007B5EFC" w:rsidRDefault="007B5EFC" w:rsidP="009F1471">
            <w:pPr>
              <w:pStyle w:val="TableParagraph"/>
              <w:kinsoku w:val="0"/>
              <w:overflowPunct w:val="0"/>
              <w:spacing w:before="1"/>
              <w:ind w:left="5172" w:right="5163"/>
              <w:jc w:val="center"/>
              <w:rPr>
                <w:b/>
                <w:bCs/>
                <w:position w:val="5"/>
                <w:sz w:val="13"/>
                <w:szCs w:val="13"/>
              </w:rPr>
            </w:pPr>
            <w:r w:rsidRPr="009F1471">
              <w:rPr>
                <w:rFonts w:ascii="Calibri" w:hAnsi="Calibri" w:cs="Calibri"/>
                <w:b/>
                <w:bCs/>
                <w:sz w:val="20"/>
                <w:szCs w:val="20"/>
              </w:rPr>
              <w:t>z zakresu pedagogiki opiekuńczo-wychowawczej</w:t>
            </w:r>
            <w:r w:rsidR="00880275" w:rsidRPr="009F1471">
              <w:rPr>
                <w:rStyle w:val="Odwoanieprzypisudolnego"/>
                <w:rFonts w:ascii="Calibri" w:hAnsi="Calibri" w:cs="Calibri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7B5EFC" w14:paraId="7CAA3C44" w14:textId="77777777">
        <w:trPr>
          <w:trHeight w:val="256"/>
        </w:trPr>
        <w:tc>
          <w:tcPr>
            <w:tcW w:w="1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4768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EFC" w14:paraId="5674EB34" w14:textId="77777777">
        <w:trPr>
          <w:trHeight w:val="77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F497" w14:textId="77777777" w:rsidR="007B5EFC" w:rsidRPr="00883D15" w:rsidRDefault="007B5EFC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sz w:val="22"/>
                <w:szCs w:val="22"/>
              </w:rPr>
            </w:pPr>
          </w:p>
          <w:p w14:paraId="3672104F" w14:textId="77777777" w:rsidR="007B5EFC" w:rsidRPr="00883D15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NAU1A_U02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7D2A" w14:textId="7E507CA5" w:rsidR="007B5EFC" w:rsidRPr="00883D15" w:rsidRDefault="007B5EFC" w:rsidP="00E578FE">
            <w:pPr>
              <w:pStyle w:val="TableParagraph"/>
              <w:kinsoku w:val="0"/>
              <w:overflowPunct w:val="0"/>
              <w:spacing w:before="2"/>
              <w:ind w:left="108" w:right="489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 xml:space="preserve">adekwatnie dobierać, tworzyć i dostosowywać do zróżnicowanych potrzeb uczniów materiały i środki, w tym </w:t>
            </w:r>
            <w:r w:rsidR="00883D15">
              <w:rPr>
                <w:rFonts w:ascii="Calibri" w:hAnsi="Calibri" w:cs="Calibri"/>
                <w:sz w:val="20"/>
                <w:szCs w:val="20"/>
              </w:rPr>
              <w:br/>
            </w:r>
            <w:r w:rsidRPr="00883D15">
              <w:rPr>
                <w:rFonts w:ascii="Calibri" w:hAnsi="Calibri" w:cs="Calibri"/>
                <w:sz w:val="20"/>
                <w:szCs w:val="20"/>
              </w:rPr>
              <w:t>z zakresu technologii informacyjno-komunikacyjnej, oraz metody pracy w celu samodzielnego</w:t>
            </w:r>
            <w:r w:rsidRPr="00883D15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883D15">
              <w:rPr>
                <w:rFonts w:ascii="Calibri" w:hAnsi="Calibri" w:cs="Calibri"/>
                <w:sz w:val="20"/>
                <w:szCs w:val="20"/>
              </w:rPr>
              <w:t>projektowania</w:t>
            </w:r>
          </w:p>
          <w:p w14:paraId="0216A5A1" w14:textId="77777777" w:rsidR="007B5EFC" w:rsidRPr="00883D15" w:rsidRDefault="007B5EFC" w:rsidP="00E578FE">
            <w:pPr>
              <w:pStyle w:val="TableParagraph"/>
              <w:kinsoku w:val="0"/>
              <w:overflowPunct w:val="0"/>
              <w:spacing w:before="3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i efektywnego realizowania działań pedagogicznych, dydaktycznych, wychowawczych i opiekuńczych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9DCBE25" w14:textId="77777777" w:rsidR="007B5EFC" w:rsidRPr="00883D15" w:rsidRDefault="007B5EFC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sz w:val="22"/>
                <w:szCs w:val="22"/>
              </w:rPr>
            </w:pPr>
          </w:p>
          <w:p w14:paraId="6477752C" w14:textId="77777777" w:rsidR="007B5EFC" w:rsidRPr="00883D15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D700C2" w14:textId="77777777" w:rsidR="007B5EFC" w:rsidRPr="00883D15" w:rsidRDefault="007B5EFC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sz w:val="22"/>
                <w:szCs w:val="22"/>
              </w:rPr>
            </w:pPr>
          </w:p>
          <w:p w14:paraId="34450245" w14:textId="77777777" w:rsidR="007B5EFC" w:rsidRPr="00883D15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P6S_UO</w:t>
            </w:r>
          </w:p>
        </w:tc>
      </w:tr>
      <w:tr w:rsidR="007B5EFC" w14:paraId="72F579AB" w14:textId="77777777">
        <w:trPr>
          <w:trHeight w:val="51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176F" w14:textId="77777777" w:rsidR="007B5EFC" w:rsidRPr="00883D15" w:rsidRDefault="007B5EFC" w:rsidP="00883D15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NAU1A_U03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EC99" w14:textId="77777777" w:rsidR="007B5EFC" w:rsidRPr="00883D15" w:rsidRDefault="007B5EFC" w:rsidP="00883D15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rozpoznawać potrzeby, możliwości i uzdolnienia uczniów oraz projektować i prowadzić działania wspierające integralny</w:t>
            </w:r>
          </w:p>
          <w:p w14:paraId="686452F1" w14:textId="77777777" w:rsidR="007B5EFC" w:rsidRPr="00883D15" w:rsidRDefault="007B5EFC" w:rsidP="00883D15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rozwój uczniów, ich aktywność i uczestnictwo w procesie kształcenia i wychowania oraz w życiu społecznym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BCECB94" w14:textId="77777777" w:rsidR="007B5EFC" w:rsidRPr="00883D15" w:rsidRDefault="007B5EFC" w:rsidP="00883D15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64D969" w14:textId="77777777" w:rsidR="007B5EFC" w:rsidRPr="00883D15" w:rsidRDefault="007B5EFC" w:rsidP="00883D15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P6S_UO</w:t>
            </w:r>
          </w:p>
        </w:tc>
      </w:tr>
      <w:tr w:rsidR="007B5EFC" w14:paraId="30A73147" w14:textId="77777777">
        <w:trPr>
          <w:trHeight w:val="25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7DF2" w14:textId="77777777" w:rsidR="007B5EFC" w:rsidRPr="00883D15" w:rsidRDefault="007B5EFC" w:rsidP="00883D15">
            <w:pPr>
              <w:pStyle w:val="TableParagraph"/>
              <w:kinsoku w:val="0"/>
              <w:overflowPunct w:val="0"/>
              <w:ind w:left="10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NAU1A_U04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8B3F" w14:textId="77777777" w:rsidR="007B5EFC" w:rsidRPr="00883D15" w:rsidRDefault="007B5EFC" w:rsidP="00883D15">
            <w:pPr>
              <w:pStyle w:val="TableParagraph"/>
              <w:kinsoku w:val="0"/>
              <w:overflowPunct w:val="0"/>
              <w:ind w:left="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projektować i realizować programy nauczania z uwzględnieniem zróżnicowanych potrzeb edukacyjnych uczniów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2F7E407" w14:textId="77777777" w:rsidR="007B5EFC" w:rsidRPr="00883D15" w:rsidRDefault="007B5EFC" w:rsidP="00883D15">
            <w:pPr>
              <w:pStyle w:val="TableParagraph"/>
              <w:kinsoku w:val="0"/>
              <w:overflowPunct w:val="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F3A900" w14:textId="77777777" w:rsidR="007B5EFC" w:rsidRPr="00883D15" w:rsidRDefault="007B5EFC" w:rsidP="00883D15">
            <w:pPr>
              <w:pStyle w:val="TableParagraph"/>
              <w:kinsoku w:val="0"/>
              <w:overflowPunct w:val="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P6S_UO</w:t>
            </w:r>
          </w:p>
        </w:tc>
      </w:tr>
      <w:tr w:rsidR="007B5EFC" w14:paraId="4343BF07" w14:textId="77777777">
        <w:trPr>
          <w:trHeight w:val="51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4730" w14:textId="77777777" w:rsidR="007B5EFC" w:rsidRPr="00883D15" w:rsidRDefault="007B5EFC" w:rsidP="00883D15">
            <w:pPr>
              <w:pStyle w:val="TableParagraph"/>
              <w:kinsoku w:val="0"/>
              <w:overflowPunct w:val="0"/>
              <w:ind w:left="10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NAU1A_U05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C07A" w14:textId="77777777" w:rsidR="007B5EFC" w:rsidRPr="00883D15" w:rsidRDefault="007B5EFC" w:rsidP="00883D15">
            <w:pPr>
              <w:pStyle w:val="TableParagraph"/>
              <w:kinsoku w:val="0"/>
              <w:overflowPunct w:val="0"/>
              <w:ind w:left="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projektować i realizować programy wychowawczo-profilaktyczne w zakresie treści i działań wychowawczych</w:t>
            </w:r>
          </w:p>
          <w:p w14:paraId="7CC9B918" w14:textId="77777777" w:rsidR="007B5EFC" w:rsidRPr="00883D15" w:rsidRDefault="007B5EFC" w:rsidP="00883D15">
            <w:pPr>
              <w:pStyle w:val="TableParagraph"/>
              <w:kinsoku w:val="0"/>
              <w:overflowPunct w:val="0"/>
              <w:ind w:left="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i profilaktycznych skierowanych do uczniów, ich rodziców lub opiekunów i nauczycieli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1CED76F" w14:textId="77777777" w:rsidR="007B5EFC" w:rsidRPr="00883D15" w:rsidRDefault="007B5EFC" w:rsidP="00883D15">
            <w:pPr>
              <w:pStyle w:val="TableParagraph"/>
              <w:kinsoku w:val="0"/>
              <w:overflowPunct w:val="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2BB821" w14:textId="77777777" w:rsidR="007B5EFC" w:rsidRPr="00883D15" w:rsidRDefault="007B5EFC" w:rsidP="00883D15">
            <w:pPr>
              <w:pStyle w:val="TableParagraph"/>
              <w:kinsoku w:val="0"/>
              <w:overflowPunct w:val="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P6S_UO</w:t>
            </w:r>
          </w:p>
        </w:tc>
      </w:tr>
      <w:tr w:rsidR="007B5EFC" w14:paraId="461AC017" w14:textId="77777777">
        <w:trPr>
          <w:trHeight w:val="51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3EBF" w14:textId="77777777" w:rsidR="007B5EFC" w:rsidRPr="00883D15" w:rsidRDefault="007B5EFC" w:rsidP="00883D15">
            <w:pPr>
              <w:pStyle w:val="TableParagraph"/>
              <w:kinsoku w:val="0"/>
              <w:overflowPunct w:val="0"/>
              <w:spacing w:before="13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NAU1A_U06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C859" w14:textId="5FA9ECC2" w:rsidR="007B5EFC" w:rsidRPr="00883D15" w:rsidRDefault="007B5EFC" w:rsidP="00883D15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tworzyć sytuacje wychowawczo-dydaktyczne motywujące uczniów do nauki i pracy nad sobą, analizować ich skuteczność</w:t>
            </w:r>
            <w:r w:rsidR="00883D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83D15">
              <w:rPr>
                <w:rFonts w:ascii="Calibri" w:hAnsi="Calibri" w:cs="Calibri"/>
                <w:sz w:val="20"/>
                <w:szCs w:val="20"/>
              </w:rPr>
              <w:t>oraz modyfikować działania w celu uzyskania pożądanych efektów wychowania i kształcenia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C08BDB8" w14:textId="77777777" w:rsidR="007B5EFC" w:rsidRPr="00883D15" w:rsidRDefault="007B5EFC" w:rsidP="00883D15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632F4F" w14:textId="77777777" w:rsidR="007B5EFC" w:rsidRPr="00883D15" w:rsidRDefault="007B5EFC" w:rsidP="00883D15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P6S_UO</w:t>
            </w:r>
          </w:p>
        </w:tc>
      </w:tr>
      <w:tr w:rsidR="007B5EFC" w14:paraId="3447B99E" w14:textId="77777777">
        <w:trPr>
          <w:trHeight w:val="51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1CC2" w14:textId="77777777" w:rsidR="007B5EFC" w:rsidRPr="00883D15" w:rsidRDefault="007B5EFC">
            <w:pPr>
              <w:pStyle w:val="TableParagraph"/>
              <w:kinsoku w:val="0"/>
              <w:overflowPunct w:val="0"/>
              <w:spacing w:before="132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NAU1A_U07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EF41" w14:textId="77777777" w:rsidR="007B5EFC" w:rsidRPr="00883D15" w:rsidRDefault="007B5EFC">
            <w:pPr>
              <w:pStyle w:val="TableParagraph"/>
              <w:kinsoku w:val="0"/>
              <w:overflowPunct w:val="0"/>
              <w:spacing w:before="2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podejmować pracę z uczniami rozbudzającą ich zainteresowania i rozwijającą ich uzdolnienia, właściwie dobierać treści</w:t>
            </w:r>
          </w:p>
          <w:p w14:paraId="287E73F8" w14:textId="77777777" w:rsidR="007B5EFC" w:rsidRPr="00883D15" w:rsidRDefault="007B5EFC">
            <w:pPr>
              <w:pStyle w:val="TableParagraph"/>
              <w:kinsoku w:val="0"/>
              <w:overflowPunct w:val="0"/>
              <w:spacing w:before="32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nauczania, zadania i formy pracy w ramach samokształcenia oraz promować osiągnięcia uczniów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633C564" w14:textId="77777777" w:rsidR="007B5EFC" w:rsidRPr="00883D15" w:rsidRDefault="007B5EFC">
            <w:pPr>
              <w:pStyle w:val="TableParagraph"/>
              <w:kinsoku w:val="0"/>
              <w:overflowPunct w:val="0"/>
              <w:spacing w:before="132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284E11" w14:textId="77777777" w:rsidR="007B5EFC" w:rsidRPr="00883D15" w:rsidRDefault="007B5EFC">
            <w:pPr>
              <w:pStyle w:val="TableParagraph"/>
              <w:kinsoku w:val="0"/>
              <w:overflowPunct w:val="0"/>
              <w:spacing w:before="132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P6S_UW</w:t>
            </w:r>
          </w:p>
        </w:tc>
      </w:tr>
      <w:tr w:rsidR="007B5EFC" w14:paraId="33C797B4" w14:textId="77777777">
        <w:trPr>
          <w:trHeight w:val="25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BB44" w14:textId="77777777" w:rsidR="007B5EFC" w:rsidRPr="00883D15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NAU1A_U08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E383" w14:textId="77777777" w:rsidR="007B5EFC" w:rsidRPr="00883D15" w:rsidRDefault="007B5EFC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rozwijać kreatywność i umiejętność samodzielnego, krytycznego myślenia uczniów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4390131" w14:textId="77777777" w:rsidR="007B5EFC" w:rsidRPr="00883D15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EF7E28" w14:textId="77777777" w:rsidR="007B5EFC" w:rsidRPr="00883D15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P6S_UW</w:t>
            </w:r>
          </w:p>
        </w:tc>
      </w:tr>
      <w:tr w:rsidR="007B5EFC" w14:paraId="7D7C1447" w14:textId="77777777">
        <w:trPr>
          <w:trHeight w:val="25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9FB2" w14:textId="77777777" w:rsidR="007B5EFC" w:rsidRPr="00883D15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NAU1A_U09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3833" w14:textId="77777777" w:rsidR="007B5EFC" w:rsidRPr="00883D15" w:rsidRDefault="007B5EFC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skutecznie animować i monitorować realizację zespołowych działań edukacyjnych uczniów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392A969" w14:textId="77777777" w:rsidR="007B5EFC" w:rsidRPr="00883D15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9F36A" w14:textId="77777777" w:rsidR="007B5EFC" w:rsidRPr="00883D15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P6S_UO</w:t>
            </w:r>
          </w:p>
        </w:tc>
      </w:tr>
      <w:tr w:rsidR="007B5EFC" w14:paraId="02EF5D07" w14:textId="77777777">
        <w:trPr>
          <w:trHeight w:val="51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E1C7" w14:textId="77777777" w:rsidR="007B5EFC" w:rsidRPr="00883D15" w:rsidRDefault="007B5EFC">
            <w:pPr>
              <w:pStyle w:val="TableParagraph"/>
              <w:kinsoku w:val="0"/>
              <w:overflowPunct w:val="0"/>
              <w:spacing w:before="13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NAU1A_U10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5E0C" w14:textId="77777777" w:rsidR="007B5EFC" w:rsidRPr="00883D15" w:rsidRDefault="007B5EFC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wykorzystywać proces oceniania i udzielania informacji zwrotnych do stymulowania uczniów w ich pracy nad własnym</w:t>
            </w:r>
          </w:p>
          <w:p w14:paraId="03F0A22B" w14:textId="77777777" w:rsidR="007B5EFC" w:rsidRPr="00883D15" w:rsidRDefault="007B5EFC">
            <w:pPr>
              <w:pStyle w:val="TableParagraph"/>
              <w:kinsoku w:val="0"/>
              <w:overflowPunct w:val="0"/>
              <w:spacing w:before="34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rozwojem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189FAC1" w14:textId="77777777" w:rsidR="007B5EFC" w:rsidRPr="00883D15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6586C0" w14:textId="77777777" w:rsidR="007B5EFC" w:rsidRPr="00883D15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P6S_UW</w:t>
            </w:r>
          </w:p>
        </w:tc>
      </w:tr>
      <w:tr w:rsidR="007B5EFC" w14:paraId="663E80F5" w14:textId="77777777">
        <w:trPr>
          <w:trHeight w:val="25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90E3" w14:textId="77777777" w:rsidR="007B5EFC" w:rsidRPr="00883D15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NAU1A_U11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28E9" w14:textId="77777777" w:rsidR="007B5EFC" w:rsidRPr="00883D15" w:rsidRDefault="007B5EFC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monitorować postępy uczniów, ich aktywność i uczestnictwo w życiu społecznym szkoły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8555853" w14:textId="77777777" w:rsidR="007B5EFC" w:rsidRPr="00883D15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2A2E49" w14:textId="77777777" w:rsidR="007B5EFC" w:rsidRPr="00883D15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P6S_UW</w:t>
            </w:r>
          </w:p>
        </w:tc>
      </w:tr>
      <w:tr w:rsidR="007B5EFC" w14:paraId="1AAC0567" w14:textId="77777777">
        <w:trPr>
          <w:trHeight w:val="77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1A10" w14:textId="77777777" w:rsidR="007B5EFC" w:rsidRPr="00883D15" w:rsidRDefault="007B5EFC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sz w:val="22"/>
                <w:szCs w:val="22"/>
              </w:rPr>
            </w:pPr>
          </w:p>
          <w:p w14:paraId="4482903C" w14:textId="77777777" w:rsidR="007B5EFC" w:rsidRPr="00883D15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NAU1A_U12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D8C2" w14:textId="750F0882" w:rsidR="007B5EFC" w:rsidRPr="00883D15" w:rsidRDefault="007B5EFC" w:rsidP="00883D15">
            <w:pPr>
              <w:pStyle w:val="TableParagraph"/>
              <w:kinsoku w:val="0"/>
              <w:overflowPunct w:val="0"/>
              <w:spacing w:line="276" w:lineRule="auto"/>
              <w:ind w:left="108" w:right="247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pracować z dziećmi ze specjalnymi potrzebami edukacyjnymi, w tym z dziećmi z trudnościami adaptacyjnymi związanymi    z</w:t>
            </w:r>
            <w:r w:rsidRPr="00883D15">
              <w:rPr>
                <w:rFonts w:ascii="Calibri" w:hAnsi="Calibri" w:cs="Calibri"/>
                <w:spacing w:val="9"/>
                <w:sz w:val="20"/>
                <w:szCs w:val="20"/>
              </w:rPr>
              <w:t xml:space="preserve"> </w:t>
            </w:r>
            <w:r w:rsidRPr="00883D15">
              <w:rPr>
                <w:rFonts w:ascii="Calibri" w:hAnsi="Calibri" w:cs="Calibri"/>
                <w:sz w:val="20"/>
                <w:szCs w:val="20"/>
              </w:rPr>
              <w:t>doświadczeniem</w:t>
            </w:r>
            <w:r w:rsidRPr="00883D15">
              <w:rPr>
                <w:rFonts w:ascii="Calibri" w:hAnsi="Calibri" w:cs="Calibri"/>
                <w:spacing w:val="7"/>
                <w:sz w:val="20"/>
                <w:szCs w:val="20"/>
              </w:rPr>
              <w:t xml:space="preserve"> </w:t>
            </w:r>
            <w:r w:rsidRPr="00883D15">
              <w:rPr>
                <w:rFonts w:ascii="Calibri" w:hAnsi="Calibri" w:cs="Calibri"/>
                <w:sz w:val="20"/>
                <w:szCs w:val="20"/>
              </w:rPr>
              <w:t>migracyjnym,</w:t>
            </w:r>
            <w:r w:rsidRPr="00883D15">
              <w:rPr>
                <w:rFonts w:ascii="Calibri" w:hAnsi="Calibri" w:cs="Calibri"/>
                <w:spacing w:val="7"/>
                <w:sz w:val="20"/>
                <w:szCs w:val="20"/>
              </w:rPr>
              <w:t xml:space="preserve"> </w:t>
            </w:r>
            <w:r w:rsidRPr="00883D15">
              <w:rPr>
                <w:rFonts w:ascii="Calibri" w:hAnsi="Calibri" w:cs="Calibri"/>
                <w:sz w:val="20"/>
                <w:szCs w:val="20"/>
              </w:rPr>
              <w:t>pochodzącymi</w:t>
            </w:r>
            <w:r w:rsidRPr="00883D15">
              <w:rPr>
                <w:rFonts w:ascii="Calibri" w:hAnsi="Calibri" w:cs="Calibri"/>
                <w:spacing w:val="7"/>
                <w:sz w:val="20"/>
                <w:szCs w:val="20"/>
              </w:rPr>
              <w:t xml:space="preserve"> </w:t>
            </w:r>
            <w:r w:rsidRPr="00883D15">
              <w:rPr>
                <w:rFonts w:ascii="Calibri" w:hAnsi="Calibri" w:cs="Calibri"/>
                <w:sz w:val="20"/>
                <w:szCs w:val="20"/>
              </w:rPr>
              <w:t>ze</w:t>
            </w:r>
            <w:r w:rsidRPr="00883D15">
              <w:rPr>
                <w:rFonts w:ascii="Calibri" w:hAnsi="Calibri" w:cs="Calibri"/>
                <w:spacing w:val="8"/>
                <w:sz w:val="20"/>
                <w:szCs w:val="20"/>
              </w:rPr>
              <w:t xml:space="preserve"> </w:t>
            </w:r>
            <w:r w:rsidRPr="00883D15">
              <w:rPr>
                <w:rFonts w:ascii="Calibri" w:hAnsi="Calibri" w:cs="Calibri"/>
                <w:sz w:val="20"/>
                <w:szCs w:val="20"/>
              </w:rPr>
              <w:t>środowisk</w:t>
            </w:r>
            <w:r w:rsidRPr="00883D15">
              <w:rPr>
                <w:rFonts w:ascii="Calibri" w:hAnsi="Calibri" w:cs="Calibri"/>
                <w:spacing w:val="8"/>
                <w:sz w:val="20"/>
                <w:szCs w:val="20"/>
              </w:rPr>
              <w:t xml:space="preserve"> </w:t>
            </w:r>
            <w:r w:rsidRPr="00883D15">
              <w:rPr>
                <w:rFonts w:ascii="Calibri" w:hAnsi="Calibri" w:cs="Calibri"/>
                <w:sz w:val="20"/>
                <w:szCs w:val="20"/>
              </w:rPr>
              <w:t>zróżnicowanych</w:t>
            </w:r>
            <w:r w:rsidRPr="00883D15">
              <w:rPr>
                <w:rFonts w:ascii="Calibri" w:hAnsi="Calibri" w:cs="Calibri"/>
                <w:spacing w:val="9"/>
                <w:sz w:val="20"/>
                <w:szCs w:val="20"/>
              </w:rPr>
              <w:t xml:space="preserve"> </w:t>
            </w:r>
            <w:r w:rsidRPr="00883D15">
              <w:rPr>
                <w:rFonts w:ascii="Calibri" w:hAnsi="Calibri" w:cs="Calibri"/>
                <w:sz w:val="20"/>
                <w:szCs w:val="20"/>
              </w:rPr>
              <w:t>pod</w:t>
            </w:r>
            <w:r w:rsidRPr="00883D15">
              <w:rPr>
                <w:rFonts w:ascii="Calibri" w:hAnsi="Calibri" w:cs="Calibri"/>
                <w:spacing w:val="8"/>
                <w:sz w:val="20"/>
                <w:szCs w:val="20"/>
              </w:rPr>
              <w:t xml:space="preserve"> </w:t>
            </w:r>
            <w:r w:rsidRPr="00883D15">
              <w:rPr>
                <w:rFonts w:ascii="Calibri" w:hAnsi="Calibri" w:cs="Calibri"/>
                <w:sz w:val="20"/>
                <w:szCs w:val="20"/>
              </w:rPr>
              <w:t>względem</w:t>
            </w:r>
            <w:r w:rsidRPr="00883D15">
              <w:rPr>
                <w:rFonts w:ascii="Calibri" w:hAnsi="Calibri" w:cs="Calibri"/>
                <w:spacing w:val="7"/>
                <w:sz w:val="20"/>
                <w:szCs w:val="20"/>
              </w:rPr>
              <w:t xml:space="preserve"> </w:t>
            </w:r>
            <w:r w:rsidRPr="00883D15">
              <w:rPr>
                <w:rFonts w:ascii="Calibri" w:hAnsi="Calibri" w:cs="Calibri"/>
                <w:sz w:val="20"/>
                <w:szCs w:val="20"/>
              </w:rPr>
              <w:t>kulturowym</w:t>
            </w:r>
            <w:r w:rsidRPr="00883D15">
              <w:rPr>
                <w:rFonts w:ascii="Calibri" w:hAnsi="Calibri" w:cs="Calibri"/>
                <w:spacing w:val="10"/>
                <w:sz w:val="20"/>
                <w:szCs w:val="20"/>
              </w:rPr>
              <w:t xml:space="preserve"> </w:t>
            </w:r>
            <w:r w:rsidRPr="00883D15">
              <w:rPr>
                <w:rFonts w:ascii="Calibri" w:hAnsi="Calibri" w:cs="Calibri"/>
                <w:sz w:val="20"/>
                <w:szCs w:val="20"/>
              </w:rPr>
              <w:t>lub</w:t>
            </w:r>
            <w:r w:rsidR="00883D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83D15">
              <w:rPr>
                <w:rFonts w:ascii="Calibri" w:hAnsi="Calibri" w:cs="Calibri"/>
                <w:sz w:val="20"/>
                <w:szCs w:val="20"/>
              </w:rPr>
              <w:t>z ograniczoną znajomością języka polskiego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936716E" w14:textId="77777777" w:rsidR="007B5EFC" w:rsidRPr="00883D15" w:rsidRDefault="007B5EFC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sz w:val="22"/>
                <w:szCs w:val="22"/>
              </w:rPr>
            </w:pPr>
          </w:p>
          <w:p w14:paraId="48AA5277" w14:textId="77777777" w:rsidR="007B5EFC" w:rsidRPr="00883D15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2A8056" w14:textId="77777777" w:rsidR="007B5EFC" w:rsidRPr="00883D15" w:rsidRDefault="007B5EFC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sz w:val="22"/>
                <w:szCs w:val="22"/>
              </w:rPr>
            </w:pPr>
          </w:p>
          <w:p w14:paraId="7E8A4CAA" w14:textId="77777777" w:rsidR="007B5EFC" w:rsidRPr="00883D15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P6S_UK</w:t>
            </w:r>
          </w:p>
        </w:tc>
      </w:tr>
      <w:tr w:rsidR="007B5EFC" w14:paraId="5EFADE29" w14:textId="77777777">
        <w:trPr>
          <w:trHeight w:val="25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0CC5" w14:textId="77777777" w:rsidR="007B5EFC" w:rsidRPr="00883D15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NAU1A_U13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BEED" w14:textId="77777777" w:rsidR="007B5EFC" w:rsidRPr="00883D15" w:rsidRDefault="007B5EFC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odpowiedzialnie organizować pracę szkolną oraz pozaszkolną ucznia, z poszanowaniem jego prawa do odpoczynku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21F705F" w14:textId="77777777" w:rsidR="007B5EFC" w:rsidRPr="00883D15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26EA64" w14:textId="77777777" w:rsidR="007B5EFC" w:rsidRPr="00883D15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P6S_UO</w:t>
            </w:r>
          </w:p>
        </w:tc>
      </w:tr>
      <w:tr w:rsidR="007B5EFC" w14:paraId="4AC820CD" w14:textId="77777777">
        <w:trPr>
          <w:trHeight w:val="51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B0F2" w14:textId="77777777" w:rsidR="007B5EFC" w:rsidRPr="00883D15" w:rsidRDefault="007B5EFC">
            <w:pPr>
              <w:pStyle w:val="TableParagraph"/>
              <w:kinsoku w:val="0"/>
              <w:overflowPunct w:val="0"/>
              <w:spacing w:before="13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NAU1A_U14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1CE4" w14:textId="77777777" w:rsidR="007B5EFC" w:rsidRPr="00883D15" w:rsidRDefault="007B5EFC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skutecznie realizować działania wspomagające uczniów w świadomym i odpowiedzialnym podejmowaniu decyzji</w:t>
            </w:r>
          </w:p>
          <w:p w14:paraId="613F1CA9" w14:textId="77777777" w:rsidR="007B5EFC" w:rsidRPr="00883D15" w:rsidRDefault="007B5EFC">
            <w:pPr>
              <w:pStyle w:val="TableParagraph"/>
              <w:kinsoku w:val="0"/>
              <w:overflowPunct w:val="0"/>
              <w:spacing w:before="34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edukacyjnych i zawodowych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D3B6453" w14:textId="77777777" w:rsidR="007B5EFC" w:rsidRPr="00883D15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849153" w14:textId="77777777" w:rsidR="007B5EFC" w:rsidRPr="00883D15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P6S_UO</w:t>
            </w:r>
          </w:p>
        </w:tc>
      </w:tr>
      <w:tr w:rsidR="007B5EFC" w14:paraId="3B9FA025" w14:textId="77777777">
        <w:trPr>
          <w:trHeight w:val="51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37DA" w14:textId="77777777" w:rsidR="007B5EFC" w:rsidRPr="00883D15" w:rsidRDefault="007B5EFC">
            <w:pPr>
              <w:pStyle w:val="TableParagraph"/>
              <w:kinsoku w:val="0"/>
              <w:overflowPunct w:val="0"/>
              <w:spacing w:before="13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NAU1A_U15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B999" w14:textId="6890C9DF" w:rsidR="007B5EFC" w:rsidRPr="00883D15" w:rsidRDefault="007B5EFC" w:rsidP="00E578FE">
            <w:pPr>
              <w:pStyle w:val="TableParagraph"/>
              <w:kinsoku w:val="0"/>
              <w:overflowPunct w:val="0"/>
              <w:spacing w:before="2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poprawnie posługiwać się językiem polskim i poprawnie oraz adekwatnie do wieku uczniów posługiwać się terminologią</w:t>
            </w:r>
            <w:r w:rsidR="00E578F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83D15">
              <w:rPr>
                <w:rFonts w:ascii="Calibri" w:hAnsi="Calibri" w:cs="Calibri"/>
                <w:sz w:val="20"/>
                <w:szCs w:val="20"/>
              </w:rPr>
              <w:t>przedmiotu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696E62B" w14:textId="77777777" w:rsidR="007B5EFC" w:rsidRPr="00883D15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08D351" w14:textId="77777777" w:rsidR="007B5EFC" w:rsidRPr="00883D15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883D15">
              <w:rPr>
                <w:rFonts w:ascii="Calibri" w:hAnsi="Calibri" w:cs="Calibri"/>
                <w:sz w:val="20"/>
                <w:szCs w:val="20"/>
              </w:rPr>
              <w:t>P6S_UK</w:t>
            </w:r>
          </w:p>
        </w:tc>
      </w:tr>
      <w:tr w:rsidR="007B5EFC" w14:paraId="340DFA47" w14:textId="77777777">
        <w:trPr>
          <w:trHeight w:val="258"/>
        </w:trPr>
        <w:tc>
          <w:tcPr>
            <w:tcW w:w="1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9D07" w14:textId="77777777" w:rsidR="00880275" w:rsidRPr="00883D15" w:rsidRDefault="00880275">
            <w:pPr>
              <w:pStyle w:val="TableParagraph"/>
              <w:kinsoku w:val="0"/>
              <w:overflowPunct w:val="0"/>
              <w:ind w:left="3481" w:right="34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BEE25B6" w14:textId="77777777" w:rsidR="00880275" w:rsidRPr="00883D15" w:rsidRDefault="00880275" w:rsidP="0011595D">
            <w:pPr>
              <w:pStyle w:val="TableParagraph"/>
              <w:kinsoku w:val="0"/>
              <w:overflowPunct w:val="0"/>
              <w:ind w:right="34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5CF7D7C" w14:textId="742FE196" w:rsidR="007B5EFC" w:rsidRPr="00883D15" w:rsidRDefault="007B5EFC">
            <w:pPr>
              <w:pStyle w:val="TableParagraph"/>
              <w:kinsoku w:val="0"/>
              <w:overflowPunct w:val="0"/>
              <w:ind w:left="3481" w:right="3472"/>
              <w:jc w:val="center"/>
              <w:rPr>
                <w:rFonts w:ascii="Calibri" w:hAnsi="Calibri" w:cs="Calibri"/>
                <w:b/>
                <w:bCs/>
                <w:position w:val="5"/>
                <w:sz w:val="13"/>
                <w:szCs w:val="13"/>
              </w:rPr>
            </w:pPr>
            <w:r w:rsidRPr="00883D15">
              <w:rPr>
                <w:rFonts w:ascii="Calibri" w:hAnsi="Calibri" w:cs="Calibri"/>
                <w:b/>
                <w:bCs/>
                <w:sz w:val="20"/>
                <w:szCs w:val="20"/>
              </w:rPr>
              <w:t>Efekty uczenia się opcjonalne dla grupy przedmiotów z zakresu pedagogiki resocjalizacyjnej</w:t>
            </w:r>
            <w:r w:rsidR="00880275" w:rsidRPr="00883D15">
              <w:rPr>
                <w:rStyle w:val="Odwoanieprzypisudolnego"/>
                <w:rFonts w:ascii="Calibri" w:hAnsi="Calibri" w:cs="Calibri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7B5EFC" w14:paraId="71CA4AA4" w14:textId="77777777">
        <w:trPr>
          <w:trHeight w:val="51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30FB" w14:textId="18CA4BD2" w:rsidR="007B5EFC" w:rsidRPr="00F2503A" w:rsidRDefault="00880275">
            <w:pPr>
              <w:pStyle w:val="TableParagraph"/>
              <w:kinsoku w:val="0"/>
              <w:overflowPunct w:val="0"/>
              <w:spacing w:before="132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F2503A">
              <w:rPr>
                <w:rFonts w:ascii="Calibri" w:hAnsi="Calibri" w:cs="Calibri"/>
                <w:sz w:val="20"/>
                <w:szCs w:val="20"/>
              </w:rPr>
              <w:lastRenderedPageBreak/>
              <w:t>N</w:t>
            </w:r>
            <w:r w:rsidR="007B5EFC" w:rsidRPr="00F2503A">
              <w:rPr>
                <w:rFonts w:ascii="Calibri" w:hAnsi="Calibri" w:cs="Calibri"/>
                <w:sz w:val="20"/>
                <w:szCs w:val="20"/>
              </w:rPr>
              <w:t>AU1ARES_U01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1F1E" w14:textId="08AF0F37" w:rsidR="007B5EFC" w:rsidRPr="00F2503A" w:rsidRDefault="007B5EFC" w:rsidP="00F2503A">
            <w:pPr>
              <w:pStyle w:val="TableParagraph"/>
              <w:kinsoku w:val="0"/>
              <w:overflowPunct w:val="0"/>
              <w:spacing w:before="2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F2503A">
              <w:rPr>
                <w:rFonts w:ascii="Calibri" w:hAnsi="Calibri" w:cs="Calibri"/>
                <w:sz w:val="20"/>
                <w:szCs w:val="20"/>
              </w:rPr>
              <w:t>diagnozować złożone sytuacje edukacyjne i resocjalizacyjne, projektować i prowadzić zajęcia z uwzględnieniem specjalnych</w:t>
            </w:r>
            <w:r w:rsidR="00F2503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2503A">
              <w:rPr>
                <w:rFonts w:ascii="Calibri" w:hAnsi="Calibri" w:cs="Calibri"/>
                <w:sz w:val="20"/>
                <w:szCs w:val="20"/>
              </w:rPr>
              <w:t>potrzeb edukacyjnych uczniów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9C49D8A" w14:textId="77777777" w:rsidR="007B5EFC" w:rsidRPr="00F2503A" w:rsidRDefault="007B5EFC">
            <w:pPr>
              <w:pStyle w:val="TableParagraph"/>
              <w:kinsoku w:val="0"/>
              <w:overflowPunct w:val="0"/>
              <w:spacing w:before="132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F2503A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DC703B" w14:textId="77777777" w:rsidR="007B5EFC" w:rsidRPr="00F2503A" w:rsidRDefault="007B5EFC">
            <w:pPr>
              <w:pStyle w:val="TableParagraph"/>
              <w:kinsoku w:val="0"/>
              <w:overflowPunct w:val="0"/>
              <w:spacing w:before="132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F2503A">
              <w:rPr>
                <w:rFonts w:ascii="Calibri" w:hAnsi="Calibri" w:cs="Calibri"/>
                <w:sz w:val="20"/>
                <w:szCs w:val="20"/>
              </w:rPr>
              <w:t>P6S_UO</w:t>
            </w:r>
          </w:p>
        </w:tc>
      </w:tr>
      <w:tr w:rsidR="007B5EFC" w14:paraId="481573AE" w14:textId="77777777">
        <w:trPr>
          <w:trHeight w:val="51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7328" w14:textId="77777777" w:rsidR="007B5EFC" w:rsidRPr="00F2503A" w:rsidRDefault="007B5EFC">
            <w:pPr>
              <w:pStyle w:val="TableParagraph"/>
              <w:kinsoku w:val="0"/>
              <w:overflowPunct w:val="0"/>
              <w:spacing w:before="13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F2503A">
              <w:rPr>
                <w:rFonts w:ascii="Calibri" w:hAnsi="Calibri" w:cs="Calibri"/>
                <w:sz w:val="20"/>
                <w:szCs w:val="20"/>
              </w:rPr>
              <w:t>NAU1ARES_U02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AFDA" w14:textId="77777777" w:rsidR="007B5EFC" w:rsidRPr="00F2503A" w:rsidRDefault="007B5EFC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F2503A">
              <w:rPr>
                <w:rFonts w:ascii="Calibri" w:hAnsi="Calibri" w:cs="Calibri"/>
                <w:sz w:val="20"/>
                <w:szCs w:val="20"/>
              </w:rPr>
              <w:t>wykorzystywać aktualne koncepcje psychologiczne i pedagogiczne w planowaniu, realizacji, monitorowaniu i ewaluacji</w:t>
            </w:r>
          </w:p>
          <w:p w14:paraId="3BCB34CF" w14:textId="77777777" w:rsidR="007B5EFC" w:rsidRPr="00F2503A" w:rsidRDefault="007B5EFC">
            <w:pPr>
              <w:pStyle w:val="TableParagraph"/>
              <w:kinsoku w:val="0"/>
              <w:overflowPunct w:val="0"/>
              <w:spacing w:before="34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F2503A">
              <w:rPr>
                <w:rFonts w:ascii="Calibri" w:hAnsi="Calibri" w:cs="Calibri"/>
                <w:sz w:val="20"/>
                <w:szCs w:val="20"/>
              </w:rPr>
              <w:t>procesu wychowania i nauczania uczniów ze specjalnymi potrzebami edukacyjnymi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DB5B15A" w14:textId="77777777" w:rsidR="007B5EFC" w:rsidRPr="00F2503A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F2503A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61C6D3" w14:textId="77777777" w:rsidR="007B5EFC" w:rsidRPr="00F2503A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F2503A">
              <w:rPr>
                <w:rFonts w:ascii="Calibri" w:hAnsi="Calibri" w:cs="Calibri"/>
                <w:sz w:val="20"/>
                <w:szCs w:val="20"/>
              </w:rPr>
              <w:t>P6S_UW</w:t>
            </w:r>
          </w:p>
        </w:tc>
      </w:tr>
      <w:tr w:rsidR="007B5EFC" w14:paraId="53EDC702" w14:textId="77777777">
        <w:trPr>
          <w:trHeight w:val="77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AAAE" w14:textId="77777777" w:rsidR="007B5EFC" w:rsidRPr="00F2503A" w:rsidRDefault="007B5EFC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sz w:val="22"/>
                <w:szCs w:val="22"/>
              </w:rPr>
            </w:pPr>
          </w:p>
          <w:p w14:paraId="79B7D88F" w14:textId="77777777" w:rsidR="007B5EFC" w:rsidRPr="00F2503A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F2503A">
              <w:rPr>
                <w:rFonts w:ascii="Calibri" w:hAnsi="Calibri" w:cs="Calibri"/>
                <w:sz w:val="20"/>
                <w:szCs w:val="20"/>
              </w:rPr>
              <w:t>NAU1ARES_U03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CFD3" w14:textId="77777777" w:rsidR="007B5EFC" w:rsidRPr="00F2503A" w:rsidRDefault="007B5EFC" w:rsidP="00E578FE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F2503A">
              <w:rPr>
                <w:rFonts w:ascii="Calibri" w:hAnsi="Calibri" w:cs="Calibri"/>
                <w:sz w:val="20"/>
                <w:szCs w:val="20"/>
              </w:rPr>
              <w:t>prowadzić zajęcia w grupie zróżnicowanej, indywidualizować zadania, dostosowywać metody i treści do potrzeb</w:t>
            </w:r>
          </w:p>
          <w:p w14:paraId="03609E75" w14:textId="77777777" w:rsidR="007B5EFC" w:rsidRPr="00F2503A" w:rsidRDefault="007B5EFC" w:rsidP="00E578FE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F2503A">
              <w:rPr>
                <w:rFonts w:ascii="Calibri" w:hAnsi="Calibri" w:cs="Calibri"/>
                <w:sz w:val="20"/>
                <w:szCs w:val="20"/>
              </w:rPr>
              <w:t>i możliwości uczniów, w tym uczniów ze specjalnymi potrzebami edukacyjnymi, oraz wykorzystywać zasady i metody indywidualnego projektowania zajęć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CABA8F3" w14:textId="77777777" w:rsidR="007B5EFC" w:rsidRPr="00F2503A" w:rsidRDefault="007B5EFC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sz w:val="22"/>
                <w:szCs w:val="22"/>
              </w:rPr>
            </w:pPr>
          </w:p>
          <w:p w14:paraId="507D3FD4" w14:textId="77777777" w:rsidR="007B5EFC" w:rsidRPr="00F2503A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F2503A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0681C7" w14:textId="77777777" w:rsidR="007B5EFC" w:rsidRPr="00F2503A" w:rsidRDefault="007B5EFC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sz w:val="22"/>
                <w:szCs w:val="22"/>
              </w:rPr>
            </w:pPr>
          </w:p>
          <w:p w14:paraId="44ADA05C" w14:textId="77777777" w:rsidR="007B5EFC" w:rsidRPr="00F2503A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F2503A">
              <w:rPr>
                <w:rFonts w:ascii="Calibri" w:hAnsi="Calibri" w:cs="Calibri"/>
                <w:sz w:val="20"/>
                <w:szCs w:val="20"/>
              </w:rPr>
              <w:t>P6S_UO</w:t>
            </w:r>
          </w:p>
        </w:tc>
      </w:tr>
      <w:tr w:rsidR="007B5EFC" w14:paraId="6C90F174" w14:textId="77777777">
        <w:trPr>
          <w:trHeight w:val="51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6C8B" w14:textId="77777777" w:rsidR="007B5EFC" w:rsidRPr="00F2503A" w:rsidRDefault="007B5EFC">
            <w:pPr>
              <w:pStyle w:val="TableParagraph"/>
              <w:kinsoku w:val="0"/>
              <w:overflowPunct w:val="0"/>
              <w:spacing w:before="13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F2503A">
              <w:rPr>
                <w:rFonts w:ascii="Calibri" w:hAnsi="Calibri" w:cs="Calibri"/>
                <w:sz w:val="20"/>
                <w:szCs w:val="20"/>
              </w:rPr>
              <w:t>NAU1ARES_U04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0203" w14:textId="77777777" w:rsidR="007B5EFC" w:rsidRPr="00F2503A" w:rsidRDefault="007B5EFC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F2503A">
              <w:rPr>
                <w:rFonts w:ascii="Calibri" w:hAnsi="Calibri" w:cs="Calibri"/>
                <w:sz w:val="20"/>
                <w:szCs w:val="20"/>
              </w:rPr>
              <w:t>wdrażać efektywne programy zwiększające umiejętności poznawcze i kompetencje społeczne uczniów oraz programy</w:t>
            </w:r>
          </w:p>
          <w:p w14:paraId="737F0E0B" w14:textId="77777777" w:rsidR="007B5EFC" w:rsidRPr="00F2503A" w:rsidRDefault="007B5EFC">
            <w:pPr>
              <w:pStyle w:val="TableParagraph"/>
              <w:kinsoku w:val="0"/>
              <w:overflowPunct w:val="0"/>
              <w:spacing w:before="34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F2503A">
              <w:rPr>
                <w:rFonts w:ascii="Calibri" w:hAnsi="Calibri" w:cs="Calibri"/>
                <w:sz w:val="20"/>
                <w:szCs w:val="20"/>
              </w:rPr>
              <w:t>poprawiające integrację rówieśniczą uczniów ze specjalnymi potrzebami edukacyjnymi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C4ABDD8" w14:textId="77777777" w:rsidR="007B5EFC" w:rsidRPr="00F2503A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F2503A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61FF6F" w14:textId="77777777" w:rsidR="007B5EFC" w:rsidRPr="00F2503A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F2503A">
              <w:rPr>
                <w:rFonts w:ascii="Calibri" w:hAnsi="Calibri" w:cs="Calibri"/>
                <w:sz w:val="20"/>
                <w:szCs w:val="20"/>
              </w:rPr>
              <w:t>P6S_UO</w:t>
            </w:r>
          </w:p>
        </w:tc>
      </w:tr>
      <w:tr w:rsidR="007B5EFC" w14:paraId="477939F5" w14:textId="77777777">
        <w:trPr>
          <w:trHeight w:val="25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EED2" w14:textId="77777777" w:rsidR="007B5EFC" w:rsidRPr="00F2503A" w:rsidRDefault="007B5EFC">
            <w:pPr>
              <w:pStyle w:val="TableParagraph"/>
              <w:kinsoku w:val="0"/>
              <w:overflowPunct w:val="0"/>
              <w:spacing w:before="2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F2503A">
              <w:rPr>
                <w:rFonts w:ascii="Calibri" w:hAnsi="Calibri" w:cs="Calibri"/>
                <w:sz w:val="20"/>
                <w:szCs w:val="20"/>
              </w:rPr>
              <w:t>NAU1ARES_U05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B58D" w14:textId="77777777" w:rsidR="007B5EFC" w:rsidRPr="00F2503A" w:rsidRDefault="007B5EFC">
            <w:pPr>
              <w:pStyle w:val="TableParagraph"/>
              <w:kinsoku w:val="0"/>
              <w:overflowPunct w:val="0"/>
              <w:spacing w:before="2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F2503A">
              <w:rPr>
                <w:rFonts w:ascii="Calibri" w:hAnsi="Calibri" w:cs="Calibri"/>
                <w:sz w:val="20"/>
                <w:szCs w:val="20"/>
              </w:rPr>
              <w:t>projektować i prowadzić zajęcia z zakresu pedagogiki resocjalizacyjnej oraz dokonywać ich ewaluacji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1228BBC" w14:textId="77777777" w:rsidR="007B5EFC" w:rsidRPr="00F2503A" w:rsidRDefault="007B5EFC">
            <w:pPr>
              <w:pStyle w:val="TableParagraph"/>
              <w:kinsoku w:val="0"/>
              <w:overflowPunct w:val="0"/>
              <w:spacing w:before="2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F2503A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5776E6" w14:textId="77777777" w:rsidR="007B5EFC" w:rsidRPr="00F2503A" w:rsidRDefault="007B5EFC">
            <w:pPr>
              <w:pStyle w:val="TableParagraph"/>
              <w:kinsoku w:val="0"/>
              <w:overflowPunct w:val="0"/>
              <w:spacing w:before="2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F2503A">
              <w:rPr>
                <w:rFonts w:ascii="Calibri" w:hAnsi="Calibri" w:cs="Calibri"/>
                <w:sz w:val="20"/>
                <w:szCs w:val="20"/>
              </w:rPr>
              <w:t>P6S_UO</w:t>
            </w:r>
          </w:p>
        </w:tc>
      </w:tr>
      <w:tr w:rsidR="007B5EFC" w14:paraId="7157F8C6" w14:textId="77777777">
        <w:trPr>
          <w:trHeight w:val="51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5522" w14:textId="77777777" w:rsidR="007B5EFC" w:rsidRPr="00F2503A" w:rsidRDefault="007B5EFC">
            <w:pPr>
              <w:pStyle w:val="TableParagraph"/>
              <w:kinsoku w:val="0"/>
              <w:overflowPunct w:val="0"/>
              <w:spacing w:before="132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F2503A">
              <w:rPr>
                <w:rFonts w:ascii="Calibri" w:hAnsi="Calibri" w:cs="Calibri"/>
                <w:sz w:val="20"/>
                <w:szCs w:val="20"/>
              </w:rPr>
              <w:t>NAU1ARES_U06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3D2B" w14:textId="530A26FD" w:rsidR="007B5EFC" w:rsidRPr="00F2503A" w:rsidRDefault="007B5EFC" w:rsidP="00F2503A">
            <w:pPr>
              <w:pStyle w:val="TableParagraph"/>
              <w:kinsoku w:val="0"/>
              <w:overflowPunct w:val="0"/>
              <w:spacing w:before="2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F2503A">
              <w:rPr>
                <w:rFonts w:ascii="Calibri" w:hAnsi="Calibri" w:cs="Calibri"/>
                <w:sz w:val="20"/>
                <w:szCs w:val="20"/>
              </w:rPr>
              <w:t>poprawnie posługiwać się językiem polskim oraz poprawnie i adekwatnie do wieku uczniów posługiwać się specjalistyczną</w:t>
            </w:r>
            <w:r w:rsidR="00F2503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2503A">
              <w:rPr>
                <w:rFonts w:ascii="Calibri" w:hAnsi="Calibri" w:cs="Calibri"/>
                <w:sz w:val="20"/>
                <w:szCs w:val="20"/>
              </w:rPr>
              <w:t>terminologią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A0C4241" w14:textId="77777777" w:rsidR="007B5EFC" w:rsidRPr="00F2503A" w:rsidRDefault="007B5EFC">
            <w:pPr>
              <w:pStyle w:val="TableParagraph"/>
              <w:kinsoku w:val="0"/>
              <w:overflowPunct w:val="0"/>
              <w:spacing w:before="132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F2503A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56BB30" w14:textId="77777777" w:rsidR="007B5EFC" w:rsidRPr="00F2503A" w:rsidRDefault="007B5EFC">
            <w:pPr>
              <w:pStyle w:val="TableParagraph"/>
              <w:kinsoku w:val="0"/>
              <w:overflowPunct w:val="0"/>
              <w:spacing w:before="132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F2503A">
              <w:rPr>
                <w:rFonts w:ascii="Calibri" w:hAnsi="Calibri" w:cs="Calibri"/>
                <w:sz w:val="20"/>
                <w:szCs w:val="20"/>
              </w:rPr>
              <w:t>P6S_UO</w:t>
            </w:r>
          </w:p>
        </w:tc>
      </w:tr>
      <w:tr w:rsidR="007B5EFC" w14:paraId="4349D4D4" w14:textId="77777777">
        <w:trPr>
          <w:trHeight w:val="51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CA0D" w14:textId="77777777" w:rsidR="007B5EFC" w:rsidRPr="00F2503A" w:rsidRDefault="007B5EFC">
            <w:pPr>
              <w:pStyle w:val="TableParagraph"/>
              <w:kinsoku w:val="0"/>
              <w:overflowPunct w:val="0"/>
              <w:spacing w:before="13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F2503A">
              <w:rPr>
                <w:rFonts w:ascii="Calibri" w:hAnsi="Calibri" w:cs="Calibri"/>
                <w:sz w:val="20"/>
                <w:szCs w:val="20"/>
              </w:rPr>
              <w:t>NAU1ARES_U07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12AD" w14:textId="2BCAA10E" w:rsidR="007B5EFC" w:rsidRPr="00F2503A" w:rsidRDefault="007B5EFC" w:rsidP="00F2503A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F2503A">
              <w:rPr>
                <w:rFonts w:ascii="Calibri" w:hAnsi="Calibri" w:cs="Calibri"/>
                <w:sz w:val="20"/>
                <w:szCs w:val="20"/>
              </w:rPr>
              <w:t>twórczo korzystać z teorii dotyczących rozwoju człowieka, socjalizacji, wychowania, nauczania-uczenia się oraz krytycznie je</w:t>
            </w:r>
            <w:r w:rsidR="00F2503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2503A">
              <w:rPr>
                <w:rFonts w:ascii="Calibri" w:hAnsi="Calibri" w:cs="Calibri"/>
                <w:sz w:val="20"/>
                <w:szCs w:val="20"/>
              </w:rPr>
              <w:t>oceniać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B363410" w14:textId="77777777" w:rsidR="007B5EFC" w:rsidRPr="00F2503A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F2503A">
              <w:rPr>
                <w:rFonts w:ascii="Calibri" w:hAnsi="Calibri" w:cs="Calibri"/>
                <w:sz w:val="20"/>
                <w:szCs w:val="20"/>
              </w:rPr>
              <w:t>P6U_U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783302" w14:textId="77777777" w:rsidR="007B5EFC" w:rsidRPr="00F2503A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F2503A">
              <w:rPr>
                <w:rFonts w:ascii="Calibri" w:hAnsi="Calibri" w:cs="Calibri"/>
                <w:sz w:val="20"/>
                <w:szCs w:val="20"/>
              </w:rPr>
              <w:t>P6S_UU</w:t>
            </w:r>
          </w:p>
        </w:tc>
      </w:tr>
      <w:tr w:rsidR="007B5EFC" w14:paraId="1C219F6E" w14:textId="77777777">
        <w:trPr>
          <w:trHeight w:val="258"/>
        </w:trPr>
        <w:tc>
          <w:tcPr>
            <w:tcW w:w="1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276A196" w14:textId="77777777" w:rsidR="007B5EFC" w:rsidRPr="00E553F0" w:rsidRDefault="007B5EFC">
            <w:pPr>
              <w:pStyle w:val="TableParagraph"/>
              <w:kinsoku w:val="0"/>
              <w:overflowPunct w:val="0"/>
              <w:ind w:left="3479" w:right="34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 xml:space="preserve">w zakresie </w:t>
            </w:r>
            <w:r w:rsidRPr="00E553F0">
              <w:rPr>
                <w:rFonts w:ascii="Calibri" w:hAnsi="Calibri" w:cs="Calibri"/>
                <w:b/>
                <w:bCs/>
                <w:sz w:val="20"/>
                <w:szCs w:val="20"/>
              </w:rPr>
              <w:t>KOMPETENCJI SPOŁECZNYCH jest gotów do:</w:t>
            </w:r>
          </w:p>
        </w:tc>
      </w:tr>
      <w:tr w:rsidR="007B5EFC" w14:paraId="6BAA0041" w14:textId="77777777">
        <w:trPr>
          <w:trHeight w:val="51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11AF" w14:textId="77777777" w:rsidR="007B5EFC" w:rsidRPr="00E553F0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PED1A_K01</w:t>
            </w:r>
          </w:p>
          <w:p w14:paraId="5829456F" w14:textId="77777777" w:rsidR="007B5EFC" w:rsidRPr="00E553F0" w:rsidRDefault="007B5EFC">
            <w:pPr>
              <w:pStyle w:val="TableParagraph"/>
              <w:kinsoku w:val="0"/>
              <w:overflowPunct w:val="0"/>
              <w:spacing w:before="34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NAU1A_K01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18C7" w14:textId="3113C3DF" w:rsidR="007B5EFC" w:rsidRPr="00E553F0" w:rsidRDefault="007B5EFC" w:rsidP="00E553F0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posługiwania</w:t>
            </w:r>
            <w:r w:rsidRPr="00E553F0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E553F0">
              <w:rPr>
                <w:rFonts w:ascii="Calibri" w:hAnsi="Calibri" w:cs="Calibri"/>
                <w:sz w:val="20"/>
                <w:szCs w:val="20"/>
              </w:rPr>
              <w:t>się</w:t>
            </w:r>
            <w:r w:rsidRPr="00E553F0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E553F0">
              <w:rPr>
                <w:rFonts w:ascii="Calibri" w:hAnsi="Calibri" w:cs="Calibri"/>
                <w:sz w:val="20"/>
                <w:szCs w:val="20"/>
              </w:rPr>
              <w:t>uniwersalnymi</w:t>
            </w:r>
            <w:r w:rsidRPr="00E553F0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E553F0">
              <w:rPr>
                <w:rFonts w:ascii="Calibri" w:hAnsi="Calibri" w:cs="Calibri"/>
                <w:sz w:val="20"/>
                <w:szCs w:val="20"/>
              </w:rPr>
              <w:t>zasadami</w:t>
            </w:r>
            <w:r w:rsidRPr="00E553F0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E553F0">
              <w:rPr>
                <w:rFonts w:ascii="Calibri" w:hAnsi="Calibri" w:cs="Calibri"/>
                <w:sz w:val="20"/>
                <w:szCs w:val="20"/>
              </w:rPr>
              <w:t>i</w:t>
            </w:r>
            <w:r w:rsidRPr="00E553F0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E553F0">
              <w:rPr>
                <w:rFonts w:ascii="Calibri" w:hAnsi="Calibri" w:cs="Calibri"/>
                <w:sz w:val="20"/>
                <w:szCs w:val="20"/>
              </w:rPr>
              <w:t>normami</w:t>
            </w:r>
            <w:r w:rsidRPr="00E553F0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E553F0">
              <w:rPr>
                <w:rFonts w:ascii="Calibri" w:hAnsi="Calibri" w:cs="Calibri"/>
                <w:sz w:val="20"/>
                <w:szCs w:val="20"/>
              </w:rPr>
              <w:t>etycznymi</w:t>
            </w:r>
            <w:r w:rsidRPr="00E553F0">
              <w:rPr>
                <w:rFonts w:ascii="Calibri" w:hAnsi="Calibri" w:cs="Calibri"/>
                <w:spacing w:val="-16"/>
                <w:sz w:val="20"/>
                <w:szCs w:val="20"/>
              </w:rPr>
              <w:t xml:space="preserve"> </w:t>
            </w:r>
            <w:r w:rsidRPr="00E553F0">
              <w:rPr>
                <w:rFonts w:ascii="Calibri" w:hAnsi="Calibri" w:cs="Calibri"/>
                <w:sz w:val="20"/>
                <w:szCs w:val="20"/>
              </w:rPr>
              <w:t>w</w:t>
            </w:r>
            <w:r w:rsidRPr="00E553F0">
              <w:rPr>
                <w:rFonts w:ascii="Calibri" w:hAnsi="Calibri" w:cs="Calibri"/>
                <w:spacing w:val="-16"/>
                <w:sz w:val="20"/>
                <w:szCs w:val="20"/>
              </w:rPr>
              <w:t xml:space="preserve"> </w:t>
            </w:r>
            <w:r w:rsidRPr="00E553F0">
              <w:rPr>
                <w:rFonts w:ascii="Calibri" w:hAnsi="Calibri" w:cs="Calibri"/>
                <w:sz w:val="20"/>
                <w:szCs w:val="20"/>
              </w:rPr>
              <w:t>działalności</w:t>
            </w:r>
            <w:r w:rsidRPr="00E553F0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E553F0">
              <w:rPr>
                <w:rFonts w:ascii="Calibri" w:hAnsi="Calibri" w:cs="Calibri"/>
                <w:sz w:val="20"/>
                <w:szCs w:val="20"/>
              </w:rPr>
              <w:t>zawodowej,</w:t>
            </w:r>
            <w:r w:rsidRPr="00E553F0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E553F0">
              <w:rPr>
                <w:rFonts w:ascii="Calibri" w:hAnsi="Calibri" w:cs="Calibri"/>
                <w:sz w:val="20"/>
                <w:szCs w:val="20"/>
              </w:rPr>
              <w:t>kierując</w:t>
            </w:r>
            <w:r w:rsidRPr="00E553F0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E553F0">
              <w:rPr>
                <w:rFonts w:ascii="Calibri" w:hAnsi="Calibri" w:cs="Calibri"/>
                <w:sz w:val="20"/>
                <w:szCs w:val="20"/>
              </w:rPr>
              <w:t>się</w:t>
            </w:r>
            <w:r w:rsidRPr="00E553F0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E553F0">
              <w:rPr>
                <w:rFonts w:ascii="Calibri" w:hAnsi="Calibri" w:cs="Calibri"/>
                <w:sz w:val="20"/>
                <w:szCs w:val="20"/>
              </w:rPr>
              <w:t>szacunkiem</w:t>
            </w:r>
            <w:r w:rsidRPr="00E553F0">
              <w:rPr>
                <w:rFonts w:ascii="Calibri" w:hAnsi="Calibri" w:cs="Calibri"/>
                <w:spacing w:val="-16"/>
                <w:sz w:val="20"/>
                <w:szCs w:val="20"/>
              </w:rPr>
              <w:t xml:space="preserve"> </w:t>
            </w:r>
            <w:r w:rsidRPr="00E553F0">
              <w:rPr>
                <w:rFonts w:ascii="Calibri" w:hAnsi="Calibri" w:cs="Calibri"/>
                <w:sz w:val="20"/>
                <w:szCs w:val="20"/>
              </w:rPr>
              <w:t>dla</w:t>
            </w:r>
            <w:r w:rsidRPr="00E553F0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E553F0">
              <w:rPr>
                <w:rFonts w:ascii="Calibri" w:hAnsi="Calibri" w:cs="Calibri"/>
                <w:sz w:val="20"/>
                <w:szCs w:val="20"/>
              </w:rPr>
              <w:t>każdego</w:t>
            </w:r>
            <w:r w:rsidR="00E553F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553F0">
              <w:rPr>
                <w:rFonts w:ascii="Calibri" w:hAnsi="Calibri" w:cs="Calibri"/>
                <w:sz w:val="20"/>
                <w:szCs w:val="20"/>
              </w:rPr>
              <w:t>człowieka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5A54B42" w14:textId="77777777" w:rsidR="007B5EFC" w:rsidRPr="00E553F0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P6U_K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44E8F7" w14:textId="77777777" w:rsidR="007B5EFC" w:rsidRPr="00E553F0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P6S_KR</w:t>
            </w:r>
          </w:p>
        </w:tc>
      </w:tr>
      <w:tr w:rsidR="007B5EFC" w14:paraId="4CC8585D" w14:textId="77777777">
        <w:trPr>
          <w:trHeight w:val="1033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A41D" w14:textId="77777777" w:rsidR="007B5EFC" w:rsidRPr="00E553F0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2"/>
                <w:szCs w:val="22"/>
              </w:rPr>
            </w:pPr>
          </w:p>
          <w:p w14:paraId="591CD8F5" w14:textId="77777777" w:rsidR="007B5EFC" w:rsidRPr="00E553F0" w:rsidRDefault="007B5EFC">
            <w:pPr>
              <w:pStyle w:val="TableParagraph"/>
              <w:kinsoku w:val="0"/>
              <w:overflowPunct w:val="0"/>
              <w:spacing w:before="136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PED1A_K02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A301" w14:textId="7B59C590" w:rsidR="007B5EFC" w:rsidRPr="00E553F0" w:rsidRDefault="007B5EFC" w:rsidP="00E578FE">
            <w:pPr>
              <w:pStyle w:val="TableParagraph"/>
              <w:kinsoku w:val="0"/>
              <w:overflowPunct w:val="0"/>
              <w:ind w:left="108" w:right="97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 xml:space="preserve">świadomego oceniania poziomu swojej wiedzy i umiejętności, rozumie konieczność   zasięgania opinii ekspertów </w:t>
            </w:r>
            <w:r w:rsidR="00E553F0">
              <w:rPr>
                <w:rFonts w:ascii="Calibri" w:hAnsi="Calibri" w:cs="Calibri"/>
                <w:sz w:val="20"/>
                <w:szCs w:val="20"/>
              </w:rPr>
              <w:br/>
            </w:r>
            <w:r w:rsidRPr="00E553F0">
              <w:rPr>
                <w:rFonts w:ascii="Calibri" w:hAnsi="Calibri" w:cs="Calibri"/>
                <w:sz w:val="20"/>
                <w:szCs w:val="20"/>
              </w:rPr>
              <w:t>w rozwiązywaniu problemów, z którymi sam nie potrafi sobie poradzić, rozumie potrzebę ciągłego dokształcania się zawodowego</w:t>
            </w:r>
            <w:r w:rsidRPr="00E553F0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E553F0">
              <w:rPr>
                <w:rFonts w:ascii="Calibri" w:hAnsi="Calibri" w:cs="Calibri"/>
                <w:sz w:val="20"/>
                <w:szCs w:val="20"/>
              </w:rPr>
              <w:t>i</w:t>
            </w:r>
            <w:r w:rsidRPr="00E553F0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E553F0">
              <w:rPr>
                <w:rFonts w:ascii="Calibri" w:hAnsi="Calibri" w:cs="Calibri"/>
                <w:sz w:val="20"/>
                <w:szCs w:val="20"/>
              </w:rPr>
              <w:t>rozwoju</w:t>
            </w:r>
            <w:r w:rsidRPr="00E553F0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E553F0">
              <w:rPr>
                <w:rFonts w:ascii="Calibri" w:hAnsi="Calibri" w:cs="Calibri"/>
                <w:sz w:val="20"/>
                <w:szCs w:val="20"/>
              </w:rPr>
              <w:t>osobistego,</w:t>
            </w:r>
            <w:r w:rsidRPr="00E553F0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E553F0">
              <w:rPr>
                <w:rFonts w:ascii="Calibri" w:hAnsi="Calibri" w:cs="Calibri"/>
                <w:sz w:val="20"/>
                <w:szCs w:val="20"/>
              </w:rPr>
              <w:t>dokonuje</w:t>
            </w:r>
            <w:r w:rsidRPr="00E553F0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E553F0">
              <w:rPr>
                <w:rFonts w:ascii="Calibri" w:hAnsi="Calibri" w:cs="Calibri"/>
                <w:sz w:val="20"/>
                <w:szCs w:val="20"/>
              </w:rPr>
              <w:t>samooceny</w:t>
            </w:r>
            <w:r w:rsidRPr="00E553F0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E553F0">
              <w:rPr>
                <w:rFonts w:ascii="Calibri" w:hAnsi="Calibri" w:cs="Calibri"/>
                <w:sz w:val="20"/>
                <w:szCs w:val="20"/>
              </w:rPr>
              <w:t>własnych</w:t>
            </w:r>
            <w:r w:rsidRPr="00E553F0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E553F0">
              <w:rPr>
                <w:rFonts w:ascii="Calibri" w:hAnsi="Calibri" w:cs="Calibri"/>
                <w:sz w:val="20"/>
                <w:szCs w:val="20"/>
              </w:rPr>
              <w:t>kompetencji</w:t>
            </w:r>
            <w:r w:rsidRPr="00E553F0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E553F0">
              <w:rPr>
                <w:rFonts w:ascii="Calibri" w:hAnsi="Calibri" w:cs="Calibri"/>
                <w:sz w:val="20"/>
                <w:szCs w:val="20"/>
              </w:rPr>
              <w:t>i</w:t>
            </w:r>
            <w:r w:rsidRPr="00E553F0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E553F0">
              <w:rPr>
                <w:rFonts w:ascii="Calibri" w:hAnsi="Calibri" w:cs="Calibri"/>
                <w:sz w:val="20"/>
                <w:szCs w:val="20"/>
              </w:rPr>
              <w:t>doskonali</w:t>
            </w:r>
            <w:r w:rsidRPr="00E553F0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E553F0">
              <w:rPr>
                <w:rFonts w:ascii="Calibri" w:hAnsi="Calibri" w:cs="Calibri"/>
                <w:sz w:val="20"/>
                <w:szCs w:val="20"/>
              </w:rPr>
              <w:t>umiejętności,</w:t>
            </w:r>
            <w:r w:rsidRPr="00E553F0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E553F0">
              <w:rPr>
                <w:rFonts w:ascii="Calibri" w:hAnsi="Calibri" w:cs="Calibri"/>
                <w:sz w:val="20"/>
                <w:szCs w:val="20"/>
              </w:rPr>
              <w:t>wyznacza</w:t>
            </w:r>
            <w:r w:rsidRPr="00E553F0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E553F0">
              <w:rPr>
                <w:rFonts w:ascii="Calibri" w:hAnsi="Calibri" w:cs="Calibri"/>
                <w:sz w:val="20"/>
                <w:szCs w:val="20"/>
              </w:rPr>
              <w:t>kierunki</w:t>
            </w:r>
            <w:r w:rsidR="00E553F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553F0">
              <w:rPr>
                <w:rFonts w:ascii="Calibri" w:hAnsi="Calibri" w:cs="Calibri"/>
                <w:sz w:val="20"/>
                <w:szCs w:val="20"/>
              </w:rPr>
              <w:t>własnego rozwoju i kształcenia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00C37A7" w14:textId="77777777" w:rsidR="007B5EFC" w:rsidRPr="00E553F0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2"/>
                <w:szCs w:val="22"/>
              </w:rPr>
            </w:pPr>
          </w:p>
          <w:p w14:paraId="5FBFD6C9" w14:textId="77777777" w:rsidR="007B5EFC" w:rsidRPr="00E553F0" w:rsidRDefault="007B5EFC">
            <w:pPr>
              <w:pStyle w:val="TableParagraph"/>
              <w:kinsoku w:val="0"/>
              <w:overflowPunct w:val="0"/>
              <w:spacing w:before="136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P6U_K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9FC40B" w14:textId="77777777" w:rsidR="007B5EFC" w:rsidRPr="00E553F0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2"/>
                <w:szCs w:val="22"/>
              </w:rPr>
            </w:pPr>
          </w:p>
          <w:p w14:paraId="5530D0D5" w14:textId="77777777" w:rsidR="007B5EFC" w:rsidRPr="00E553F0" w:rsidRDefault="007B5EFC">
            <w:pPr>
              <w:pStyle w:val="TableParagraph"/>
              <w:kinsoku w:val="0"/>
              <w:overflowPunct w:val="0"/>
              <w:spacing w:before="136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P6S_KK</w:t>
            </w:r>
          </w:p>
        </w:tc>
      </w:tr>
      <w:tr w:rsidR="007B5EFC" w14:paraId="163EF3EC" w14:textId="77777777">
        <w:trPr>
          <w:trHeight w:val="25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D196" w14:textId="77777777" w:rsidR="007B5EFC" w:rsidRPr="00E553F0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PED1A_K03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2D40" w14:textId="77777777" w:rsidR="007B5EFC" w:rsidRPr="00E553F0" w:rsidRDefault="007B5EFC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do krytycznej oceny odbieranych treści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057CE36" w14:textId="77777777" w:rsidR="007B5EFC" w:rsidRPr="00E553F0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P6U_K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8EBEEB" w14:textId="77777777" w:rsidR="007B5EFC" w:rsidRPr="00E553F0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P6S_KK</w:t>
            </w:r>
          </w:p>
        </w:tc>
      </w:tr>
      <w:tr w:rsidR="007B5EFC" w14:paraId="3EB8A3C5" w14:textId="77777777">
        <w:trPr>
          <w:trHeight w:val="51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6135" w14:textId="77777777" w:rsidR="007B5EFC" w:rsidRPr="00E553F0" w:rsidRDefault="007B5EFC">
            <w:pPr>
              <w:pStyle w:val="TableParagraph"/>
              <w:kinsoku w:val="0"/>
              <w:overflowPunct w:val="0"/>
              <w:spacing w:before="13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PED1A_K04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D1C5" w14:textId="77777777" w:rsidR="007B5EFC" w:rsidRPr="00E553F0" w:rsidRDefault="007B5EFC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doceniania znaczenie nauk pedagogicznych dla utrzymania i rozwoju prawidłowych więzi w środowiskach społecznych</w:t>
            </w:r>
          </w:p>
          <w:p w14:paraId="27A55027" w14:textId="77777777" w:rsidR="007B5EFC" w:rsidRPr="00E553F0" w:rsidRDefault="007B5EFC">
            <w:pPr>
              <w:pStyle w:val="TableParagraph"/>
              <w:kinsoku w:val="0"/>
              <w:overflowPunct w:val="0"/>
              <w:spacing w:before="34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i odnosi zdobytą wiedzę do projektowania działań zawodowych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C00BCFE" w14:textId="77777777" w:rsidR="007B5EFC" w:rsidRPr="00E553F0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P6U_K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5F0111" w14:textId="77777777" w:rsidR="007B5EFC" w:rsidRPr="00E553F0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P6S_KK</w:t>
            </w:r>
          </w:p>
        </w:tc>
      </w:tr>
      <w:tr w:rsidR="007B5EFC" w14:paraId="704AF5A8" w14:textId="77777777">
        <w:trPr>
          <w:trHeight w:val="77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980E" w14:textId="77777777" w:rsidR="007B5EFC" w:rsidRPr="00E553F0" w:rsidRDefault="007B5EFC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sz w:val="22"/>
                <w:szCs w:val="22"/>
              </w:rPr>
            </w:pPr>
          </w:p>
          <w:p w14:paraId="7029229B" w14:textId="77777777" w:rsidR="007B5EFC" w:rsidRPr="00E553F0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PED1A_K05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502B" w14:textId="665F168C" w:rsidR="007B5EFC" w:rsidRPr="00E553F0" w:rsidRDefault="007B5EFC" w:rsidP="00E553F0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rozwijania przekonania o sensie, wartości i potrzebie podejmowania działań pedagogicznych w środowisku społecznym;</w:t>
            </w:r>
            <w:r w:rsidR="00E553F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553F0">
              <w:rPr>
                <w:rFonts w:ascii="Calibri" w:hAnsi="Calibri" w:cs="Calibri"/>
                <w:sz w:val="20"/>
                <w:szCs w:val="20"/>
              </w:rPr>
              <w:t xml:space="preserve">podejmowania wyzwań zawodowych; wykazuje aktywność, podejmuje trud i odznacza się wytrwałością </w:t>
            </w:r>
            <w:r w:rsidR="00E553F0">
              <w:rPr>
                <w:rFonts w:ascii="Calibri" w:hAnsi="Calibri" w:cs="Calibri"/>
                <w:sz w:val="20"/>
                <w:szCs w:val="20"/>
              </w:rPr>
              <w:br/>
            </w:r>
            <w:r w:rsidRPr="00E553F0">
              <w:rPr>
                <w:rFonts w:ascii="Calibri" w:hAnsi="Calibri" w:cs="Calibri"/>
                <w:sz w:val="20"/>
                <w:szCs w:val="20"/>
              </w:rPr>
              <w:t>w realizacji indywidualnych i zespołowych działań profesjonalnych w zakresie pedagogiki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FC753AB" w14:textId="77777777" w:rsidR="007B5EFC" w:rsidRPr="00E553F0" w:rsidRDefault="007B5EFC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sz w:val="22"/>
                <w:szCs w:val="22"/>
              </w:rPr>
            </w:pPr>
          </w:p>
          <w:p w14:paraId="5CE19CFD" w14:textId="77777777" w:rsidR="007B5EFC" w:rsidRPr="00E553F0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P6U_K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5075E4" w14:textId="77777777" w:rsidR="007B5EFC" w:rsidRPr="00E553F0" w:rsidRDefault="007B5EFC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sz w:val="22"/>
                <w:szCs w:val="22"/>
              </w:rPr>
            </w:pPr>
          </w:p>
          <w:p w14:paraId="67C79FD1" w14:textId="77777777" w:rsidR="007B5EFC" w:rsidRPr="00E553F0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P6S_KO</w:t>
            </w:r>
          </w:p>
        </w:tc>
      </w:tr>
      <w:tr w:rsidR="007B5EFC" w14:paraId="663B2A1D" w14:textId="77777777">
        <w:trPr>
          <w:trHeight w:val="51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1AFB" w14:textId="77777777" w:rsidR="007B5EFC" w:rsidRPr="00E553F0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PED1A_K06</w:t>
            </w:r>
          </w:p>
          <w:p w14:paraId="6C7AC6DA" w14:textId="77777777" w:rsidR="007B5EFC" w:rsidRPr="00E553F0" w:rsidRDefault="007B5EFC">
            <w:pPr>
              <w:pStyle w:val="TableParagraph"/>
              <w:kinsoku w:val="0"/>
              <w:overflowPunct w:val="0"/>
              <w:spacing w:before="34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NAU1A_K04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97D3" w14:textId="77777777" w:rsidR="007B5EFC" w:rsidRPr="00E553F0" w:rsidRDefault="007B5EFC">
            <w:pPr>
              <w:pStyle w:val="TableParagraph"/>
              <w:kinsoku w:val="0"/>
              <w:overflowPunct w:val="0"/>
              <w:spacing w:before="129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podejmowania decyzji związanych z organizacją procesu kształcenia w edukacji włączającej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C6C5297" w14:textId="77777777" w:rsidR="007B5EFC" w:rsidRPr="00E553F0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P6U_K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A95BFF" w14:textId="77777777" w:rsidR="007B5EFC" w:rsidRPr="00E553F0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P6S_KO</w:t>
            </w:r>
          </w:p>
        </w:tc>
      </w:tr>
      <w:tr w:rsidR="007B5EFC" w14:paraId="3CD3E795" w14:textId="77777777">
        <w:trPr>
          <w:trHeight w:val="51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8AB5" w14:textId="77777777" w:rsidR="007B5EFC" w:rsidRPr="00E553F0" w:rsidRDefault="007B5EFC">
            <w:pPr>
              <w:pStyle w:val="TableParagraph"/>
              <w:kinsoku w:val="0"/>
              <w:overflowPunct w:val="0"/>
              <w:spacing w:before="2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PED1A_K07</w:t>
            </w:r>
          </w:p>
          <w:p w14:paraId="4994F202" w14:textId="77777777" w:rsidR="007B5EFC" w:rsidRPr="00E553F0" w:rsidRDefault="007B5EFC">
            <w:pPr>
              <w:pStyle w:val="TableParagraph"/>
              <w:kinsoku w:val="0"/>
              <w:overflowPunct w:val="0"/>
              <w:spacing w:before="32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NAU1A_K07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DDE7" w14:textId="7F4E8042" w:rsidR="007B5EFC" w:rsidRPr="00E553F0" w:rsidRDefault="007B5EFC" w:rsidP="00E553F0">
            <w:pPr>
              <w:pStyle w:val="TableParagraph"/>
              <w:kinsoku w:val="0"/>
              <w:overflowPunct w:val="0"/>
              <w:spacing w:before="2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pracy w zespole, pełnienia w nim różnych ról oraz współpracy z nauczycielami, pedagogami, specjalistami, rodzicami lub</w:t>
            </w:r>
            <w:r w:rsidR="00E553F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553F0">
              <w:rPr>
                <w:rFonts w:ascii="Calibri" w:hAnsi="Calibri" w:cs="Calibri"/>
                <w:sz w:val="20"/>
                <w:szCs w:val="20"/>
              </w:rPr>
              <w:t>opiekunami uczniów i innymi członkami społeczności szkolnej i lokalnej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B7BA52E" w14:textId="77777777" w:rsidR="007B5EFC" w:rsidRPr="00E553F0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P6U_K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7CD3BD" w14:textId="77777777" w:rsidR="007B5EFC" w:rsidRPr="00E553F0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P6S_KO</w:t>
            </w:r>
          </w:p>
        </w:tc>
      </w:tr>
      <w:tr w:rsidR="007B5EFC" w14:paraId="48D6CD6E" w14:textId="77777777">
        <w:trPr>
          <w:trHeight w:val="25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0484" w14:textId="77777777" w:rsidR="007B5EFC" w:rsidRPr="00E553F0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PED1A_K08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F713" w14:textId="77777777" w:rsidR="007B5EFC" w:rsidRPr="00E553F0" w:rsidRDefault="007B5EFC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zachowania się w sposób profesjonalny, refleksyjny na tematy etyczne i przestrzegania zasad etyki zawodowej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9F05371" w14:textId="77777777" w:rsidR="007B5EFC" w:rsidRPr="00E553F0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P6U_K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BDF117" w14:textId="77777777" w:rsidR="007B5EFC" w:rsidRPr="00E553F0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P6S_KO</w:t>
            </w:r>
          </w:p>
        </w:tc>
      </w:tr>
      <w:tr w:rsidR="007B5EFC" w14:paraId="7F08B821" w14:textId="77777777">
        <w:trPr>
          <w:trHeight w:val="25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D923" w14:textId="77777777" w:rsidR="007B5EFC" w:rsidRPr="00E553F0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PED1A_K09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0E4D" w14:textId="77777777" w:rsidR="007B5EFC" w:rsidRPr="00E553F0" w:rsidRDefault="007B5EFC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świadomego przestrzegania etycznego wymiaru w badaniach naukowych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27759BD" w14:textId="77777777" w:rsidR="007B5EFC" w:rsidRPr="00E553F0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P6U_K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BAA995" w14:textId="77777777" w:rsidR="007B5EFC" w:rsidRPr="00E553F0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P6S_KR</w:t>
            </w:r>
          </w:p>
        </w:tc>
      </w:tr>
      <w:tr w:rsidR="007B5EFC" w14:paraId="6D846699" w14:textId="77777777">
        <w:trPr>
          <w:trHeight w:val="25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C5A0" w14:textId="77777777" w:rsidR="007B5EFC" w:rsidRPr="00E553F0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PED1A_K10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3384" w14:textId="77777777" w:rsidR="007B5EFC" w:rsidRPr="00E553F0" w:rsidRDefault="007B5EFC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odpowiedzialnego przygotowywania się do swojej pracy, projektowania i wykonywania działań pedagogicznych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A72FEC2" w14:textId="77777777" w:rsidR="007B5EFC" w:rsidRPr="00E553F0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P6U_K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A42DF9" w14:textId="77777777" w:rsidR="007B5EFC" w:rsidRPr="00E553F0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E553F0">
              <w:rPr>
                <w:rFonts w:ascii="Calibri" w:hAnsi="Calibri" w:cs="Calibri"/>
                <w:sz w:val="20"/>
                <w:szCs w:val="20"/>
              </w:rPr>
              <w:t>P6S_KR</w:t>
            </w:r>
          </w:p>
        </w:tc>
      </w:tr>
    </w:tbl>
    <w:p w14:paraId="0D7B4750" w14:textId="77777777" w:rsidR="007B5EFC" w:rsidRDefault="007B5EFC">
      <w:pPr>
        <w:rPr>
          <w:rFonts w:ascii="Times New Roman" w:hAnsi="Times New Roman" w:cs="Times New Roman"/>
          <w:sz w:val="2"/>
          <w:szCs w:val="2"/>
        </w:rPr>
        <w:sectPr w:rsidR="007B5EFC" w:rsidSect="009F562B">
          <w:pgSz w:w="16840" w:h="11910" w:orient="landscape"/>
          <w:pgMar w:top="1100" w:right="300" w:bottom="280" w:left="740" w:header="708" w:footer="708" w:gutter="0"/>
          <w:cols w:space="708"/>
          <w:noEndnote/>
        </w:sectPr>
      </w:pPr>
    </w:p>
    <w:p w14:paraId="4D6B8966" w14:textId="77777777" w:rsidR="007B5EFC" w:rsidRDefault="007B5EFC">
      <w:pPr>
        <w:pStyle w:val="Tekstpodstawowy"/>
        <w:kinsoku w:val="0"/>
        <w:overflowPunct w:val="0"/>
        <w:spacing w:before="3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7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9823"/>
        <w:gridCol w:w="1629"/>
        <w:gridCol w:w="1629"/>
      </w:tblGrid>
      <w:tr w:rsidR="007B5EFC" w14:paraId="0845F400" w14:textId="77777777">
        <w:trPr>
          <w:trHeight w:val="518"/>
        </w:trPr>
        <w:tc>
          <w:tcPr>
            <w:tcW w:w="1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82C9" w14:textId="77777777" w:rsidR="00880275" w:rsidRPr="00525CB7" w:rsidRDefault="00880275" w:rsidP="00880275">
            <w:pPr>
              <w:pStyle w:val="TableParagraph"/>
              <w:kinsoku w:val="0"/>
              <w:overflowPunct w:val="0"/>
              <w:ind w:left="5172" w:right="516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25CB7">
              <w:rPr>
                <w:rFonts w:ascii="Calibri" w:hAnsi="Calibri" w:cs="Calibri"/>
                <w:b/>
                <w:bCs/>
                <w:sz w:val="20"/>
                <w:szCs w:val="20"/>
              </w:rPr>
              <w:t>Efekty uczenia się opcjonalne dla grup przedmiotów:</w:t>
            </w:r>
          </w:p>
          <w:p w14:paraId="1BFC269E" w14:textId="77777777" w:rsidR="00880275" w:rsidRPr="00525CB7" w:rsidRDefault="00880275" w:rsidP="00880275">
            <w:pPr>
              <w:pStyle w:val="TableParagraph"/>
              <w:kinsoku w:val="0"/>
              <w:overflowPunct w:val="0"/>
              <w:spacing w:before="2"/>
              <w:ind w:left="5172" w:right="516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25CB7">
              <w:rPr>
                <w:rFonts w:ascii="Calibri" w:hAnsi="Calibri" w:cs="Calibri"/>
                <w:b/>
                <w:bCs/>
                <w:sz w:val="20"/>
                <w:szCs w:val="20"/>
              </w:rPr>
              <w:t>z zakresu doradztwa edukacyjno-zawodowego;</w:t>
            </w:r>
          </w:p>
          <w:p w14:paraId="3182F6E1" w14:textId="1042E782" w:rsidR="007B5EFC" w:rsidRDefault="007B5EFC" w:rsidP="00880275">
            <w:pPr>
              <w:pStyle w:val="TableParagraph"/>
              <w:kinsoku w:val="0"/>
              <w:overflowPunct w:val="0"/>
              <w:spacing w:before="2"/>
              <w:ind w:left="5172" w:right="5163"/>
              <w:jc w:val="center"/>
              <w:rPr>
                <w:b/>
                <w:bCs/>
                <w:position w:val="5"/>
                <w:sz w:val="13"/>
                <w:szCs w:val="13"/>
              </w:rPr>
            </w:pPr>
            <w:r w:rsidRPr="00525CB7">
              <w:rPr>
                <w:rFonts w:ascii="Calibri" w:hAnsi="Calibri" w:cs="Calibri"/>
                <w:b/>
                <w:bCs/>
                <w:sz w:val="20"/>
                <w:szCs w:val="20"/>
              </w:rPr>
              <w:t>z zakresu pedagogiki opiekuńczo-wychowaw</w:t>
            </w:r>
            <w:bookmarkStart w:id="7" w:name="_bookmark4"/>
            <w:bookmarkEnd w:id="7"/>
            <w:r w:rsidRPr="00525CB7">
              <w:rPr>
                <w:rFonts w:ascii="Calibri" w:hAnsi="Calibri" w:cs="Calibri"/>
                <w:b/>
                <w:bCs/>
                <w:sz w:val="20"/>
                <w:szCs w:val="20"/>
              </w:rPr>
              <w:t>czej</w:t>
            </w:r>
            <w:r w:rsidR="00880275" w:rsidRPr="00525CB7">
              <w:rPr>
                <w:rStyle w:val="Odwoanieprzypisudolnego"/>
                <w:rFonts w:ascii="Calibri" w:hAnsi="Calibri" w:cs="Calibri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7B5EFC" w14:paraId="12FBF6D1" w14:textId="77777777">
        <w:trPr>
          <w:trHeight w:val="51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6ACE" w14:textId="77777777" w:rsidR="007B5EFC" w:rsidRPr="00525CB7" w:rsidRDefault="007B5EFC">
            <w:pPr>
              <w:pStyle w:val="TableParagraph"/>
              <w:kinsoku w:val="0"/>
              <w:overflowPunct w:val="0"/>
              <w:spacing w:before="13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NAU1A_K02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0574" w14:textId="45A9F13C" w:rsidR="007B5EFC" w:rsidRPr="00525CB7" w:rsidRDefault="007B5EFC" w:rsidP="00525CB7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budowania relacji opartej na wzajemnym zaufaniu między wszystkimi podmiotami procesu wyc</w:t>
            </w:r>
            <w:bookmarkStart w:id="8" w:name="_bookmark5"/>
            <w:bookmarkEnd w:id="8"/>
            <w:r w:rsidRPr="00525CB7">
              <w:rPr>
                <w:rFonts w:ascii="Calibri" w:hAnsi="Calibri" w:cs="Calibri"/>
                <w:sz w:val="20"/>
                <w:szCs w:val="20"/>
              </w:rPr>
              <w:t xml:space="preserve">howania i kształcenia, </w:t>
            </w:r>
            <w:r w:rsidR="00525CB7">
              <w:rPr>
                <w:rFonts w:ascii="Calibri" w:hAnsi="Calibri" w:cs="Calibri"/>
                <w:sz w:val="20"/>
                <w:szCs w:val="20"/>
              </w:rPr>
              <w:br/>
            </w:r>
            <w:r w:rsidRPr="00525CB7">
              <w:rPr>
                <w:rFonts w:ascii="Calibri" w:hAnsi="Calibri" w:cs="Calibri"/>
                <w:sz w:val="20"/>
                <w:szCs w:val="20"/>
              </w:rPr>
              <w:t>w tym</w:t>
            </w:r>
            <w:r w:rsidR="00525CB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25CB7">
              <w:rPr>
                <w:rFonts w:ascii="Calibri" w:hAnsi="Calibri" w:cs="Calibri"/>
                <w:sz w:val="20"/>
                <w:szCs w:val="20"/>
              </w:rPr>
              <w:t>rodzicami lub opiekunami ucznia, oraz włączania ich w działania sprzyjające efektywności edukacyjnej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863154C" w14:textId="77777777" w:rsidR="007B5EFC" w:rsidRPr="00525CB7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P6U_K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34DC7F" w14:textId="77777777" w:rsidR="007B5EFC" w:rsidRPr="00525CB7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P6S_KO</w:t>
            </w:r>
          </w:p>
        </w:tc>
      </w:tr>
      <w:tr w:rsidR="007B5EFC" w14:paraId="4E1DA399" w14:textId="77777777">
        <w:trPr>
          <w:trHeight w:val="51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5B02" w14:textId="77777777" w:rsidR="007B5EFC" w:rsidRPr="00525CB7" w:rsidRDefault="007B5EFC">
            <w:pPr>
              <w:pStyle w:val="TableParagraph"/>
              <w:kinsoku w:val="0"/>
              <w:overflowPunct w:val="0"/>
              <w:spacing w:before="132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NAU1A_K03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4692" w14:textId="77777777" w:rsidR="007B5EFC" w:rsidRPr="00525CB7" w:rsidRDefault="007B5EFC">
            <w:pPr>
              <w:pStyle w:val="TableParagraph"/>
              <w:kinsoku w:val="0"/>
              <w:overflowPunct w:val="0"/>
              <w:spacing w:before="2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porozumiewania się z osobami pochodzącymi z różnych środowisk i o różnej kondycji emocjonalnej, dialogowego</w:t>
            </w:r>
          </w:p>
          <w:p w14:paraId="70884FFD" w14:textId="77777777" w:rsidR="007B5EFC" w:rsidRPr="00525CB7" w:rsidRDefault="007B5EFC">
            <w:pPr>
              <w:pStyle w:val="TableParagraph"/>
              <w:kinsoku w:val="0"/>
              <w:overflowPunct w:val="0"/>
              <w:spacing w:before="32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rozwiązywania konfliktów oraz tworzenia dobrej atmosfery dla komunikacji w klasie szkolnej i poza nią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8718DFA" w14:textId="77777777" w:rsidR="007B5EFC" w:rsidRPr="00525CB7" w:rsidRDefault="007B5EFC">
            <w:pPr>
              <w:pStyle w:val="TableParagraph"/>
              <w:kinsoku w:val="0"/>
              <w:overflowPunct w:val="0"/>
              <w:spacing w:before="132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P6U_K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608D67" w14:textId="77777777" w:rsidR="007B5EFC" w:rsidRPr="00525CB7" w:rsidRDefault="007B5EFC">
            <w:pPr>
              <w:pStyle w:val="TableParagraph"/>
              <w:kinsoku w:val="0"/>
              <w:overflowPunct w:val="0"/>
              <w:spacing w:before="132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P6S_KO</w:t>
            </w:r>
          </w:p>
        </w:tc>
      </w:tr>
      <w:tr w:rsidR="007B5EFC" w14:paraId="7EF45178" w14:textId="77777777">
        <w:trPr>
          <w:trHeight w:val="25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1619" w14:textId="77777777" w:rsidR="007B5EFC" w:rsidRPr="00525CB7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NAU1A_K05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9E0B" w14:textId="77777777" w:rsidR="007B5EFC" w:rsidRPr="00525CB7" w:rsidRDefault="007B5EFC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rozpoznawania specyfiki środowiska lokalnego i podejmowania współpracy na rzecz dobra uczniów i tego środowiska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A91C11F" w14:textId="77777777" w:rsidR="007B5EFC" w:rsidRPr="00525CB7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P6U_K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AA93C8" w14:textId="77777777" w:rsidR="007B5EFC" w:rsidRPr="00525CB7" w:rsidRDefault="007B5EFC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P6S_KK</w:t>
            </w:r>
          </w:p>
        </w:tc>
      </w:tr>
      <w:tr w:rsidR="007B5EFC" w14:paraId="7DDD0603" w14:textId="77777777">
        <w:trPr>
          <w:trHeight w:val="51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656C" w14:textId="77777777" w:rsidR="007B5EFC" w:rsidRPr="00525CB7" w:rsidRDefault="007B5EFC">
            <w:pPr>
              <w:pStyle w:val="TableParagraph"/>
              <w:kinsoku w:val="0"/>
              <w:overflowPunct w:val="0"/>
              <w:spacing w:before="13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NAU1A_K06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93C9" w14:textId="2787BC54" w:rsidR="007B5EFC" w:rsidRPr="00525CB7" w:rsidRDefault="007B5EFC" w:rsidP="00525CB7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projektowania działań zmierzających do rozwoju szkoły lub placówki systemu oświaty oraz stymulowania poprawy jakości</w:t>
            </w:r>
            <w:r w:rsidR="00525CB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25CB7">
              <w:rPr>
                <w:rFonts w:ascii="Calibri" w:hAnsi="Calibri" w:cs="Calibri"/>
                <w:sz w:val="20"/>
                <w:szCs w:val="20"/>
              </w:rPr>
              <w:t>pracy tych instytucji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5D6421E" w14:textId="77777777" w:rsidR="007B5EFC" w:rsidRPr="00525CB7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P6U_K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B31FF1" w14:textId="77777777" w:rsidR="007B5EFC" w:rsidRPr="00525CB7" w:rsidRDefault="007B5EFC">
            <w:pPr>
              <w:pStyle w:val="TableParagraph"/>
              <w:kinsoku w:val="0"/>
              <w:overflowPunct w:val="0"/>
              <w:spacing w:before="13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P6S_KR</w:t>
            </w:r>
          </w:p>
        </w:tc>
      </w:tr>
      <w:tr w:rsidR="007B5EFC" w14:paraId="66FC17E4" w14:textId="77777777">
        <w:trPr>
          <w:trHeight w:val="258"/>
        </w:trPr>
        <w:tc>
          <w:tcPr>
            <w:tcW w:w="1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9A67" w14:textId="2B1A14B2" w:rsidR="007B5EFC" w:rsidRPr="00525CB7" w:rsidRDefault="007B5EFC">
            <w:pPr>
              <w:pStyle w:val="TableParagraph"/>
              <w:kinsoku w:val="0"/>
              <w:overflowPunct w:val="0"/>
              <w:ind w:left="3481" w:right="3472"/>
              <w:jc w:val="center"/>
              <w:rPr>
                <w:rFonts w:ascii="Calibri" w:hAnsi="Calibri" w:cs="Calibri"/>
                <w:b/>
                <w:bCs/>
                <w:position w:val="5"/>
                <w:sz w:val="13"/>
                <w:szCs w:val="13"/>
              </w:rPr>
            </w:pPr>
            <w:r w:rsidRPr="00525CB7">
              <w:rPr>
                <w:rFonts w:ascii="Calibri" w:hAnsi="Calibri" w:cs="Calibri"/>
                <w:b/>
                <w:bCs/>
                <w:sz w:val="20"/>
                <w:szCs w:val="20"/>
              </w:rPr>
              <w:t>Efekty uczenia się opcjonalne dla grupy przedmiotów z zakresu pedagogiki resocjalizacyjnej</w:t>
            </w:r>
            <w:r w:rsidR="00880275" w:rsidRPr="00525CB7">
              <w:rPr>
                <w:rStyle w:val="Odwoanieprzypisudolnego"/>
                <w:rFonts w:ascii="Calibri" w:hAnsi="Calibri" w:cs="Calibri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7B5EFC" w14:paraId="20EE78FE" w14:textId="77777777">
        <w:trPr>
          <w:trHeight w:val="51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61B0" w14:textId="77777777" w:rsidR="007B5EFC" w:rsidRPr="00525CB7" w:rsidRDefault="007B5EFC" w:rsidP="00525CB7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NAU1ARES_K01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914E" w14:textId="77777777" w:rsidR="007B5EFC" w:rsidRPr="00525CB7" w:rsidRDefault="007B5EFC" w:rsidP="00525CB7">
            <w:pPr>
              <w:pStyle w:val="TableParagraph"/>
              <w:tabs>
                <w:tab w:val="left" w:pos="1163"/>
                <w:tab w:val="left" w:pos="1828"/>
                <w:tab w:val="left" w:pos="2577"/>
                <w:tab w:val="left" w:pos="2971"/>
                <w:tab w:val="left" w:pos="4103"/>
                <w:tab w:val="left" w:pos="4972"/>
                <w:tab w:val="left" w:pos="5738"/>
                <w:tab w:val="left" w:pos="6791"/>
                <w:tab w:val="left" w:pos="7948"/>
                <w:tab w:val="left" w:pos="8766"/>
              </w:tabs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budowania</w:t>
            </w:r>
            <w:r w:rsidRPr="00525CB7">
              <w:rPr>
                <w:rFonts w:ascii="Calibri" w:hAnsi="Calibri" w:cs="Calibri"/>
                <w:sz w:val="20"/>
                <w:szCs w:val="20"/>
              </w:rPr>
              <w:tab/>
              <w:t>relacji</w:t>
            </w:r>
            <w:r w:rsidRPr="00525CB7">
              <w:rPr>
                <w:rFonts w:ascii="Calibri" w:hAnsi="Calibri" w:cs="Calibri"/>
                <w:sz w:val="20"/>
                <w:szCs w:val="20"/>
              </w:rPr>
              <w:tab/>
              <w:t>opartej</w:t>
            </w:r>
            <w:r w:rsidRPr="00525CB7">
              <w:rPr>
                <w:rFonts w:ascii="Calibri" w:hAnsi="Calibri" w:cs="Calibri"/>
                <w:sz w:val="20"/>
                <w:szCs w:val="20"/>
              </w:rPr>
              <w:tab/>
              <w:t>na</w:t>
            </w:r>
            <w:r w:rsidRPr="00525CB7">
              <w:rPr>
                <w:rFonts w:ascii="Calibri" w:hAnsi="Calibri" w:cs="Calibri"/>
                <w:sz w:val="20"/>
                <w:szCs w:val="20"/>
              </w:rPr>
              <w:tab/>
              <w:t>wzajemnym</w:t>
            </w:r>
            <w:r w:rsidRPr="00525CB7">
              <w:rPr>
                <w:rFonts w:ascii="Calibri" w:hAnsi="Calibri" w:cs="Calibri"/>
                <w:sz w:val="20"/>
                <w:szCs w:val="20"/>
              </w:rPr>
              <w:tab/>
              <w:t>zaufaniu</w:t>
            </w:r>
            <w:r w:rsidRPr="00525CB7">
              <w:rPr>
                <w:rFonts w:ascii="Calibri" w:hAnsi="Calibri" w:cs="Calibri"/>
                <w:sz w:val="20"/>
                <w:szCs w:val="20"/>
              </w:rPr>
              <w:tab/>
              <w:t>między</w:t>
            </w:r>
            <w:r w:rsidRPr="00525CB7">
              <w:rPr>
                <w:rFonts w:ascii="Calibri" w:hAnsi="Calibri" w:cs="Calibri"/>
                <w:sz w:val="20"/>
                <w:szCs w:val="20"/>
              </w:rPr>
              <w:tab/>
              <w:t>wszystkimi</w:t>
            </w:r>
            <w:r w:rsidRPr="00525CB7">
              <w:rPr>
                <w:rFonts w:ascii="Calibri" w:hAnsi="Calibri" w:cs="Calibri"/>
                <w:sz w:val="20"/>
                <w:szCs w:val="20"/>
              </w:rPr>
              <w:tab/>
              <w:t>podmiotami</w:t>
            </w:r>
            <w:r w:rsidRPr="00525CB7">
              <w:rPr>
                <w:rFonts w:ascii="Calibri" w:hAnsi="Calibri" w:cs="Calibri"/>
                <w:sz w:val="20"/>
                <w:szCs w:val="20"/>
              </w:rPr>
              <w:tab/>
              <w:t>procesu</w:t>
            </w:r>
            <w:r w:rsidRPr="00525CB7">
              <w:rPr>
                <w:rFonts w:ascii="Calibri" w:hAnsi="Calibri" w:cs="Calibri"/>
                <w:sz w:val="20"/>
                <w:szCs w:val="20"/>
              </w:rPr>
              <w:tab/>
              <w:t>wychowania</w:t>
            </w:r>
          </w:p>
          <w:p w14:paraId="42181442" w14:textId="77777777" w:rsidR="007B5EFC" w:rsidRPr="00525CB7" w:rsidRDefault="007B5EFC" w:rsidP="00525CB7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i kształcenia, w tym rodzicami lub opiekunami uczniów oraz włączania ich w działania sprzyjające efektywności edukacyjnej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0CE0749" w14:textId="77777777" w:rsidR="007B5EFC" w:rsidRPr="00525CB7" w:rsidRDefault="007B5EFC" w:rsidP="00525CB7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P6U_K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FA5728" w14:textId="77777777" w:rsidR="007B5EFC" w:rsidRPr="00525CB7" w:rsidRDefault="007B5EFC" w:rsidP="00525CB7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P6S_KR</w:t>
            </w:r>
          </w:p>
        </w:tc>
      </w:tr>
      <w:tr w:rsidR="007B5EFC" w14:paraId="59F4585D" w14:textId="77777777">
        <w:trPr>
          <w:trHeight w:val="51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6BA2" w14:textId="77777777" w:rsidR="007B5EFC" w:rsidRPr="00525CB7" w:rsidRDefault="007B5EFC" w:rsidP="00525CB7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NAU1ARES_K02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0799" w14:textId="4D77A694" w:rsidR="007B5EFC" w:rsidRPr="00525CB7" w:rsidRDefault="007B5EFC" w:rsidP="00525CB7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komunikowania</w:t>
            </w:r>
            <w:r w:rsidRPr="00525CB7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525CB7">
              <w:rPr>
                <w:rFonts w:ascii="Calibri" w:hAnsi="Calibri" w:cs="Calibri"/>
                <w:sz w:val="20"/>
                <w:szCs w:val="20"/>
              </w:rPr>
              <w:t>się</w:t>
            </w:r>
            <w:r w:rsidRPr="00525CB7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525CB7">
              <w:rPr>
                <w:rFonts w:ascii="Calibri" w:hAnsi="Calibri" w:cs="Calibri"/>
                <w:sz w:val="20"/>
                <w:szCs w:val="20"/>
              </w:rPr>
              <w:t>i</w:t>
            </w:r>
            <w:r w:rsidRPr="00525CB7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525CB7">
              <w:rPr>
                <w:rFonts w:ascii="Calibri" w:hAnsi="Calibri" w:cs="Calibri"/>
                <w:sz w:val="20"/>
                <w:szCs w:val="20"/>
              </w:rPr>
              <w:t>współpracy</w:t>
            </w:r>
            <w:r w:rsidRPr="00525CB7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525CB7">
              <w:rPr>
                <w:rFonts w:ascii="Calibri" w:hAnsi="Calibri" w:cs="Calibri"/>
                <w:sz w:val="20"/>
                <w:szCs w:val="20"/>
              </w:rPr>
              <w:t>z</w:t>
            </w:r>
            <w:r w:rsidRPr="00525CB7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525CB7">
              <w:rPr>
                <w:rFonts w:ascii="Calibri" w:hAnsi="Calibri" w:cs="Calibri"/>
                <w:sz w:val="20"/>
                <w:szCs w:val="20"/>
              </w:rPr>
              <w:t>otoczeniem</w:t>
            </w:r>
            <w:r w:rsidRPr="00525CB7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525CB7">
              <w:rPr>
                <w:rFonts w:ascii="Calibri" w:hAnsi="Calibri" w:cs="Calibri"/>
                <w:sz w:val="20"/>
                <w:szCs w:val="20"/>
              </w:rPr>
              <w:t>oraz</w:t>
            </w:r>
            <w:r w:rsidRPr="00525CB7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525CB7">
              <w:rPr>
                <w:rFonts w:ascii="Calibri" w:hAnsi="Calibri" w:cs="Calibri"/>
                <w:sz w:val="20"/>
                <w:szCs w:val="20"/>
              </w:rPr>
              <w:t>aktywnego</w:t>
            </w:r>
            <w:r w:rsidRPr="00525CB7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525CB7">
              <w:rPr>
                <w:rFonts w:ascii="Calibri" w:hAnsi="Calibri" w:cs="Calibri"/>
                <w:sz w:val="20"/>
                <w:szCs w:val="20"/>
              </w:rPr>
              <w:t>uczestnictwa</w:t>
            </w:r>
            <w:r w:rsidRPr="00525CB7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525CB7">
              <w:rPr>
                <w:rFonts w:ascii="Calibri" w:hAnsi="Calibri" w:cs="Calibri"/>
                <w:sz w:val="20"/>
                <w:szCs w:val="20"/>
              </w:rPr>
              <w:t>w</w:t>
            </w:r>
            <w:r w:rsidRPr="00525CB7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525CB7">
              <w:rPr>
                <w:rFonts w:ascii="Calibri" w:hAnsi="Calibri" w:cs="Calibri"/>
                <w:sz w:val="20"/>
                <w:szCs w:val="20"/>
              </w:rPr>
              <w:t>grupach</w:t>
            </w:r>
            <w:r w:rsidRPr="00525CB7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525CB7">
              <w:rPr>
                <w:rFonts w:ascii="Calibri" w:hAnsi="Calibri" w:cs="Calibri"/>
                <w:sz w:val="20"/>
                <w:szCs w:val="20"/>
              </w:rPr>
              <w:t>i</w:t>
            </w:r>
            <w:r w:rsidRPr="00525CB7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525CB7">
              <w:rPr>
                <w:rFonts w:ascii="Calibri" w:hAnsi="Calibri" w:cs="Calibri"/>
                <w:sz w:val="20"/>
                <w:szCs w:val="20"/>
              </w:rPr>
              <w:t>organizacjach</w:t>
            </w:r>
            <w:r w:rsidRPr="00525CB7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525CB7">
              <w:rPr>
                <w:rFonts w:ascii="Calibri" w:hAnsi="Calibri" w:cs="Calibri"/>
                <w:sz w:val="20"/>
                <w:szCs w:val="20"/>
              </w:rPr>
              <w:t>realizujących</w:t>
            </w:r>
            <w:r w:rsidRPr="00525CB7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525CB7">
              <w:rPr>
                <w:rFonts w:ascii="Calibri" w:hAnsi="Calibri" w:cs="Calibri"/>
                <w:sz w:val="20"/>
                <w:szCs w:val="20"/>
              </w:rPr>
              <w:t>działania</w:t>
            </w:r>
            <w:r w:rsidR="00525CB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25CB7">
              <w:rPr>
                <w:rFonts w:ascii="Calibri" w:hAnsi="Calibri" w:cs="Calibri"/>
                <w:sz w:val="20"/>
                <w:szCs w:val="20"/>
              </w:rPr>
              <w:t>edukacyjne i resocjalizacyjne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E893126" w14:textId="77777777" w:rsidR="007B5EFC" w:rsidRPr="00525CB7" w:rsidRDefault="007B5EFC" w:rsidP="00525CB7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P6U_K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2F8454" w14:textId="77777777" w:rsidR="007B5EFC" w:rsidRPr="00525CB7" w:rsidRDefault="007B5EFC" w:rsidP="00525CB7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P6S_KR</w:t>
            </w:r>
          </w:p>
        </w:tc>
      </w:tr>
      <w:tr w:rsidR="007B5EFC" w14:paraId="408C8C4B" w14:textId="77777777">
        <w:trPr>
          <w:trHeight w:val="51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DD6D" w14:textId="77777777" w:rsidR="007B5EFC" w:rsidRPr="00525CB7" w:rsidRDefault="007B5EFC" w:rsidP="00525CB7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NAU1ARES_K03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58D2" w14:textId="77777777" w:rsidR="007B5EFC" w:rsidRPr="00525CB7" w:rsidRDefault="007B5EFC" w:rsidP="00525CB7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porozumiewania się z osobami pochodzącymi z różnych środowisk i o różnej kondycji emocjonalnej, dialogowego</w:t>
            </w:r>
          </w:p>
          <w:p w14:paraId="71A928EF" w14:textId="77777777" w:rsidR="007B5EFC" w:rsidRPr="00525CB7" w:rsidRDefault="007B5EFC" w:rsidP="00525CB7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rozwiązywania konfliktów oraz tworzenia dobrej atmosfery dla komunikacji w klasie szkolnej i poza nią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1943EF5" w14:textId="77777777" w:rsidR="007B5EFC" w:rsidRPr="00525CB7" w:rsidRDefault="007B5EFC" w:rsidP="00525CB7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P6U_K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3FE04C" w14:textId="77777777" w:rsidR="007B5EFC" w:rsidRPr="00525CB7" w:rsidRDefault="007B5EFC" w:rsidP="00525CB7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P6S_KR</w:t>
            </w:r>
          </w:p>
        </w:tc>
      </w:tr>
      <w:tr w:rsidR="007B5EFC" w14:paraId="7D4C7EED" w14:textId="77777777">
        <w:trPr>
          <w:trHeight w:val="51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DF90" w14:textId="77777777" w:rsidR="007B5EFC" w:rsidRPr="00525CB7" w:rsidRDefault="007B5EFC" w:rsidP="00525CB7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NAU1ARES_K04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9664" w14:textId="77777777" w:rsidR="007B5EFC" w:rsidRPr="00525CB7" w:rsidRDefault="007B5EFC" w:rsidP="00525CB7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rozpoznawania specyfiki środowiska lokalnego i regionalnego oraz ich wpływu na funkcjonowanie uczniów, a także</w:t>
            </w:r>
          </w:p>
          <w:p w14:paraId="49AD5691" w14:textId="77777777" w:rsidR="007B5EFC" w:rsidRPr="00525CB7" w:rsidRDefault="007B5EFC" w:rsidP="00525CB7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podejmowania współpracy na rzecz dobra uczniów i tych środowisk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9DEC328" w14:textId="77777777" w:rsidR="007B5EFC" w:rsidRPr="00525CB7" w:rsidRDefault="007B5EFC" w:rsidP="00525CB7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P6U_K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F19E24" w14:textId="77777777" w:rsidR="007B5EFC" w:rsidRPr="00525CB7" w:rsidRDefault="007B5EFC" w:rsidP="00525CB7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P6S_KR</w:t>
            </w:r>
          </w:p>
        </w:tc>
      </w:tr>
      <w:tr w:rsidR="007B5EFC" w14:paraId="78336F17" w14:textId="77777777">
        <w:trPr>
          <w:trHeight w:val="25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3E9C" w14:textId="77777777" w:rsidR="007B5EFC" w:rsidRPr="00525CB7" w:rsidRDefault="007B5EFC" w:rsidP="00525CB7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NAU1ARES_K05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D1E6" w14:textId="77777777" w:rsidR="007B5EFC" w:rsidRPr="00525CB7" w:rsidRDefault="007B5EFC" w:rsidP="00525CB7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działania na rzecz poprawy jakości działania szkoły, placówki systemu oświaty, placówki resocjalizacyjnej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3151556" w14:textId="77777777" w:rsidR="007B5EFC" w:rsidRPr="00525CB7" w:rsidRDefault="007B5EFC" w:rsidP="00525CB7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P6U_K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E0413C" w14:textId="77777777" w:rsidR="007B5EFC" w:rsidRPr="00525CB7" w:rsidRDefault="007B5EFC" w:rsidP="00525CB7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P6S_KR</w:t>
            </w:r>
          </w:p>
        </w:tc>
      </w:tr>
      <w:tr w:rsidR="007B5EFC" w14:paraId="204D50BC" w14:textId="77777777">
        <w:trPr>
          <w:trHeight w:val="51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AC74" w14:textId="77777777" w:rsidR="007B5EFC" w:rsidRPr="00525CB7" w:rsidRDefault="007B5EFC" w:rsidP="00525CB7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NAU1ARES_K06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ABC8" w14:textId="2CBD291A" w:rsidR="007B5EFC" w:rsidRPr="00525CB7" w:rsidRDefault="007B5EFC" w:rsidP="00525CB7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doceniania tradycji i dorobku badań naukowych w zakresie resocjalizacji oraz ich kontynuacji i poszerzania o nowe obszary i</w:t>
            </w:r>
            <w:r w:rsidR="00525CB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25CB7">
              <w:rPr>
                <w:rFonts w:ascii="Calibri" w:hAnsi="Calibri" w:cs="Calibri"/>
                <w:sz w:val="20"/>
                <w:szCs w:val="20"/>
              </w:rPr>
              <w:t>procedury badawcze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9A5DB78" w14:textId="77777777" w:rsidR="007B5EFC" w:rsidRPr="00525CB7" w:rsidRDefault="007B5EFC" w:rsidP="00525CB7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P6U_K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E14CD5" w14:textId="77777777" w:rsidR="007B5EFC" w:rsidRPr="00525CB7" w:rsidRDefault="007B5EFC" w:rsidP="00525CB7">
            <w:pPr>
              <w:pStyle w:val="TableParagraph"/>
              <w:kinsoku w:val="0"/>
              <w:overflowPunct w:val="0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525CB7">
              <w:rPr>
                <w:rFonts w:ascii="Calibri" w:hAnsi="Calibri" w:cs="Calibri"/>
                <w:sz w:val="20"/>
                <w:szCs w:val="20"/>
              </w:rPr>
              <w:t>P6S_KR</w:t>
            </w:r>
          </w:p>
        </w:tc>
      </w:tr>
    </w:tbl>
    <w:p w14:paraId="511F0F77" w14:textId="77777777" w:rsidR="007B5EFC" w:rsidRDefault="007B5EFC">
      <w:pPr>
        <w:pStyle w:val="Tekstpodstawowy"/>
        <w:kinsoku w:val="0"/>
        <w:overflowPunct w:val="0"/>
        <w:spacing w:before="2"/>
        <w:rPr>
          <w:rFonts w:ascii="Times New Roman" w:hAnsi="Times New Roman" w:cs="Times New Roman"/>
          <w:sz w:val="18"/>
          <w:szCs w:val="18"/>
        </w:rPr>
      </w:pPr>
    </w:p>
    <w:p w14:paraId="0B50E3F8" w14:textId="77777777" w:rsidR="00CB6DE3" w:rsidRDefault="00CB6DE3">
      <w:pPr>
        <w:pStyle w:val="Tekstpodstawowy"/>
        <w:kinsoku w:val="0"/>
        <w:overflowPunct w:val="0"/>
        <w:spacing w:before="2"/>
        <w:rPr>
          <w:rFonts w:ascii="Times New Roman" w:hAnsi="Times New Roman" w:cs="Times New Roman"/>
          <w:sz w:val="18"/>
          <w:szCs w:val="18"/>
        </w:rPr>
      </w:pPr>
    </w:p>
    <w:p w14:paraId="59E239D0" w14:textId="77777777" w:rsidR="00CB6DE3" w:rsidRDefault="00CB6DE3">
      <w:pPr>
        <w:pStyle w:val="Tekstpodstawowy"/>
        <w:kinsoku w:val="0"/>
        <w:overflowPunct w:val="0"/>
        <w:spacing w:before="2"/>
        <w:rPr>
          <w:rFonts w:ascii="Times New Roman" w:hAnsi="Times New Roman" w:cs="Times New Roman"/>
          <w:sz w:val="18"/>
          <w:szCs w:val="18"/>
        </w:rPr>
      </w:pPr>
    </w:p>
    <w:p w14:paraId="23CD6D96" w14:textId="77777777" w:rsidR="00CB6DE3" w:rsidRDefault="00CB6DE3">
      <w:pPr>
        <w:pStyle w:val="Tekstpodstawowy"/>
        <w:kinsoku w:val="0"/>
        <w:overflowPunct w:val="0"/>
        <w:spacing w:before="2"/>
        <w:rPr>
          <w:rFonts w:ascii="Times New Roman" w:hAnsi="Times New Roman" w:cs="Times New Roman"/>
          <w:sz w:val="18"/>
          <w:szCs w:val="18"/>
        </w:rPr>
      </w:pPr>
    </w:p>
    <w:p w14:paraId="4D39326A" w14:textId="77777777" w:rsidR="00CB6DE3" w:rsidRDefault="00CB6DE3">
      <w:pPr>
        <w:pStyle w:val="Tekstpodstawowy"/>
        <w:kinsoku w:val="0"/>
        <w:overflowPunct w:val="0"/>
        <w:spacing w:before="2"/>
        <w:rPr>
          <w:rFonts w:ascii="Times New Roman" w:hAnsi="Times New Roman" w:cs="Times New Roman"/>
          <w:sz w:val="18"/>
          <w:szCs w:val="18"/>
        </w:rPr>
      </w:pPr>
    </w:p>
    <w:p w14:paraId="6255F53A" w14:textId="77777777" w:rsidR="00CB6DE3" w:rsidRDefault="00CB6DE3">
      <w:pPr>
        <w:pStyle w:val="Tekstpodstawowy"/>
        <w:kinsoku w:val="0"/>
        <w:overflowPunct w:val="0"/>
        <w:spacing w:before="2"/>
        <w:rPr>
          <w:rFonts w:ascii="Times New Roman" w:hAnsi="Times New Roman" w:cs="Times New Roman"/>
          <w:sz w:val="18"/>
          <w:szCs w:val="18"/>
        </w:rPr>
      </w:pPr>
    </w:p>
    <w:p w14:paraId="1CD7248F" w14:textId="77777777" w:rsidR="00CB6DE3" w:rsidRDefault="00CB6DE3">
      <w:pPr>
        <w:pStyle w:val="Tekstpodstawowy"/>
        <w:kinsoku w:val="0"/>
        <w:overflowPunct w:val="0"/>
        <w:spacing w:before="2"/>
        <w:rPr>
          <w:rFonts w:ascii="Times New Roman" w:hAnsi="Times New Roman" w:cs="Times New Roman"/>
          <w:sz w:val="18"/>
          <w:szCs w:val="18"/>
        </w:rPr>
      </w:pPr>
    </w:p>
    <w:p w14:paraId="5E6122D6" w14:textId="77777777" w:rsidR="00CB6DE3" w:rsidRDefault="00CB6DE3">
      <w:pPr>
        <w:pStyle w:val="Tekstpodstawowy"/>
        <w:kinsoku w:val="0"/>
        <w:overflowPunct w:val="0"/>
        <w:spacing w:before="2"/>
        <w:rPr>
          <w:rFonts w:ascii="Times New Roman" w:hAnsi="Times New Roman" w:cs="Times New Roman"/>
          <w:sz w:val="18"/>
          <w:szCs w:val="18"/>
        </w:rPr>
      </w:pPr>
    </w:p>
    <w:p w14:paraId="5671973F" w14:textId="77777777" w:rsidR="00CB6DE3" w:rsidRDefault="00CB6DE3">
      <w:pPr>
        <w:pStyle w:val="Tekstpodstawowy"/>
        <w:kinsoku w:val="0"/>
        <w:overflowPunct w:val="0"/>
        <w:spacing w:before="2"/>
        <w:rPr>
          <w:rFonts w:ascii="Times New Roman" w:hAnsi="Times New Roman" w:cs="Times New Roman"/>
          <w:sz w:val="18"/>
          <w:szCs w:val="18"/>
        </w:rPr>
      </w:pPr>
    </w:p>
    <w:p w14:paraId="24A070FD" w14:textId="77777777" w:rsidR="00CB6DE3" w:rsidRDefault="00CB6DE3">
      <w:pPr>
        <w:pStyle w:val="Tekstpodstawowy"/>
        <w:kinsoku w:val="0"/>
        <w:overflowPunct w:val="0"/>
        <w:spacing w:before="2"/>
        <w:rPr>
          <w:rFonts w:ascii="Times New Roman" w:hAnsi="Times New Roman" w:cs="Times New Roman"/>
          <w:sz w:val="18"/>
          <w:szCs w:val="18"/>
        </w:rPr>
      </w:pPr>
    </w:p>
    <w:p w14:paraId="45CD911E" w14:textId="77777777" w:rsidR="00CB6DE3" w:rsidRDefault="00CB6DE3">
      <w:pPr>
        <w:pStyle w:val="Tekstpodstawowy"/>
        <w:kinsoku w:val="0"/>
        <w:overflowPunct w:val="0"/>
        <w:spacing w:before="2"/>
        <w:rPr>
          <w:rFonts w:ascii="Times New Roman" w:hAnsi="Times New Roman" w:cs="Times New Roman"/>
          <w:sz w:val="18"/>
          <w:szCs w:val="18"/>
        </w:rPr>
      </w:pPr>
    </w:p>
    <w:p w14:paraId="4589AEDE" w14:textId="77777777" w:rsidR="00CB6DE3" w:rsidRDefault="00CB6DE3">
      <w:pPr>
        <w:pStyle w:val="Tekstpodstawowy"/>
        <w:kinsoku w:val="0"/>
        <w:overflowPunct w:val="0"/>
        <w:spacing w:before="2"/>
        <w:rPr>
          <w:rFonts w:ascii="Times New Roman" w:hAnsi="Times New Roman" w:cs="Times New Roman"/>
          <w:sz w:val="18"/>
          <w:szCs w:val="18"/>
        </w:rPr>
      </w:pPr>
    </w:p>
    <w:p w14:paraId="61B0AA6E" w14:textId="77777777" w:rsidR="00CB6DE3" w:rsidRDefault="00CB6DE3">
      <w:pPr>
        <w:pStyle w:val="Tekstpodstawowy"/>
        <w:kinsoku w:val="0"/>
        <w:overflowPunct w:val="0"/>
        <w:spacing w:before="2"/>
        <w:rPr>
          <w:rFonts w:ascii="Times New Roman" w:hAnsi="Times New Roman" w:cs="Times New Roman"/>
          <w:sz w:val="18"/>
          <w:szCs w:val="18"/>
        </w:rPr>
      </w:pPr>
    </w:p>
    <w:p w14:paraId="46E8224D" w14:textId="77777777" w:rsidR="00CB6DE3" w:rsidRDefault="00CB6DE3">
      <w:pPr>
        <w:pStyle w:val="Tekstpodstawowy"/>
        <w:kinsoku w:val="0"/>
        <w:overflowPunct w:val="0"/>
        <w:spacing w:before="2"/>
        <w:rPr>
          <w:rFonts w:ascii="Times New Roman" w:hAnsi="Times New Roman" w:cs="Times New Roman"/>
          <w:sz w:val="18"/>
          <w:szCs w:val="18"/>
        </w:rPr>
      </w:pPr>
    </w:p>
    <w:p w14:paraId="7AEEBF10" w14:textId="77777777" w:rsidR="00CB6DE3" w:rsidRDefault="00CB6DE3">
      <w:pPr>
        <w:pStyle w:val="Tekstpodstawowy"/>
        <w:kinsoku w:val="0"/>
        <w:overflowPunct w:val="0"/>
        <w:spacing w:before="2"/>
        <w:rPr>
          <w:rFonts w:ascii="Times New Roman" w:hAnsi="Times New Roman" w:cs="Times New Roman"/>
          <w:sz w:val="18"/>
          <w:szCs w:val="18"/>
        </w:rPr>
      </w:pPr>
    </w:p>
    <w:p w14:paraId="000749D0" w14:textId="77777777" w:rsidR="00CB6DE3" w:rsidRDefault="00CB6DE3">
      <w:pPr>
        <w:pStyle w:val="Tekstpodstawowy"/>
        <w:kinsoku w:val="0"/>
        <w:overflowPunct w:val="0"/>
        <w:spacing w:before="2"/>
        <w:rPr>
          <w:rFonts w:ascii="Times New Roman" w:hAnsi="Times New Roman" w:cs="Times New Roman"/>
          <w:sz w:val="18"/>
          <w:szCs w:val="18"/>
        </w:rPr>
      </w:pPr>
    </w:p>
    <w:p w14:paraId="55553E10" w14:textId="77777777" w:rsidR="00CB6DE3" w:rsidRDefault="00CB6DE3">
      <w:pPr>
        <w:pStyle w:val="Tekstpodstawowy"/>
        <w:kinsoku w:val="0"/>
        <w:overflowPunct w:val="0"/>
        <w:spacing w:before="2"/>
        <w:rPr>
          <w:rFonts w:ascii="Times New Roman" w:hAnsi="Times New Roman" w:cs="Times New Roman"/>
          <w:sz w:val="18"/>
          <w:szCs w:val="18"/>
        </w:rPr>
      </w:pPr>
    </w:p>
    <w:p w14:paraId="2FA139E6" w14:textId="77777777" w:rsidR="007B5EFC" w:rsidRPr="00CB6DE3" w:rsidRDefault="007B5EFC" w:rsidP="00525CB7">
      <w:pPr>
        <w:pStyle w:val="Nagwek1"/>
        <w:numPr>
          <w:ilvl w:val="0"/>
          <w:numId w:val="11"/>
        </w:numPr>
        <w:kinsoku w:val="0"/>
        <w:overflowPunct w:val="0"/>
        <w:spacing w:before="100" w:after="43"/>
        <w:ind w:left="709" w:hanging="446"/>
        <w:jc w:val="both"/>
        <w:rPr>
          <w:rFonts w:ascii="Calibri" w:hAnsi="Calibri" w:cs="Calibri"/>
          <w:sz w:val="22"/>
          <w:szCs w:val="22"/>
        </w:rPr>
      </w:pPr>
      <w:r w:rsidRPr="00CB6DE3">
        <w:rPr>
          <w:rFonts w:ascii="Calibri" w:hAnsi="Calibri" w:cs="Calibri"/>
          <w:sz w:val="22"/>
          <w:szCs w:val="22"/>
        </w:rPr>
        <w:lastRenderedPageBreak/>
        <w:t>ZAJĘCIA</w:t>
      </w:r>
      <w:r w:rsidRPr="00CB6DE3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CB6DE3">
        <w:rPr>
          <w:rFonts w:ascii="Calibri" w:hAnsi="Calibri" w:cs="Calibri"/>
          <w:sz w:val="22"/>
          <w:szCs w:val="22"/>
        </w:rPr>
        <w:t>WRAZ</w:t>
      </w:r>
      <w:r w:rsidRPr="00CB6DE3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CB6DE3">
        <w:rPr>
          <w:rFonts w:ascii="Calibri" w:hAnsi="Calibri" w:cs="Calibri"/>
          <w:sz w:val="22"/>
          <w:szCs w:val="22"/>
        </w:rPr>
        <w:t>Z</w:t>
      </w:r>
      <w:r w:rsidRPr="00CB6DE3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CB6DE3">
        <w:rPr>
          <w:rFonts w:ascii="Calibri" w:hAnsi="Calibri" w:cs="Calibri"/>
          <w:sz w:val="22"/>
          <w:szCs w:val="22"/>
        </w:rPr>
        <w:t>PRZYPISANYMI</w:t>
      </w:r>
      <w:r w:rsidRPr="00CB6DE3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CB6DE3">
        <w:rPr>
          <w:rFonts w:ascii="Calibri" w:hAnsi="Calibri" w:cs="Calibri"/>
          <w:sz w:val="22"/>
          <w:szCs w:val="22"/>
        </w:rPr>
        <w:t>DO</w:t>
      </w:r>
      <w:r w:rsidRPr="00CB6DE3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CB6DE3">
        <w:rPr>
          <w:rFonts w:ascii="Calibri" w:hAnsi="Calibri" w:cs="Calibri"/>
          <w:sz w:val="22"/>
          <w:szCs w:val="22"/>
        </w:rPr>
        <w:t>NICH</w:t>
      </w:r>
      <w:r w:rsidRPr="00CB6DE3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CB6DE3">
        <w:rPr>
          <w:rFonts w:ascii="Calibri" w:hAnsi="Calibri" w:cs="Calibri"/>
          <w:sz w:val="22"/>
          <w:szCs w:val="22"/>
        </w:rPr>
        <w:t>PUNKTAMI</w:t>
      </w:r>
      <w:r w:rsidRPr="00CB6DE3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CB6DE3">
        <w:rPr>
          <w:rFonts w:ascii="Calibri" w:hAnsi="Calibri" w:cs="Calibri"/>
          <w:sz w:val="22"/>
          <w:szCs w:val="22"/>
        </w:rPr>
        <w:t>ECTS,</w:t>
      </w:r>
      <w:r w:rsidRPr="00CB6DE3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CB6DE3">
        <w:rPr>
          <w:rFonts w:ascii="Calibri" w:hAnsi="Calibri" w:cs="Calibri"/>
          <w:sz w:val="22"/>
          <w:szCs w:val="22"/>
        </w:rPr>
        <w:t>EFEKTAMI</w:t>
      </w:r>
      <w:r w:rsidRPr="00CB6DE3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CB6DE3">
        <w:rPr>
          <w:rFonts w:ascii="Calibri" w:hAnsi="Calibri" w:cs="Calibri"/>
          <w:sz w:val="22"/>
          <w:szCs w:val="22"/>
        </w:rPr>
        <w:t>UCZENIA</w:t>
      </w:r>
      <w:r w:rsidRPr="00CB6DE3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CB6DE3">
        <w:rPr>
          <w:rFonts w:ascii="Calibri" w:hAnsi="Calibri" w:cs="Calibri"/>
          <w:sz w:val="22"/>
          <w:szCs w:val="22"/>
        </w:rPr>
        <w:t>SIĘ</w:t>
      </w:r>
      <w:r w:rsidRPr="00CB6DE3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CB6DE3">
        <w:rPr>
          <w:rFonts w:ascii="Calibri" w:hAnsi="Calibri" w:cs="Calibri"/>
          <w:sz w:val="22"/>
          <w:szCs w:val="22"/>
        </w:rPr>
        <w:t>I</w:t>
      </w:r>
      <w:r w:rsidRPr="00CB6DE3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CB6DE3">
        <w:rPr>
          <w:rFonts w:ascii="Calibri" w:hAnsi="Calibri" w:cs="Calibri"/>
          <w:sz w:val="22"/>
          <w:szCs w:val="22"/>
        </w:rPr>
        <w:t>TREŚCIAMI</w:t>
      </w:r>
      <w:r w:rsidRPr="00CB6DE3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CB6DE3">
        <w:rPr>
          <w:rFonts w:ascii="Calibri" w:hAnsi="Calibri" w:cs="Calibri"/>
          <w:sz w:val="22"/>
          <w:szCs w:val="22"/>
        </w:rPr>
        <w:t>PROGRAMOWYMI:</w:t>
      </w:r>
    </w:p>
    <w:tbl>
      <w:tblPr>
        <w:tblW w:w="0" w:type="auto"/>
        <w:tblInd w:w="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4112"/>
        <w:gridCol w:w="1275"/>
        <w:gridCol w:w="6493"/>
        <w:gridCol w:w="2694"/>
      </w:tblGrid>
      <w:tr w:rsidR="007B5EFC" w:rsidRPr="00CB6DE3" w14:paraId="2C67965A" w14:textId="77777777">
        <w:trPr>
          <w:trHeight w:val="1033"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F516" w14:textId="77777777" w:rsidR="007B5EFC" w:rsidRPr="00CB6DE3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265203C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left="1842" w:right="184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DE3">
              <w:rPr>
                <w:rFonts w:ascii="Calibri" w:hAnsi="Calibri" w:cs="Calibri"/>
                <w:b/>
                <w:bCs/>
                <w:sz w:val="20"/>
                <w:szCs w:val="20"/>
              </w:rPr>
              <w:t>Przedmioty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966F" w14:textId="77777777" w:rsidR="007B5EFC" w:rsidRPr="00CB6DE3" w:rsidRDefault="007B5EFC">
            <w:pPr>
              <w:pStyle w:val="TableParagraph"/>
              <w:kinsoku w:val="0"/>
              <w:overflowPunct w:val="0"/>
              <w:spacing w:line="276" w:lineRule="auto"/>
              <w:ind w:left="172" w:right="169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DE3"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  <w:t xml:space="preserve">Minimalna </w:t>
            </w:r>
            <w:r w:rsidRPr="00CB6DE3">
              <w:rPr>
                <w:rFonts w:ascii="Calibri" w:hAnsi="Calibri" w:cs="Calibri"/>
                <w:b/>
                <w:bCs/>
                <w:sz w:val="20"/>
                <w:szCs w:val="20"/>
              </w:rPr>
              <w:t>liczba punktów</w:t>
            </w:r>
          </w:p>
          <w:p w14:paraId="0EA1E4E3" w14:textId="77777777" w:rsidR="007B5EFC" w:rsidRPr="00CB6DE3" w:rsidRDefault="007B5EFC">
            <w:pPr>
              <w:pStyle w:val="TableParagraph"/>
              <w:kinsoku w:val="0"/>
              <w:overflowPunct w:val="0"/>
              <w:spacing w:line="224" w:lineRule="exact"/>
              <w:ind w:left="169" w:right="169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DE3">
              <w:rPr>
                <w:rFonts w:ascii="Calibri" w:hAnsi="Calibri" w:cs="Calibri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93A8" w14:textId="77777777" w:rsidR="007B5EFC" w:rsidRPr="00CB6DE3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9EB80E8" w14:textId="77777777" w:rsidR="007B5EFC" w:rsidRPr="00CB6DE3" w:rsidRDefault="007B5EFC">
            <w:pPr>
              <w:pStyle w:val="TableParagraph"/>
              <w:kinsoku w:val="0"/>
              <w:overflowPunct w:val="0"/>
              <w:spacing w:before="141"/>
              <w:ind w:left="2398" w:right="2396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DE3">
              <w:rPr>
                <w:rFonts w:ascii="Calibri" w:hAnsi="Calibri" w:cs="Calibri"/>
                <w:b/>
                <w:bCs/>
                <w:sz w:val="20"/>
                <w:szCs w:val="20"/>
              </w:rPr>
              <w:t>Treści programowe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F4E9" w14:textId="77777777" w:rsidR="007B5EFC" w:rsidRPr="00CB6DE3" w:rsidRDefault="007B5EFC" w:rsidP="00CB6DE3">
            <w:pPr>
              <w:pStyle w:val="TableParagraph"/>
              <w:kinsoku w:val="0"/>
              <w:overflowPunct w:val="0"/>
              <w:spacing w:before="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E0C6410" w14:textId="0D925549" w:rsidR="007B5EFC" w:rsidRPr="00CB6DE3" w:rsidRDefault="00CB6DE3" w:rsidP="00CB6DE3">
            <w:pPr>
              <w:pStyle w:val="TableParagraph"/>
              <w:kinsoku w:val="0"/>
              <w:overflowPunct w:val="0"/>
              <w:ind w:left="757" w:right="105" w:hanging="63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</w:t>
            </w:r>
            <w:r w:rsidR="007B5EFC" w:rsidRPr="00CB6DE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Odniesienie do efektów uczenia się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="007B5EFC" w:rsidRPr="00CB6DE3">
              <w:rPr>
                <w:rFonts w:ascii="Calibri" w:hAnsi="Calibri" w:cs="Calibri"/>
                <w:b/>
                <w:bCs/>
                <w:sz w:val="20"/>
                <w:szCs w:val="20"/>
              </w:rPr>
              <w:t>na kierunku</w:t>
            </w:r>
          </w:p>
        </w:tc>
      </w:tr>
      <w:tr w:rsidR="007B5EFC" w:rsidRPr="00CB6DE3" w14:paraId="7A91B33D" w14:textId="77777777">
        <w:trPr>
          <w:trHeight w:val="489"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BAB0" w14:textId="77777777" w:rsidR="007B5EFC" w:rsidRPr="00CB6DE3" w:rsidRDefault="007B5EFC">
            <w:pPr>
              <w:pStyle w:val="TableParagraph"/>
              <w:kinsoku w:val="0"/>
              <w:overflowPunct w:val="0"/>
              <w:ind w:left="27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DE3">
              <w:rPr>
                <w:rFonts w:ascii="Calibri" w:hAnsi="Calibri" w:cs="Calibri"/>
                <w:b/>
                <w:bCs/>
                <w:sz w:val="20"/>
                <w:szCs w:val="20"/>
              </w:rPr>
              <w:t>PRZEDMIOTY KSZTAŁCENIA OGÓLNEGO: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AA10" w14:textId="77777777" w:rsidR="007B5EFC" w:rsidRPr="00CB6DE3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DD2A" w14:textId="77777777" w:rsidR="007B5EFC" w:rsidRPr="00CB6DE3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5452" w14:textId="77777777" w:rsidR="007B5EFC" w:rsidRPr="00CB6DE3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5EFC" w14:paraId="252B12E9" w14:textId="77777777" w:rsidTr="00204949">
        <w:trPr>
          <w:trHeight w:val="136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2944" w14:textId="77777777" w:rsidR="007B5EFC" w:rsidRPr="00CB6DE3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E428" w14:textId="77777777" w:rsidR="007B5EFC" w:rsidRPr="00CB6DE3" w:rsidRDefault="007B5EFC">
            <w:pPr>
              <w:pStyle w:val="TableParagraph"/>
              <w:kinsoku w:val="0"/>
              <w:overflowPunct w:val="0"/>
              <w:ind w:left="105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Język obcy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8CD4" w14:textId="77777777" w:rsidR="007B5EFC" w:rsidRPr="00CB6DE3" w:rsidRDefault="007B5EFC">
            <w:pPr>
              <w:pStyle w:val="TableParagraph"/>
              <w:kinsoku w:val="0"/>
              <w:overflowPunct w:val="0"/>
              <w:ind w:left="1"/>
              <w:jc w:val="center"/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CB6DE3">
              <w:rPr>
                <w:rFonts w:ascii="Calibri" w:hAnsi="Calibri" w:cs="Calibri"/>
                <w:w w:val="99"/>
                <w:sz w:val="20"/>
                <w:szCs w:val="20"/>
              </w:rPr>
              <w:t>9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E280" w14:textId="319841AB" w:rsidR="007B5EFC" w:rsidRPr="00CB6DE3" w:rsidRDefault="007B5EFC" w:rsidP="00E578FE">
            <w:pPr>
              <w:pStyle w:val="TableParagraph"/>
              <w:kinsoku w:val="0"/>
              <w:overflowPunct w:val="0"/>
              <w:ind w:left="105" w:right="9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 xml:space="preserve">Treści leksykalne – zagadnienia występujące w ogólnodostępnych </w:t>
            </w:r>
            <w:r w:rsidR="00CB6DE3" w:rsidRPr="00204949">
              <w:rPr>
                <w:rFonts w:ascii="Calibri" w:hAnsi="Calibri" w:cs="Calibri"/>
                <w:sz w:val="20"/>
                <w:szCs w:val="20"/>
              </w:rPr>
              <w:br/>
            </w:r>
            <w:r w:rsidRPr="00204949">
              <w:rPr>
                <w:rFonts w:ascii="Calibri" w:hAnsi="Calibri" w:cs="Calibri"/>
                <w:sz w:val="20"/>
                <w:szCs w:val="20"/>
              </w:rPr>
              <w:t>i stosowanych na zajęciach</w:t>
            </w:r>
            <w:r w:rsidR="00CB6DE3" w:rsidRPr="002049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podręcznikach na poziomie B2.</w:t>
            </w:r>
            <w:r w:rsidR="00CB6DE3" w:rsidRPr="002049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Treści gramatyczne zgodne z sylabusem podręczników przewidzianych dla</w:t>
            </w:r>
            <w:r w:rsidR="00CB6DE3" w:rsidRPr="002049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poziomu B2 dla danego języka i zgodne z wymaganiami Europejskiego Systemu Opisu Kształcenia Językowego Rady Europy. Funkcje językowe zgodne z sylabusem podręczników dla</w:t>
            </w:r>
            <w:r w:rsidRPr="00204949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poziomu</w:t>
            </w:r>
            <w:r w:rsidR="00CB6DE3" w:rsidRPr="002049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B2 i pozwalające studentom na porozumiewanie się w języku obcym.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EC16" w14:textId="77777777" w:rsidR="007B5EFC" w:rsidRPr="00CB6DE3" w:rsidRDefault="007B5EFC" w:rsidP="00E578FE">
            <w:pPr>
              <w:pStyle w:val="TableParagraph"/>
              <w:kinsoku w:val="0"/>
              <w:overflowPunct w:val="0"/>
              <w:ind w:left="200" w:right="19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w w:val="95"/>
                <w:sz w:val="20"/>
                <w:szCs w:val="20"/>
              </w:rPr>
              <w:t xml:space="preserve">PED1A_W12/NAU1A_W12 </w:t>
            </w:r>
            <w:r w:rsidRPr="00CB6DE3">
              <w:rPr>
                <w:rFonts w:ascii="Calibri" w:hAnsi="Calibri" w:cs="Calibri"/>
                <w:sz w:val="20"/>
                <w:szCs w:val="20"/>
              </w:rPr>
              <w:t>PED1A_U09/NAU1A_U18 PED1A_K02</w:t>
            </w:r>
          </w:p>
        </w:tc>
      </w:tr>
    </w:tbl>
    <w:p w14:paraId="5273174E" w14:textId="071E2911" w:rsidR="007B5EFC" w:rsidRDefault="007B5EFC" w:rsidP="00880275">
      <w:pPr>
        <w:pStyle w:val="Tekstpodstawowy"/>
        <w:kinsoku w:val="0"/>
        <w:overflowPunct w:val="0"/>
        <w:spacing w:line="233" w:lineRule="exact"/>
        <w:ind w:left="112"/>
        <w:rPr>
          <w:rFonts w:ascii="Times New Roman" w:hAnsi="Times New Roman" w:cs="Times New Roman"/>
          <w:sz w:val="20"/>
          <w:szCs w:val="20"/>
        </w:rPr>
        <w:sectPr w:rsidR="007B5EFC" w:rsidSect="009F562B">
          <w:pgSz w:w="16840" w:h="11910" w:orient="landscape"/>
          <w:pgMar w:top="1100" w:right="300" w:bottom="280" w:left="740" w:header="708" w:footer="708" w:gutter="0"/>
          <w:cols w:space="708"/>
          <w:noEndnote/>
        </w:sectPr>
      </w:pPr>
    </w:p>
    <w:p w14:paraId="2451DDAF" w14:textId="77777777" w:rsidR="007B5EFC" w:rsidRPr="00CB6DE3" w:rsidRDefault="007B5EFC">
      <w:pPr>
        <w:pStyle w:val="Tekstpodstawowy"/>
        <w:kinsoku w:val="0"/>
        <w:overflowPunct w:val="0"/>
        <w:spacing w:before="3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4125"/>
        <w:gridCol w:w="1274"/>
        <w:gridCol w:w="6492"/>
        <w:gridCol w:w="2693"/>
      </w:tblGrid>
      <w:tr w:rsidR="007B5EFC" w:rsidRPr="00CB6DE3" w14:paraId="1FA2A80C" w14:textId="77777777">
        <w:trPr>
          <w:trHeight w:val="129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4DF3" w14:textId="77777777" w:rsidR="007B5EFC" w:rsidRPr="00CB6DE3" w:rsidRDefault="007B5EFC">
            <w:pPr>
              <w:pStyle w:val="TableParagraph"/>
              <w:kinsoku w:val="0"/>
              <w:overflowPunct w:val="0"/>
              <w:spacing w:before="2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5924" w14:textId="77777777" w:rsidR="007B5EFC" w:rsidRPr="00CB6DE3" w:rsidRDefault="007B5EFC" w:rsidP="00204949">
            <w:pPr>
              <w:pStyle w:val="TableParagraph"/>
              <w:kinsoku w:val="0"/>
              <w:overflowPunct w:val="0"/>
              <w:spacing w:before="2"/>
              <w:ind w:left="120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Techniki informacyjno-komunikacyjne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8947" w14:textId="77777777" w:rsidR="007B5EFC" w:rsidRPr="00CB6DE3" w:rsidRDefault="007B5EFC" w:rsidP="00204949">
            <w:pPr>
              <w:pStyle w:val="TableParagraph"/>
              <w:kinsoku w:val="0"/>
              <w:overflowPunct w:val="0"/>
              <w:spacing w:before="2"/>
              <w:ind w:left="6"/>
              <w:jc w:val="center"/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CB6DE3">
              <w:rPr>
                <w:rFonts w:ascii="Calibri" w:hAnsi="Calibri" w:cs="Calibri"/>
                <w:w w:val="99"/>
                <w:sz w:val="20"/>
                <w:szCs w:val="20"/>
              </w:rPr>
              <w:t>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4269" w14:textId="77777777" w:rsidR="007B5EFC" w:rsidRPr="00CB6DE3" w:rsidRDefault="007B5EFC" w:rsidP="00204949">
            <w:pPr>
              <w:pStyle w:val="TableParagraph"/>
              <w:kinsoku w:val="0"/>
              <w:overflowPunct w:val="0"/>
              <w:spacing w:before="2"/>
              <w:ind w:left="108" w:right="95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Metody technologii informacyjnej i ich stosowanie do opisu zjawisk społecznych i pedagogicznych.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72E8" w14:textId="77777777" w:rsidR="007B5EFC" w:rsidRPr="00CB6DE3" w:rsidRDefault="007B5EFC" w:rsidP="00204949">
            <w:pPr>
              <w:pStyle w:val="TableParagraph"/>
              <w:kinsoku w:val="0"/>
              <w:overflowPunct w:val="0"/>
              <w:spacing w:before="2"/>
              <w:ind w:left="599" w:right="58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w w:val="95"/>
                <w:sz w:val="20"/>
                <w:szCs w:val="20"/>
              </w:rPr>
              <w:t xml:space="preserve">PED1A_W01 </w:t>
            </w:r>
            <w:r w:rsidRPr="00CB6DE3">
              <w:rPr>
                <w:rFonts w:ascii="Calibri" w:hAnsi="Calibri" w:cs="Calibri"/>
                <w:sz w:val="20"/>
                <w:szCs w:val="20"/>
              </w:rPr>
              <w:t>PED1A_U04</w:t>
            </w:r>
          </w:p>
          <w:p w14:paraId="1D993A66" w14:textId="77777777" w:rsidR="007B5EFC" w:rsidRPr="00CB6DE3" w:rsidRDefault="007B5EFC" w:rsidP="00204949">
            <w:pPr>
              <w:pStyle w:val="TableParagraph"/>
              <w:kinsoku w:val="0"/>
              <w:overflowPunct w:val="0"/>
              <w:spacing w:before="3"/>
              <w:ind w:left="166" w:right="15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PED1A_U09/NAU1A_U18</w:t>
            </w:r>
          </w:p>
          <w:p w14:paraId="1A62284F" w14:textId="77777777" w:rsidR="007B5EFC" w:rsidRPr="00CB6DE3" w:rsidRDefault="007B5EFC" w:rsidP="00204949">
            <w:pPr>
              <w:pStyle w:val="TableParagraph"/>
              <w:kinsoku w:val="0"/>
              <w:overflowPunct w:val="0"/>
              <w:spacing w:before="34"/>
              <w:ind w:left="599" w:right="59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PED1A_K02</w:t>
            </w:r>
          </w:p>
          <w:p w14:paraId="42B11C97" w14:textId="77777777" w:rsidR="007B5EFC" w:rsidRPr="00CB6DE3" w:rsidRDefault="007B5EFC" w:rsidP="00204949">
            <w:pPr>
              <w:pStyle w:val="TableParagraph"/>
              <w:kinsoku w:val="0"/>
              <w:overflowPunct w:val="0"/>
              <w:spacing w:before="35"/>
              <w:ind w:left="599" w:right="59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NAU1A_U02</w:t>
            </w:r>
          </w:p>
        </w:tc>
      </w:tr>
      <w:tr w:rsidR="007B5EFC" w:rsidRPr="00CB6DE3" w14:paraId="4BB242EF" w14:textId="77777777">
        <w:trPr>
          <w:trHeight w:val="77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8A02" w14:textId="77777777" w:rsidR="007B5EFC" w:rsidRPr="00CB6DE3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4AAA" w14:textId="77777777" w:rsidR="007B5EFC" w:rsidRPr="00CB6DE3" w:rsidRDefault="007B5EFC">
            <w:pPr>
              <w:pStyle w:val="TableParagraph"/>
              <w:kinsoku w:val="0"/>
              <w:overflowPunct w:val="0"/>
              <w:ind w:left="120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Ochrona własności przemysłowej i prawa</w:t>
            </w:r>
          </w:p>
          <w:p w14:paraId="7EA930B9" w14:textId="77777777" w:rsidR="007B5EFC" w:rsidRPr="00CB6DE3" w:rsidRDefault="007B5EFC">
            <w:pPr>
              <w:pStyle w:val="TableParagraph"/>
              <w:kinsoku w:val="0"/>
              <w:overflowPunct w:val="0"/>
              <w:spacing w:before="34"/>
              <w:ind w:left="120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autorskiego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28A9" w14:textId="77777777" w:rsidR="007B5EFC" w:rsidRPr="00CB6DE3" w:rsidRDefault="007B5EFC">
            <w:pPr>
              <w:pStyle w:val="TableParagraph"/>
              <w:kinsoku w:val="0"/>
              <w:overflowPunct w:val="0"/>
              <w:ind w:left="6"/>
              <w:jc w:val="center"/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CB6DE3">
              <w:rPr>
                <w:rFonts w:ascii="Calibri" w:hAnsi="Calibri" w:cs="Calibri"/>
                <w:w w:val="99"/>
                <w:sz w:val="20"/>
                <w:szCs w:val="20"/>
              </w:rPr>
              <w:t>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B430" w14:textId="77777777" w:rsidR="007B5EFC" w:rsidRPr="00CB6DE3" w:rsidRDefault="007B5EFC" w:rsidP="00204949">
            <w:pPr>
              <w:pStyle w:val="TableParagraph"/>
              <w:kinsoku w:val="0"/>
              <w:overflowPunct w:val="0"/>
              <w:ind w:left="108" w:right="95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Rodzaje praw własności intelektualnej. Podmioty uprawnione z tytułu własności intelektualnej. Zasady normatywnej ochrony własności intelektualnej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5249" w14:textId="77777777" w:rsidR="007B5EFC" w:rsidRPr="00CB6DE3" w:rsidRDefault="007B5EFC">
            <w:pPr>
              <w:pStyle w:val="TableParagraph"/>
              <w:kinsoku w:val="0"/>
              <w:overflowPunct w:val="0"/>
              <w:ind w:left="819" w:hanging="20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PED1A_W20</w:t>
            </w:r>
          </w:p>
          <w:p w14:paraId="34195A84" w14:textId="77777777" w:rsidR="007B5EFC" w:rsidRPr="00CB6DE3" w:rsidRDefault="007B5EFC">
            <w:pPr>
              <w:pStyle w:val="TableParagraph"/>
              <w:kinsoku w:val="0"/>
              <w:overflowPunct w:val="0"/>
              <w:spacing w:line="260" w:lineRule="atLeast"/>
              <w:ind w:left="814" w:right="788" w:firstLine="4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 xml:space="preserve">PED1A_U06 </w:t>
            </w:r>
            <w:r w:rsidRPr="00CB6DE3">
              <w:rPr>
                <w:rFonts w:ascii="Calibri" w:hAnsi="Calibri" w:cs="Calibri"/>
                <w:w w:val="95"/>
                <w:sz w:val="20"/>
                <w:szCs w:val="20"/>
              </w:rPr>
              <w:t>PED1A_K09</w:t>
            </w:r>
          </w:p>
        </w:tc>
      </w:tr>
      <w:tr w:rsidR="007B5EFC" w:rsidRPr="00CB6DE3" w14:paraId="0A720691" w14:textId="77777777">
        <w:trPr>
          <w:trHeight w:val="1036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A185" w14:textId="77777777" w:rsidR="007B5EFC" w:rsidRPr="00CB6DE3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24DC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left="120" w:right="662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Przedmioty w zakresie wsparcia studentów w procesie uczenia się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F8F1" w14:textId="77777777" w:rsidR="007B5EFC" w:rsidRPr="00CB6DE3" w:rsidRDefault="007B5EFC">
            <w:pPr>
              <w:pStyle w:val="TableParagraph"/>
              <w:kinsoku w:val="0"/>
              <w:overflowPunct w:val="0"/>
              <w:ind w:left="6"/>
              <w:jc w:val="center"/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CB6DE3">
              <w:rPr>
                <w:rFonts w:ascii="Calibri" w:hAnsi="Calibri" w:cs="Calibri"/>
                <w:w w:val="99"/>
                <w:sz w:val="20"/>
                <w:szCs w:val="20"/>
              </w:rPr>
              <w:t>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1A7B" w14:textId="77777777" w:rsidR="007B5EFC" w:rsidRPr="00CB6DE3" w:rsidRDefault="007B5EFC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Organizacja pracy własnej i grupowej.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ADDC" w14:textId="77777777" w:rsidR="007B5EFC" w:rsidRPr="00CB6DE3" w:rsidRDefault="007B5EFC" w:rsidP="00204949">
            <w:pPr>
              <w:pStyle w:val="TableParagraph"/>
              <w:kinsoku w:val="0"/>
              <w:overflowPunct w:val="0"/>
              <w:ind w:left="819" w:right="788" w:hanging="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PED1A_W05 PED1A_U14 PED1A_U15</w:t>
            </w:r>
          </w:p>
          <w:p w14:paraId="01D2AE36" w14:textId="77777777" w:rsidR="007B5EFC" w:rsidRPr="00CB6DE3" w:rsidRDefault="007B5EFC" w:rsidP="00204949">
            <w:pPr>
              <w:pStyle w:val="TableParagraph"/>
              <w:kinsoku w:val="0"/>
              <w:overflowPunct w:val="0"/>
              <w:spacing w:before="1"/>
              <w:ind w:left="815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PED1A_K02</w:t>
            </w:r>
          </w:p>
        </w:tc>
      </w:tr>
      <w:tr w:rsidR="007B5EFC" w:rsidRPr="00CB6DE3" w14:paraId="36321EEA" w14:textId="77777777">
        <w:trPr>
          <w:trHeight w:val="1033"/>
        </w:trPr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9DF4" w14:textId="77777777" w:rsidR="007B5EFC" w:rsidRPr="00CB6DE3" w:rsidRDefault="007B5EFC">
            <w:pPr>
              <w:pStyle w:val="Tekstpodstawowy"/>
              <w:kinsoku w:val="0"/>
              <w:overflowPunct w:val="0"/>
              <w:spacing w:before="3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69BA" w14:textId="77777777" w:rsidR="007B5EFC" w:rsidRPr="00CB6DE3" w:rsidRDefault="007B5EFC">
            <w:pPr>
              <w:pStyle w:val="Tekstpodstawowy"/>
              <w:kinsoku w:val="0"/>
              <w:overflowPunct w:val="0"/>
              <w:spacing w:before="3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FC29" w14:textId="77777777" w:rsidR="007B5EFC" w:rsidRPr="00CB6DE3" w:rsidRDefault="007B5EFC">
            <w:pPr>
              <w:pStyle w:val="Tekstpodstawowy"/>
              <w:kinsoku w:val="0"/>
              <w:overflowPunct w:val="0"/>
              <w:spacing w:before="3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607A" w14:textId="77777777" w:rsidR="007B5EFC" w:rsidRPr="00CB6DE3" w:rsidRDefault="007B5EFC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Alternatywne techniki autoedukacyjne.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E8E9" w14:textId="77777777" w:rsidR="007B5EFC" w:rsidRPr="00CB6DE3" w:rsidRDefault="007B5EFC" w:rsidP="00204949">
            <w:pPr>
              <w:pStyle w:val="TableParagraph"/>
              <w:kinsoku w:val="0"/>
              <w:overflowPunct w:val="0"/>
              <w:ind w:left="800" w:hanging="612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w w:val="95"/>
                <w:sz w:val="20"/>
                <w:szCs w:val="20"/>
              </w:rPr>
              <w:t xml:space="preserve">PED1A_W06/NAU1A_W02 </w:t>
            </w:r>
            <w:r w:rsidRPr="00CB6DE3">
              <w:rPr>
                <w:rFonts w:ascii="Calibri" w:hAnsi="Calibri" w:cs="Calibri"/>
                <w:sz w:val="20"/>
                <w:szCs w:val="20"/>
              </w:rPr>
              <w:t>PED1A_W17 PED1A_U16</w:t>
            </w:r>
          </w:p>
          <w:p w14:paraId="3D0CFC26" w14:textId="77777777" w:rsidR="007B5EFC" w:rsidRPr="00CB6DE3" w:rsidRDefault="007B5EFC" w:rsidP="00204949">
            <w:pPr>
              <w:pStyle w:val="TableParagraph"/>
              <w:kinsoku w:val="0"/>
              <w:overflowPunct w:val="0"/>
              <w:ind w:left="814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PED1A_K10</w:t>
            </w:r>
          </w:p>
        </w:tc>
      </w:tr>
      <w:tr w:rsidR="007B5EFC" w:rsidRPr="00CB6DE3" w14:paraId="73805AB1" w14:textId="77777777">
        <w:trPr>
          <w:trHeight w:val="777"/>
        </w:trPr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BA12" w14:textId="77777777" w:rsidR="007B5EFC" w:rsidRPr="00CB6DE3" w:rsidRDefault="007B5EFC">
            <w:pPr>
              <w:pStyle w:val="Tekstpodstawowy"/>
              <w:kinsoku w:val="0"/>
              <w:overflowPunct w:val="0"/>
              <w:spacing w:before="3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0DD3" w14:textId="77777777" w:rsidR="007B5EFC" w:rsidRPr="00CB6DE3" w:rsidRDefault="007B5EFC">
            <w:pPr>
              <w:pStyle w:val="Tekstpodstawowy"/>
              <w:kinsoku w:val="0"/>
              <w:overflowPunct w:val="0"/>
              <w:spacing w:before="3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FD7F" w14:textId="77777777" w:rsidR="007B5EFC" w:rsidRPr="00CB6DE3" w:rsidRDefault="007B5EFC">
            <w:pPr>
              <w:pStyle w:val="Tekstpodstawowy"/>
              <w:kinsoku w:val="0"/>
              <w:overflowPunct w:val="0"/>
              <w:spacing w:before="3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9A32" w14:textId="77777777" w:rsidR="007B5EFC" w:rsidRPr="00CB6DE3" w:rsidRDefault="007B5EFC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Radzenie sobie ze stresem.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5EAF" w14:textId="77777777" w:rsidR="007B5EFC" w:rsidRPr="00CB6DE3" w:rsidRDefault="007B5EFC" w:rsidP="00204949">
            <w:pPr>
              <w:pStyle w:val="TableParagraph"/>
              <w:kinsoku w:val="0"/>
              <w:overflowPunct w:val="0"/>
              <w:ind w:left="166" w:right="1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PED1A_W06/NAU1A_W02</w:t>
            </w:r>
          </w:p>
          <w:p w14:paraId="118341CF" w14:textId="77777777" w:rsidR="007B5EFC" w:rsidRPr="00CB6DE3" w:rsidRDefault="007B5EFC" w:rsidP="00204949">
            <w:pPr>
              <w:pStyle w:val="TableParagraph"/>
              <w:kinsoku w:val="0"/>
              <w:overflowPunct w:val="0"/>
              <w:ind w:left="814" w:right="805" w:firstLine="4"/>
              <w:jc w:val="center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CB6DE3">
              <w:rPr>
                <w:rFonts w:ascii="Calibri" w:hAnsi="Calibri" w:cs="Calibri"/>
                <w:w w:val="95"/>
                <w:sz w:val="20"/>
                <w:szCs w:val="20"/>
              </w:rPr>
              <w:t>PED1A_U16 PED1A_K02</w:t>
            </w:r>
          </w:p>
        </w:tc>
      </w:tr>
      <w:tr w:rsidR="007B5EFC" w:rsidRPr="00CB6DE3" w14:paraId="63273CED" w14:textId="77777777">
        <w:trPr>
          <w:trHeight w:val="51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6DB" w14:textId="77777777" w:rsidR="007B5EFC" w:rsidRPr="00CB6DE3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4174" w14:textId="77777777" w:rsidR="007B5EFC" w:rsidRPr="00CB6DE3" w:rsidRDefault="007B5EFC">
            <w:pPr>
              <w:pStyle w:val="TableParagraph"/>
              <w:kinsoku w:val="0"/>
              <w:overflowPunct w:val="0"/>
              <w:ind w:left="120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Edukacja w zakresie udzielania pierwszej pomocy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ED6F" w14:textId="77777777" w:rsidR="007B5EFC" w:rsidRPr="00CB6DE3" w:rsidRDefault="007B5EFC">
            <w:pPr>
              <w:pStyle w:val="TableParagraph"/>
              <w:kinsoku w:val="0"/>
              <w:overflowPunct w:val="0"/>
              <w:ind w:left="6"/>
              <w:jc w:val="center"/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CB6DE3">
              <w:rPr>
                <w:rFonts w:ascii="Calibri" w:hAnsi="Calibri" w:cs="Calibri"/>
                <w:w w:val="99"/>
                <w:sz w:val="20"/>
                <w:szCs w:val="20"/>
              </w:rPr>
              <w:t>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252D" w14:textId="195AC964" w:rsidR="007B5EFC" w:rsidRPr="00CB6DE3" w:rsidRDefault="007B5EFC" w:rsidP="00CB6DE3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Rozpoznawanie stanów zagrożenia życia i zdrowia. Organizacja i zakres udzielania</w:t>
            </w:r>
            <w:r w:rsidR="00CB6DE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6DE3">
              <w:rPr>
                <w:rFonts w:ascii="Calibri" w:hAnsi="Calibri" w:cs="Calibri"/>
                <w:sz w:val="20"/>
                <w:szCs w:val="20"/>
              </w:rPr>
              <w:t xml:space="preserve">pierwszej pomocy </w:t>
            </w:r>
            <w:r w:rsidR="00880275" w:rsidRPr="00CB6DE3">
              <w:rPr>
                <w:rFonts w:ascii="Calibri" w:hAnsi="Calibri" w:cs="Calibri"/>
                <w:sz w:val="20"/>
                <w:szCs w:val="20"/>
              </w:rPr>
              <w:t>przed</w:t>
            </w:r>
            <w:r w:rsidRPr="00CB6DE3">
              <w:rPr>
                <w:rFonts w:ascii="Calibri" w:hAnsi="Calibri" w:cs="Calibri"/>
                <w:sz w:val="20"/>
                <w:szCs w:val="20"/>
              </w:rPr>
              <w:t>medycznej.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F7CD" w14:textId="77777777" w:rsidR="007B5EFC" w:rsidRPr="00CB6DE3" w:rsidRDefault="007B5EFC">
            <w:pPr>
              <w:pStyle w:val="TableParagraph"/>
              <w:kinsoku w:val="0"/>
              <w:overflowPunct w:val="0"/>
              <w:ind w:left="188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PED1A_W11/NAU1A_W11</w:t>
            </w:r>
          </w:p>
          <w:p w14:paraId="5531661D" w14:textId="77777777" w:rsidR="007B5EFC" w:rsidRPr="00CB6DE3" w:rsidRDefault="007B5EFC">
            <w:pPr>
              <w:pStyle w:val="TableParagraph"/>
              <w:kinsoku w:val="0"/>
              <w:overflowPunct w:val="0"/>
              <w:spacing w:before="34"/>
              <w:ind w:left="224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PED1A_U08/NAU1A_U17</w:t>
            </w:r>
          </w:p>
        </w:tc>
      </w:tr>
      <w:tr w:rsidR="007B5EFC" w:rsidRPr="00CB6DE3" w14:paraId="51203901" w14:textId="77777777">
        <w:trPr>
          <w:trHeight w:val="103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3A7E" w14:textId="77777777" w:rsidR="007B5EFC" w:rsidRPr="00CB6DE3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F147" w14:textId="77777777" w:rsidR="007B5EFC" w:rsidRPr="00CB6DE3" w:rsidRDefault="007B5EFC">
            <w:pPr>
              <w:pStyle w:val="TableParagraph"/>
              <w:kinsoku w:val="0"/>
              <w:overflowPunct w:val="0"/>
              <w:ind w:left="120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Wybrane problemy wielokulturowości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1439" w14:textId="77777777" w:rsidR="007B5EFC" w:rsidRPr="00CB6DE3" w:rsidRDefault="007B5EFC">
            <w:pPr>
              <w:pStyle w:val="TableParagraph"/>
              <w:kinsoku w:val="0"/>
              <w:overflowPunct w:val="0"/>
              <w:ind w:left="6"/>
              <w:jc w:val="center"/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CB6DE3">
              <w:rPr>
                <w:rFonts w:ascii="Calibri" w:hAnsi="Calibri" w:cs="Calibri"/>
                <w:w w:val="99"/>
                <w:sz w:val="20"/>
                <w:szCs w:val="20"/>
              </w:rPr>
              <w:t>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7214" w14:textId="7A6A6042" w:rsidR="007B5EFC" w:rsidRPr="00CB6DE3" w:rsidRDefault="007B5EFC" w:rsidP="00CB6DE3">
            <w:pPr>
              <w:pStyle w:val="TableParagraph"/>
              <w:kinsoku w:val="0"/>
              <w:overflowPunct w:val="0"/>
              <w:ind w:left="108" w:right="9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Kultura, wielokulturowość, międzykulturowość, globalizacja. Wybrane kręgi kulturowe i religijne. Mniejszości narodowe i etniczne w Polsce. Problemy małżeństw i rodzin mieszanych kulturowo. Postawa otwartości wobec Innego/</w:t>
            </w:r>
            <w:r w:rsidR="00CB6DE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6DE3">
              <w:rPr>
                <w:rFonts w:ascii="Calibri" w:hAnsi="Calibri" w:cs="Calibri"/>
                <w:sz w:val="20"/>
                <w:szCs w:val="20"/>
              </w:rPr>
              <w:t>Obcego.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1AB9" w14:textId="77777777" w:rsidR="007B5EFC" w:rsidRPr="00CB6DE3" w:rsidRDefault="007B5EFC" w:rsidP="00204949">
            <w:pPr>
              <w:pStyle w:val="TableParagraph"/>
              <w:kinsoku w:val="0"/>
              <w:overflowPunct w:val="0"/>
              <w:ind w:left="800" w:hanging="612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w w:val="95"/>
                <w:sz w:val="20"/>
                <w:szCs w:val="20"/>
              </w:rPr>
              <w:t xml:space="preserve">PED1A_W06/NAU1A_W02 </w:t>
            </w:r>
            <w:r w:rsidRPr="00CB6DE3">
              <w:rPr>
                <w:rFonts w:ascii="Calibri" w:hAnsi="Calibri" w:cs="Calibri"/>
                <w:sz w:val="20"/>
                <w:szCs w:val="20"/>
              </w:rPr>
              <w:t>PED1A_W14 PED1A_U12</w:t>
            </w:r>
          </w:p>
          <w:p w14:paraId="32D5DA30" w14:textId="77777777" w:rsidR="007B5EFC" w:rsidRPr="00CB6DE3" w:rsidRDefault="007B5EFC" w:rsidP="00204949">
            <w:pPr>
              <w:pStyle w:val="TableParagraph"/>
              <w:kinsoku w:val="0"/>
              <w:overflowPunct w:val="0"/>
              <w:ind w:left="216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PED1A_K01/NAU1A_K01</w:t>
            </w:r>
          </w:p>
        </w:tc>
      </w:tr>
      <w:tr w:rsidR="007B5EFC" w:rsidRPr="00CB6DE3" w14:paraId="40809C9D" w14:textId="77777777">
        <w:trPr>
          <w:trHeight w:val="129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C5D6" w14:textId="77777777" w:rsidR="007B5EFC" w:rsidRPr="00CB6DE3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80DA" w14:textId="77777777" w:rsidR="007B5EFC" w:rsidRPr="00CB6DE3" w:rsidRDefault="007B5EFC">
            <w:pPr>
              <w:pStyle w:val="TableParagraph"/>
              <w:kinsoku w:val="0"/>
              <w:overflowPunct w:val="0"/>
              <w:ind w:left="120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Aktywne formy wejścia na rynek pracy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0A6E" w14:textId="77777777" w:rsidR="007B5EFC" w:rsidRPr="00CB6DE3" w:rsidRDefault="007B5EFC">
            <w:pPr>
              <w:pStyle w:val="TableParagraph"/>
              <w:kinsoku w:val="0"/>
              <w:overflowPunct w:val="0"/>
              <w:ind w:left="6"/>
              <w:jc w:val="center"/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CB6DE3">
              <w:rPr>
                <w:rFonts w:ascii="Calibri" w:hAnsi="Calibri" w:cs="Calibri"/>
                <w:w w:val="99"/>
                <w:sz w:val="20"/>
                <w:szCs w:val="20"/>
              </w:rPr>
              <w:t>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EE12" w14:textId="0A4E617E" w:rsidR="007B5EFC" w:rsidRPr="00CB6DE3" w:rsidRDefault="007B5EFC" w:rsidP="00E578FE">
            <w:pPr>
              <w:pStyle w:val="TableParagraph"/>
              <w:kinsoku w:val="0"/>
              <w:overflowPunct w:val="0"/>
              <w:ind w:left="108" w:right="9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Specyfika i uwarunkowania współczesnej pracy oraz oczekiwania pracodawców wobec    pracowników.    Motywacja    do    całożyciowego    samokształcenia</w:t>
            </w:r>
            <w:r w:rsidR="00CB6DE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6DE3">
              <w:rPr>
                <w:rFonts w:ascii="Calibri" w:hAnsi="Calibri" w:cs="Calibri"/>
                <w:sz w:val="20"/>
                <w:szCs w:val="20"/>
              </w:rPr>
              <w:t>i samorealizacji. Uwarunkowania współczesnego rynku pracy. Zasoby jednostkowe – zainteresowania, zdolności, umiejętności, mocne i słabe</w:t>
            </w:r>
            <w:r w:rsidRPr="00CB6DE3">
              <w:rPr>
                <w:rFonts w:ascii="Calibri" w:hAnsi="Calibri" w:cs="Calibri"/>
                <w:spacing w:val="49"/>
                <w:sz w:val="20"/>
                <w:szCs w:val="20"/>
              </w:rPr>
              <w:t xml:space="preserve"> </w:t>
            </w:r>
            <w:r w:rsidRPr="00CB6DE3">
              <w:rPr>
                <w:rFonts w:ascii="Calibri" w:hAnsi="Calibri" w:cs="Calibri"/>
                <w:sz w:val="20"/>
                <w:szCs w:val="20"/>
              </w:rPr>
              <w:t>strony,</w:t>
            </w:r>
            <w:r w:rsidR="00CB6DE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6DE3">
              <w:rPr>
                <w:rFonts w:ascii="Calibri" w:hAnsi="Calibri" w:cs="Calibri"/>
                <w:sz w:val="20"/>
                <w:szCs w:val="20"/>
              </w:rPr>
              <w:t>kwalifikacje i kompetencje</w:t>
            </w:r>
            <w:r w:rsidR="00E578F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EB60" w14:textId="77777777" w:rsidR="007B5EFC" w:rsidRPr="00CB6DE3" w:rsidRDefault="007B5EFC" w:rsidP="00204949">
            <w:pPr>
              <w:pStyle w:val="TableParagraph"/>
              <w:kinsoku w:val="0"/>
              <w:overflowPunct w:val="0"/>
              <w:ind w:left="814" w:right="788" w:hanging="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PED1A_W17 PED1A_U15 PED1A_K02</w:t>
            </w:r>
          </w:p>
        </w:tc>
      </w:tr>
      <w:tr w:rsidR="007B5EFC" w:rsidRPr="00CB6DE3" w14:paraId="7248E016" w14:textId="77777777">
        <w:trPr>
          <w:trHeight w:val="77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0B9A" w14:textId="77777777" w:rsidR="007B5EFC" w:rsidRPr="00CB6DE3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E13F" w14:textId="77777777" w:rsidR="007B5EFC" w:rsidRPr="00CB6DE3" w:rsidRDefault="007B5EFC">
            <w:pPr>
              <w:pStyle w:val="TableParagraph"/>
              <w:kinsoku w:val="0"/>
              <w:overflowPunct w:val="0"/>
              <w:ind w:left="120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Przedsiębiorczość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009C" w14:textId="77777777" w:rsidR="007B5EFC" w:rsidRPr="00CB6DE3" w:rsidRDefault="007B5EFC">
            <w:pPr>
              <w:pStyle w:val="TableParagraph"/>
              <w:kinsoku w:val="0"/>
              <w:overflowPunct w:val="0"/>
              <w:ind w:left="499" w:right="49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1,5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2887" w14:textId="77777777" w:rsidR="007B5EFC" w:rsidRPr="00CB6DE3" w:rsidRDefault="007B5EFC" w:rsidP="00CB6DE3">
            <w:pPr>
              <w:pStyle w:val="TableParagraph"/>
              <w:tabs>
                <w:tab w:val="left" w:pos="1306"/>
                <w:tab w:val="left" w:pos="2067"/>
                <w:tab w:val="left" w:pos="2372"/>
                <w:tab w:val="left" w:pos="3173"/>
                <w:tab w:val="left" w:pos="4863"/>
                <w:tab w:val="left" w:pos="5650"/>
              </w:tabs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Podstawowe</w:t>
            </w:r>
            <w:r w:rsidRPr="00CB6DE3">
              <w:rPr>
                <w:rFonts w:ascii="Calibri" w:hAnsi="Calibri" w:cs="Calibri"/>
                <w:sz w:val="20"/>
                <w:szCs w:val="20"/>
              </w:rPr>
              <w:tab/>
              <w:t>pojęcia</w:t>
            </w:r>
            <w:r w:rsidRPr="00CB6DE3">
              <w:rPr>
                <w:rFonts w:ascii="Calibri" w:hAnsi="Calibri" w:cs="Calibri"/>
                <w:sz w:val="20"/>
                <w:szCs w:val="20"/>
              </w:rPr>
              <w:tab/>
              <w:t>z</w:t>
            </w:r>
            <w:r w:rsidRPr="00CB6DE3">
              <w:rPr>
                <w:rFonts w:ascii="Calibri" w:hAnsi="Calibri" w:cs="Calibri"/>
                <w:sz w:val="20"/>
                <w:szCs w:val="20"/>
              </w:rPr>
              <w:tab/>
              <w:t>zakresu</w:t>
            </w:r>
            <w:r w:rsidRPr="00CB6DE3">
              <w:rPr>
                <w:rFonts w:ascii="Calibri" w:hAnsi="Calibri" w:cs="Calibri"/>
                <w:sz w:val="20"/>
                <w:szCs w:val="20"/>
              </w:rPr>
              <w:tab/>
              <w:t>przedsiębiorczości,</w:t>
            </w:r>
            <w:r w:rsidRPr="00CB6DE3">
              <w:rPr>
                <w:rFonts w:ascii="Calibri" w:hAnsi="Calibri" w:cs="Calibri"/>
                <w:sz w:val="20"/>
                <w:szCs w:val="20"/>
              </w:rPr>
              <w:tab/>
              <w:t>prawne</w:t>
            </w:r>
            <w:r w:rsidRPr="00CB6DE3">
              <w:rPr>
                <w:rFonts w:ascii="Calibri" w:hAnsi="Calibri" w:cs="Calibri"/>
                <w:sz w:val="20"/>
                <w:szCs w:val="20"/>
              </w:rPr>
              <w:tab/>
              <w:t>podstawy</w:t>
            </w:r>
          </w:p>
          <w:p w14:paraId="38F3A44D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left="108" w:right="95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przedsiębiorczości, własna działalność gospodarcza i spółdzielcza. Działalność instytucji non-profit, aktywne formy poszukiwania pracy.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EEF8" w14:textId="77777777" w:rsidR="007B5EFC" w:rsidRPr="00CB6DE3" w:rsidRDefault="007B5EFC" w:rsidP="00204949">
            <w:pPr>
              <w:pStyle w:val="TableParagraph"/>
              <w:kinsoku w:val="0"/>
              <w:overflowPunct w:val="0"/>
              <w:ind w:left="819" w:hanging="20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PED1A_W22</w:t>
            </w:r>
          </w:p>
          <w:p w14:paraId="03C68780" w14:textId="77777777" w:rsidR="007B5EFC" w:rsidRPr="00CB6DE3" w:rsidRDefault="007B5EFC" w:rsidP="00204949">
            <w:pPr>
              <w:pStyle w:val="TableParagraph"/>
              <w:kinsoku w:val="0"/>
              <w:overflowPunct w:val="0"/>
              <w:ind w:left="814" w:right="788" w:firstLine="4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 xml:space="preserve">PED1A_U14 </w:t>
            </w:r>
            <w:r w:rsidRPr="00CB6DE3">
              <w:rPr>
                <w:rFonts w:ascii="Calibri" w:hAnsi="Calibri" w:cs="Calibri"/>
                <w:w w:val="95"/>
                <w:sz w:val="20"/>
                <w:szCs w:val="20"/>
              </w:rPr>
              <w:t>PED1A_K05</w:t>
            </w:r>
          </w:p>
        </w:tc>
      </w:tr>
      <w:tr w:rsidR="007B5EFC" w14:paraId="4BB3FD3F" w14:textId="77777777">
        <w:trPr>
          <w:trHeight w:val="518"/>
        </w:trPr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9ABC" w14:textId="77777777" w:rsidR="007B5EFC" w:rsidRPr="00CB6DE3" w:rsidRDefault="007B5EFC">
            <w:pPr>
              <w:pStyle w:val="TableParagraph"/>
              <w:kinsoku w:val="0"/>
              <w:overflowPunct w:val="0"/>
              <w:ind w:left="825" w:right="82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DE3">
              <w:rPr>
                <w:rFonts w:ascii="Calibri" w:hAnsi="Calibri" w:cs="Calibri"/>
                <w:b/>
                <w:bCs/>
                <w:sz w:val="20"/>
                <w:szCs w:val="20"/>
              </w:rPr>
              <w:t>PRZEDMIOTY PODSTAWOWE/</w:t>
            </w:r>
          </w:p>
          <w:p w14:paraId="01420A1F" w14:textId="77777777" w:rsidR="007B5EFC" w:rsidRPr="00CB6DE3" w:rsidRDefault="007B5EFC">
            <w:pPr>
              <w:pStyle w:val="TableParagraph"/>
              <w:kinsoku w:val="0"/>
              <w:overflowPunct w:val="0"/>
              <w:spacing w:before="34"/>
              <w:ind w:left="825" w:right="77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DE3">
              <w:rPr>
                <w:rFonts w:ascii="Calibri" w:hAnsi="Calibri" w:cs="Calibri"/>
                <w:b/>
                <w:bCs/>
                <w:sz w:val="20"/>
                <w:szCs w:val="20"/>
              </w:rPr>
              <w:t>KIERUNKOWE: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096C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5CFC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124E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EFC" w14:paraId="52EBBE97" w14:textId="77777777">
        <w:trPr>
          <w:trHeight w:val="77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3B98" w14:textId="77777777" w:rsidR="007B5EFC" w:rsidRPr="00CB6DE3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0AA9" w14:textId="77777777" w:rsidR="007B5EFC" w:rsidRPr="00CB6DE3" w:rsidRDefault="007B5EFC">
            <w:pPr>
              <w:pStyle w:val="TableParagraph"/>
              <w:kinsoku w:val="0"/>
              <w:overflowPunct w:val="0"/>
              <w:ind w:left="93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Wybrane zagadnienia z filozofii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EA6F" w14:textId="77777777" w:rsidR="007B5EFC" w:rsidRPr="00CB6DE3" w:rsidRDefault="007B5EFC">
            <w:pPr>
              <w:pStyle w:val="TableParagraph"/>
              <w:kinsoku w:val="0"/>
              <w:overflowPunct w:val="0"/>
              <w:ind w:left="6"/>
              <w:jc w:val="center"/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CB6DE3">
              <w:rPr>
                <w:rFonts w:ascii="Calibri" w:hAnsi="Calibri" w:cs="Calibri"/>
                <w:w w:val="99"/>
                <w:sz w:val="20"/>
                <w:szCs w:val="20"/>
              </w:rPr>
              <w:t>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B54B" w14:textId="05203082" w:rsidR="007B5EFC" w:rsidRPr="00CB6DE3" w:rsidRDefault="007B5EFC" w:rsidP="00CB6DE3">
            <w:pPr>
              <w:pStyle w:val="TableParagraph"/>
              <w:kinsoku w:val="0"/>
              <w:overflowPunct w:val="0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 xml:space="preserve">Przedmiot i zakres filozofii jako nauki.  Główne problemy, zagadnienia </w:t>
            </w:r>
            <w:r w:rsidR="00CB6DE3">
              <w:rPr>
                <w:rFonts w:ascii="Calibri" w:hAnsi="Calibri" w:cs="Calibri"/>
                <w:sz w:val="20"/>
                <w:szCs w:val="20"/>
              </w:rPr>
              <w:br/>
            </w:r>
            <w:r w:rsidRPr="00CB6DE3">
              <w:rPr>
                <w:rFonts w:ascii="Calibri" w:hAnsi="Calibri" w:cs="Calibri"/>
                <w:sz w:val="20"/>
                <w:szCs w:val="20"/>
              </w:rPr>
              <w:t>i</w:t>
            </w:r>
            <w:r w:rsidRPr="00CB6DE3">
              <w:rPr>
                <w:rFonts w:ascii="Calibri" w:hAnsi="Calibri" w:cs="Calibri"/>
                <w:spacing w:val="-24"/>
                <w:sz w:val="20"/>
                <w:szCs w:val="20"/>
              </w:rPr>
              <w:t xml:space="preserve"> </w:t>
            </w:r>
            <w:r w:rsidRPr="00CB6DE3">
              <w:rPr>
                <w:rFonts w:ascii="Calibri" w:hAnsi="Calibri" w:cs="Calibri"/>
                <w:sz w:val="20"/>
                <w:szCs w:val="20"/>
              </w:rPr>
              <w:t>kierunki</w:t>
            </w:r>
            <w:r w:rsidR="00CB6DE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6DE3">
              <w:rPr>
                <w:rFonts w:ascii="Calibri" w:hAnsi="Calibri" w:cs="Calibri"/>
                <w:sz w:val="20"/>
                <w:szCs w:val="20"/>
              </w:rPr>
              <w:t xml:space="preserve">filozofii. Działy filozofii: antropologia, gnoseologia, aksjologia </w:t>
            </w:r>
            <w:r w:rsidR="00CB6DE3">
              <w:rPr>
                <w:rFonts w:ascii="Calibri" w:hAnsi="Calibri" w:cs="Calibri"/>
                <w:sz w:val="20"/>
                <w:szCs w:val="20"/>
              </w:rPr>
              <w:br/>
            </w:r>
            <w:r w:rsidRPr="00CB6DE3">
              <w:rPr>
                <w:rFonts w:ascii="Calibri" w:hAnsi="Calibri" w:cs="Calibri"/>
                <w:sz w:val="20"/>
                <w:szCs w:val="20"/>
              </w:rPr>
              <w:t>i ontologia. Wybrane zagadnienia z filozofii współczesnej: egzystencjalizm,</w:t>
            </w:r>
            <w:r w:rsidRPr="00CB6DE3">
              <w:rPr>
                <w:rFonts w:ascii="Calibri" w:hAnsi="Calibri" w:cs="Calibri"/>
                <w:spacing w:val="7"/>
                <w:sz w:val="20"/>
                <w:szCs w:val="20"/>
              </w:rPr>
              <w:t xml:space="preserve"> </w:t>
            </w:r>
            <w:r w:rsidRPr="00CB6DE3">
              <w:rPr>
                <w:rFonts w:ascii="Calibri" w:hAnsi="Calibri" w:cs="Calibri"/>
                <w:sz w:val="20"/>
                <w:szCs w:val="20"/>
              </w:rPr>
              <w:t>pragmatyzm,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E161" w14:textId="77777777" w:rsidR="007B5EFC" w:rsidRPr="00CB6DE3" w:rsidRDefault="007B5EFC" w:rsidP="00204949">
            <w:pPr>
              <w:pStyle w:val="TableParagraph"/>
              <w:kinsoku w:val="0"/>
              <w:overflowPunct w:val="0"/>
              <w:ind w:left="166" w:right="1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PED1A_W04/NAU1A_W01</w:t>
            </w:r>
          </w:p>
          <w:p w14:paraId="34B305A1" w14:textId="77777777" w:rsidR="007B5EFC" w:rsidRPr="00CB6DE3" w:rsidRDefault="007B5EFC" w:rsidP="00204949">
            <w:pPr>
              <w:pStyle w:val="TableParagraph"/>
              <w:kinsoku w:val="0"/>
              <w:overflowPunct w:val="0"/>
              <w:spacing w:before="9"/>
              <w:ind w:left="599" w:right="58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w w:val="95"/>
                <w:sz w:val="20"/>
                <w:szCs w:val="20"/>
              </w:rPr>
              <w:t xml:space="preserve">PED1A_W18 </w:t>
            </w:r>
            <w:r w:rsidRPr="00CB6DE3">
              <w:rPr>
                <w:rFonts w:ascii="Calibri" w:hAnsi="Calibri" w:cs="Calibri"/>
                <w:sz w:val="20"/>
                <w:szCs w:val="20"/>
              </w:rPr>
              <w:t>PED1A_U03</w:t>
            </w:r>
          </w:p>
        </w:tc>
      </w:tr>
    </w:tbl>
    <w:p w14:paraId="38FB7D2C" w14:textId="77777777" w:rsidR="007B5EFC" w:rsidRDefault="007B5EFC">
      <w:pPr>
        <w:rPr>
          <w:rFonts w:ascii="Times New Roman" w:hAnsi="Times New Roman" w:cs="Times New Roman"/>
          <w:sz w:val="2"/>
          <w:szCs w:val="2"/>
        </w:rPr>
        <w:sectPr w:rsidR="007B5EFC" w:rsidSect="009F562B">
          <w:pgSz w:w="16840" w:h="11910" w:orient="landscape"/>
          <w:pgMar w:top="1100" w:right="300" w:bottom="280" w:left="740" w:header="708" w:footer="708" w:gutter="0"/>
          <w:cols w:space="708"/>
          <w:noEndnote/>
        </w:sectPr>
      </w:pPr>
    </w:p>
    <w:p w14:paraId="22FDE46B" w14:textId="77777777" w:rsidR="007B5EFC" w:rsidRDefault="007B5EFC">
      <w:pPr>
        <w:pStyle w:val="Tekstpodstawowy"/>
        <w:kinsoku w:val="0"/>
        <w:overflowPunct w:val="0"/>
        <w:spacing w:before="3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4140"/>
        <w:gridCol w:w="1274"/>
        <w:gridCol w:w="6492"/>
        <w:gridCol w:w="2693"/>
      </w:tblGrid>
      <w:tr w:rsidR="007B5EFC" w14:paraId="443CA2E5" w14:textId="77777777">
        <w:trPr>
          <w:trHeight w:val="77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91C6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158C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73AD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94A8" w14:textId="77777777" w:rsidR="007B5EFC" w:rsidRPr="00CB6DE3" w:rsidRDefault="007B5EFC">
            <w:pPr>
              <w:pStyle w:val="TableParagraph"/>
              <w:kinsoku w:val="0"/>
              <w:overflowPunct w:val="0"/>
              <w:spacing w:before="2" w:line="273" w:lineRule="auto"/>
              <w:ind w:left="107" w:right="95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fenomenologia, marksizm i postmodernizm, hermeneutyka, amerykański pragmatyzm.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BE95" w14:textId="77777777" w:rsidR="007B5EFC" w:rsidRPr="00CB6DE3" w:rsidRDefault="007B5EFC" w:rsidP="00E578FE">
            <w:pPr>
              <w:pStyle w:val="TableParagraph"/>
              <w:kinsoku w:val="0"/>
              <w:overflowPunct w:val="0"/>
              <w:spacing w:before="2"/>
              <w:ind w:left="218" w:firstLine="600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 xml:space="preserve">PED1A_U06 </w:t>
            </w:r>
            <w:r w:rsidRPr="00CB6DE3">
              <w:rPr>
                <w:rFonts w:ascii="Calibri" w:hAnsi="Calibri" w:cs="Calibri"/>
                <w:w w:val="95"/>
                <w:sz w:val="20"/>
                <w:szCs w:val="20"/>
              </w:rPr>
              <w:t>PED1A_K01/NAU1A_U01</w:t>
            </w:r>
          </w:p>
          <w:p w14:paraId="1E7D33E5" w14:textId="77777777" w:rsidR="007B5EFC" w:rsidRPr="00CB6DE3" w:rsidRDefault="007B5EFC" w:rsidP="00E578FE">
            <w:pPr>
              <w:pStyle w:val="TableParagraph"/>
              <w:kinsoku w:val="0"/>
              <w:overflowPunct w:val="0"/>
              <w:spacing w:before="3"/>
              <w:ind w:left="813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PED1A_K08</w:t>
            </w:r>
          </w:p>
        </w:tc>
      </w:tr>
      <w:tr w:rsidR="007B5EFC" w14:paraId="3F7CCD98" w14:textId="77777777">
        <w:trPr>
          <w:trHeight w:val="129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08B3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AF3E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Wprowadzenie do psychologii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ACCD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right="581"/>
              <w:jc w:val="right"/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CB6DE3">
              <w:rPr>
                <w:rFonts w:ascii="Calibri" w:hAnsi="Calibri" w:cs="Calibri"/>
                <w:w w:val="99"/>
                <w:sz w:val="20"/>
                <w:szCs w:val="20"/>
              </w:rPr>
              <w:t>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EEB2" w14:textId="75080374" w:rsidR="007B5EFC" w:rsidRPr="00CB6DE3" w:rsidRDefault="007B5EFC" w:rsidP="00CB6DE3">
            <w:pPr>
              <w:pStyle w:val="TableParagraph"/>
              <w:kinsoku w:val="0"/>
              <w:overflowPunct w:val="0"/>
              <w:ind w:left="107" w:right="9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 xml:space="preserve">Pojęcie „psychologia”, przedmiot psychologii, miejsce psychologii wśród innych dziedzin nauki. Psychologia naukowa a psychologia potoczna. Koncepcje psychologiczne człowieka. Procesy poznawcze. Emocje </w:t>
            </w:r>
            <w:r w:rsidR="00CB6DE3">
              <w:rPr>
                <w:rFonts w:ascii="Calibri" w:hAnsi="Calibri" w:cs="Calibri"/>
                <w:sz w:val="20"/>
                <w:szCs w:val="20"/>
              </w:rPr>
              <w:br/>
            </w:r>
            <w:r w:rsidRPr="00CB6DE3">
              <w:rPr>
                <w:rFonts w:ascii="Calibri" w:hAnsi="Calibri" w:cs="Calibri"/>
                <w:sz w:val="20"/>
                <w:szCs w:val="20"/>
              </w:rPr>
              <w:t>i motywacje. Inteligencja i zdolności. Temperament i osobowość.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DB50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left="187" w:right="177" w:hanging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 xml:space="preserve">PED1A_W01 </w:t>
            </w:r>
            <w:r w:rsidRPr="00CB6DE3">
              <w:rPr>
                <w:rFonts w:ascii="Calibri" w:hAnsi="Calibri" w:cs="Calibri"/>
                <w:w w:val="95"/>
                <w:sz w:val="20"/>
                <w:szCs w:val="20"/>
              </w:rPr>
              <w:t xml:space="preserve">PED1A_W06/NAU1A_W02 </w:t>
            </w:r>
            <w:r w:rsidRPr="00CB6DE3">
              <w:rPr>
                <w:rFonts w:ascii="Calibri" w:hAnsi="Calibri" w:cs="Calibri"/>
                <w:sz w:val="20"/>
                <w:szCs w:val="20"/>
              </w:rPr>
              <w:t>PED1A_U02 PED1A_U09/NAU1A_U18</w:t>
            </w:r>
          </w:p>
          <w:p w14:paraId="662F4BD3" w14:textId="77777777" w:rsidR="007B5EFC" w:rsidRPr="00CB6DE3" w:rsidRDefault="007B5EFC" w:rsidP="00CB6DE3">
            <w:pPr>
              <w:pStyle w:val="TableParagraph"/>
              <w:kinsoku w:val="0"/>
              <w:overflowPunct w:val="0"/>
              <w:spacing w:before="2"/>
              <w:ind w:left="163" w:right="15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PED1A_K01/NAU1A_K02</w:t>
            </w:r>
          </w:p>
        </w:tc>
      </w:tr>
      <w:tr w:rsidR="007B5EFC" w14:paraId="0ABF3E25" w14:textId="77777777">
        <w:trPr>
          <w:trHeight w:val="18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284C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AA8D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Wprowadzenie do socjologii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ACE0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right="581"/>
              <w:jc w:val="right"/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CB6DE3">
              <w:rPr>
                <w:rFonts w:ascii="Calibri" w:hAnsi="Calibri" w:cs="Calibri"/>
                <w:w w:val="99"/>
                <w:sz w:val="20"/>
                <w:szCs w:val="20"/>
              </w:rPr>
              <w:t>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7634" w14:textId="7AFBED7D" w:rsidR="007B5EFC" w:rsidRPr="00CB6DE3" w:rsidRDefault="007B5EFC" w:rsidP="00D63B35">
            <w:pPr>
              <w:pStyle w:val="TableParagraph"/>
              <w:kinsoku w:val="0"/>
              <w:overflowPunct w:val="0"/>
              <w:ind w:left="107" w:right="9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 xml:space="preserve">Wybrane zagadnienia    socjologii    jako    dyscypliny    naukowej, tworzącej </w:t>
            </w:r>
            <w:r w:rsidR="004D5347">
              <w:rPr>
                <w:rFonts w:ascii="Calibri" w:hAnsi="Calibri" w:cs="Calibri"/>
                <w:sz w:val="20"/>
                <w:szCs w:val="20"/>
              </w:rPr>
              <w:br/>
            </w:r>
            <w:r w:rsidRPr="00CB6DE3">
              <w:rPr>
                <w:rFonts w:ascii="Calibri" w:hAnsi="Calibri" w:cs="Calibri"/>
                <w:sz w:val="20"/>
                <w:szCs w:val="20"/>
              </w:rPr>
              <w:t>i posługującej się   określoną   siatką   pojęć.  Człowiek   jako   istota społeczna.</w:t>
            </w:r>
            <w:r w:rsidR="00D63B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6DE3">
              <w:rPr>
                <w:rFonts w:ascii="Calibri" w:hAnsi="Calibri" w:cs="Calibri"/>
                <w:sz w:val="20"/>
                <w:szCs w:val="20"/>
              </w:rPr>
              <w:t>„Podwójne”</w:t>
            </w:r>
            <w:r w:rsidR="00D63B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6DE3">
              <w:rPr>
                <w:rFonts w:ascii="Calibri" w:hAnsi="Calibri" w:cs="Calibri"/>
                <w:sz w:val="20"/>
                <w:szCs w:val="20"/>
              </w:rPr>
              <w:t>narodziny</w:t>
            </w:r>
            <w:r w:rsidR="00D63B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6DE3">
              <w:rPr>
                <w:rFonts w:ascii="Calibri" w:hAnsi="Calibri" w:cs="Calibri"/>
                <w:sz w:val="20"/>
                <w:szCs w:val="20"/>
              </w:rPr>
              <w:t>człowieka (biologiczne</w:t>
            </w:r>
            <w:r w:rsidR="004D53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6DE3">
              <w:rPr>
                <w:rFonts w:ascii="Calibri" w:hAnsi="Calibri" w:cs="Calibri"/>
                <w:sz w:val="20"/>
                <w:szCs w:val="20"/>
              </w:rPr>
              <w:t xml:space="preserve">i kulturowe).   Jednostka a społeczeństwo (problem wolności i determinizmu społecznego). Konformizm Problemy społeczne – ich byt i specyfika. Społeczne </w:t>
            </w:r>
            <w:r w:rsidR="00D63B35">
              <w:rPr>
                <w:rFonts w:ascii="Calibri" w:hAnsi="Calibri" w:cs="Calibri"/>
                <w:sz w:val="20"/>
                <w:szCs w:val="20"/>
              </w:rPr>
              <w:br/>
            </w:r>
            <w:r w:rsidRPr="00CB6DE3">
              <w:rPr>
                <w:rFonts w:ascii="Calibri" w:hAnsi="Calibri" w:cs="Calibri"/>
                <w:sz w:val="20"/>
                <w:szCs w:val="20"/>
              </w:rPr>
              <w:t>i instytucjonalne sposoby rozwiązywania problemów społecznych. Zachowania dewiacyjne i ich znaczenie</w:t>
            </w:r>
          </w:p>
          <w:p w14:paraId="457C80DB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left="10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dla życia społecznego (koncepcja anomii).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34D6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left="799" w:right="772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PED1A_W05 PED1A_W19</w:t>
            </w:r>
          </w:p>
          <w:p w14:paraId="3CBFE96F" w14:textId="77777777" w:rsidR="007B5EFC" w:rsidRPr="00CB6DE3" w:rsidRDefault="007B5EFC" w:rsidP="00CB6DE3">
            <w:pPr>
              <w:pStyle w:val="TableParagraph"/>
              <w:kinsoku w:val="0"/>
              <w:overflowPunct w:val="0"/>
              <w:spacing w:before="1"/>
              <w:ind w:left="813" w:hanging="591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w w:val="95"/>
                <w:sz w:val="20"/>
                <w:szCs w:val="20"/>
              </w:rPr>
              <w:t xml:space="preserve">PED1A_U01/NAU1A_U01 </w:t>
            </w:r>
            <w:r w:rsidRPr="00CB6DE3">
              <w:rPr>
                <w:rFonts w:ascii="Calibri" w:hAnsi="Calibri" w:cs="Calibri"/>
                <w:sz w:val="20"/>
                <w:szCs w:val="20"/>
              </w:rPr>
              <w:t>PED1A_U02 PED1A_U03 PED1A_K02</w:t>
            </w:r>
          </w:p>
          <w:p w14:paraId="296B0C2F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left="813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PED1A_K05</w:t>
            </w:r>
          </w:p>
        </w:tc>
      </w:tr>
      <w:tr w:rsidR="007B5EFC" w14:paraId="779D7179" w14:textId="77777777">
        <w:trPr>
          <w:trHeight w:val="20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C776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F8A6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Wprowadzenie do pedagogiki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B8AA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right="581"/>
              <w:jc w:val="right"/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CB6DE3">
              <w:rPr>
                <w:rFonts w:ascii="Calibri" w:hAnsi="Calibri" w:cs="Calibri"/>
                <w:w w:val="99"/>
                <w:sz w:val="20"/>
                <w:szCs w:val="20"/>
              </w:rPr>
              <w:t>4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5315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left="107" w:right="9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Język pedagogiki, miejsce pedagogiki w systemie nauk, przedmiot badań pedagogicznych, subdyscypliny, nauki współpracujące, etapy rozwoju refleksji pedagogicznej. Podstawowe środowiska wychowawcze: Rodzina jako naturalne środowisko wychowawcze, grupa rówieśnicza jako środowisko wychowawcze, środowisko wychowawcze szkoły, system wychowania w klasie szkolnej, kompetencje wychowawcy.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3A3F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left="799" w:right="78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PED1A_W01 PED1A_W02 PED1A_W03</w:t>
            </w:r>
          </w:p>
          <w:p w14:paraId="04D67921" w14:textId="77777777" w:rsidR="007B5EFC" w:rsidRPr="00CB6DE3" w:rsidRDefault="007B5EFC" w:rsidP="00CB6DE3">
            <w:pPr>
              <w:pStyle w:val="TableParagraph"/>
              <w:kinsoku w:val="0"/>
              <w:overflowPunct w:val="0"/>
              <w:spacing w:before="1"/>
              <w:ind w:left="166" w:right="15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w w:val="95"/>
                <w:sz w:val="20"/>
                <w:szCs w:val="20"/>
              </w:rPr>
              <w:t xml:space="preserve">PED1A_W04/NAU1A_W01 </w:t>
            </w:r>
            <w:r w:rsidRPr="00CB6DE3">
              <w:rPr>
                <w:rFonts w:ascii="Calibri" w:hAnsi="Calibri" w:cs="Calibri"/>
                <w:sz w:val="20"/>
                <w:szCs w:val="20"/>
              </w:rPr>
              <w:t>PED1A_W15 PED1A_U01/NAU1A_U01 PED1A_U04</w:t>
            </w:r>
          </w:p>
          <w:p w14:paraId="32F18C3B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left="599" w:right="59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PED1A_K05</w:t>
            </w:r>
          </w:p>
        </w:tc>
      </w:tr>
      <w:tr w:rsidR="007B5EFC" w14:paraId="28C4DDF4" w14:textId="77777777">
        <w:trPr>
          <w:trHeight w:val="129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1814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B17A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Historia wychowania i myśli pedagogicznej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52B0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right="581"/>
              <w:jc w:val="right"/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CB6DE3">
              <w:rPr>
                <w:rFonts w:ascii="Calibri" w:hAnsi="Calibri" w:cs="Calibri"/>
                <w:w w:val="99"/>
                <w:sz w:val="20"/>
                <w:szCs w:val="20"/>
              </w:rPr>
              <w:t>5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FAB5" w14:textId="140354B6" w:rsidR="007B5EFC" w:rsidRPr="00CB6DE3" w:rsidRDefault="007B5EFC" w:rsidP="00CB6DE3">
            <w:pPr>
              <w:pStyle w:val="TableParagraph"/>
              <w:kinsoku w:val="0"/>
              <w:overflowPunct w:val="0"/>
              <w:ind w:left="107" w:right="9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Przedmiot, zakres oraz zadania historii wychowania i myśli pedagogicznej jako podstawowej nauki pedagogicznej. Powstanie i rozwój</w:t>
            </w:r>
            <w:r w:rsidR="004D53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6DE3">
              <w:rPr>
                <w:rFonts w:ascii="Calibri" w:hAnsi="Calibri" w:cs="Calibri"/>
                <w:sz w:val="20"/>
                <w:szCs w:val="20"/>
              </w:rPr>
              <w:t>historii wychowania w Polsce i na świecie.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EA9E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left="799" w:hanging="612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w w:val="95"/>
                <w:sz w:val="20"/>
                <w:szCs w:val="20"/>
              </w:rPr>
              <w:t xml:space="preserve">PED1A_W06/NAU1A_W02 </w:t>
            </w:r>
            <w:r w:rsidRPr="00CB6DE3">
              <w:rPr>
                <w:rFonts w:ascii="Calibri" w:hAnsi="Calibri" w:cs="Calibri"/>
                <w:sz w:val="20"/>
                <w:szCs w:val="20"/>
              </w:rPr>
              <w:t>PED1A_W15 PED1A_W16 PED1A_U11</w:t>
            </w:r>
          </w:p>
          <w:p w14:paraId="3537625A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left="813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PED1A_K05</w:t>
            </w:r>
          </w:p>
        </w:tc>
      </w:tr>
      <w:tr w:rsidR="007B5EFC" w14:paraId="64E9149A" w14:textId="77777777">
        <w:trPr>
          <w:trHeight w:val="103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A984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F88F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Biomedyczne podstawy rozwoju i wychowania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43FD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right="581"/>
              <w:jc w:val="right"/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CB6DE3">
              <w:rPr>
                <w:rFonts w:ascii="Calibri" w:hAnsi="Calibri" w:cs="Calibri"/>
                <w:w w:val="99"/>
                <w:sz w:val="20"/>
                <w:szCs w:val="20"/>
              </w:rPr>
              <w:t>4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2A08" w14:textId="2C730944" w:rsidR="007B5EFC" w:rsidRPr="00CB6DE3" w:rsidRDefault="007B5EFC" w:rsidP="00CB6DE3">
            <w:pPr>
              <w:pStyle w:val="TableParagraph"/>
              <w:kinsoku w:val="0"/>
              <w:overflowPunct w:val="0"/>
              <w:ind w:left="107" w:right="9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 xml:space="preserve">Biologiczne i medyczne podstawy rozwoju oraz funkcjonowania człowieka  </w:t>
            </w:r>
            <w:r w:rsidR="000F050E">
              <w:rPr>
                <w:rFonts w:ascii="Calibri" w:hAnsi="Calibri" w:cs="Calibri"/>
                <w:sz w:val="20"/>
                <w:szCs w:val="20"/>
              </w:rPr>
              <w:br/>
            </w:r>
            <w:r w:rsidRPr="00CB6DE3">
              <w:rPr>
                <w:rFonts w:ascii="Calibri" w:hAnsi="Calibri" w:cs="Calibri"/>
                <w:sz w:val="20"/>
                <w:szCs w:val="20"/>
              </w:rPr>
              <w:t>w kontekście prawidłowości i nieprawidłowości rozwojowych. Kształtowanie się w ontogenezie właściwości biologicznych, zdrowotnych</w:t>
            </w:r>
            <w:r w:rsidRPr="00CB6DE3">
              <w:rPr>
                <w:rFonts w:ascii="Calibri" w:hAnsi="Calibri" w:cs="Calibri"/>
                <w:spacing w:val="7"/>
                <w:sz w:val="20"/>
                <w:szCs w:val="20"/>
              </w:rPr>
              <w:t xml:space="preserve"> </w:t>
            </w:r>
            <w:r w:rsidRPr="00CB6DE3">
              <w:rPr>
                <w:rFonts w:ascii="Calibri" w:hAnsi="Calibri" w:cs="Calibri"/>
                <w:sz w:val="20"/>
                <w:szCs w:val="20"/>
              </w:rPr>
              <w:t>człowieka</w:t>
            </w:r>
          </w:p>
          <w:p w14:paraId="5F606F1D" w14:textId="77777777" w:rsidR="007B5EFC" w:rsidRPr="00CB6DE3" w:rsidRDefault="007B5EFC" w:rsidP="00CB6DE3">
            <w:pPr>
              <w:pStyle w:val="TableParagraph"/>
              <w:kinsoku w:val="0"/>
              <w:overflowPunct w:val="0"/>
              <w:spacing w:before="1"/>
              <w:ind w:left="10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a prowadzeniem działań o charakterze wychowawczym.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8F31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left="187" w:right="17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w w:val="95"/>
                <w:sz w:val="20"/>
                <w:szCs w:val="20"/>
              </w:rPr>
              <w:t xml:space="preserve">PED1A_W04/NAU1A_W01 PED1A_W06/NAU1A_W02 </w:t>
            </w:r>
            <w:r w:rsidRPr="00CB6DE3">
              <w:rPr>
                <w:rFonts w:ascii="Calibri" w:hAnsi="Calibri" w:cs="Calibri"/>
                <w:sz w:val="20"/>
                <w:szCs w:val="20"/>
              </w:rPr>
              <w:t>PED1A_U01/ NAU1A_U01</w:t>
            </w:r>
          </w:p>
        </w:tc>
      </w:tr>
      <w:tr w:rsidR="007B5EFC" w14:paraId="56F116D4" w14:textId="77777777">
        <w:trPr>
          <w:trHeight w:val="103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54ED" w14:textId="77777777" w:rsidR="007B5EFC" w:rsidRPr="00CB6DE3" w:rsidRDefault="007B5EFC" w:rsidP="00CB6DE3">
            <w:pPr>
              <w:pStyle w:val="TableParagraph"/>
              <w:kinsoku w:val="0"/>
              <w:overflowPunct w:val="0"/>
              <w:spacing w:before="2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E10A" w14:textId="77777777" w:rsidR="007B5EFC" w:rsidRPr="00CB6DE3" w:rsidRDefault="007B5EFC" w:rsidP="00CB6DE3">
            <w:pPr>
              <w:pStyle w:val="TableParagraph"/>
              <w:kinsoku w:val="0"/>
              <w:overflowPunct w:val="0"/>
              <w:spacing w:before="2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Etyka zawodowa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076A" w14:textId="77777777" w:rsidR="007B5EFC" w:rsidRPr="00CB6DE3" w:rsidRDefault="007B5EFC" w:rsidP="00CB6DE3">
            <w:pPr>
              <w:pStyle w:val="TableParagraph"/>
              <w:kinsoku w:val="0"/>
              <w:overflowPunct w:val="0"/>
              <w:spacing w:before="2"/>
              <w:ind w:right="581"/>
              <w:jc w:val="right"/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CB6DE3">
              <w:rPr>
                <w:rFonts w:ascii="Calibri" w:hAnsi="Calibri" w:cs="Calibri"/>
                <w:w w:val="99"/>
                <w:sz w:val="20"/>
                <w:szCs w:val="20"/>
              </w:rPr>
              <w:t>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2BA0" w14:textId="77777777" w:rsidR="007B5EFC" w:rsidRPr="00CB6DE3" w:rsidRDefault="007B5EFC" w:rsidP="00CB6DE3">
            <w:pPr>
              <w:pStyle w:val="TableParagraph"/>
              <w:kinsoku w:val="0"/>
              <w:overflowPunct w:val="0"/>
              <w:spacing w:before="2"/>
              <w:ind w:left="107" w:right="95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Zarys historii etyki, istota etyki i etyki zawodowej. Człowiek jako podmiot moralny, wartości etyczne i możliwości ich przekazu.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62DC" w14:textId="77777777" w:rsidR="007B5EFC" w:rsidRPr="00CB6DE3" w:rsidRDefault="007B5EFC" w:rsidP="00CB6DE3">
            <w:pPr>
              <w:pStyle w:val="TableParagraph"/>
              <w:kinsoku w:val="0"/>
              <w:overflowPunct w:val="0"/>
              <w:spacing w:before="2"/>
              <w:ind w:left="599" w:right="58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w w:val="95"/>
                <w:sz w:val="20"/>
                <w:szCs w:val="20"/>
              </w:rPr>
              <w:t xml:space="preserve">PED1A_W18 </w:t>
            </w:r>
            <w:r w:rsidRPr="00CB6DE3">
              <w:rPr>
                <w:rFonts w:ascii="Calibri" w:hAnsi="Calibri" w:cs="Calibri"/>
                <w:sz w:val="20"/>
                <w:szCs w:val="20"/>
              </w:rPr>
              <w:t>PED1A_U06</w:t>
            </w:r>
          </w:p>
          <w:p w14:paraId="4A383B35" w14:textId="77777777" w:rsidR="007B5EFC" w:rsidRPr="00CB6DE3" w:rsidRDefault="007B5EFC" w:rsidP="00CB6DE3">
            <w:pPr>
              <w:pStyle w:val="TableParagraph"/>
              <w:kinsoku w:val="0"/>
              <w:overflowPunct w:val="0"/>
              <w:spacing w:before="3"/>
              <w:ind w:left="163" w:right="15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PED1A_K01/NAU1A_K01</w:t>
            </w:r>
          </w:p>
          <w:p w14:paraId="6A443D50" w14:textId="77777777" w:rsidR="007B5EFC" w:rsidRPr="00CB6DE3" w:rsidRDefault="007B5EFC" w:rsidP="00CB6DE3">
            <w:pPr>
              <w:pStyle w:val="TableParagraph"/>
              <w:kinsoku w:val="0"/>
              <w:overflowPunct w:val="0"/>
              <w:spacing w:before="34"/>
              <w:ind w:left="599" w:right="59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PED1A_K08</w:t>
            </w:r>
          </w:p>
        </w:tc>
      </w:tr>
      <w:tr w:rsidR="007B5EFC" w14:paraId="0E443A4F" w14:textId="77777777">
        <w:trPr>
          <w:trHeight w:val="77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AB03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96CA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Emisja głosu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913D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right="581"/>
              <w:jc w:val="right"/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CB6DE3">
              <w:rPr>
                <w:rFonts w:ascii="Calibri" w:hAnsi="Calibri" w:cs="Calibri"/>
                <w:w w:val="99"/>
                <w:sz w:val="20"/>
                <w:szCs w:val="20"/>
              </w:rPr>
              <w:t>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7A13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left="107" w:right="95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 xml:space="preserve">Emisja głosu jako dział techniki mówienia. Anatomiczne podstawy procesu komunikatywnego. Anatomia układu oddechowo - </w:t>
            </w:r>
            <w:proofErr w:type="spellStart"/>
            <w:r w:rsidRPr="00CB6DE3">
              <w:rPr>
                <w:rFonts w:ascii="Calibri" w:hAnsi="Calibri" w:cs="Calibri"/>
                <w:sz w:val="20"/>
                <w:szCs w:val="20"/>
              </w:rPr>
              <w:t>fonacyjno</w:t>
            </w:r>
            <w:proofErr w:type="spellEnd"/>
            <w:r w:rsidRPr="00CB6DE3">
              <w:rPr>
                <w:rFonts w:ascii="Calibri" w:hAnsi="Calibri" w:cs="Calibri"/>
                <w:sz w:val="20"/>
                <w:szCs w:val="20"/>
              </w:rPr>
              <w:t xml:space="preserve"> – artykulacyjnego.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E51F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left="223" w:hanging="36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sz w:val="20"/>
                <w:szCs w:val="20"/>
              </w:rPr>
              <w:t>PED1A_W13/NAU1A_W13</w:t>
            </w:r>
          </w:p>
          <w:p w14:paraId="2264C0C6" w14:textId="77777777" w:rsidR="007B5EFC" w:rsidRPr="00CB6DE3" w:rsidRDefault="007B5EFC" w:rsidP="00CB6DE3">
            <w:pPr>
              <w:pStyle w:val="TableParagraph"/>
              <w:kinsoku w:val="0"/>
              <w:overflowPunct w:val="0"/>
              <w:ind w:left="813" w:hanging="591"/>
              <w:rPr>
                <w:rFonts w:ascii="Calibri" w:hAnsi="Calibri" w:cs="Calibri"/>
                <w:sz w:val="20"/>
                <w:szCs w:val="20"/>
              </w:rPr>
            </w:pPr>
            <w:r w:rsidRPr="00CB6DE3">
              <w:rPr>
                <w:rFonts w:ascii="Calibri" w:hAnsi="Calibri" w:cs="Calibri"/>
                <w:w w:val="95"/>
                <w:sz w:val="20"/>
                <w:szCs w:val="20"/>
              </w:rPr>
              <w:t xml:space="preserve">PED1A_U07/NAU1A_U16 </w:t>
            </w:r>
            <w:r w:rsidRPr="00CB6DE3">
              <w:rPr>
                <w:rFonts w:ascii="Calibri" w:hAnsi="Calibri" w:cs="Calibri"/>
                <w:sz w:val="20"/>
                <w:szCs w:val="20"/>
              </w:rPr>
              <w:t>PED1A_K02</w:t>
            </w:r>
          </w:p>
        </w:tc>
      </w:tr>
    </w:tbl>
    <w:p w14:paraId="6A7D9C06" w14:textId="77777777" w:rsidR="007B5EFC" w:rsidRDefault="007B5EFC">
      <w:pPr>
        <w:rPr>
          <w:rFonts w:ascii="Times New Roman" w:hAnsi="Times New Roman" w:cs="Times New Roman"/>
          <w:sz w:val="2"/>
          <w:szCs w:val="2"/>
        </w:rPr>
        <w:sectPr w:rsidR="007B5EFC" w:rsidSect="009F562B">
          <w:pgSz w:w="16840" w:h="11910" w:orient="landscape"/>
          <w:pgMar w:top="1100" w:right="300" w:bottom="280" w:left="740" w:header="708" w:footer="708" w:gutter="0"/>
          <w:cols w:space="708"/>
          <w:noEndnote/>
        </w:sectPr>
      </w:pPr>
    </w:p>
    <w:p w14:paraId="6FD77C47" w14:textId="77777777" w:rsidR="007B5EFC" w:rsidRDefault="007B5EFC">
      <w:pPr>
        <w:pStyle w:val="Tekstpodstawowy"/>
        <w:kinsoku w:val="0"/>
        <w:overflowPunct w:val="0"/>
        <w:spacing w:before="3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4140"/>
        <w:gridCol w:w="1274"/>
        <w:gridCol w:w="6409"/>
        <w:gridCol w:w="2776"/>
      </w:tblGrid>
      <w:tr w:rsidR="007B5EFC" w14:paraId="39216C09" w14:textId="77777777" w:rsidTr="00D63B35">
        <w:trPr>
          <w:trHeight w:val="5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916D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026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1B91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7ABF" w14:textId="77777777" w:rsidR="007B5EFC" w:rsidRPr="00D63B35" w:rsidRDefault="007B5EFC">
            <w:pPr>
              <w:pStyle w:val="TableParagraph"/>
              <w:kinsoku w:val="0"/>
              <w:overflowPunct w:val="0"/>
              <w:spacing w:before="2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Higiena głosu (profilaktyka). Techniki oddychania. Oddychanie brzuszno-</w:t>
            </w:r>
          </w:p>
          <w:p w14:paraId="2D7FA889" w14:textId="77777777" w:rsidR="007B5EFC" w:rsidRDefault="007B5EFC">
            <w:pPr>
              <w:pStyle w:val="TableParagraph"/>
              <w:kinsoku w:val="0"/>
              <w:overflowPunct w:val="0"/>
              <w:spacing w:before="32"/>
              <w:ind w:left="107"/>
              <w:rPr>
                <w:sz w:val="20"/>
                <w:szCs w:val="20"/>
              </w:rPr>
            </w:pPr>
            <w:proofErr w:type="spellStart"/>
            <w:r w:rsidRPr="00D63B35">
              <w:rPr>
                <w:rFonts w:ascii="Calibri" w:hAnsi="Calibri" w:cs="Calibri"/>
                <w:sz w:val="20"/>
                <w:szCs w:val="20"/>
              </w:rPr>
              <w:t>przeponowo-żebrowe</w:t>
            </w:r>
            <w:proofErr w:type="spellEnd"/>
            <w:r w:rsidRPr="00D63B35">
              <w:rPr>
                <w:rFonts w:ascii="Calibri" w:hAnsi="Calibri" w:cs="Calibri"/>
                <w:sz w:val="20"/>
                <w:szCs w:val="20"/>
              </w:rPr>
              <w:t>. Dykcja.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5D9F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EFC" w14:paraId="7CA62FE1" w14:textId="77777777" w:rsidTr="00D63B35">
        <w:trPr>
          <w:trHeight w:val="179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23A75DA" w14:textId="77777777" w:rsidR="007B5EFC" w:rsidRPr="00D63B35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7C80B35" w14:textId="77777777" w:rsidR="007B5EFC" w:rsidRPr="00D63B35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Język w procesie kształcenia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62B005" w14:textId="77777777" w:rsidR="007B5EFC" w:rsidRPr="00D63B35" w:rsidRDefault="007B5EFC">
            <w:pPr>
              <w:pStyle w:val="TableParagraph"/>
              <w:kinsoku w:val="0"/>
              <w:overflowPunct w:val="0"/>
              <w:ind w:right="581"/>
              <w:jc w:val="right"/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D63B35">
              <w:rPr>
                <w:rFonts w:ascii="Calibri" w:hAnsi="Calibri" w:cs="Calibri"/>
                <w:w w:val="99"/>
                <w:sz w:val="20"/>
                <w:szCs w:val="20"/>
              </w:rPr>
              <w:t>2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077966" w14:textId="3E127B44" w:rsidR="007B5EFC" w:rsidRPr="00D63B35" w:rsidRDefault="007B5EFC" w:rsidP="00D63B35">
            <w:pPr>
              <w:pStyle w:val="TableParagraph"/>
              <w:kinsoku w:val="0"/>
              <w:overflowPunct w:val="0"/>
              <w:ind w:left="107" w:right="9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 xml:space="preserve">Treści programowe w ramach przedmiotu </w:t>
            </w:r>
            <w:r w:rsidRPr="00D63B35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Język w procesie kształcenia </w:t>
            </w:r>
            <w:r w:rsidRPr="00D63B35">
              <w:rPr>
                <w:rFonts w:ascii="Calibri" w:hAnsi="Calibri" w:cs="Calibri"/>
                <w:sz w:val="20"/>
                <w:szCs w:val="20"/>
              </w:rPr>
              <w:t xml:space="preserve">podejmują zagadnienia z zakresu wiedzy teoretycznej i praktycznej </w:t>
            </w:r>
            <w:r w:rsidR="00D63B35">
              <w:rPr>
                <w:rFonts w:ascii="Calibri" w:hAnsi="Calibri" w:cs="Calibri"/>
                <w:sz w:val="20"/>
                <w:szCs w:val="20"/>
              </w:rPr>
              <w:br/>
            </w:r>
            <w:r w:rsidRPr="00D63B35">
              <w:rPr>
                <w:rFonts w:ascii="Calibri" w:hAnsi="Calibri" w:cs="Calibri"/>
                <w:sz w:val="20"/>
                <w:szCs w:val="20"/>
              </w:rPr>
              <w:t>w obszarze komunikacji</w:t>
            </w:r>
            <w:r w:rsidR="00D63B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63B35">
              <w:rPr>
                <w:rFonts w:ascii="Calibri" w:hAnsi="Calibri" w:cs="Calibri"/>
                <w:sz w:val="20"/>
                <w:szCs w:val="20"/>
              </w:rPr>
              <w:t xml:space="preserve">i poprawności językowej, stosowane </w:t>
            </w:r>
            <w:r w:rsidR="00D63B35">
              <w:rPr>
                <w:rFonts w:ascii="Calibri" w:hAnsi="Calibri" w:cs="Calibri"/>
                <w:sz w:val="20"/>
                <w:szCs w:val="20"/>
              </w:rPr>
              <w:br/>
            </w:r>
            <w:r w:rsidRPr="00D63B35">
              <w:rPr>
                <w:rFonts w:ascii="Calibri" w:hAnsi="Calibri" w:cs="Calibri"/>
                <w:sz w:val="20"/>
                <w:szCs w:val="20"/>
              </w:rPr>
              <w:t>w porozumiewaniu się z innymi użytkownikami języka, w szczególności dziećmi i młodzieżą. Z kolei kwestie sprawności</w:t>
            </w:r>
            <w:r w:rsidR="00D63B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63B35">
              <w:rPr>
                <w:rFonts w:ascii="Calibri" w:hAnsi="Calibri" w:cs="Calibri"/>
                <w:sz w:val="20"/>
                <w:szCs w:val="20"/>
              </w:rPr>
              <w:t>i</w:t>
            </w:r>
            <w:r w:rsidR="00D63B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63B35">
              <w:rPr>
                <w:rFonts w:ascii="Calibri" w:hAnsi="Calibri" w:cs="Calibri"/>
                <w:sz w:val="20"/>
                <w:szCs w:val="20"/>
              </w:rPr>
              <w:t>efektowności   komunikacyjnej wiążą   się z   rozpoznawaniem i niwelowaniem barier językowo-interpersonalnych występujących w procesie kształcenia.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C8FFC5" w14:textId="77777777" w:rsidR="007B5EFC" w:rsidRPr="00D63B35" w:rsidRDefault="007B5EFC">
            <w:pPr>
              <w:pStyle w:val="TableParagraph"/>
              <w:kinsoku w:val="0"/>
              <w:overflowPunct w:val="0"/>
              <w:spacing w:line="276" w:lineRule="auto"/>
              <w:ind w:left="801" w:right="160" w:hanging="615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PED1A_W12/NAU1A_W12 PED1A_U11 PED1A_U12 NAU1A_U12 NAU1A_U15 PED1A_K10</w:t>
            </w:r>
          </w:p>
          <w:p w14:paraId="7C08E781" w14:textId="77777777" w:rsidR="007B5EFC" w:rsidRPr="00D63B35" w:rsidRDefault="007B5EFC">
            <w:pPr>
              <w:pStyle w:val="TableParagraph"/>
              <w:kinsoku w:val="0"/>
              <w:overflowPunct w:val="0"/>
              <w:spacing w:line="222" w:lineRule="exact"/>
              <w:ind w:left="796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NAU1A_K02</w:t>
            </w:r>
          </w:p>
        </w:tc>
      </w:tr>
      <w:tr w:rsidR="007B5EFC" w14:paraId="367712D2" w14:textId="77777777" w:rsidTr="00D63B35">
        <w:trPr>
          <w:trHeight w:val="259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87B9DC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F1EECA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6261E5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5275F8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847486" w14:textId="77777777" w:rsidR="007B5EFC" w:rsidRPr="00D63B35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599" w:right="59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NAU1A_K03</w:t>
            </w:r>
          </w:p>
        </w:tc>
      </w:tr>
      <w:tr w:rsidR="007B5EFC" w14:paraId="43EEC7B9" w14:textId="77777777" w:rsidTr="00D63B35">
        <w:trPr>
          <w:trHeight w:val="259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19C979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52EFDD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C8C101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A14DC2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30D1D6" w14:textId="77777777" w:rsidR="007B5EFC" w:rsidRPr="00D63B35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599" w:right="59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NAU1ARES_U06</w:t>
            </w:r>
          </w:p>
        </w:tc>
      </w:tr>
      <w:tr w:rsidR="007B5EFC" w14:paraId="724B5C0A" w14:textId="77777777" w:rsidTr="00D63B35">
        <w:trPr>
          <w:trHeight w:val="259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70DAE6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8A8977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C860E3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39C952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ED1500" w14:textId="77777777" w:rsidR="007B5EFC" w:rsidRPr="00D63B35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599" w:right="59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NAU1ARES_K01</w:t>
            </w:r>
          </w:p>
        </w:tc>
      </w:tr>
      <w:tr w:rsidR="007B5EFC" w14:paraId="3B040F21" w14:textId="77777777" w:rsidTr="00D63B35">
        <w:trPr>
          <w:trHeight w:val="273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F0EE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B9B3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B656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BE76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77B3" w14:textId="77777777" w:rsidR="007B5EFC" w:rsidRPr="00D63B35" w:rsidRDefault="007B5EFC">
            <w:pPr>
              <w:pStyle w:val="TableParagraph"/>
              <w:kinsoku w:val="0"/>
              <w:overflowPunct w:val="0"/>
              <w:spacing w:before="17"/>
              <w:ind w:left="599" w:right="59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NAU1ARES_K03</w:t>
            </w:r>
          </w:p>
        </w:tc>
      </w:tr>
      <w:tr w:rsidR="007B5EFC" w14:paraId="30CEA0C5" w14:textId="77777777" w:rsidTr="00D63B35">
        <w:trPr>
          <w:trHeight w:val="24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C53DA1" w14:textId="77777777" w:rsidR="007B5EFC" w:rsidRPr="00D63B35" w:rsidRDefault="007B5EFC">
            <w:pPr>
              <w:pStyle w:val="TableParagraph"/>
              <w:kinsoku w:val="0"/>
              <w:overflowPunct w:val="0"/>
              <w:spacing w:before="2" w:line="221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ADA1EC2" w14:textId="77777777" w:rsidR="007B5EFC" w:rsidRPr="00D63B35" w:rsidRDefault="007B5EFC">
            <w:pPr>
              <w:pStyle w:val="TableParagraph"/>
              <w:kinsoku w:val="0"/>
              <w:overflowPunct w:val="0"/>
              <w:spacing w:before="2" w:line="221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Pedagogika medialna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DAC714" w14:textId="77777777" w:rsidR="007B5EFC" w:rsidRPr="00D63B35" w:rsidRDefault="007B5EFC">
            <w:pPr>
              <w:pStyle w:val="TableParagraph"/>
              <w:kinsoku w:val="0"/>
              <w:overflowPunct w:val="0"/>
              <w:spacing w:before="2" w:line="221" w:lineRule="exact"/>
              <w:ind w:right="581"/>
              <w:jc w:val="right"/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D63B35">
              <w:rPr>
                <w:rFonts w:ascii="Calibri" w:hAnsi="Calibri" w:cs="Calibri"/>
                <w:w w:val="99"/>
                <w:sz w:val="20"/>
                <w:szCs w:val="20"/>
              </w:rPr>
              <w:t>1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014127F" w14:textId="77777777" w:rsidR="007B5EFC" w:rsidRPr="00D63B35" w:rsidRDefault="007B5EFC">
            <w:pPr>
              <w:pStyle w:val="TableParagraph"/>
              <w:kinsoku w:val="0"/>
              <w:overflowPunct w:val="0"/>
              <w:spacing w:before="2" w:line="221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Istota i obszary pedagogiki medialnej. Charakterystyka mediów i ich rola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166FE0" w14:textId="77777777" w:rsidR="007B5EFC" w:rsidRPr="00D63B35" w:rsidRDefault="007B5EFC">
            <w:pPr>
              <w:pStyle w:val="TableParagraph"/>
              <w:kinsoku w:val="0"/>
              <w:overflowPunct w:val="0"/>
              <w:spacing w:before="2" w:line="221" w:lineRule="exact"/>
              <w:ind w:left="599" w:right="59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PED1A_W21</w:t>
            </w:r>
          </w:p>
        </w:tc>
      </w:tr>
      <w:tr w:rsidR="007B5EFC" w14:paraId="5CB94B59" w14:textId="77777777" w:rsidTr="00D63B35">
        <w:trPr>
          <w:trHeight w:val="257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FA687B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86F206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FFCAFE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1B3197" w14:textId="77777777" w:rsidR="007B5EFC" w:rsidRPr="00D63B35" w:rsidRDefault="007B5EFC">
            <w:pPr>
              <w:pStyle w:val="TableParagraph"/>
              <w:kinsoku w:val="0"/>
              <w:overflowPunct w:val="0"/>
              <w:spacing w:before="15" w:line="222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w kreowaniu współczesnej kultury.</w:t>
            </w:r>
          </w:p>
        </w:tc>
        <w:tc>
          <w:tcPr>
            <w:tcW w:w="27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4A33FC" w14:textId="77777777" w:rsidR="007B5EFC" w:rsidRPr="00D63B35" w:rsidRDefault="007B5EFC">
            <w:pPr>
              <w:pStyle w:val="TableParagraph"/>
              <w:kinsoku w:val="0"/>
              <w:overflowPunct w:val="0"/>
              <w:spacing w:before="15" w:line="222" w:lineRule="exact"/>
              <w:ind w:left="165" w:right="15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PED1A_U09/NAU1A_U18</w:t>
            </w:r>
          </w:p>
        </w:tc>
      </w:tr>
      <w:tr w:rsidR="007B5EFC" w14:paraId="3D739923" w14:textId="77777777" w:rsidTr="00D63B35">
        <w:trPr>
          <w:trHeight w:val="259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8C7876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F62C9E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1A9CDE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00A09A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01E1761" w14:textId="77777777" w:rsidR="007B5EFC" w:rsidRPr="00D63B35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599" w:right="59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PED1A_U12</w:t>
            </w:r>
          </w:p>
        </w:tc>
      </w:tr>
      <w:tr w:rsidR="007B5EFC" w14:paraId="5FFECC0D" w14:textId="77777777" w:rsidTr="00D63B35">
        <w:trPr>
          <w:trHeight w:val="275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B6B3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A27A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1E07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C81C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C4A6" w14:textId="77777777" w:rsidR="007B5EFC" w:rsidRPr="00D63B35" w:rsidRDefault="007B5EFC">
            <w:pPr>
              <w:pStyle w:val="TableParagraph"/>
              <w:kinsoku w:val="0"/>
              <w:overflowPunct w:val="0"/>
              <w:spacing w:before="17"/>
              <w:ind w:left="599" w:right="59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PED1A_K10</w:t>
            </w:r>
          </w:p>
        </w:tc>
      </w:tr>
      <w:tr w:rsidR="007B5EFC" w14:paraId="208DD395" w14:textId="77777777" w:rsidTr="00D63B35">
        <w:trPr>
          <w:trHeight w:val="24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E6EDF5" w14:textId="77777777" w:rsidR="007B5EFC" w:rsidRPr="00D63B35" w:rsidRDefault="007B5EFC">
            <w:pPr>
              <w:pStyle w:val="TableParagraph"/>
              <w:kinsoku w:val="0"/>
              <w:overflowPunct w:val="0"/>
              <w:spacing w:line="222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243A4AC" w14:textId="77777777" w:rsidR="007B5EFC" w:rsidRPr="00D63B35" w:rsidRDefault="007B5EFC">
            <w:pPr>
              <w:pStyle w:val="TableParagraph"/>
              <w:kinsoku w:val="0"/>
              <w:overflowPunct w:val="0"/>
              <w:spacing w:line="222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Psychologia rozwojowa i osobowości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113E11" w14:textId="77777777" w:rsidR="007B5EFC" w:rsidRPr="00D63B35" w:rsidRDefault="007B5EFC">
            <w:pPr>
              <w:pStyle w:val="TableParagraph"/>
              <w:kinsoku w:val="0"/>
              <w:overflowPunct w:val="0"/>
              <w:spacing w:line="222" w:lineRule="exact"/>
              <w:ind w:right="581"/>
              <w:jc w:val="right"/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D63B35">
              <w:rPr>
                <w:rFonts w:ascii="Calibri" w:hAnsi="Calibri" w:cs="Calibri"/>
                <w:w w:val="99"/>
                <w:sz w:val="20"/>
                <w:szCs w:val="20"/>
              </w:rPr>
              <w:t>3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86D504" w14:textId="5337BE91" w:rsidR="007B5EFC" w:rsidRPr="00D63B35" w:rsidRDefault="007B5EFC">
            <w:pPr>
              <w:pStyle w:val="TableParagraph"/>
              <w:kinsoku w:val="0"/>
              <w:overflowPunct w:val="0"/>
              <w:spacing w:line="222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Przedmiot zainteresowań psychologii rozwojowej i osobowości. Charakterystyka</w:t>
            </w:r>
            <w:r w:rsidR="00D63B35">
              <w:rPr>
                <w:rFonts w:ascii="Calibri" w:hAnsi="Calibri" w:cs="Calibri"/>
                <w:sz w:val="20"/>
                <w:szCs w:val="20"/>
              </w:rPr>
              <w:t xml:space="preserve"> okresów rozwoju człowieka. Rozwój funkcji psychicznych.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458451" w14:textId="77777777" w:rsidR="007B5EFC" w:rsidRDefault="007B5EFC" w:rsidP="00852FC0">
            <w:pPr>
              <w:pStyle w:val="TableParagraph"/>
              <w:kinsoku w:val="0"/>
              <w:overflowPunct w:val="0"/>
              <w:ind w:left="165" w:right="15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PED1A_W06/NAU1A_W02</w:t>
            </w:r>
          </w:p>
          <w:p w14:paraId="07A6AED5" w14:textId="211736FD" w:rsidR="00852FC0" w:rsidRPr="00D63B35" w:rsidRDefault="00852FC0" w:rsidP="00852FC0">
            <w:pPr>
              <w:pStyle w:val="TableParagraph"/>
              <w:kinsoku w:val="0"/>
              <w:overflowPunct w:val="0"/>
              <w:ind w:left="165" w:right="15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PED1A_W14</w:t>
            </w:r>
          </w:p>
        </w:tc>
      </w:tr>
      <w:tr w:rsidR="007B5EFC" w14:paraId="0404FF03" w14:textId="77777777" w:rsidTr="00D63B35">
        <w:trPr>
          <w:trHeight w:val="259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BFAC96D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0E53AE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AD286E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4F4E537" w14:textId="5B474A81" w:rsidR="007B5EFC" w:rsidRPr="00D63B35" w:rsidRDefault="007B5EFC" w:rsidP="00D63B35">
            <w:pPr>
              <w:pStyle w:val="TableParagraph"/>
              <w:kinsoku w:val="0"/>
              <w:overflowPunct w:val="0"/>
              <w:spacing w:before="17" w:line="222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0A6658" w14:textId="2DC27C9C" w:rsidR="007B5EFC" w:rsidRPr="00D63B35" w:rsidRDefault="00852FC0" w:rsidP="00852FC0">
            <w:pPr>
              <w:pStyle w:val="TableParagraph"/>
              <w:kinsoku w:val="0"/>
              <w:overflowPunct w:val="0"/>
              <w:spacing w:before="17"/>
              <w:ind w:right="59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PED1A_U01/NAU1A_U01</w:t>
            </w:r>
          </w:p>
        </w:tc>
      </w:tr>
      <w:tr w:rsidR="007B5EFC" w14:paraId="50AA6219" w14:textId="77777777" w:rsidTr="00D63B35">
        <w:trPr>
          <w:trHeight w:val="257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B7BCAD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CE2797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D1B786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C7A90A2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0B618D" w14:textId="75FB5A2A" w:rsidR="007B5EFC" w:rsidRPr="00D63B35" w:rsidRDefault="00852FC0" w:rsidP="00852FC0">
            <w:pPr>
              <w:pStyle w:val="TableParagraph"/>
              <w:kinsoku w:val="0"/>
              <w:overflowPunct w:val="0"/>
              <w:spacing w:before="17" w:line="221" w:lineRule="exact"/>
              <w:ind w:right="15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PED1A_U02</w:t>
            </w:r>
          </w:p>
        </w:tc>
      </w:tr>
      <w:tr w:rsidR="007B5EFC" w14:paraId="72C89875" w14:textId="77777777" w:rsidTr="00D63B35">
        <w:trPr>
          <w:trHeight w:val="257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8226EF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31C6E1A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B895AB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5279C5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163A54" w14:textId="3E9DB78D" w:rsidR="007B5EFC" w:rsidRPr="00D63B35" w:rsidRDefault="00852FC0" w:rsidP="00852FC0">
            <w:pPr>
              <w:pStyle w:val="TableParagraph"/>
              <w:kinsoku w:val="0"/>
              <w:overflowPunct w:val="0"/>
              <w:spacing w:before="15" w:line="222" w:lineRule="exact"/>
              <w:ind w:left="599" w:right="58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PED1A_U15</w:t>
            </w:r>
          </w:p>
        </w:tc>
      </w:tr>
      <w:tr w:rsidR="007B5EFC" w14:paraId="6422F810" w14:textId="77777777" w:rsidTr="00D63B35">
        <w:trPr>
          <w:trHeight w:val="259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8DA895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891B25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E32B11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F7EFBD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B4E0DB" w14:textId="255153A1" w:rsidR="007B5EFC" w:rsidRPr="00D63B35" w:rsidRDefault="00852FC0" w:rsidP="00852FC0">
            <w:pPr>
              <w:pStyle w:val="TableParagraph"/>
              <w:kinsoku w:val="0"/>
              <w:overflowPunct w:val="0"/>
              <w:spacing w:before="17" w:line="222" w:lineRule="exact"/>
              <w:ind w:left="599" w:right="58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PED1A_K02</w:t>
            </w:r>
          </w:p>
        </w:tc>
      </w:tr>
      <w:tr w:rsidR="007B5EFC" w14:paraId="15965D5C" w14:textId="77777777" w:rsidTr="00D63B35">
        <w:trPr>
          <w:trHeight w:val="275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7B18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162B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5048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99C4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FC92" w14:textId="3C020D52" w:rsidR="007B5EFC" w:rsidRPr="00D63B35" w:rsidRDefault="007B5EFC">
            <w:pPr>
              <w:pStyle w:val="TableParagraph"/>
              <w:kinsoku w:val="0"/>
              <w:overflowPunct w:val="0"/>
              <w:spacing w:before="17"/>
              <w:ind w:left="599" w:right="59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5EFC" w14:paraId="04B33577" w14:textId="77777777" w:rsidTr="00D63B35">
        <w:trPr>
          <w:trHeight w:val="24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8850B0" w14:textId="77777777" w:rsidR="007B5EFC" w:rsidRPr="00D63B35" w:rsidRDefault="007B5EFC">
            <w:pPr>
              <w:pStyle w:val="TableParagraph"/>
              <w:kinsoku w:val="0"/>
              <w:overflowPunct w:val="0"/>
              <w:spacing w:line="222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8C479B" w14:textId="77777777" w:rsidR="007B5EFC" w:rsidRPr="00D63B35" w:rsidRDefault="007B5EFC">
            <w:pPr>
              <w:pStyle w:val="TableParagraph"/>
              <w:kinsoku w:val="0"/>
              <w:overflowPunct w:val="0"/>
              <w:spacing w:line="222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Socjologia edukacji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A3CCB6" w14:textId="77777777" w:rsidR="007B5EFC" w:rsidRPr="00D63B35" w:rsidRDefault="007B5EFC">
            <w:pPr>
              <w:pStyle w:val="TableParagraph"/>
              <w:kinsoku w:val="0"/>
              <w:overflowPunct w:val="0"/>
              <w:spacing w:line="222" w:lineRule="exact"/>
              <w:ind w:right="581"/>
              <w:jc w:val="right"/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D63B35">
              <w:rPr>
                <w:rFonts w:ascii="Calibri" w:hAnsi="Calibri" w:cs="Calibri"/>
                <w:w w:val="99"/>
                <w:sz w:val="20"/>
                <w:szCs w:val="20"/>
              </w:rPr>
              <w:t>1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F1664A" w14:textId="77777777" w:rsidR="007B5EFC" w:rsidRPr="00D63B35" w:rsidRDefault="007B5EFC">
            <w:pPr>
              <w:pStyle w:val="TableParagraph"/>
              <w:kinsoku w:val="0"/>
              <w:overflowPunct w:val="0"/>
              <w:spacing w:line="222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Przedmiot i zakres zainteresowań socjologii edukacji. Odniesienia socjologii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EE0E9B" w14:textId="77777777" w:rsidR="007B5EFC" w:rsidRPr="00D63B35" w:rsidRDefault="007B5EFC">
            <w:pPr>
              <w:pStyle w:val="TableParagraph"/>
              <w:kinsoku w:val="0"/>
              <w:overflowPunct w:val="0"/>
              <w:spacing w:line="222" w:lineRule="exact"/>
              <w:ind w:left="165" w:right="15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PED1A_W04/NAU1A_W01</w:t>
            </w:r>
          </w:p>
        </w:tc>
      </w:tr>
      <w:tr w:rsidR="007B5EFC" w14:paraId="7A8C5D47" w14:textId="77777777" w:rsidTr="00D63B35">
        <w:trPr>
          <w:trHeight w:val="259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16D1F2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812834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F00CF5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2E0A70" w14:textId="77777777" w:rsidR="007B5EFC" w:rsidRPr="00D63B35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edukacji do socjologii wychowania i pedagogiki społecznej.</w:t>
            </w:r>
          </w:p>
        </w:tc>
        <w:tc>
          <w:tcPr>
            <w:tcW w:w="27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53590E" w14:textId="77777777" w:rsidR="007B5EFC" w:rsidRPr="00D63B35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599" w:right="59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PED1A_W14</w:t>
            </w:r>
          </w:p>
        </w:tc>
      </w:tr>
      <w:tr w:rsidR="007B5EFC" w14:paraId="681EB1FB" w14:textId="77777777" w:rsidTr="00D63B35">
        <w:trPr>
          <w:trHeight w:val="257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E35BE9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49E1DF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36AF4F6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44701D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8DCDD7" w14:textId="77777777" w:rsidR="007B5EFC" w:rsidRPr="00D63B35" w:rsidRDefault="007B5EFC">
            <w:pPr>
              <w:pStyle w:val="TableParagraph"/>
              <w:kinsoku w:val="0"/>
              <w:overflowPunct w:val="0"/>
              <w:spacing w:before="17" w:line="221" w:lineRule="exact"/>
              <w:ind w:left="166" w:right="15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PED1A_U01/NAU1A_U01</w:t>
            </w:r>
          </w:p>
        </w:tc>
      </w:tr>
      <w:tr w:rsidR="007B5EFC" w14:paraId="218754CC" w14:textId="77777777" w:rsidTr="00D63B35">
        <w:trPr>
          <w:trHeight w:val="257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C9ED434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3FCFEA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183C1E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FC72B54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6D62CF4" w14:textId="77777777" w:rsidR="007B5EFC" w:rsidRPr="00D63B35" w:rsidRDefault="007B5EFC">
            <w:pPr>
              <w:pStyle w:val="TableParagraph"/>
              <w:kinsoku w:val="0"/>
              <w:overflowPunct w:val="0"/>
              <w:spacing w:before="15" w:line="222" w:lineRule="exact"/>
              <w:ind w:left="599" w:right="58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PED1A_U03</w:t>
            </w:r>
          </w:p>
        </w:tc>
      </w:tr>
      <w:tr w:rsidR="007B5EFC" w14:paraId="4018B5C0" w14:textId="77777777" w:rsidTr="00D63B35">
        <w:trPr>
          <w:trHeight w:val="275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ECE0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3440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6426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EB08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7B07" w14:textId="77777777" w:rsidR="007B5EFC" w:rsidRPr="00D63B35" w:rsidRDefault="007B5EFC">
            <w:pPr>
              <w:pStyle w:val="TableParagraph"/>
              <w:kinsoku w:val="0"/>
              <w:overflowPunct w:val="0"/>
              <w:spacing w:before="17"/>
              <w:ind w:left="163" w:right="15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PED1A_K07/NAU1A_K07</w:t>
            </w:r>
          </w:p>
        </w:tc>
      </w:tr>
      <w:tr w:rsidR="007B5EFC" w14:paraId="16EDDB74" w14:textId="77777777" w:rsidTr="00D63B35">
        <w:trPr>
          <w:trHeight w:val="24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016A7C" w14:textId="77777777" w:rsidR="007B5EFC" w:rsidRPr="00D63B35" w:rsidRDefault="007B5EFC">
            <w:pPr>
              <w:pStyle w:val="TableParagraph"/>
              <w:kinsoku w:val="0"/>
              <w:overflowPunct w:val="0"/>
              <w:spacing w:line="222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5EC175" w14:textId="77777777" w:rsidR="007B5EFC" w:rsidRPr="00D63B35" w:rsidRDefault="007B5EFC">
            <w:pPr>
              <w:pStyle w:val="TableParagraph"/>
              <w:kinsoku w:val="0"/>
              <w:overflowPunct w:val="0"/>
              <w:spacing w:line="222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Teoretyczne podstawy wychowania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307801" w14:textId="77777777" w:rsidR="007B5EFC" w:rsidRPr="00D63B35" w:rsidRDefault="007B5EFC">
            <w:pPr>
              <w:pStyle w:val="TableParagraph"/>
              <w:kinsoku w:val="0"/>
              <w:overflowPunct w:val="0"/>
              <w:spacing w:line="222" w:lineRule="exact"/>
              <w:ind w:right="581"/>
              <w:jc w:val="right"/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D63B35">
              <w:rPr>
                <w:rFonts w:ascii="Calibri" w:hAnsi="Calibri" w:cs="Calibri"/>
                <w:w w:val="99"/>
                <w:sz w:val="20"/>
                <w:szCs w:val="20"/>
              </w:rPr>
              <w:t>5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787151" w14:textId="3A4B8BFA" w:rsidR="007B5EFC" w:rsidRPr="00D63B35" w:rsidRDefault="007B5EFC">
            <w:pPr>
              <w:pStyle w:val="TableParagraph"/>
              <w:kinsoku w:val="0"/>
              <w:overflowPunct w:val="0"/>
              <w:spacing w:line="222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Najważniejsze orientacje badawcze w teorii wychowania oraz przebieg procesu</w:t>
            </w:r>
            <w:r w:rsidR="00852F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2FC0" w:rsidRPr="00D63B35">
              <w:rPr>
                <w:rFonts w:ascii="Calibri" w:hAnsi="Calibri" w:cs="Calibri"/>
                <w:sz w:val="20"/>
                <w:szCs w:val="20"/>
              </w:rPr>
              <w:t xml:space="preserve">wychowania i jego uwarunkowania. Metody i techniki wychowania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038935" w14:textId="77777777" w:rsidR="007B5EFC" w:rsidRDefault="007B5EFC" w:rsidP="00852FC0">
            <w:pPr>
              <w:pStyle w:val="TableParagraph"/>
              <w:kinsoku w:val="0"/>
              <w:overflowPunct w:val="0"/>
              <w:spacing w:line="222" w:lineRule="exact"/>
              <w:ind w:left="165" w:right="15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PED1A_W04/NAU1A_W01</w:t>
            </w:r>
          </w:p>
          <w:p w14:paraId="5F9FF7AF" w14:textId="3EB3975D" w:rsidR="00852FC0" w:rsidRPr="00D63B35" w:rsidRDefault="00852FC0" w:rsidP="00852FC0">
            <w:pPr>
              <w:pStyle w:val="TableParagraph"/>
              <w:kinsoku w:val="0"/>
              <w:overflowPunct w:val="0"/>
              <w:spacing w:line="222" w:lineRule="exact"/>
              <w:ind w:left="165" w:right="15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PED1A_W06/NAU1A_W02</w:t>
            </w:r>
          </w:p>
        </w:tc>
      </w:tr>
      <w:tr w:rsidR="007B5EFC" w14:paraId="5A7BBF67" w14:textId="77777777" w:rsidTr="00D63B35">
        <w:trPr>
          <w:trHeight w:val="259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08B3AD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E1D913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5196F3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18DB97" w14:textId="0522289B" w:rsidR="007B5EFC" w:rsidRPr="00D63B35" w:rsidRDefault="00852FC0" w:rsidP="00852FC0">
            <w:pPr>
              <w:pStyle w:val="TableParagraph"/>
              <w:kinsoku w:val="0"/>
              <w:overflowPunct w:val="0"/>
              <w:spacing w:before="17" w:line="222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7B5EFC" w:rsidRPr="00D63B35">
              <w:rPr>
                <w:rFonts w:ascii="Calibri" w:hAnsi="Calibri" w:cs="Calibri"/>
                <w:sz w:val="20"/>
                <w:szCs w:val="20"/>
              </w:rPr>
              <w:t>oraz skuteczne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63B35">
              <w:rPr>
                <w:rFonts w:ascii="Calibri" w:hAnsi="Calibri" w:cs="Calibri"/>
                <w:sz w:val="20"/>
                <w:szCs w:val="20"/>
              </w:rPr>
              <w:t>ich praktyczne wykorzystanie.</w:t>
            </w:r>
          </w:p>
        </w:tc>
        <w:tc>
          <w:tcPr>
            <w:tcW w:w="27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AD1E9A" w14:textId="61D83515" w:rsidR="007B5EFC" w:rsidRPr="00D63B35" w:rsidRDefault="00852FC0" w:rsidP="00852FC0">
            <w:pPr>
              <w:pStyle w:val="TableParagraph"/>
              <w:kinsoku w:val="0"/>
              <w:overflowPunct w:val="0"/>
              <w:spacing w:before="17" w:line="222" w:lineRule="exact"/>
              <w:ind w:left="165" w:right="15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PED1A_W16</w:t>
            </w:r>
          </w:p>
        </w:tc>
      </w:tr>
      <w:tr w:rsidR="007B5EFC" w14:paraId="0B5EDD04" w14:textId="77777777" w:rsidTr="00D63B35">
        <w:trPr>
          <w:trHeight w:val="259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6ABADE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8FB86F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A32F5F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C5D406D" w14:textId="1DB02D64" w:rsidR="007B5EFC" w:rsidRPr="00D63B35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07D8B89" w14:textId="1A17B5E9" w:rsidR="007B5EFC" w:rsidRPr="00D63B35" w:rsidRDefault="00852FC0" w:rsidP="00852FC0">
            <w:pPr>
              <w:pStyle w:val="TableParagraph"/>
              <w:kinsoku w:val="0"/>
              <w:overflowPunct w:val="0"/>
              <w:spacing w:before="17" w:line="222" w:lineRule="exact"/>
              <w:ind w:left="599" w:right="59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PED1A_W21</w:t>
            </w:r>
          </w:p>
        </w:tc>
      </w:tr>
      <w:tr w:rsidR="007B5EFC" w14:paraId="4BBDBB88" w14:textId="77777777" w:rsidTr="00D63B35">
        <w:trPr>
          <w:trHeight w:val="257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51988D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56389B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C674EB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801058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FFE9EB" w14:textId="45ADEE07" w:rsidR="007B5EFC" w:rsidRPr="00D63B35" w:rsidRDefault="00852FC0" w:rsidP="00852FC0">
            <w:pPr>
              <w:pStyle w:val="TableParagraph"/>
              <w:kinsoku w:val="0"/>
              <w:overflowPunct w:val="0"/>
              <w:spacing w:before="17" w:line="221" w:lineRule="exact"/>
              <w:ind w:left="599" w:right="59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PED1A_W18</w:t>
            </w:r>
          </w:p>
        </w:tc>
      </w:tr>
      <w:tr w:rsidR="007B5EFC" w14:paraId="787B685F" w14:textId="77777777" w:rsidTr="00D63B35">
        <w:trPr>
          <w:trHeight w:val="257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D01E1B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1FD982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7E8390E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E1860F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0E0BB39" w14:textId="01DB3842" w:rsidR="007B5EFC" w:rsidRPr="00D63B35" w:rsidRDefault="00852FC0" w:rsidP="00852FC0">
            <w:pPr>
              <w:pStyle w:val="TableParagraph"/>
              <w:kinsoku w:val="0"/>
              <w:overflowPunct w:val="0"/>
              <w:spacing w:before="15" w:line="222" w:lineRule="exact"/>
              <w:ind w:left="599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PED1A_U01/NAU1A_U01</w:t>
            </w:r>
          </w:p>
        </w:tc>
      </w:tr>
      <w:tr w:rsidR="007B5EFC" w14:paraId="130E9601" w14:textId="77777777" w:rsidTr="00D63B35">
        <w:trPr>
          <w:trHeight w:val="259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600FA8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D455F58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679F76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5D72AC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04ED40" w14:textId="462BAFB3" w:rsidR="007B5EFC" w:rsidRPr="00D63B35" w:rsidRDefault="00852FC0" w:rsidP="00852FC0">
            <w:pPr>
              <w:pStyle w:val="TableParagraph"/>
              <w:kinsoku w:val="0"/>
              <w:overflowPunct w:val="0"/>
              <w:spacing w:before="17" w:line="222" w:lineRule="exact"/>
              <w:ind w:right="15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PED1A_U02</w:t>
            </w:r>
          </w:p>
        </w:tc>
      </w:tr>
      <w:tr w:rsidR="007B5EFC" w14:paraId="6F3BFA08" w14:textId="77777777" w:rsidTr="00D63B35">
        <w:trPr>
          <w:trHeight w:val="259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9D719E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1C784B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3F8A12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3A0B08E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A1FB8B" w14:textId="0DB6B49E" w:rsidR="007B5EFC" w:rsidRPr="00D63B35" w:rsidRDefault="00852FC0" w:rsidP="00852FC0">
            <w:pPr>
              <w:pStyle w:val="TableParagraph"/>
              <w:kinsoku w:val="0"/>
              <w:overflowPunct w:val="0"/>
              <w:spacing w:before="17" w:line="222" w:lineRule="exact"/>
              <w:ind w:left="599" w:right="58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PED1A_U03</w:t>
            </w:r>
          </w:p>
        </w:tc>
      </w:tr>
      <w:tr w:rsidR="007B5EFC" w14:paraId="6028285F" w14:textId="77777777" w:rsidTr="00D63B35">
        <w:trPr>
          <w:trHeight w:val="259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F3EC61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C03F99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C549BE3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ED1BFF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757D8E2" w14:textId="39184227" w:rsidR="007B5EFC" w:rsidRPr="00D63B35" w:rsidRDefault="00852FC0" w:rsidP="00852FC0">
            <w:pPr>
              <w:pStyle w:val="TableParagraph"/>
              <w:kinsoku w:val="0"/>
              <w:overflowPunct w:val="0"/>
              <w:spacing w:before="17" w:line="222" w:lineRule="exact"/>
              <w:ind w:left="599" w:right="58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PED1A_U13</w:t>
            </w:r>
          </w:p>
        </w:tc>
      </w:tr>
      <w:tr w:rsidR="007B5EFC" w14:paraId="09FF2113" w14:textId="77777777" w:rsidTr="00D63B35">
        <w:trPr>
          <w:trHeight w:val="259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A1AF48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CE5723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F1CED5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987142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3DCD71" w14:textId="560E3F58" w:rsidR="007B5EFC" w:rsidRPr="00D63B35" w:rsidRDefault="00852FC0" w:rsidP="00852FC0">
            <w:pPr>
              <w:pStyle w:val="TableParagraph"/>
              <w:kinsoku w:val="0"/>
              <w:overflowPunct w:val="0"/>
              <w:spacing w:before="17" w:line="222" w:lineRule="exact"/>
              <w:ind w:left="599" w:right="58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PED1A_K05</w:t>
            </w:r>
          </w:p>
        </w:tc>
      </w:tr>
      <w:tr w:rsidR="007B5EFC" w14:paraId="613CF3DB" w14:textId="77777777" w:rsidTr="00571092">
        <w:trPr>
          <w:trHeight w:val="257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49226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8770C8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E6C3E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B5A38" w14:textId="77777777" w:rsidR="007B5EFC" w:rsidRPr="00D63B35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0EC0F" w14:textId="3FF38F4B" w:rsidR="007B5EFC" w:rsidRPr="00D63B35" w:rsidRDefault="00852FC0" w:rsidP="00852FC0">
            <w:pPr>
              <w:pStyle w:val="TableParagraph"/>
              <w:kinsoku w:val="0"/>
              <w:overflowPunct w:val="0"/>
              <w:spacing w:before="17" w:line="221" w:lineRule="exact"/>
              <w:ind w:left="599" w:right="59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3B35">
              <w:rPr>
                <w:rFonts w:ascii="Calibri" w:hAnsi="Calibri" w:cs="Calibri"/>
                <w:sz w:val="20"/>
                <w:szCs w:val="20"/>
              </w:rPr>
              <w:t>PED1A_K10</w:t>
            </w:r>
          </w:p>
        </w:tc>
      </w:tr>
    </w:tbl>
    <w:p w14:paraId="43A842AD" w14:textId="77777777" w:rsidR="007B5EFC" w:rsidRDefault="007B5EFC">
      <w:pPr>
        <w:rPr>
          <w:rFonts w:ascii="Times New Roman" w:hAnsi="Times New Roman" w:cs="Times New Roman"/>
          <w:sz w:val="2"/>
          <w:szCs w:val="2"/>
        </w:rPr>
        <w:sectPr w:rsidR="007B5EFC" w:rsidSect="009F562B">
          <w:pgSz w:w="16840" w:h="11910" w:orient="landscape"/>
          <w:pgMar w:top="1100" w:right="300" w:bottom="280" w:left="740" w:header="708" w:footer="708" w:gutter="0"/>
          <w:cols w:space="708"/>
          <w:noEndnote/>
        </w:sectPr>
      </w:pPr>
    </w:p>
    <w:p w14:paraId="2912AFE8" w14:textId="77777777" w:rsidR="007B5EFC" w:rsidRDefault="007B5EFC">
      <w:pPr>
        <w:pStyle w:val="Tekstpodstawowy"/>
        <w:kinsoku w:val="0"/>
        <w:overflowPunct w:val="0"/>
        <w:spacing w:before="3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4140"/>
        <w:gridCol w:w="1274"/>
        <w:gridCol w:w="6492"/>
        <w:gridCol w:w="2693"/>
      </w:tblGrid>
      <w:tr w:rsidR="007B5EFC" w14:paraId="14A37058" w14:textId="77777777">
        <w:trPr>
          <w:trHeight w:val="20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0E94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1F8E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Podstawy dydaktyki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519D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right="581"/>
              <w:jc w:val="right"/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571092">
              <w:rPr>
                <w:rFonts w:ascii="Calibri" w:hAnsi="Calibri" w:cs="Calibri"/>
                <w:w w:val="99"/>
                <w:sz w:val="20"/>
                <w:szCs w:val="20"/>
              </w:rPr>
              <w:t>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FBBB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07" w:right="9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Przedmiot, zadania i podstawowe pojęciami z zakresu teorii kształcenia. Przebieg i uwarunkowania procesu uczenia się i nauczania. Metody i formy tych</w:t>
            </w:r>
            <w:r w:rsidRPr="00571092">
              <w:rPr>
                <w:rFonts w:ascii="Calibri" w:hAnsi="Calibri" w:cs="Calibri"/>
                <w:spacing w:val="-30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procesów. Zasady formułowania celów kształcenia oraz właściwego doboru metod nauczania i uczenia się, a także doboru środków</w:t>
            </w:r>
            <w:r w:rsidRPr="00571092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dydaktycznych.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0CF9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66" w:right="15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w w:val="95"/>
                <w:sz w:val="20"/>
                <w:szCs w:val="20"/>
              </w:rPr>
              <w:t xml:space="preserve">PED1A_W04/NAU1A_W01 PED1A_W06/NAU1A_W02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PED1A_W20 PED1A_U01/NAU1A_U01 PED1A_U05</w:t>
            </w:r>
          </w:p>
          <w:p w14:paraId="148196B5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599" w:right="58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PED1A_U10</w:t>
            </w:r>
          </w:p>
          <w:p w14:paraId="4A7F671C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813" w:right="806" w:firstLine="4"/>
              <w:jc w:val="center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571092">
              <w:rPr>
                <w:rFonts w:ascii="Calibri" w:hAnsi="Calibri" w:cs="Calibri"/>
                <w:w w:val="95"/>
                <w:sz w:val="20"/>
                <w:szCs w:val="20"/>
              </w:rPr>
              <w:t>PED1A_U14 PED1A_K02</w:t>
            </w:r>
          </w:p>
        </w:tc>
      </w:tr>
      <w:tr w:rsidR="007B5EFC" w14:paraId="1A024162" w14:textId="77777777">
        <w:trPr>
          <w:trHeight w:val="20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AB45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64F6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Pedagogika społeczna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049E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right="581"/>
              <w:jc w:val="right"/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571092">
              <w:rPr>
                <w:rFonts w:ascii="Calibri" w:hAnsi="Calibri" w:cs="Calibri"/>
                <w:w w:val="99"/>
                <w:sz w:val="20"/>
                <w:szCs w:val="20"/>
              </w:rPr>
              <w:t>4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CD4F" w14:textId="660FBF3D" w:rsidR="007B5EFC" w:rsidRPr="00571092" w:rsidRDefault="007B5EFC" w:rsidP="00571092">
            <w:pPr>
              <w:pStyle w:val="TableParagraph"/>
              <w:kinsoku w:val="0"/>
              <w:overflowPunct w:val="0"/>
              <w:ind w:left="107" w:right="9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 xml:space="preserve">Podstawowe pojęcia z zakresu pedagogiki społecznej, najważniejsi prekursorzy   i przedstawiciele. Podstawowe środowiska wychowawcze – funkcje i struktura. Rola i zadania pedagogiki społecznej wobec aktualnych problemów współczesności. Podstawowe metody występujące w pracy </w:t>
            </w:r>
            <w:proofErr w:type="spellStart"/>
            <w:r w:rsidRPr="00571092">
              <w:rPr>
                <w:rFonts w:ascii="Calibri" w:hAnsi="Calibri" w:cs="Calibri"/>
                <w:sz w:val="20"/>
                <w:szCs w:val="20"/>
              </w:rPr>
              <w:t>społeczno</w:t>
            </w:r>
            <w:proofErr w:type="spellEnd"/>
            <w:r w:rsidRPr="00571092">
              <w:rPr>
                <w:rFonts w:ascii="Calibri" w:hAnsi="Calibri" w:cs="Calibri"/>
                <w:sz w:val="20"/>
                <w:szCs w:val="20"/>
              </w:rPr>
              <w:t>–wychowawczej, instytucje socjalne, instytucje pracy kulturalnej,</w:t>
            </w:r>
            <w:r w:rsidRPr="00571092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opiekuńczej.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141B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799" w:hanging="612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w w:val="95"/>
                <w:sz w:val="20"/>
                <w:szCs w:val="20"/>
              </w:rPr>
              <w:t xml:space="preserve">PED1A_W04/NAU1A_W01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PED1A_W14 PED1A_W20</w:t>
            </w:r>
          </w:p>
          <w:p w14:paraId="6ED449CA" w14:textId="77777777" w:rsidR="007B5EFC" w:rsidRPr="00571092" w:rsidRDefault="007B5EFC" w:rsidP="00571092">
            <w:pPr>
              <w:pStyle w:val="TableParagraph"/>
              <w:kinsoku w:val="0"/>
              <w:overflowPunct w:val="0"/>
              <w:spacing w:before="1"/>
              <w:ind w:left="818" w:hanging="596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w w:val="95"/>
                <w:sz w:val="20"/>
                <w:szCs w:val="20"/>
              </w:rPr>
              <w:t xml:space="preserve">PED1A_U01/NAU1A_U01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PED1A_U03 PED1A_U05 PED1A_U11</w:t>
            </w:r>
          </w:p>
          <w:p w14:paraId="611FBF7E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813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PED1A_K05</w:t>
            </w:r>
          </w:p>
        </w:tc>
      </w:tr>
      <w:tr w:rsidR="007B5EFC" w14:paraId="6329FF5A" w14:textId="77777777">
        <w:trPr>
          <w:trHeight w:val="103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02B3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6C6A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Wprowadzenie do pedeutologii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DAC1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right="581"/>
              <w:jc w:val="right"/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571092">
              <w:rPr>
                <w:rFonts w:ascii="Calibri" w:hAnsi="Calibri" w:cs="Calibri"/>
                <w:w w:val="99"/>
                <w:sz w:val="20"/>
                <w:szCs w:val="20"/>
              </w:rPr>
              <w:t>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DCF0" w14:textId="738793C2" w:rsidR="007B5EFC" w:rsidRPr="00571092" w:rsidRDefault="007B5EFC" w:rsidP="00571092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Podstawowe zagadnienia z zakresu pedeutologii. Nauczyciel i zawód nauczycielski</w:t>
            </w:r>
            <w:r w:rsidR="0057109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– rola w procesie nauczania i wychowania. Współczesne problemy zawodu nauczyciela i pedagoga.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DD40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782" w:right="775" w:firstLine="1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 xml:space="preserve">PED1A_W16 </w:t>
            </w:r>
            <w:r w:rsidRPr="00571092">
              <w:rPr>
                <w:rFonts w:ascii="Calibri" w:hAnsi="Calibri" w:cs="Calibri"/>
                <w:w w:val="95"/>
                <w:sz w:val="20"/>
                <w:szCs w:val="20"/>
              </w:rPr>
              <w:t xml:space="preserve">NAU1A_W03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PED1A_U06</w:t>
            </w:r>
          </w:p>
          <w:p w14:paraId="23788F9B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216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PED1A_K01/NAU1A_K01</w:t>
            </w:r>
          </w:p>
        </w:tc>
      </w:tr>
      <w:tr w:rsidR="007B5EFC" w14:paraId="754648A0" w14:textId="77777777">
        <w:trPr>
          <w:trHeight w:val="20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1BED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3314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Pedagogika specjalna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7A41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right="581"/>
              <w:jc w:val="right"/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571092">
              <w:rPr>
                <w:rFonts w:ascii="Calibri" w:hAnsi="Calibri" w:cs="Calibri"/>
                <w:w w:val="99"/>
                <w:sz w:val="20"/>
                <w:szCs w:val="20"/>
              </w:rPr>
              <w:t>5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F058" w14:textId="4CA6CF7F" w:rsidR="007B5EFC" w:rsidRPr="00571092" w:rsidRDefault="007B5EFC" w:rsidP="00571092">
            <w:pPr>
              <w:pStyle w:val="TableParagraph"/>
              <w:kinsoku w:val="0"/>
              <w:overflowPunct w:val="0"/>
              <w:ind w:left="107" w:right="9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Podstawowe pojęcia</w:t>
            </w:r>
            <w:r w:rsidR="004D53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z zakresu pedagogiki</w:t>
            </w:r>
            <w:r w:rsidR="004D53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 xml:space="preserve">specjalnej.  Modele edukacji osób z różnymi rodzajami niepełnosprawności. Pedagogiczne aspekty przygotowania i wspierania osób ze specjalnymi potrzebami rozwojowymi </w:t>
            </w:r>
            <w:r w:rsidR="00571092">
              <w:rPr>
                <w:rFonts w:ascii="Calibri" w:hAnsi="Calibri" w:cs="Calibri"/>
                <w:sz w:val="20"/>
                <w:szCs w:val="20"/>
              </w:rPr>
              <w:br/>
            </w:r>
            <w:r w:rsidRPr="00571092">
              <w:rPr>
                <w:rFonts w:ascii="Calibri" w:hAnsi="Calibri" w:cs="Calibri"/>
                <w:sz w:val="20"/>
                <w:szCs w:val="20"/>
              </w:rPr>
              <w:t>i edukacyjnymi do realizacji zadań dorosłości. Szczegółowe dziedziny pedagogiki specjalnej, ich zakres i przedmiot zainteresowań. kształtowanie wrażliwości na specjalne potrzeby dzieci, młodzieży i</w:t>
            </w:r>
            <w:r w:rsidRPr="00571092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dorosłych.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4CFE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66" w:right="15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w w:val="95"/>
                <w:sz w:val="20"/>
                <w:szCs w:val="20"/>
              </w:rPr>
              <w:t xml:space="preserve">PED1A_W07/NAU1A_W14 PED1A_W10/NAU1A_W10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PED1A_W14</w:t>
            </w:r>
          </w:p>
          <w:p w14:paraId="7F0F6AC3" w14:textId="77777777" w:rsidR="007B5EFC" w:rsidRPr="00571092" w:rsidRDefault="007B5EFC" w:rsidP="00571092">
            <w:pPr>
              <w:pStyle w:val="TableParagraph"/>
              <w:kinsoku w:val="0"/>
              <w:overflowPunct w:val="0"/>
              <w:spacing w:before="1"/>
              <w:ind w:left="216" w:right="208" w:firstLine="1"/>
              <w:jc w:val="center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 xml:space="preserve">PED1A_W16 </w:t>
            </w:r>
            <w:r w:rsidRPr="00571092">
              <w:rPr>
                <w:rFonts w:ascii="Calibri" w:hAnsi="Calibri" w:cs="Calibri"/>
                <w:w w:val="95"/>
                <w:sz w:val="20"/>
                <w:szCs w:val="20"/>
              </w:rPr>
              <w:t xml:space="preserve">PED1A_U01/NAU1A_U01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 xml:space="preserve">PED1A_U10 </w:t>
            </w:r>
            <w:r w:rsidRPr="00571092">
              <w:rPr>
                <w:rFonts w:ascii="Calibri" w:hAnsi="Calibri" w:cs="Calibri"/>
                <w:w w:val="95"/>
                <w:sz w:val="20"/>
                <w:szCs w:val="20"/>
              </w:rPr>
              <w:t>PED1A_K06/NAU1A_K04</w:t>
            </w:r>
          </w:p>
          <w:p w14:paraId="0D7FA76A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63" w:right="15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PED1A_K07/NAU1A_K07</w:t>
            </w:r>
          </w:p>
        </w:tc>
      </w:tr>
      <w:tr w:rsidR="007B5EFC" w14:paraId="69002C3B" w14:textId="77777777">
        <w:trPr>
          <w:trHeight w:val="103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0808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CF95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Pedagogika czasu wolnego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5535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right="581"/>
              <w:jc w:val="right"/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571092">
              <w:rPr>
                <w:rFonts w:ascii="Calibri" w:hAnsi="Calibri" w:cs="Calibri"/>
                <w:w w:val="99"/>
                <w:sz w:val="20"/>
                <w:szCs w:val="20"/>
              </w:rPr>
              <w:t>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9013" w14:textId="08B9AA5C" w:rsidR="007B5EFC" w:rsidRPr="00571092" w:rsidRDefault="007B5EFC" w:rsidP="00571092">
            <w:pPr>
              <w:pStyle w:val="TableParagraph"/>
              <w:kinsoku w:val="0"/>
              <w:overflowPunct w:val="0"/>
              <w:ind w:left="107" w:right="9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 xml:space="preserve">Podstawowe pojęcia związane z pedagogiką czasu wolnego, funkcjami </w:t>
            </w:r>
            <w:r w:rsidR="00571092">
              <w:rPr>
                <w:rFonts w:ascii="Calibri" w:hAnsi="Calibri" w:cs="Calibri"/>
                <w:sz w:val="20"/>
                <w:szCs w:val="20"/>
              </w:rPr>
              <w:br/>
            </w:r>
            <w:r w:rsidRPr="00571092">
              <w:rPr>
                <w:rFonts w:ascii="Calibri" w:hAnsi="Calibri" w:cs="Calibri"/>
                <w:sz w:val="20"/>
                <w:szCs w:val="20"/>
              </w:rPr>
              <w:t>i formami spędzania czasu wolnego. Właściwa organizacja i planowanie czasu wolnego własnego i innych osób.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D6C3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799" w:right="78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PED1A_W01 PED1A_W19 PED1A_U10</w:t>
            </w:r>
          </w:p>
          <w:p w14:paraId="51ACB09C" w14:textId="77777777" w:rsidR="007B5EFC" w:rsidRPr="00571092" w:rsidRDefault="007B5EFC" w:rsidP="00571092">
            <w:pPr>
              <w:pStyle w:val="TableParagraph"/>
              <w:kinsoku w:val="0"/>
              <w:overflowPunct w:val="0"/>
              <w:spacing w:before="1"/>
              <w:ind w:left="813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PED1A_K10</w:t>
            </w:r>
          </w:p>
        </w:tc>
      </w:tr>
      <w:tr w:rsidR="007B5EFC" w14:paraId="76804E90" w14:textId="77777777" w:rsidTr="00571092">
        <w:trPr>
          <w:trHeight w:val="184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D249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2838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Psychologia społeczno-wychowawcza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9CD2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right="581"/>
              <w:jc w:val="right"/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571092">
              <w:rPr>
                <w:rFonts w:ascii="Calibri" w:hAnsi="Calibri" w:cs="Calibri"/>
                <w:w w:val="99"/>
                <w:sz w:val="20"/>
                <w:szCs w:val="20"/>
              </w:rPr>
              <w:t>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1222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07" w:right="9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Zagadnienia związane ze społecznym funkcjonowaniem człowieka oraz psychologią wychowawczą, ze szczególnym uwzględnieniem relacji interpersonalnych, postaw rodzicielskich, problematyki błędów wychowawczych oraz</w:t>
            </w:r>
            <w:r w:rsidRPr="00571092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omówieniem</w:t>
            </w:r>
            <w:r w:rsidRPr="00571092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postaw</w:t>
            </w:r>
            <w:r w:rsidRPr="00571092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prospołecznych</w:t>
            </w:r>
            <w:r w:rsidRPr="00571092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i</w:t>
            </w:r>
            <w:r w:rsidRPr="00571092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możliwości</w:t>
            </w:r>
            <w:r w:rsidRPr="00571092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obrony</w:t>
            </w:r>
            <w:r w:rsidRPr="00571092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przed</w:t>
            </w:r>
            <w:r w:rsidRPr="00571092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manipulacją i wpływem</w:t>
            </w:r>
            <w:r w:rsidRPr="00571092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społecznym.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8747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87" w:right="177" w:hanging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w w:val="95"/>
                <w:sz w:val="20"/>
                <w:szCs w:val="20"/>
              </w:rPr>
              <w:t xml:space="preserve">PED1A_W04/NAU1A_W01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 xml:space="preserve">PED1A_W05 </w:t>
            </w:r>
            <w:r w:rsidRPr="00571092">
              <w:rPr>
                <w:rFonts w:ascii="Calibri" w:hAnsi="Calibri" w:cs="Calibri"/>
                <w:w w:val="95"/>
                <w:sz w:val="20"/>
                <w:szCs w:val="20"/>
              </w:rPr>
              <w:t xml:space="preserve">PED1A_W12/NAU1A_W12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PED1A_U01/NAU1A_U01 PED1A_U02</w:t>
            </w:r>
          </w:p>
          <w:p w14:paraId="1853A256" w14:textId="77777777" w:rsidR="007B5EFC" w:rsidRPr="00571092" w:rsidRDefault="007B5EFC" w:rsidP="00571092">
            <w:pPr>
              <w:pStyle w:val="TableParagraph"/>
              <w:kinsoku w:val="0"/>
              <w:overflowPunct w:val="0"/>
              <w:spacing w:before="2"/>
              <w:ind w:left="599" w:right="58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PED1A_U03</w:t>
            </w:r>
          </w:p>
          <w:p w14:paraId="5B87742A" w14:textId="77777777" w:rsidR="007B5EFC" w:rsidRPr="00571092" w:rsidRDefault="007B5EFC" w:rsidP="00571092">
            <w:pPr>
              <w:pStyle w:val="TableParagraph"/>
              <w:kinsoku w:val="0"/>
              <w:overflowPunct w:val="0"/>
              <w:spacing w:before="32"/>
              <w:ind w:left="599" w:right="58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PED1A_U05</w:t>
            </w:r>
          </w:p>
        </w:tc>
      </w:tr>
    </w:tbl>
    <w:p w14:paraId="3352EC50" w14:textId="77777777" w:rsidR="007B5EFC" w:rsidRDefault="007B5EFC">
      <w:pPr>
        <w:rPr>
          <w:rFonts w:ascii="Times New Roman" w:hAnsi="Times New Roman" w:cs="Times New Roman"/>
          <w:sz w:val="2"/>
          <w:szCs w:val="2"/>
        </w:rPr>
        <w:sectPr w:rsidR="007B5EFC" w:rsidSect="009F562B">
          <w:pgSz w:w="16840" w:h="11910" w:orient="landscape"/>
          <w:pgMar w:top="1100" w:right="300" w:bottom="280" w:left="740" w:header="708" w:footer="708" w:gutter="0"/>
          <w:cols w:space="708"/>
          <w:noEndnote/>
        </w:sectPr>
      </w:pPr>
    </w:p>
    <w:p w14:paraId="0F409899" w14:textId="77777777" w:rsidR="007B5EFC" w:rsidRDefault="007B5EFC">
      <w:pPr>
        <w:pStyle w:val="Tekstpodstawowy"/>
        <w:kinsoku w:val="0"/>
        <w:overflowPunct w:val="0"/>
        <w:spacing w:before="3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4140"/>
        <w:gridCol w:w="1274"/>
        <w:gridCol w:w="6492"/>
        <w:gridCol w:w="2693"/>
      </w:tblGrid>
      <w:tr w:rsidR="007B5EFC" w14:paraId="31022346" w14:textId="77777777">
        <w:trPr>
          <w:trHeight w:val="5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EFC3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DEEF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6185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1E54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75D3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813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PED1A_K02</w:t>
            </w:r>
          </w:p>
          <w:p w14:paraId="10ABFC7E" w14:textId="77777777" w:rsidR="007B5EFC" w:rsidRDefault="007B5EFC" w:rsidP="00571092">
            <w:pPr>
              <w:pStyle w:val="TableParagraph"/>
              <w:kinsoku w:val="0"/>
              <w:overflowPunct w:val="0"/>
              <w:ind w:left="813"/>
              <w:rPr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PED1A_K04</w:t>
            </w:r>
          </w:p>
        </w:tc>
      </w:tr>
      <w:tr w:rsidR="007B5EFC" w14:paraId="5BC2541B" w14:textId="77777777">
        <w:trPr>
          <w:trHeight w:val="77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026E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20.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132D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Metodologia badań pedagogicznych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5753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4"/>
              <w:jc w:val="center"/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571092">
              <w:rPr>
                <w:rFonts w:ascii="Calibri" w:hAnsi="Calibri" w:cs="Calibri"/>
                <w:w w:val="99"/>
                <w:sz w:val="20"/>
                <w:szCs w:val="20"/>
              </w:rPr>
              <w:t>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EAE8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Podstawowe pojęcia i terminologia dotycząca procesu badania naukowego</w:t>
            </w:r>
          </w:p>
          <w:p w14:paraId="4908CBBA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07" w:right="95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w pedagogice. Reguły postępowania badawczego. Organizacja i etapy badań naukowych. Metody, techniki i narzędzia badawcze w pedagogice.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8BBD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818" w:hanging="20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PED1A_W02</w:t>
            </w:r>
          </w:p>
          <w:p w14:paraId="5209C473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813" w:right="789" w:firstLine="4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 xml:space="preserve">PED1A_U04 </w:t>
            </w:r>
            <w:r w:rsidRPr="00571092">
              <w:rPr>
                <w:rFonts w:ascii="Calibri" w:hAnsi="Calibri" w:cs="Calibri"/>
                <w:w w:val="95"/>
                <w:sz w:val="20"/>
                <w:szCs w:val="20"/>
              </w:rPr>
              <w:t>PED1A_K02</w:t>
            </w:r>
          </w:p>
        </w:tc>
      </w:tr>
      <w:tr w:rsidR="007B5EFC" w14:paraId="7F2A8A99" w14:textId="77777777">
        <w:trPr>
          <w:trHeight w:val="103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71F7" w14:textId="77777777" w:rsidR="007B5EFC" w:rsidRPr="00571092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21.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E8A0" w14:textId="77777777" w:rsidR="007B5EFC" w:rsidRPr="00571092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Systemy pedagogiczne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F813" w14:textId="77777777" w:rsidR="007B5EFC" w:rsidRPr="00571092" w:rsidRDefault="007B5EFC">
            <w:pPr>
              <w:pStyle w:val="TableParagraph"/>
              <w:kinsoku w:val="0"/>
              <w:overflowPunct w:val="0"/>
              <w:ind w:left="4"/>
              <w:jc w:val="center"/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571092">
              <w:rPr>
                <w:rFonts w:ascii="Calibri" w:hAnsi="Calibri" w:cs="Calibri"/>
                <w:w w:val="99"/>
                <w:sz w:val="20"/>
                <w:szCs w:val="20"/>
              </w:rPr>
              <w:t>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BB2E" w14:textId="6697B453" w:rsidR="007B5EFC" w:rsidRPr="00571092" w:rsidRDefault="007B5EFC" w:rsidP="00571092">
            <w:pPr>
              <w:pStyle w:val="TableParagraph"/>
              <w:kinsoku w:val="0"/>
              <w:overflowPunct w:val="0"/>
              <w:ind w:left="107" w:right="9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 xml:space="preserve">Zagadnienia z zakresu pedagogiki alternatywnej, emancypacyjnej, tradycyjnej, humanistycznej, personalistycznej,   antyautorytarnej,    </w:t>
            </w:r>
            <w:proofErr w:type="spellStart"/>
            <w:r w:rsidRPr="00571092">
              <w:rPr>
                <w:rFonts w:ascii="Calibri" w:hAnsi="Calibri" w:cs="Calibri"/>
                <w:sz w:val="20"/>
                <w:szCs w:val="20"/>
              </w:rPr>
              <w:t>Gestalt</w:t>
            </w:r>
            <w:proofErr w:type="spellEnd"/>
            <w:r w:rsidR="00571092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Zapoznanie z koncepcjami wychowawczymi obejmującymi specyficzne terminy,</w:t>
            </w:r>
            <w:r w:rsidRPr="00571092">
              <w:rPr>
                <w:rFonts w:ascii="Calibri" w:hAnsi="Calibri" w:cs="Calibri"/>
                <w:spacing w:val="31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definicje</w:t>
            </w:r>
            <w:r w:rsidR="0057109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i pomysły na realizację różnorodnych zadań wychowawczych.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AE4C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813" w:right="789" w:hanging="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PED1A_W15 PED1A_U02 PED1A_K04</w:t>
            </w:r>
          </w:p>
        </w:tc>
      </w:tr>
      <w:tr w:rsidR="007B5EFC" w14:paraId="23F9BCD1" w14:textId="77777777">
        <w:trPr>
          <w:trHeight w:val="20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0C7D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22.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E976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Psychologia kliniczna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0360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4"/>
              <w:jc w:val="center"/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571092">
              <w:rPr>
                <w:rFonts w:ascii="Calibri" w:hAnsi="Calibri" w:cs="Calibri"/>
                <w:w w:val="99"/>
                <w:sz w:val="20"/>
                <w:szCs w:val="20"/>
              </w:rPr>
              <w:t>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337F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07" w:right="9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Problematyka zaburzeń osobowości osób dorosłych z uwzględnieniem leczenia oraz</w:t>
            </w:r>
            <w:r w:rsidRPr="00571092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pracy</w:t>
            </w:r>
            <w:r w:rsidRPr="00571092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z</w:t>
            </w:r>
            <w:r w:rsidRPr="00571092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rodzinami</w:t>
            </w:r>
            <w:r w:rsidRPr="00571092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osób</w:t>
            </w:r>
            <w:r w:rsidRPr="00571092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chorych.</w:t>
            </w:r>
            <w:r w:rsidRPr="00571092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Zagadnienia</w:t>
            </w:r>
            <w:r w:rsidRPr="00571092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z</w:t>
            </w:r>
            <w:r w:rsidRPr="00571092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zakresu</w:t>
            </w:r>
            <w:r w:rsidRPr="00571092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psychologii</w:t>
            </w:r>
            <w:r w:rsidRPr="00571092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klinicznej dzieci. Zaburzenia rozwojowe dzieci w różnych okresach</w:t>
            </w:r>
            <w:r w:rsidRPr="00571092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życia.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73C2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87" w:right="177" w:hanging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w w:val="95"/>
                <w:sz w:val="20"/>
                <w:szCs w:val="20"/>
              </w:rPr>
              <w:t xml:space="preserve">PED1A_W12/NAU1A_W12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 xml:space="preserve">PED1A_W14 </w:t>
            </w:r>
            <w:r w:rsidRPr="00571092">
              <w:rPr>
                <w:rFonts w:ascii="Calibri" w:hAnsi="Calibri" w:cs="Calibri"/>
                <w:w w:val="95"/>
                <w:sz w:val="20"/>
                <w:szCs w:val="20"/>
              </w:rPr>
              <w:t xml:space="preserve">PED1A_W06/NAU1A_W02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PED1A_U01/NAU1A_U02 PED1A_U02</w:t>
            </w:r>
          </w:p>
          <w:p w14:paraId="4DA3CFDD" w14:textId="77777777" w:rsidR="007B5EFC" w:rsidRPr="00571092" w:rsidRDefault="007B5EFC" w:rsidP="00571092">
            <w:pPr>
              <w:pStyle w:val="TableParagraph"/>
              <w:kinsoku w:val="0"/>
              <w:overflowPunct w:val="0"/>
              <w:spacing w:before="2"/>
              <w:ind w:left="818" w:right="806" w:hanging="1"/>
              <w:jc w:val="center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571092">
              <w:rPr>
                <w:rFonts w:ascii="Calibri" w:hAnsi="Calibri" w:cs="Calibri"/>
                <w:w w:val="95"/>
                <w:sz w:val="20"/>
                <w:szCs w:val="20"/>
              </w:rPr>
              <w:t>PED1A_U03 PED1A_U15</w:t>
            </w:r>
          </w:p>
          <w:p w14:paraId="206A2AD4" w14:textId="77777777" w:rsidR="007B5EFC" w:rsidRPr="00571092" w:rsidRDefault="007B5EFC" w:rsidP="00571092">
            <w:pPr>
              <w:pStyle w:val="TableParagraph"/>
              <w:kinsoku w:val="0"/>
              <w:overflowPunct w:val="0"/>
              <w:spacing w:before="3"/>
              <w:ind w:left="163" w:right="15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PED1A_K07/NAU1A_K07</w:t>
            </w:r>
          </w:p>
        </w:tc>
      </w:tr>
      <w:tr w:rsidR="007B5EFC" w14:paraId="61DF4C5B" w14:textId="77777777">
        <w:trPr>
          <w:trHeight w:val="155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6170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23.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D269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Edukacja inkluzyjna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0659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498" w:right="49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1,5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5601" w14:textId="11A9F9D1" w:rsidR="007B5EFC" w:rsidRPr="00571092" w:rsidRDefault="007B5EFC" w:rsidP="00571092">
            <w:pPr>
              <w:pStyle w:val="TableParagraph"/>
              <w:kinsoku w:val="0"/>
              <w:overflowPunct w:val="0"/>
              <w:ind w:left="107" w:right="9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 xml:space="preserve">Podstawowe wiadomości z zakresu pedagogiki inkluzyjnej. Edukacja inkluzyjna uczniów, integracja jako następstwo izolacji. Dyskryminacja </w:t>
            </w:r>
            <w:r w:rsidR="00571092">
              <w:rPr>
                <w:rFonts w:ascii="Calibri" w:hAnsi="Calibri" w:cs="Calibri"/>
                <w:sz w:val="20"/>
                <w:szCs w:val="20"/>
              </w:rPr>
              <w:br/>
            </w:r>
            <w:r w:rsidRPr="00571092">
              <w:rPr>
                <w:rFonts w:ascii="Calibri" w:hAnsi="Calibri" w:cs="Calibri"/>
                <w:sz w:val="20"/>
                <w:szCs w:val="20"/>
              </w:rPr>
              <w:t>i rodzaje praktyk dyskryminacyjnych.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3DC1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87" w:right="177" w:hanging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 xml:space="preserve">PED1A_W05 </w:t>
            </w:r>
            <w:r w:rsidRPr="00571092">
              <w:rPr>
                <w:rFonts w:ascii="Calibri" w:hAnsi="Calibri" w:cs="Calibri"/>
                <w:w w:val="95"/>
                <w:sz w:val="20"/>
                <w:szCs w:val="20"/>
              </w:rPr>
              <w:t xml:space="preserve">PED1A_W07/NAU1A_W04 PED1A_W08/NAU1A_W05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PED1A_U01/NAU1A_U01 PED1A_U10</w:t>
            </w:r>
          </w:p>
          <w:p w14:paraId="49B5E357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63" w:right="15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PED1A_K06/NAU1A_K04</w:t>
            </w:r>
          </w:p>
        </w:tc>
      </w:tr>
      <w:tr w:rsidR="007B5EFC" w14:paraId="4B3C1421" w14:textId="77777777">
        <w:trPr>
          <w:trHeight w:val="10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3166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24.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F6F0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Pedagogika pracy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29B5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498" w:right="49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1,5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4622" w14:textId="0DFE7F1A" w:rsidR="007B5EFC" w:rsidRPr="00571092" w:rsidRDefault="007B5EFC" w:rsidP="00571092">
            <w:pPr>
              <w:pStyle w:val="TableParagraph"/>
              <w:kinsoku w:val="0"/>
              <w:overflowPunct w:val="0"/>
              <w:ind w:left="107" w:right="9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 xml:space="preserve">Podstawowe zagadnienia i terminologia z zakresu pedagogiki pracy. Znaczenie pracy zawodowej w życiu jednostki. Nowy rynek pracy – ewolucja zawodów, oczekiwania pracodawców. Niestandardowe formy pracy </w:t>
            </w:r>
            <w:r w:rsidR="00571092">
              <w:rPr>
                <w:rFonts w:ascii="Calibri" w:hAnsi="Calibri" w:cs="Calibri"/>
                <w:sz w:val="20"/>
                <w:szCs w:val="20"/>
              </w:rPr>
              <w:br/>
            </w:r>
            <w:r w:rsidRPr="00571092">
              <w:rPr>
                <w:rFonts w:ascii="Calibri" w:hAnsi="Calibri" w:cs="Calibri"/>
                <w:sz w:val="20"/>
                <w:szCs w:val="20"/>
              </w:rPr>
              <w:t>i zatrudnienia. Kultura</w:t>
            </w:r>
            <w:r w:rsidR="0057109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pracy i kultura zawodu. Patologiczne aspekty procesu pracy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6058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818" w:right="789" w:hanging="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PED1A_W17 PED1A_U01 PED1A_U16</w:t>
            </w:r>
          </w:p>
          <w:p w14:paraId="29A8C937" w14:textId="77777777" w:rsidR="007B5EFC" w:rsidRPr="00571092" w:rsidRDefault="007B5EFC" w:rsidP="00571092">
            <w:pPr>
              <w:pStyle w:val="TableParagraph"/>
              <w:kinsoku w:val="0"/>
              <w:overflowPunct w:val="0"/>
              <w:spacing w:before="1"/>
              <w:ind w:left="813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PED1A_K02</w:t>
            </w:r>
          </w:p>
        </w:tc>
      </w:tr>
      <w:tr w:rsidR="007B5EFC" w14:paraId="1AAEBD4C" w14:textId="77777777">
        <w:trPr>
          <w:trHeight w:val="129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04F6" w14:textId="77777777" w:rsidR="007B5EFC" w:rsidRPr="00571092" w:rsidRDefault="007B5EFC" w:rsidP="00571092">
            <w:pPr>
              <w:pStyle w:val="TableParagraph"/>
              <w:kinsoku w:val="0"/>
              <w:overflowPunct w:val="0"/>
              <w:spacing w:before="2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25.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3C70" w14:textId="77777777" w:rsidR="007B5EFC" w:rsidRPr="00571092" w:rsidRDefault="007B5EFC" w:rsidP="00571092">
            <w:pPr>
              <w:pStyle w:val="TableParagraph"/>
              <w:kinsoku w:val="0"/>
              <w:overflowPunct w:val="0"/>
              <w:spacing w:before="2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Kształcenie ustawiczne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842E" w14:textId="77777777" w:rsidR="007B5EFC" w:rsidRPr="00571092" w:rsidRDefault="007B5EFC" w:rsidP="00571092">
            <w:pPr>
              <w:pStyle w:val="TableParagraph"/>
              <w:kinsoku w:val="0"/>
              <w:overflowPunct w:val="0"/>
              <w:spacing w:before="2"/>
              <w:ind w:left="4"/>
              <w:jc w:val="center"/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571092">
              <w:rPr>
                <w:rFonts w:ascii="Calibri" w:hAnsi="Calibri" w:cs="Calibri"/>
                <w:w w:val="99"/>
                <w:sz w:val="20"/>
                <w:szCs w:val="20"/>
              </w:rPr>
              <w:t>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BD56" w14:textId="77777777" w:rsidR="007B5EFC" w:rsidRPr="00571092" w:rsidRDefault="007B5EFC" w:rsidP="00571092">
            <w:pPr>
              <w:pStyle w:val="TableParagraph"/>
              <w:kinsoku w:val="0"/>
              <w:overflowPunct w:val="0"/>
              <w:spacing w:before="2"/>
              <w:ind w:left="107" w:right="95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Problematyka procesu stałego odnawiania, rozwijania i doskonalenia kwalifikacji ogólnych i zawodowych jednostki trwającego przez całe jej życie.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8A46" w14:textId="77777777" w:rsidR="007B5EFC" w:rsidRPr="00571092" w:rsidRDefault="007B5EFC" w:rsidP="00571092">
            <w:pPr>
              <w:pStyle w:val="TableParagraph"/>
              <w:kinsoku w:val="0"/>
              <w:overflowPunct w:val="0"/>
              <w:spacing w:before="2"/>
              <w:ind w:left="799" w:right="78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PED1A_W14 PED1A_W17 PED1A_U05 PED1A_U14</w:t>
            </w:r>
          </w:p>
          <w:p w14:paraId="67CF66FC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813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PED1A_K04</w:t>
            </w:r>
          </w:p>
        </w:tc>
      </w:tr>
      <w:tr w:rsidR="007B5EFC" w14:paraId="14968A5B" w14:textId="77777777" w:rsidTr="00204949">
        <w:trPr>
          <w:trHeight w:val="101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C7BA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26.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1078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Gerontologia społeczna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CCFF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498" w:right="49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1,5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20C9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107" w:right="9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Konotacje</w:t>
            </w:r>
            <w:r w:rsidRPr="00571092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definicyjne</w:t>
            </w:r>
            <w:r w:rsidRPr="00571092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pojęć</w:t>
            </w:r>
            <w:r w:rsidRPr="00571092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starość</w:t>
            </w:r>
            <w:r w:rsidRPr="00571092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i</w:t>
            </w:r>
            <w:r w:rsidRPr="00571092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starzenie</w:t>
            </w:r>
            <w:r w:rsidRPr="00571092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się,</w:t>
            </w:r>
            <w:r w:rsidRPr="00571092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teorie</w:t>
            </w:r>
            <w:r w:rsidRPr="00571092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i</w:t>
            </w:r>
            <w:r w:rsidRPr="00571092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poglądy</w:t>
            </w:r>
            <w:r w:rsidRPr="00571092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dotyczące</w:t>
            </w:r>
            <w:r w:rsidRPr="00571092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tego procesu.</w:t>
            </w:r>
            <w:r w:rsidRPr="00571092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Starzenie</w:t>
            </w:r>
            <w:r w:rsidRPr="00571092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się</w:t>
            </w:r>
            <w:r w:rsidRPr="00571092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jako</w:t>
            </w:r>
            <w:r w:rsidRPr="00571092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proces</w:t>
            </w:r>
            <w:r w:rsidRPr="00571092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indywidualny</w:t>
            </w:r>
            <w:r w:rsidRPr="00571092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i</w:t>
            </w:r>
            <w:r w:rsidRPr="00571092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społeczny.</w:t>
            </w:r>
            <w:r w:rsidRPr="00571092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Aktywność</w:t>
            </w:r>
            <w:r w:rsidRPr="00571092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571092">
              <w:rPr>
                <w:rFonts w:ascii="Calibri" w:hAnsi="Calibri" w:cs="Calibri"/>
                <w:sz w:val="20"/>
                <w:szCs w:val="20"/>
              </w:rPr>
              <w:t>seniorów. Dyskryminacja seniorów. Formy opieki i wsparcia dla osób starych. Instytucje aktywizujące seniorów.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AA2C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799" w:right="78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PED1A_W01 PED1A_W05 PED1A_W14 PED1A_U02</w:t>
            </w:r>
          </w:p>
          <w:p w14:paraId="773703B7" w14:textId="77777777" w:rsidR="007B5EFC" w:rsidRPr="00571092" w:rsidRDefault="007B5EFC" w:rsidP="00571092">
            <w:pPr>
              <w:pStyle w:val="TableParagraph"/>
              <w:kinsoku w:val="0"/>
              <w:overflowPunct w:val="0"/>
              <w:ind w:left="813"/>
              <w:rPr>
                <w:rFonts w:ascii="Calibri" w:hAnsi="Calibri" w:cs="Calibri"/>
                <w:sz w:val="20"/>
                <w:szCs w:val="20"/>
              </w:rPr>
            </w:pPr>
            <w:r w:rsidRPr="00571092">
              <w:rPr>
                <w:rFonts w:ascii="Calibri" w:hAnsi="Calibri" w:cs="Calibri"/>
                <w:sz w:val="20"/>
                <w:szCs w:val="20"/>
              </w:rPr>
              <w:t>PED1A_K08</w:t>
            </w:r>
          </w:p>
        </w:tc>
      </w:tr>
      <w:tr w:rsidR="007B5EFC" w14:paraId="6D747878" w14:textId="77777777">
        <w:trPr>
          <w:trHeight w:val="258"/>
        </w:trPr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76BC" w14:textId="77777777" w:rsidR="007B5EFC" w:rsidRPr="00571092" w:rsidRDefault="007B5EFC">
            <w:pPr>
              <w:pStyle w:val="TableParagraph"/>
              <w:kinsoku w:val="0"/>
              <w:overflowPunct w:val="0"/>
              <w:ind w:left="97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92">
              <w:rPr>
                <w:rFonts w:ascii="Calibri" w:hAnsi="Calibri" w:cs="Calibri"/>
                <w:b/>
                <w:bCs/>
                <w:sz w:val="20"/>
                <w:szCs w:val="20"/>
              </w:rPr>
              <w:t>PRZEDMIOTY DO WYBORU: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F48C" w14:textId="77777777" w:rsidR="007B5EFC" w:rsidRPr="00571092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6837" w14:textId="77777777" w:rsidR="007B5EFC" w:rsidRPr="00571092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D928" w14:textId="77777777" w:rsidR="007B5EFC" w:rsidRPr="00571092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5EFC" w14:paraId="0120D433" w14:textId="77777777">
        <w:trPr>
          <w:trHeight w:val="258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827E" w14:textId="77777777" w:rsidR="007B5EFC" w:rsidRPr="00571092" w:rsidRDefault="007B5EFC">
            <w:pPr>
              <w:pStyle w:val="TableParagraph"/>
              <w:kinsoku w:val="0"/>
              <w:overflowPunct w:val="0"/>
              <w:ind w:left="6619" w:right="661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92">
              <w:rPr>
                <w:rFonts w:ascii="Calibri" w:hAnsi="Calibri" w:cs="Calibri"/>
                <w:b/>
                <w:bCs/>
                <w:sz w:val="20"/>
                <w:szCs w:val="20"/>
              </w:rPr>
              <w:t>Ścieżki nauczycielskie</w:t>
            </w:r>
          </w:p>
        </w:tc>
      </w:tr>
    </w:tbl>
    <w:p w14:paraId="63795362" w14:textId="77777777" w:rsidR="007B5EFC" w:rsidRDefault="007B5EFC">
      <w:pPr>
        <w:rPr>
          <w:rFonts w:ascii="Times New Roman" w:hAnsi="Times New Roman" w:cs="Times New Roman"/>
          <w:sz w:val="2"/>
          <w:szCs w:val="2"/>
        </w:rPr>
        <w:sectPr w:rsidR="007B5EFC" w:rsidSect="009F562B">
          <w:pgSz w:w="16840" w:h="11910" w:orient="landscape"/>
          <w:pgMar w:top="1100" w:right="300" w:bottom="280" w:left="740" w:header="708" w:footer="708" w:gutter="0"/>
          <w:cols w:space="708"/>
          <w:noEndnote/>
        </w:sectPr>
      </w:pPr>
    </w:p>
    <w:p w14:paraId="4080D2E9" w14:textId="77777777" w:rsidR="007B5EFC" w:rsidRDefault="007B5EFC">
      <w:pPr>
        <w:pStyle w:val="Tekstpodstawowy"/>
        <w:kinsoku w:val="0"/>
        <w:overflowPunct w:val="0"/>
        <w:spacing w:before="3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4140"/>
        <w:gridCol w:w="1274"/>
        <w:gridCol w:w="6492"/>
        <w:gridCol w:w="2693"/>
      </w:tblGrid>
      <w:tr w:rsidR="007B5EFC" w14:paraId="6CC80CCC" w14:textId="77777777">
        <w:trPr>
          <w:trHeight w:val="100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00B3" w14:textId="77777777" w:rsidR="007B5EFC" w:rsidRPr="00204949" w:rsidRDefault="007B5EFC" w:rsidP="00204949">
            <w:pPr>
              <w:pStyle w:val="TableParagraph"/>
              <w:kinsoku w:val="0"/>
              <w:overflowPunct w:val="0"/>
              <w:spacing w:before="2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9483" w14:textId="77777777" w:rsidR="007B5EFC" w:rsidRPr="00204949" w:rsidRDefault="007B5EFC" w:rsidP="00204949">
            <w:pPr>
              <w:pStyle w:val="TableParagraph"/>
              <w:kinsoku w:val="0"/>
              <w:overflowPunct w:val="0"/>
              <w:spacing w:before="2"/>
              <w:ind w:left="107" w:right="850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grupa przedmiotów z zakresu pedagogiki opiekuńczo-wychowawczej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5C5A" w14:textId="77777777" w:rsidR="007B5EFC" w:rsidRPr="00204949" w:rsidRDefault="007B5EFC" w:rsidP="00204949">
            <w:pPr>
              <w:pStyle w:val="TableParagraph"/>
              <w:kinsoku w:val="0"/>
              <w:overflowPunct w:val="0"/>
              <w:spacing w:before="2"/>
              <w:ind w:left="499" w:right="49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BECA" w14:textId="77777777" w:rsidR="007B5EFC" w:rsidRPr="00204949" w:rsidRDefault="007B5EFC" w:rsidP="00204949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kinsoku w:val="0"/>
              <w:overflowPunct w:val="0"/>
              <w:ind w:hanging="285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Pedagogika opiekuńcza</w:t>
            </w:r>
          </w:p>
          <w:p w14:paraId="41C419E8" w14:textId="77777777" w:rsidR="007B5EFC" w:rsidRPr="00204949" w:rsidRDefault="007B5EFC" w:rsidP="00204949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kinsoku w:val="0"/>
              <w:overflowPunct w:val="0"/>
              <w:spacing w:before="1"/>
              <w:ind w:hanging="285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Podstawy prawne i organizacyjne systemu</w:t>
            </w:r>
            <w:r w:rsidRPr="00204949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oświaty</w:t>
            </w:r>
          </w:p>
          <w:p w14:paraId="1B22C0E9" w14:textId="77777777" w:rsidR="007B5EFC" w:rsidRPr="00204949" w:rsidRDefault="007B5EFC" w:rsidP="00204949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kinsoku w:val="0"/>
              <w:overflowPunct w:val="0"/>
              <w:ind w:hanging="285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Metodyka pracy</w:t>
            </w:r>
            <w:r w:rsidRPr="00204949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opiekuńczo-wychowawczej</w:t>
            </w:r>
          </w:p>
          <w:p w14:paraId="1F4F6624" w14:textId="77777777" w:rsidR="007B5EFC" w:rsidRPr="00204949" w:rsidRDefault="007B5EFC" w:rsidP="00204949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kinsoku w:val="0"/>
              <w:overflowPunct w:val="0"/>
              <w:spacing w:before="1"/>
              <w:ind w:hanging="285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Trening komunikacji</w:t>
            </w:r>
            <w:r w:rsidRPr="00204949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interpersonalnej</w:t>
            </w:r>
          </w:p>
          <w:p w14:paraId="440E2F19" w14:textId="77777777" w:rsidR="007B5EFC" w:rsidRPr="00204949" w:rsidRDefault="007B5EFC" w:rsidP="00204949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kinsoku w:val="0"/>
              <w:overflowPunct w:val="0"/>
              <w:ind w:hanging="285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Ustawodawstwo rodzinne i</w:t>
            </w:r>
            <w:r w:rsidRPr="00204949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opiekuńcze</w:t>
            </w:r>
          </w:p>
          <w:p w14:paraId="6F319883" w14:textId="77777777" w:rsidR="007B5EFC" w:rsidRPr="00204949" w:rsidRDefault="007B5EFC" w:rsidP="00204949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kinsoku w:val="0"/>
              <w:overflowPunct w:val="0"/>
              <w:spacing w:before="1"/>
              <w:ind w:hanging="285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Diagnostyka pedagogiczna</w:t>
            </w:r>
          </w:p>
          <w:p w14:paraId="5CB4CFE6" w14:textId="77777777" w:rsidR="007B5EFC" w:rsidRPr="00204949" w:rsidRDefault="007B5EFC" w:rsidP="00204949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kinsoku w:val="0"/>
              <w:overflowPunct w:val="0"/>
              <w:ind w:hanging="285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Muzyka i plastyka w pracy opiekuńczo-wychowawczej</w:t>
            </w:r>
          </w:p>
          <w:p w14:paraId="1F98A391" w14:textId="77777777" w:rsidR="007B5EFC" w:rsidRPr="00204949" w:rsidRDefault="007B5EFC" w:rsidP="00204949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kinsoku w:val="0"/>
              <w:overflowPunct w:val="0"/>
              <w:spacing w:before="1"/>
              <w:ind w:hanging="285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Gry i zabawy w pracy opiekuńczo-wychowawczej</w:t>
            </w:r>
          </w:p>
          <w:p w14:paraId="3DC7B290" w14:textId="77777777" w:rsidR="007B5EFC" w:rsidRPr="00204949" w:rsidRDefault="007B5EFC" w:rsidP="00204949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kinsoku w:val="0"/>
              <w:overflowPunct w:val="0"/>
              <w:ind w:hanging="285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Poradnictwo</w:t>
            </w:r>
            <w:r w:rsidRPr="00204949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pedagogiczne</w:t>
            </w:r>
          </w:p>
          <w:p w14:paraId="311A23B1" w14:textId="77777777" w:rsidR="007B5EFC" w:rsidRPr="00204949" w:rsidRDefault="007B5EFC" w:rsidP="00204949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kinsoku w:val="0"/>
              <w:overflowPunct w:val="0"/>
              <w:spacing w:before="1"/>
              <w:ind w:hanging="285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Metodyka pracy opiekuńczo-wychowawczej w</w:t>
            </w:r>
            <w:r w:rsidRPr="00204949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szkole</w:t>
            </w:r>
          </w:p>
          <w:p w14:paraId="52D80DEC" w14:textId="77777777" w:rsidR="007B5EFC" w:rsidRPr="00204949" w:rsidRDefault="007B5EFC" w:rsidP="00204949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kinsoku w:val="0"/>
              <w:overflowPunct w:val="0"/>
              <w:ind w:hanging="285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Metodyka pracy opiekuńczo-wychowawczej w placówkach</w:t>
            </w:r>
            <w:r w:rsidRPr="00204949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pozaszkolnych</w:t>
            </w:r>
          </w:p>
          <w:p w14:paraId="459B01A8" w14:textId="77777777" w:rsidR="007B5EFC" w:rsidRPr="00204949" w:rsidRDefault="007B5EFC" w:rsidP="00204949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kinsoku w:val="0"/>
              <w:overflowPunct w:val="0"/>
              <w:spacing w:before="1"/>
              <w:ind w:hanging="285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Warsztat pracy pedagoga szkolnego</w:t>
            </w:r>
          </w:p>
          <w:p w14:paraId="669B6B96" w14:textId="77777777" w:rsidR="007B5EFC" w:rsidRPr="00204949" w:rsidRDefault="007B5EFC" w:rsidP="00204949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kinsoku w:val="0"/>
              <w:overflowPunct w:val="0"/>
              <w:ind w:hanging="285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Subkultury młodzieżowe</w:t>
            </w:r>
          </w:p>
          <w:p w14:paraId="737B465C" w14:textId="77777777" w:rsidR="007B5EFC" w:rsidRPr="00204949" w:rsidRDefault="007B5EFC" w:rsidP="00204949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Drama w pracy opiekuńczo-wychowawczej</w:t>
            </w:r>
          </w:p>
          <w:p w14:paraId="5B4734B3" w14:textId="77777777" w:rsidR="007B5EFC" w:rsidRPr="00204949" w:rsidRDefault="007B5EFC" w:rsidP="00204949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Wolontariat</w:t>
            </w:r>
          </w:p>
          <w:p w14:paraId="55BDABD7" w14:textId="77777777" w:rsidR="007B5EFC" w:rsidRPr="00204949" w:rsidRDefault="007B5EFC" w:rsidP="00204949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Patologie społeczne</w:t>
            </w:r>
          </w:p>
          <w:p w14:paraId="687637C3" w14:textId="77777777" w:rsidR="007B5EFC" w:rsidRPr="00204949" w:rsidRDefault="007B5EFC" w:rsidP="00204949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Profilaktyka opiekuńczo-wychowawcza</w:t>
            </w:r>
          </w:p>
          <w:p w14:paraId="1A4619D2" w14:textId="77777777" w:rsidR="007B5EFC" w:rsidRPr="00204949" w:rsidRDefault="007B5EFC" w:rsidP="00204949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Literatura dla dzieci z elementami</w:t>
            </w:r>
            <w:r w:rsidRPr="00204949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biblioterapii</w:t>
            </w:r>
          </w:p>
          <w:p w14:paraId="0E5948EF" w14:textId="77777777" w:rsidR="007B5EFC" w:rsidRPr="00204949" w:rsidRDefault="007B5EFC" w:rsidP="00204949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Warsztat umiejętności</w:t>
            </w:r>
            <w:r w:rsidRPr="00204949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negocjacyjno-mediacyjnych</w:t>
            </w:r>
          </w:p>
          <w:p w14:paraId="124FC2C8" w14:textId="77777777" w:rsidR="007B5EFC" w:rsidRPr="00204949" w:rsidRDefault="007B5EFC" w:rsidP="00204949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Systemy opiekuńczo-wychowawcze w UE</w:t>
            </w:r>
          </w:p>
          <w:p w14:paraId="18F030D9" w14:textId="77777777" w:rsidR="007B5EFC" w:rsidRPr="00204949" w:rsidRDefault="007B5EFC" w:rsidP="00204949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Dziecko i dzieciństwo w zmieniającym się</w:t>
            </w:r>
            <w:r w:rsidRPr="00204949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społeczeństwie</w:t>
            </w:r>
          </w:p>
          <w:p w14:paraId="518EC587" w14:textId="77777777" w:rsidR="007B5EFC" w:rsidRPr="00204949" w:rsidRDefault="007B5EFC" w:rsidP="00204949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Doradztwo edukacyjno-zawodowe w pracy</w:t>
            </w:r>
            <w:r w:rsidRPr="00204949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opiekuńczo-wychowawczej</w:t>
            </w:r>
          </w:p>
          <w:p w14:paraId="6D3CBDEE" w14:textId="77777777" w:rsidR="007B5EFC" w:rsidRPr="00204949" w:rsidRDefault="007B5EFC" w:rsidP="00204949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Interwencja</w:t>
            </w:r>
            <w:r w:rsidRPr="00204949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kryzysowa</w:t>
            </w:r>
          </w:p>
          <w:p w14:paraId="4E4F5742" w14:textId="77777777" w:rsidR="007B5EFC" w:rsidRPr="00204949" w:rsidRDefault="007B5EFC" w:rsidP="00204949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Polityka społeczna</w:t>
            </w:r>
            <w:r w:rsidRPr="00204949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RP</w:t>
            </w:r>
          </w:p>
          <w:p w14:paraId="54D36C4C" w14:textId="77777777" w:rsidR="007B5EFC" w:rsidRPr="00204949" w:rsidRDefault="007B5EFC" w:rsidP="00204949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Praca z dzieckiem i rodziną</w:t>
            </w:r>
            <w:r w:rsidRPr="00204949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zagrożoną</w:t>
            </w:r>
          </w:p>
          <w:p w14:paraId="4DEE79F9" w14:textId="77777777" w:rsidR="007B5EFC" w:rsidRPr="00204949" w:rsidRDefault="007B5EFC" w:rsidP="00204949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 xml:space="preserve">Elementy </w:t>
            </w:r>
            <w:proofErr w:type="spellStart"/>
            <w:r w:rsidRPr="00204949">
              <w:rPr>
                <w:rFonts w:ascii="Calibri" w:hAnsi="Calibri" w:cs="Calibri"/>
                <w:sz w:val="20"/>
                <w:szCs w:val="20"/>
              </w:rPr>
              <w:t>psycho</w:t>
            </w:r>
            <w:proofErr w:type="spellEnd"/>
            <w:r w:rsidRPr="00204949">
              <w:rPr>
                <w:rFonts w:ascii="Calibri" w:hAnsi="Calibri" w:cs="Calibri"/>
                <w:sz w:val="20"/>
                <w:szCs w:val="20"/>
              </w:rPr>
              <w:t>- i socjoterapii</w:t>
            </w:r>
          </w:p>
          <w:p w14:paraId="50CA218B" w14:textId="77777777" w:rsidR="007B5EFC" w:rsidRPr="00204949" w:rsidRDefault="007B5EFC" w:rsidP="00204949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kinsoku w:val="0"/>
              <w:overflowPunct w:val="0"/>
              <w:spacing w:before="1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Diagnoza nauczycielska i praca z dzieckiem ze</w:t>
            </w:r>
            <w:r w:rsidRPr="00204949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SPE</w:t>
            </w:r>
          </w:p>
          <w:p w14:paraId="7575B466" w14:textId="77777777" w:rsidR="007B5EFC" w:rsidRPr="00204949" w:rsidRDefault="007B5EFC" w:rsidP="00204949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</w:tabs>
              <w:kinsoku w:val="0"/>
              <w:overflowPunct w:val="0"/>
              <w:ind w:left="428" w:hanging="285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Streetworking</w:t>
            </w:r>
          </w:p>
          <w:p w14:paraId="3F96A444" w14:textId="77777777" w:rsidR="007B5EFC" w:rsidRPr="00204949" w:rsidRDefault="007B5EFC" w:rsidP="00204949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</w:tabs>
              <w:kinsoku w:val="0"/>
              <w:overflowPunct w:val="0"/>
              <w:ind w:left="428" w:hanging="285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Seminarium</w:t>
            </w:r>
            <w:r w:rsidRPr="00204949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dyplomowe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9E3F" w14:textId="77777777" w:rsidR="007B5EFC" w:rsidRPr="00204949" w:rsidRDefault="007B5EFC" w:rsidP="00204949">
            <w:pPr>
              <w:pStyle w:val="TableParagraph"/>
              <w:kinsoku w:val="0"/>
              <w:overflowPunct w:val="0"/>
              <w:spacing w:before="2"/>
              <w:ind w:left="599" w:right="589"/>
              <w:jc w:val="center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204949">
              <w:rPr>
                <w:rFonts w:ascii="Calibri" w:hAnsi="Calibri" w:cs="Calibri"/>
                <w:w w:val="95"/>
                <w:sz w:val="20"/>
                <w:szCs w:val="20"/>
              </w:rPr>
              <w:t>PED1A_W01 PED1A_W02</w:t>
            </w:r>
          </w:p>
          <w:p w14:paraId="5E4B8CAF" w14:textId="77777777" w:rsidR="007B5EFC" w:rsidRPr="00204949" w:rsidRDefault="007B5EFC" w:rsidP="00204949">
            <w:pPr>
              <w:pStyle w:val="TableParagraph"/>
              <w:kinsoku w:val="0"/>
              <w:overflowPunct w:val="0"/>
              <w:spacing w:before="3"/>
              <w:ind w:left="187" w:right="177" w:hanging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w w:val="95"/>
                <w:sz w:val="20"/>
                <w:szCs w:val="20"/>
              </w:rPr>
              <w:t xml:space="preserve">PED1A_W04/NAU1A_W01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 xml:space="preserve">PED1A_W05 </w:t>
            </w:r>
            <w:r w:rsidRPr="00204949">
              <w:rPr>
                <w:rFonts w:ascii="Calibri" w:hAnsi="Calibri" w:cs="Calibri"/>
                <w:w w:val="95"/>
                <w:sz w:val="20"/>
                <w:szCs w:val="20"/>
              </w:rPr>
              <w:t xml:space="preserve">PED1A_W07/NAU1A_W04 PED1A_W08/NAU1A_W05 PED1A_W09/NAU1A_W07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PED1A_W14</w:t>
            </w:r>
          </w:p>
          <w:p w14:paraId="1360FF73" w14:textId="77777777" w:rsidR="007B5EFC" w:rsidRPr="00204949" w:rsidRDefault="007B5EFC" w:rsidP="00204949">
            <w:pPr>
              <w:pStyle w:val="TableParagraph"/>
              <w:kinsoku w:val="0"/>
              <w:overflowPunct w:val="0"/>
              <w:ind w:left="799" w:right="78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PED1A_W16 PED1A_W18 PED1A_W17 PED1A_W19 PED1A_W20 PED1A_W21</w:t>
            </w:r>
          </w:p>
          <w:p w14:paraId="0B34AB82" w14:textId="77777777" w:rsidR="007B5EFC" w:rsidRPr="00204949" w:rsidRDefault="007B5EFC" w:rsidP="00204949">
            <w:pPr>
              <w:pStyle w:val="TableParagraph"/>
              <w:kinsoku w:val="0"/>
              <w:overflowPunct w:val="0"/>
              <w:ind w:left="818" w:hanging="596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w w:val="95"/>
                <w:sz w:val="20"/>
                <w:szCs w:val="20"/>
              </w:rPr>
              <w:t xml:space="preserve">PED1A_U01/NAU1A_U01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PED1A_U02 PED1A_U03 PED1A_U04 PED1A_U05 PED1A_U06</w:t>
            </w:r>
          </w:p>
          <w:p w14:paraId="7EA44DB3" w14:textId="77777777" w:rsidR="007B5EFC" w:rsidRPr="00204949" w:rsidRDefault="007B5EFC" w:rsidP="00204949">
            <w:pPr>
              <w:pStyle w:val="TableParagraph"/>
              <w:kinsoku w:val="0"/>
              <w:overflowPunct w:val="0"/>
              <w:ind w:left="818" w:hanging="596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w w:val="95"/>
                <w:sz w:val="20"/>
                <w:szCs w:val="20"/>
              </w:rPr>
              <w:t xml:space="preserve">PED1A_U09/NAU1A_U18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PED1A_U10 PED1A_U11 PED1A_U12 PED1A_U13 PED1A_U14 PED1A_U15 PED1A_U16</w:t>
            </w:r>
          </w:p>
          <w:p w14:paraId="0045C411" w14:textId="77777777" w:rsidR="007B5EFC" w:rsidRPr="00204949" w:rsidRDefault="007B5EFC" w:rsidP="00204949">
            <w:pPr>
              <w:pStyle w:val="TableParagraph"/>
              <w:kinsoku w:val="0"/>
              <w:overflowPunct w:val="0"/>
              <w:ind w:left="814" w:hanging="598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04949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 xml:space="preserve">PED1A_K01/NAU1A_K01 </w:t>
            </w:r>
            <w:r w:rsidRPr="00204949">
              <w:rPr>
                <w:rFonts w:ascii="Calibri" w:hAnsi="Calibri" w:cs="Calibri"/>
                <w:sz w:val="20"/>
                <w:szCs w:val="20"/>
                <w:lang w:val="en-US"/>
              </w:rPr>
              <w:t>PED1A_K02 PED1A_K03 PED1A_K04 PED1A_K05</w:t>
            </w:r>
          </w:p>
          <w:p w14:paraId="0F7F735B" w14:textId="77777777" w:rsidR="007B5EFC" w:rsidRPr="00204949" w:rsidRDefault="007B5EFC" w:rsidP="00204949">
            <w:pPr>
              <w:pStyle w:val="TableParagraph"/>
              <w:kinsoku w:val="0"/>
              <w:overflowPunct w:val="0"/>
              <w:ind w:left="782" w:hanging="567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w w:val="95"/>
                <w:sz w:val="20"/>
                <w:szCs w:val="20"/>
              </w:rPr>
              <w:t xml:space="preserve">PED1A_K07/NAU1A_K07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PED1A_K08 PED1A_K09 PED1A_K10 NAU1A_W03</w:t>
            </w:r>
          </w:p>
          <w:p w14:paraId="27791FDC" w14:textId="77777777" w:rsidR="007B5EFC" w:rsidRPr="00204949" w:rsidRDefault="007B5EFC" w:rsidP="00204949">
            <w:pPr>
              <w:pStyle w:val="TableParagraph"/>
              <w:kinsoku w:val="0"/>
              <w:overflowPunct w:val="0"/>
              <w:ind w:left="782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NAU1A_W06</w:t>
            </w:r>
          </w:p>
        </w:tc>
      </w:tr>
    </w:tbl>
    <w:p w14:paraId="519FE445" w14:textId="77777777" w:rsidR="007B5EFC" w:rsidRDefault="007B5EFC">
      <w:pPr>
        <w:rPr>
          <w:rFonts w:ascii="Times New Roman" w:hAnsi="Times New Roman" w:cs="Times New Roman"/>
          <w:sz w:val="2"/>
          <w:szCs w:val="2"/>
        </w:rPr>
        <w:sectPr w:rsidR="007B5EFC" w:rsidSect="009F562B">
          <w:pgSz w:w="16840" w:h="11910" w:orient="landscape"/>
          <w:pgMar w:top="1100" w:right="300" w:bottom="280" w:left="740" w:header="708" w:footer="708" w:gutter="0"/>
          <w:cols w:space="708"/>
          <w:noEndnote/>
        </w:sectPr>
      </w:pPr>
    </w:p>
    <w:p w14:paraId="7E051623" w14:textId="77777777" w:rsidR="007B5EFC" w:rsidRDefault="007B5EFC">
      <w:pPr>
        <w:pStyle w:val="Tekstpodstawowy"/>
        <w:kinsoku w:val="0"/>
        <w:overflowPunct w:val="0"/>
        <w:spacing w:before="3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4140"/>
        <w:gridCol w:w="1274"/>
        <w:gridCol w:w="6492"/>
        <w:gridCol w:w="2693"/>
      </w:tblGrid>
      <w:tr w:rsidR="007B5EFC" w14:paraId="0F79A66E" w14:textId="77777777">
        <w:trPr>
          <w:trHeight w:val="498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2C36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D1E2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A2C5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26F9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FC45" w14:textId="77777777" w:rsidR="007B5EFC" w:rsidRPr="00204949" w:rsidRDefault="007B5EFC">
            <w:pPr>
              <w:pStyle w:val="TableParagraph"/>
              <w:kinsoku w:val="0"/>
              <w:overflowPunct w:val="0"/>
              <w:ind w:left="782" w:right="77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w w:val="95"/>
                <w:sz w:val="20"/>
                <w:szCs w:val="20"/>
              </w:rPr>
              <w:t xml:space="preserve">NAU1A_W08 NAU1A_W09 NAU1A_W14 NAU1A_W15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NAU1A_U02 NAU1A_U03 NAU1A_U04 NAU1A_U05 NAU1A_U06 NAU1A_U07 NAU1A_U08 NAU1A_U09 NAU1A_U10 NAU1A_U11 NAU1A_U12 NAU1A_U13 NAU1A_U14 NAU1A_U15 NAU1A_K02 NAU1A_K03 NAU1A_K05 NAU1A_K06</w:t>
            </w:r>
          </w:p>
        </w:tc>
      </w:tr>
      <w:tr w:rsidR="007B5EFC" w14:paraId="272D5B47" w14:textId="77777777">
        <w:trPr>
          <w:trHeight w:val="51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88C0" w14:textId="77777777" w:rsidR="007B5EFC" w:rsidRPr="00204949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1B56" w14:textId="77777777" w:rsidR="007B5EFC" w:rsidRPr="00204949" w:rsidRDefault="007B5EFC">
            <w:pPr>
              <w:pStyle w:val="TableParagraph"/>
              <w:kinsoku w:val="0"/>
              <w:overflowPunct w:val="0"/>
              <w:spacing w:line="276" w:lineRule="auto"/>
              <w:ind w:left="107" w:right="832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grupa przedmiotów z zakresu pedagogiki resocjalizacyjnej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6B7C" w14:textId="77777777" w:rsidR="007B5EFC" w:rsidRPr="00204949" w:rsidRDefault="007B5EFC">
            <w:pPr>
              <w:pStyle w:val="TableParagraph"/>
              <w:kinsoku w:val="0"/>
              <w:overflowPunct w:val="0"/>
              <w:ind w:left="499" w:right="49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6B8E" w14:textId="77777777" w:rsidR="007B5EFC" w:rsidRPr="00204949" w:rsidRDefault="007B5EFC" w:rsidP="00204949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ind w:left="452" w:hanging="313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Pedagogika</w:t>
            </w:r>
            <w:r w:rsidRPr="00204949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resocjalizacyjna</w:t>
            </w:r>
          </w:p>
          <w:p w14:paraId="7F091BFF" w14:textId="77777777" w:rsidR="007B5EFC" w:rsidRPr="00204949" w:rsidRDefault="007B5EFC" w:rsidP="00204949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"/>
              <w:ind w:left="452" w:hanging="313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Podstawy prawne i organizacyjne systemu</w:t>
            </w:r>
            <w:r w:rsidRPr="00204949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oświaty</w:t>
            </w:r>
          </w:p>
          <w:p w14:paraId="1B83F7AE" w14:textId="77777777" w:rsidR="007B5EFC" w:rsidRPr="00204949" w:rsidRDefault="007B5EFC" w:rsidP="00204949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line="224" w:lineRule="exact"/>
              <w:ind w:left="452" w:hanging="313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Historia penitencjaryzmu i</w:t>
            </w:r>
            <w:r w:rsidRPr="00204949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resocjalizacji</w:t>
            </w:r>
          </w:p>
          <w:p w14:paraId="30C1935F" w14:textId="77777777" w:rsidR="007B5EFC" w:rsidRPr="00204949" w:rsidRDefault="007B5EFC" w:rsidP="00204949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line="224" w:lineRule="exact"/>
              <w:ind w:left="452" w:hanging="313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Aksjologia w wychowaniu resocjalizującym</w:t>
            </w:r>
          </w:p>
          <w:p w14:paraId="0D3F7018" w14:textId="77777777" w:rsidR="007B5EFC" w:rsidRPr="00204949" w:rsidRDefault="007B5EFC" w:rsidP="00204949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"/>
              <w:ind w:left="452" w:hanging="313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Prawne podstawy</w:t>
            </w:r>
            <w:r w:rsidRPr="00204949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resocjalizacji</w:t>
            </w:r>
          </w:p>
          <w:p w14:paraId="55BBEE42" w14:textId="77777777" w:rsidR="007B5EFC" w:rsidRPr="00204949" w:rsidRDefault="007B5EFC" w:rsidP="00204949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"/>
              <w:ind w:left="452" w:hanging="313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Metodyka wychowania</w:t>
            </w:r>
            <w:r w:rsidRPr="00204949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resocjalizacyjnego</w:t>
            </w:r>
          </w:p>
          <w:p w14:paraId="25B033E4" w14:textId="77777777" w:rsidR="007B5EFC" w:rsidRPr="00204949" w:rsidRDefault="007B5EFC" w:rsidP="00204949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line="224" w:lineRule="exact"/>
              <w:ind w:left="452" w:hanging="313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Praca opiekuńczo-wychowawcza</w:t>
            </w:r>
            <w:r w:rsidRPr="00204949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nauczyciela</w:t>
            </w:r>
          </w:p>
          <w:p w14:paraId="73C38A77" w14:textId="77777777" w:rsidR="007B5EFC" w:rsidRPr="00204949" w:rsidRDefault="007B5EFC" w:rsidP="00204949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line="224" w:lineRule="exact"/>
              <w:ind w:left="452" w:hanging="313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Trening komunikacji</w:t>
            </w:r>
            <w:r w:rsidRPr="00204949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interpersonalnej</w:t>
            </w:r>
          </w:p>
          <w:p w14:paraId="2FA3F2DD" w14:textId="77777777" w:rsidR="007B5EFC" w:rsidRPr="00204949" w:rsidRDefault="007B5EFC" w:rsidP="00204949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"/>
              <w:ind w:left="452" w:hanging="313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Diagnostyka w wychowaniu</w:t>
            </w:r>
            <w:r w:rsidRPr="00204949">
              <w:rPr>
                <w:rFonts w:ascii="Calibri" w:hAnsi="Calibri" w:cs="Calibri"/>
                <w:spacing w:val="-16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resocjalizacyjnym</w:t>
            </w:r>
          </w:p>
          <w:p w14:paraId="3FA8D709" w14:textId="77777777" w:rsidR="007B5EFC" w:rsidRPr="00204949" w:rsidRDefault="007B5EFC" w:rsidP="00204949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"/>
              <w:ind w:left="452" w:hanging="313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Współczesne zjawiska i subkultury</w:t>
            </w:r>
            <w:r w:rsidRPr="00204949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dewiacyjne</w:t>
            </w:r>
          </w:p>
          <w:p w14:paraId="4B4E4A70" w14:textId="77777777" w:rsidR="007B5EFC" w:rsidRPr="00204949" w:rsidRDefault="007B5EFC" w:rsidP="00204949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line="224" w:lineRule="exact"/>
              <w:ind w:left="452" w:hanging="313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Doradztwo</w:t>
            </w:r>
            <w:r w:rsidRPr="00204949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edukacyjno-zawodowe</w:t>
            </w:r>
          </w:p>
          <w:p w14:paraId="158A802F" w14:textId="77777777" w:rsidR="007B5EFC" w:rsidRPr="00204949" w:rsidRDefault="007B5EFC" w:rsidP="00204949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line="224" w:lineRule="exact"/>
              <w:ind w:left="452" w:hanging="313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Wybrane problemy przestępczości</w:t>
            </w:r>
            <w:r w:rsidRPr="00204949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nieletnich</w:t>
            </w:r>
          </w:p>
          <w:p w14:paraId="7D644836" w14:textId="77777777" w:rsidR="007B5EFC" w:rsidRPr="00204949" w:rsidRDefault="007B5EFC" w:rsidP="00204949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"/>
              <w:ind w:left="452" w:hanging="313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Profilaktyka społeczna</w:t>
            </w:r>
          </w:p>
          <w:p w14:paraId="0B334837" w14:textId="77777777" w:rsidR="007B5EFC" w:rsidRPr="00204949" w:rsidRDefault="007B5EFC" w:rsidP="00204949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"/>
              <w:ind w:left="452" w:hanging="313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Metodyka profilaktyki społecznej w</w:t>
            </w:r>
            <w:r w:rsidRPr="00204949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szkole</w:t>
            </w:r>
          </w:p>
          <w:p w14:paraId="49661E8D" w14:textId="77777777" w:rsidR="007B5EFC" w:rsidRPr="00204949" w:rsidRDefault="007B5EFC" w:rsidP="00204949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line="224" w:lineRule="exact"/>
              <w:ind w:left="452" w:hanging="313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Socjotechniki w wychowaniu</w:t>
            </w:r>
            <w:r w:rsidRPr="00204949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resocjalizacyjnym</w:t>
            </w:r>
          </w:p>
          <w:p w14:paraId="6DAEE661" w14:textId="77777777" w:rsidR="007B5EFC" w:rsidRPr="00204949" w:rsidRDefault="007B5EFC" w:rsidP="00204949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line="224" w:lineRule="exact"/>
              <w:ind w:left="452" w:hanging="313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Metodyka resocjalizacji w środowisku</w:t>
            </w:r>
            <w:r w:rsidRPr="00204949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otwartym</w:t>
            </w:r>
          </w:p>
          <w:p w14:paraId="69C90B4D" w14:textId="77777777" w:rsidR="007B5EFC" w:rsidRPr="00204949" w:rsidRDefault="007B5EFC" w:rsidP="00204949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"/>
              <w:ind w:left="452" w:hanging="313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Psychologia niedostosowania</w:t>
            </w:r>
            <w:r w:rsidRPr="00204949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społecznego</w:t>
            </w:r>
          </w:p>
          <w:p w14:paraId="60C370BF" w14:textId="77777777" w:rsidR="007B5EFC" w:rsidRPr="00204949" w:rsidRDefault="007B5EFC" w:rsidP="00204949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"/>
              <w:ind w:left="452" w:hanging="313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Metodyka pracy pedagoga</w:t>
            </w:r>
            <w:r w:rsidRPr="00204949"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szkolnego</w:t>
            </w:r>
          </w:p>
          <w:p w14:paraId="44C93F2E" w14:textId="77777777" w:rsidR="007B5EFC" w:rsidRPr="00204949" w:rsidRDefault="007B5EFC" w:rsidP="00204949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" w:line="224" w:lineRule="exact"/>
              <w:ind w:left="452" w:hanging="313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Psychotechniki w wychowaniu</w:t>
            </w:r>
            <w:r w:rsidRPr="00204949">
              <w:rPr>
                <w:rFonts w:ascii="Calibri" w:hAnsi="Calibri" w:cs="Calibri"/>
                <w:spacing w:val="4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resocjalizacyjnym</w:t>
            </w:r>
          </w:p>
          <w:p w14:paraId="7789A1D9" w14:textId="77777777" w:rsidR="007B5EFC" w:rsidRPr="00204949" w:rsidRDefault="007B5EFC" w:rsidP="00204949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line="224" w:lineRule="exact"/>
              <w:ind w:left="452" w:hanging="313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Wiktymologia</w:t>
            </w:r>
          </w:p>
          <w:p w14:paraId="7612EF60" w14:textId="77777777" w:rsidR="007B5EFC" w:rsidRPr="00204949" w:rsidRDefault="007B5EFC" w:rsidP="00204949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ind w:left="452" w:hanging="313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Poradnictwo w resocjalizacji</w:t>
            </w:r>
          </w:p>
          <w:p w14:paraId="4F76254B" w14:textId="77777777" w:rsidR="007B5EFC" w:rsidRPr="00204949" w:rsidRDefault="007B5EFC" w:rsidP="00204949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" w:line="225" w:lineRule="exact"/>
              <w:ind w:left="452" w:hanging="313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Warsztat pracy z osobami</w:t>
            </w:r>
            <w:r w:rsidRPr="00204949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uzależnionymi</w:t>
            </w:r>
          </w:p>
          <w:p w14:paraId="02818BFC" w14:textId="77777777" w:rsidR="007B5EFC" w:rsidRDefault="007B5EFC" w:rsidP="00204949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line="205" w:lineRule="exact"/>
              <w:ind w:left="452" w:hanging="313"/>
              <w:rPr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Diagnoza nauczycielska i praca z dzieckiem ze</w:t>
            </w:r>
            <w:r w:rsidRPr="00204949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SPE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FEF1" w14:textId="77777777" w:rsidR="007B5EFC" w:rsidRPr="00204949" w:rsidRDefault="007B5EFC" w:rsidP="00204949">
            <w:pPr>
              <w:pStyle w:val="TableParagraph"/>
              <w:kinsoku w:val="0"/>
              <w:overflowPunct w:val="0"/>
              <w:ind w:left="799" w:right="78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PED1A_W01 PED1A_W02 PED1A_W03</w:t>
            </w:r>
          </w:p>
          <w:p w14:paraId="4BB82677" w14:textId="77777777" w:rsidR="007B5EFC" w:rsidRPr="00204949" w:rsidRDefault="007B5EFC" w:rsidP="00204949">
            <w:pPr>
              <w:pStyle w:val="TableParagraph"/>
              <w:kinsoku w:val="0"/>
              <w:overflowPunct w:val="0"/>
              <w:spacing w:before="1"/>
              <w:ind w:left="187" w:right="177" w:hanging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w w:val="95"/>
                <w:sz w:val="20"/>
                <w:szCs w:val="20"/>
              </w:rPr>
              <w:t xml:space="preserve">PED1A_W04/NAU1A_W01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 xml:space="preserve">PED1A_W05 </w:t>
            </w:r>
            <w:r w:rsidRPr="00204949">
              <w:rPr>
                <w:rFonts w:ascii="Calibri" w:hAnsi="Calibri" w:cs="Calibri"/>
                <w:w w:val="95"/>
                <w:sz w:val="20"/>
                <w:szCs w:val="20"/>
              </w:rPr>
              <w:t xml:space="preserve">PED1A_W07/NAU1A_W04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 xml:space="preserve">PED1A_W08 NAU1A_W05 </w:t>
            </w:r>
            <w:r w:rsidRPr="00204949">
              <w:rPr>
                <w:rFonts w:ascii="Calibri" w:hAnsi="Calibri" w:cs="Calibri"/>
                <w:w w:val="95"/>
                <w:sz w:val="20"/>
                <w:szCs w:val="20"/>
              </w:rPr>
              <w:t xml:space="preserve">PED1A_W09/NAU1A_W07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PED1A_W10</w:t>
            </w:r>
          </w:p>
          <w:p w14:paraId="72A87593" w14:textId="77777777" w:rsidR="007B5EFC" w:rsidRPr="00204949" w:rsidRDefault="007B5EFC" w:rsidP="00204949">
            <w:pPr>
              <w:pStyle w:val="TableParagraph"/>
              <w:kinsoku w:val="0"/>
              <w:overflowPunct w:val="0"/>
              <w:ind w:left="187" w:right="177" w:hanging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 xml:space="preserve">PED1A_W15 </w:t>
            </w:r>
            <w:r w:rsidRPr="00204949">
              <w:rPr>
                <w:rFonts w:ascii="Calibri" w:hAnsi="Calibri" w:cs="Calibri"/>
                <w:w w:val="95"/>
                <w:sz w:val="20"/>
                <w:szCs w:val="20"/>
              </w:rPr>
              <w:t xml:space="preserve">PED1A_W12/NAU1A_W12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PED1A_W14</w:t>
            </w:r>
          </w:p>
          <w:p w14:paraId="43B37A25" w14:textId="77777777" w:rsidR="007B5EFC" w:rsidRPr="00204949" w:rsidRDefault="007B5EFC" w:rsidP="00204949">
            <w:pPr>
              <w:pStyle w:val="TableParagraph"/>
              <w:kinsoku w:val="0"/>
              <w:overflowPunct w:val="0"/>
              <w:ind w:left="799" w:right="78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PED1A_W16 PED1A_W17 PED1A_W18 PED1A_W19 PED1A_W20 PED1A_W21</w:t>
            </w:r>
          </w:p>
          <w:p w14:paraId="5761AD17" w14:textId="77777777" w:rsidR="007B5EFC" w:rsidRPr="00204949" w:rsidRDefault="007B5EFC" w:rsidP="00204949">
            <w:pPr>
              <w:pStyle w:val="TableParagraph"/>
              <w:kinsoku w:val="0"/>
              <w:overflowPunct w:val="0"/>
              <w:ind w:left="165" w:right="15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PED1A_U01/ NAU1A_U01</w:t>
            </w:r>
          </w:p>
          <w:p w14:paraId="593A286A" w14:textId="77777777" w:rsidR="007B5EFC" w:rsidRPr="00204949" w:rsidRDefault="007B5EFC" w:rsidP="00204949">
            <w:pPr>
              <w:pStyle w:val="TableParagraph"/>
              <w:kinsoku w:val="0"/>
              <w:overflowPunct w:val="0"/>
              <w:spacing w:before="33"/>
              <w:ind w:left="599" w:right="58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PED1A_U02</w:t>
            </w:r>
          </w:p>
        </w:tc>
      </w:tr>
    </w:tbl>
    <w:p w14:paraId="1213746F" w14:textId="77777777" w:rsidR="007B5EFC" w:rsidRDefault="007B5EFC">
      <w:pPr>
        <w:rPr>
          <w:rFonts w:ascii="Times New Roman" w:hAnsi="Times New Roman" w:cs="Times New Roman"/>
          <w:sz w:val="2"/>
          <w:szCs w:val="2"/>
        </w:rPr>
        <w:sectPr w:rsidR="007B5EFC" w:rsidSect="009F562B">
          <w:pgSz w:w="16840" w:h="11910" w:orient="landscape"/>
          <w:pgMar w:top="1100" w:right="300" w:bottom="280" w:left="740" w:header="708" w:footer="708" w:gutter="0"/>
          <w:cols w:space="708"/>
          <w:noEndnote/>
        </w:sectPr>
      </w:pPr>
    </w:p>
    <w:p w14:paraId="0F667E4D" w14:textId="77777777" w:rsidR="007B5EFC" w:rsidRDefault="007B5EFC">
      <w:pPr>
        <w:pStyle w:val="Tekstpodstawowy"/>
        <w:kinsoku w:val="0"/>
        <w:overflowPunct w:val="0"/>
        <w:spacing w:before="3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4140"/>
        <w:gridCol w:w="1274"/>
        <w:gridCol w:w="6492"/>
        <w:gridCol w:w="2693"/>
      </w:tblGrid>
      <w:tr w:rsidR="007B5EFC" w14:paraId="3CC2293C" w14:textId="77777777">
        <w:trPr>
          <w:trHeight w:val="93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F762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5945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90C4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B433" w14:textId="77777777" w:rsidR="007B5EFC" w:rsidRPr="00204949" w:rsidRDefault="007B5EFC" w:rsidP="00204949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ind w:left="452" w:hanging="313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Mediacje w</w:t>
            </w:r>
            <w:r w:rsidRPr="00204949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resocjalizacji</w:t>
            </w:r>
          </w:p>
          <w:p w14:paraId="2EFAF241" w14:textId="77777777" w:rsidR="007B5EFC" w:rsidRPr="00204949" w:rsidRDefault="007B5EFC" w:rsidP="00204949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1"/>
              <w:ind w:left="452" w:hanging="313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Interakcyjny model oddziaływania resocjalizacyjnego</w:t>
            </w:r>
          </w:p>
          <w:p w14:paraId="6C2C6667" w14:textId="77777777" w:rsidR="007B5EFC" w:rsidRPr="00204949" w:rsidRDefault="007B5EFC" w:rsidP="00204949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ind w:left="452" w:hanging="313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Europejskie systemy resocjalizacji</w:t>
            </w:r>
            <w:r w:rsidRPr="00204949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nieletnich</w:t>
            </w:r>
          </w:p>
          <w:p w14:paraId="7E615F7F" w14:textId="77777777" w:rsidR="007B5EFC" w:rsidRDefault="007B5EFC" w:rsidP="00204949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1"/>
              <w:ind w:left="452" w:hanging="313"/>
              <w:rPr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Seminarium</w:t>
            </w:r>
            <w:r w:rsidRPr="00204949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dyplomowe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827F" w14:textId="77777777" w:rsidR="007B5EFC" w:rsidRPr="00204949" w:rsidRDefault="007B5EFC" w:rsidP="00204949">
            <w:pPr>
              <w:pStyle w:val="TableParagraph"/>
              <w:kinsoku w:val="0"/>
              <w:overflowPunct w:val="0"/>
              <w:spacing w:before="2"/>
              <w:ind w:left="818" w:right="8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PED1A_U03 PED1A_U04 PED1A_U05 PED1A_U06 PED1A_U10 PED1A_U11 PED1A_U12 PED1A_U13 PED1A_U14 PED1A_U15 PED1A_U16</w:t>
            </w:r>
          </w:p>
          <w:p w14:paraId="3430299D" w14:textId="77777777" w:rsidR="007B5EFC" w:rsidRPr="00204949" w:rsidRDefault="007B5EFC" w:rsidP="00204949">
            <w:pPr>
              <w:pStyle w:val="TableParagraph"/>
              <w:kinsoku w:val="0"/>
              <w:overflowPunct w:val="0"/>
              <w:ind w:left="813" w:hanging="598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04949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 xml:space="preserve">PED1A_K01/NAU1A_K01 </w:t>
            </w:r>
            <w:r w:rsidRPr="00204949">
              <w:rPr>
                <w:rFonts w:ascii="Calibri" w:hAnsi="Calibri" w:cs="Calibri"/>
                <w:sz w:val="20"/>
                <w:szCs w:val="20"/>
                <w:lang w:val="en-US"/>
              </w:rPr>
              <w:t>PED1A_K02 PED1A_K03 PED1A_K04 PED1A_K05</w:t>
            </w:r>
          </w:p>
          <w:p w14:paraId="36B94008" w14:textId="77777777" w:rsidR="007B5EFC" w:rsidRPr="00204949" w:rsidRDefault="007B5EFC" w:rsidP="00204949">
            <w:pPr>
              <w:pStyle w:val="TableParagraph"/>
              <w:kinsoku w:val="0"/>
              <w:overflowPunct w:val="0"/>
              <w:ind w:left="215" w:right="209" w:firstLine="2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0494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PED1A_K06 NAU1A_K04 </w:t>
            </w:r>
            <w:r w:rsidRPr="00204949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 xml:space="preserve">PED1A_K07/NAU1A_K07 </w:t>
            </w:r>
            <w:r w:rsidRPr="00204949">
              <w:rPr>
                <w:rFonts w:ascii="Calibri" w:hAnsi="Calibri" w:cs="Calibri"/>
                <w:sz w:val="20"/>
                <w:szCs w:val="20"/>
                <w:lang w:val="en-US"/>
              </w:rPr>
              <w:t>PED1A_K08</w:t>
            </w:r>
          </w:p>
          <w:p w14:paraId="7BDA3E22" w14:textId="77777777" w:rsidR="007B5EFC" w:rsidRPr="00204949" w:rsidRDefault="007B5EFC" w:rsidP="00204949">
            <w:pPr>
              <w:pStyle w:val="TableParagraph"/>
              <w:kinsoku w:val="0"/>
              <w:overflowPunct w:val="0"/>
              <w:ind w:left="607" w:right="598" w:hanging="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 xml:space="preserve">PED1A_K09 PED1A_K10 </w:t>
            </w:r>
            <w:r w:rsidRPr="00204949">
              <w:rPr>
                <w:rFonts w:ascii="Calibri" w:hAnsi="Calibri" w:cs="Calibri"/>
                <w:w w:val="95"/>
                <w:sz w:val="20"/>
                <w:szCs w:val="20"/>
              </w:rPr>
              <w:t xml:space="preserve">NAU1ARES_W01 NAU1ARES_W02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NAU1ARES_U01 NAU1ARES_U02 NAU1ARES_U03 NAU1ARES_U04 NAU1ARES_U05 NAU1ARES_U06 NAU1ARES_U07 NAU1ARES_K01 NAU1ARES_K02 NAU1ARES_K03 NAU1ARES_K04 NAU1ARES_K05</w:t>
            </w:r>
          </w:p>
          <w:p w14:paraId="7E8E8646" w14:textId="77777777" w:rsidR="007B5EFC" w:rsidRDefault="007B5EFC" w:rsidP="00204949">
            <w:pPr>
              <w:pStyle w:val="TableParagraph"/>
              <w:kinsoku w:val="0"/>
              <w:overflowPunct w:val="0"/>
              <w:ind w:left="599" w:right="595"/>
              <w:jc w:val="center"/>
              <w:rPr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NAU1ARES_K06</w:t>
            </w:r>
          </w:p>
        </w:tc>
      </w:tr>
      <w:tr w:rsidR="007B5EFC" w:rsidRPr="007172D5" w14:paraId="64A4F9DF" w14:textId="77777777">
        <w:trPr>
          <w:trHeight w:val="77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BBBC" w14:textId="77777777" w:rsidR="007B5EFC" w:rsidRPr="00D254A7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D254A7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0C70" w14:textId="77777777" w:rsidR="007B5EFC" w:rsidRPr="00204949" w:rsidRDefault="007B5EFC" w:rsidP="00204949">
            <w:pPr>
              <w:pStyle w:val="TableParagraph"/>
              <w:kinsoku w:val="0"/>
              <w:overflowPunct w:val="0"/>
              <w:ind w:left="107" w:right="874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grupa przedmiotów z zakresu doradztwa edukacyjno-zawodowego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0951" w14:textId="77777777" w:rsidR="007B5EFC" w:rsidRPr="00204949" w:rsidRDefault="007B5EFC">
            <w:pPr>
              <w:pStyle w:val="TableParagraph"/>
              <w:kinsoku w:val="0"/>
              <w:overflowPunct w:val="0"/>
              <w:ind w:left="499" w:right="49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4017" w14:textId="77777777" w:rsidR="007B5EFC" w:rsidRPr="00204949" w:rsidRDefault="007B5EFC" w:rsidP="00204949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ind w:left="310" w:hanging="171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Teoretyczne podstawy doradztwa edukacyjno-zawodowego</w:t>
            </w:r>
          </w:p>
          <w:p w14:paraId="55AAA020" w14:textId="77777777" w:rsidR="007B5EFC" w:rsidRPr="00204949" w:rsidRDefault="007B5EFC" w:rsidP="00204949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before="1" w:line="224" w:lineRule="exact"/>
              <w:ind w:left="310" w:hanging="168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Podstawy prawne i organizacyjne systemu</w:t>
            </w:r>
            <w:r w:rsidRPr="00204949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oświaty</w:t>
            </w:r>
          </w:p>
          <w:p w14:paraId="0DCDC983" w14:textId="77777777" w:rsidR="007B5EFC" w:rsidRPr="00204949" w:rsidRDefault="007B5EFC" w:rsidP="00204949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24" w:lineRule="exact"/>
              <w:ind w:left="310" w:hanging="168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Praca opiekuńczo-wychowawcza i profilaktyczna nauczyciela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70EC" w14:textId="77777777" w:rsidR="007B5EFC" w:rsidRPr="00204949" w:rsidRDefault="007B5EFC">
            <w:pPr>
              <w:pStyle w:val="TableParagraph"/>
              <w:kinsoku w:val="0"/>
              <w:overflowPunct w:val="0"/>
              <w:spacing w:line="276" w:lineRule="auto"/>
              <w:ind w:left="599" w:right="589"/>
              <w:jc w:val="center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204949">
              <w:rPr>
                <w:rFonts w:ascii="Calibri" w:hAnsi="Calibri" w:cs="Calibri"/>
                <w:w w:val="95"/>
                <w:sz w:val="20"/>
                <w:szCs w:val="20"/>
              </w:rPr>
              <w:t>PED1A_W01 PED1A_W02</w:t>
            </w:r>
          </w:p>
          <w:p w14:paraId="00D0C868" w14:textId="77777777" w:rsidR="007B5EFC" w:rsidRPr="00204949" w:rsidRDefault="007B5EFC">
            <w:pPr>
              <w:pStyle w:val="TableParagraph"/>
              <w:kinsoku w:val="0"/>
              <w:overflowPunct w:val="0"/>
              <w:spacing w:before="1"/>
              <w:ind w:left="165" w:right="15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PED1A_W07/NAU1A_W04</w:t>
            </w:r>
          </w:p>
        </w:tc>
      </w:tr>
    </w:tbl>
    <w:p w14:paraId="2812D3C7" w14:textId="77777777" w:rsidR="007B5EFC" w:rsidRPr="007172D5" w:rsidRDefault="007B5EFC">
      <w:pPr>
        <w:rPr>
          <w:rFonts w:ascii="Times New Roman" w:hAnsi="Times New Roman" w:cs="Times New Roman"/>
          <w:sz w:val="2"/>
          <w:szCs w:val="2"/>
        </w:rPr>
        <w:sectPr w:rsidR="007B5EFC" w:rsidRPr="007172D5" w:rsidSect="009F562B">
          <w:pgSz w:w="16840" w:h="11910" w:orient="landscape"/>
          <w:pgMar w:top="1100" w:right="300" w:bottom="280" w:left="740" w:header="708" w:footer="708" w:gutter="0"/>
          <w:cols w:space="708"/>
          <w:noEndnote/>
        </w:sectPr>
      </w:pPr>
    </w:p>
    <w:p w14:paraId="75535095" w14:textId="77777777" w:rsidR="007B5EFC" w:rsidRPr="007172D5" w:rsidRDefault="007B5EFC">
      <w:pPr>
        <w:pStyle w:val="Tekstpodstawowy"/>
        <w:kinsoku w:val="0"/>
        <w:overflowPunct w:val="0"/>
        <w:spacing w:before="3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4140"/>
        <w:gridCol w:w="1274"/>
        <w:gridCol w:w="6492"/>
        <w:gridCol w:w="2693"/>
      </w:tblGrid>
      <w:tr w:rsidR="007172D5" w:rsidRPr="007172D5" w14:paraId="23B5E031" w14:textId="77777777">
        <w:trPr>
          <w:trHeight w:val="101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556C" w14:textId="77777777" w:rsidR="007B5EFC" w:rsidRPr="007172D5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DC4A" w14:textId="77777777" w:rsidR="007B5EFC" w:rsidRPr="007172D5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C45E" w14:textId="77777777" w:rsidR="007B5EFC" w:rsidRPr="007172D5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40E9" w14:textId="77777777" w:rsidR="007B5EFC" w:rsidRPr="00204949" w:rsidRDefault="007B5EFC" w:rsidP="0020494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left="452" w:hanging="310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Warsztat kompetencji</w:t>
            </w:r>
            <w:r w:rsidRPr="00204949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interpersonalnych</w:t>
            </w:r>
          </w:p>
          <w:p w14:paraId="321400AA" w14:textId="77777777" w:rsidR="007B5EFC" w:rsidRPr="00204949" w:rsidRDefault="007B5EFC" w:rsidP="0020494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1"/>
              <w:ind w:left="452" w:hanging="31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04949">
              <w:rPr>
                <w:rFonts w:ascii="Calibri" w:hAnsi="Calibri" w:cs="Calibri"/>
                <w:sz w:val="20"/>
                <w:szCs w:val="20"/>
              </w:rPr>
              <w:t>Zawodoznawstwo</w:t>
            </w:r>
            <w:proofErr w:type="spellEnd"/>
          </w:p>
          <w:p w14:paraId="446A4150" w14:textId="77777777" w:rsidR="007B5EFC" w:rsidRPr="00204949" w:rsidRDefault="007B5EFC" w:rsidP="0020494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left="452" w:hanging="310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Diagnostyka w doradztwie</w:t>
            </w:r>
            <w:r w:rsidRPr="00204949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edukacyjno-zawodowym</w:t>
            </w:r>
          </w:p>
          <w:p w14:paraId="3B5885CF" w14:textId="77777777" w:rsidR="007B5EFC" w:rsidRPr="00204949" w:rsidRDefault="007B5EFC" w:rsidP="0020494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1" w:line="224" w:lineRule="exact"/>
              <w:ind w:left="452" w:hanging="310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Psychologia pracy</w:t>
            </w:r>
          </w:p>
          <w:p w14:paraId="4E1237AE" w14:textId="77777777" w:rsidR="007B5EFC" w:rsidRPr="00204949" w:rsidRDefault="007B5EFC" w:rsidP="0020494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line="224" w:lineRule="exact"/>
              <w:ind w:left="452" w:hanging="310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Podstawy prawne poradnictwa</w:t>
            </w:r>
            <w:r w:rsidRPr="00204949"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edukacyjno-zawodowego</w:t>
            </w:r>
          </w:p>
          <w:p w14:paraId="2BEEF41D" w14:textId="77777777" w:rsidR="007B5EFC" w:rsidRPr="00204949" w:rsidRDefault="007B5EFC" w:rsidP="0020494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1"/>
              <w:ind w:left="452" w:hanging="31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04949">
              <w:rPr>
                <w:rFonts w:ascii="Calibri" w:hAnsi="Calibri" w:cs="Calibri"/>
                <w:sz w:val="20"/>
                <w:szCs w:val="20"/>
              </w:rPr>
              <w:t>Superwizja</w:t>
            </w:r>
            <w:proofErr w:type="spellEnd"/>
            <w:r w:rsidRPr="00204949">
              <w:rPr>
                <w:rFonts w:ascii="Calibri" w:hAnsi="Calibri" w:cs="Calibri"/>
                <w:sz w:val="20"/>
                <w:szCs w:val="20"/>
              </w:rPr>
              <w:t xml:space="preserve"> w doradztwie</w:t>
            </w:r>
            <w:r w:rsidRPr="00204949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zawodowym</w:t>
            </w:r>
          </w:p>
          <w:p w14:paraId="0917D794" w14:textId="77777777" w:rsidR="007B5EFC" w:rsidRPr="00204949" w:rsidRDefault="007B5EFC" w:rsidP="0020494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left="452" w:hanging="310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Narzędzia pracy doradcy</w:t>
            </w:r>
            <w:r w:rsidRPr="00204949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zawodowego</w:t>
            </w:r>
          </w:p>
          <w:p w14:paraId="72B5F07A" w14:textId="77777777" w:rsidR="007B5EFC" w:rsidRPr="00204949" w:rsidRDefault="007B5EFC" w:rsidP="0020494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1" w:line="224" w:lineRule="exact"/>
              <w:ind w:left="452" w:hanging="310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Metodyka pracy doradcy zawodowego w instytucjach</w:t>
            </w:r>
            <w:r w:rsidRPr="00204949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204949">
              <w:rPr>
                <w:rFonts w:ascii="Calibri" w:hAnsi="Calibri" w:cs="Calibri"/>
                <w:sz w:val="20"/>
                <w:szCs w:val="20"/>
              </w:rPr>
              <w:t>pozaoświatowych</w:t>
            </w:r>
            <w:proofErr w:type="spellEnd"/>
          </w:p>
          <w:p w14:paraId="48D75C80" w14:textId="77777777" w:rsidR="007B5EFC" w:rsidRPr="00204949" w:rsidRDefault="007B5EFC" w:rsidP="0020494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line="224" w:lineRule="exact"/>
              <w:ind w:left="452" w:hanging="310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Psychologiczne podstawy wyboru</w:t>
            </w:r>
            <w:r w:rsidRPr="00204949"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zawodu</w:t>
            </w:r>
          </w:p>
          <w:p w14:paraId="09046ECC" w14:textId="77777777" w:rsidR="007B5EFC" w:rsidRPr="00204949" w:rsidRDefault="007B5EFC" w:rsidP="0020494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1"/>
              <w:ind w:left="452" w:hanging="310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Prawo</w:t>
            </w:r>
            <w:r w:rsidRPr="00204949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pracy</w:t>
            </w:r>
          </w:p>
          <w:p w14:paraId="0A1B48DA" w14:textId="77777777" w:rsidR="007B5EFC" w:rsidRPr="00204949" w:rsidRDefault="007B5EFC" w:rsidP="0020494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left="452" w:hanging="310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Warsztat pracy doradcy</w:t>
            </w:r>
            <w:r w:rsidRPr="00204949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edukacyjno-zawodowego</w:t>
            </w:r>
          </w:p>
          <w:p w14:paraId="53C68446" w14:textId="77777777" w:rsidR="007B5EFC" w:rsidRPr="00204949" w:rsidRDefault="007B5EFC" w:rsidP="0020494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1"/>
              <w:ind w:left="452" w:right="1174" w:hanging="310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Metodyka pracy doradcy zawodowego w szkole i</w:t>
            </w:r>
            <w:r w:rsidRPr="00204949"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placówkach pozaszkolnych</w:t>
            </w:r>
          </w:p>
          <w:p w14:paraId="01CD4A4C" w14:textId="77777777" w:rsidR="007B5EFC" w:rsidRPr="00204949" w:rsidRDefault="007B5EFC" w:rsidP="0020494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line="224" w:lineRule="exact"/>
              <w:ind w:left="452" w:hanging="310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Diagnoza nauczycielska i praca z dzieckiem ze</w:t>
            </w:r>
            <w:r w:rsidRPr="00204949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SPE</w:t>
            </w:r>
          </w:p>
          <w:p w14:paraId="3BA8096C" w14:textId="77777777" w:rsidR="007B5EFC" w:rsidRPr="00204949" w:rsidRDefault="007B5EFC" w:rsidP="0020494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1"/>
              <w:ind w:left="452" w:hanging="310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Poradnictwo edukacyjne i zawodowe w</w:t>
            </w:r>
            <w:r w:rsidRPr="00204949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szkole</w:t>
            </w:r>
          </w:p>
          <w:p w14:paraId="387E3679" w14:textId="77777777" w:rsidR="007B5EFC" w:rsidRPr="00204949" w:rsidRDefault="007B5EFC" w:rsidP="0020494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line="224" w:lineRule="exact"/>
              <w:ind w:left="452" w:hanging="310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Programy i instytucje wspomagające aktywność zawodową w Polsce i</w:t>
            </w:r>
            <w:r w:rsidRPr="00204949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UE</w:t>
            </w:r>
          </w:p>
          <w:p w14:paraId="5CFCA050" w14:textId="77777777" w:rsidR="007B5EFC" w:rsidRPr="00204949" w:rsidRDefault="007B5EFC" w:rsidP="0020494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line="224" w:lineRule="exact"/>
              <w:ind w:left="452" w:hanging="310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Systemy motywowania</w:t>
            </w:r>
          </w:p>
          <w:p w14:paraId="629F0D87" w14:textId="77777777" w:rsidR="007B5EFC" w:rsidRPr="00204949" w:rsidRDefault="007B5EFC" w:rsidP="0020494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1"/>
              <w:ind w:left="452" w:hanging="310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Rynek pracy - informacja edukacyjna i</w:t>
            </w:r>
            <w:r w:rsidRPr="00204949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zawodowa</w:t>
            </w:r>
          </w:p>
          <w:p w14:paraId="0AD6E689" w14:textId="77777777" w:rsidR="007B5EFC" w:rsidRPr="00204949" w:rsidRDefault="007B5EFC" w:rsidP="0020494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1"/>
              <w:ind w:left="452" w:hanging="310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Psychologia zdrowia i stresu</w:t>
            </w:r>
            <w:r w:rsidRPr="00204949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zawodowego</w:t>
            </w:r>
          </w:p>
          <w:p w14:paraId="7156DE39" w14:textId="77777777" w:rsidR="007B5EFC" w:rsidRPr="00204949" w:rsidRDefault="007B5EFC" w:rsidP="0020494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1" w:line="224" w:lineRule="exact"/>
              <w:ind w:left="452" w:hanging="310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Socjologia środowisk lokalnych</w:t>
            </w:r>
          </w:p>
          <w:p w14:paraId="2C982359" w14:textId="77777777" w:rsidR="007B5EFC" w:rsidRPr="00204949" w:rsidRDefault="007B5EFC" w:rsidP="0020494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line="224" w:lineRule="exact"/>
              <w:ind w:left="452" w:hanging="310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Doradztwo zawodowe dla osób z</w:t>
            </w:r>
            <w:r w:rsidRPr="00204949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niepełnosprawnością</w:t>
            </w:r>
          </w:p>
          <w:p w14:paraId="6390E3DF" w14:textId="77777777" w:rsidR="007B5EFC" w:rsidRPr="00204949" w:rsidRDefault="007B5EFC" w:rsidP="0020494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left="452" w:hanging="310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Projektowanie karier</w:t>
            </w:r>
            <w:r w:rsidRPr="00204949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zawodowych</w:t>
            </w:r>
          </w:p>
          <w:p w14:paraId="4882DA59" w14:textId="77777777" w:rsidR="007B5EFC" w:rsidRPr="00204949" w:rsidRDefault="007B5EFC" w:rsidP="0020494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1"/>
              <w:ind w:left="452" w:hanging="310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EFS a doradztwo zawodowe</w:t>
            </w:r>
          </w:p>
          <w:p w14:paraId="5EFF573B" w14:textId="77777777" w:rsidR="007B5EFC" w:rsidRPr="00204949" w:rsidRDefault="007B5EFC" w:rsidP="0020494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1" w:line="224" w:lineRule="exact"/>
              <w:ind w:left="452" w:hanging="310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Coaching i mentoring w pracy doradcy</w:t>
            </w:r>
            <w:r w:rsidRPr="00204949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zawodowego</w:t>
            </w:r>
          </w:p>
          <w:p w14:paraId="04C2568B" w14:textId="77777777" w:rsidR="007B5EFC" w:rsidRPr="00204949" w:rsidRDefault="007B5EFC" w:rsidP="0020494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line="224" w:lineRule="exact"/>
              <w:ind w:left="452" w:hanging="310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Zarządzanie zasobami ludzkimi</w:t>
            </w:r>
          </w:p>
          <w:p w14:paraId="2E7EB963" w14:textId="77777777" w:rsidR="007B5EFC" w:rsidRPr="00204949" w:rsidRDefault="007B5EFC" w:rsidP="0020494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left="452" w:hanging="310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E-doradztwo</w:t>
            </w:r>
          </w:p>
          <w:p w14:paraId="4E9AC8DB" w14:textId="77777777" w:rsidR="007B5EFC" w:rsidRPr="00204949" w:rsidRDefault="007B5EFC" w:rsidP="0020494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1"/>
              <w:ind w:left="452" w:hanging="310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Seminarium</w:t>
            </w:r>
            <w:r w:rsidRPr="00204949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dyplomowe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54C0" w14:textId="77777777" w:rsidR="007B5EFC" w:rsidRPr="00204949" w:rsidRDefault="007B5EFC" w:rsidP="00204949">
            <w:pPr>
              <w:pStyle w:val="TableParagraph"/>
              <w:kinsoku w:val="0"/>
              <w:overflowPunct w:val="0"/>
              <w:spacing w:before="2"/>
              <w:ind w:left="799" w:hanging="612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w w:val="95"/>
                <w:sz w:val="20"/>
                <w:szCs w:val="20"/>
              </w:rPr>
              <w:t xml:space="preserve">PED1A_W09/NAU1A_W07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PED1A_W14 PED1A_W16 PED1A_W18 PED1A_W19 PED1A_W20 PED1A_W21</w:t>
            </w:r>
          </w:p>
          <w:p w14:paraId="7777FF65" w14:textId="77777777" w:rsidR="007B5EFC" w:rsidRPr="00204949" w:rsidRDefault="007B5EFC" w:rsidP="00204949">
            <w:pPr>
              <w:pStyle w:val="TableParagraph"/>
              <w:kinsoku w:val="0"/>
              <w:overflowPunct w:val="0"/>
              <w:ind w:left="818" w:hanging="622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 xml:space="preserve">PED1A_U01/ </w:t>
            </w:r>
            <w:r w:rsidRPr="00204949">
              <w:rPr>
                <w:rFonts w:ascii="Calibri" w:hAnsi="Calibri" w:cs="Calibri"/>
                <w:spacing w:val="-3"/>
                <w:sz w:val="20"/>
                <w:szCs w:val="20"/>
              </w:rPr>
              <w:t xml:space="preserve">NAU1A_U01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PED1A_U02 PED1A_U03 PED1A_U04 PED1A_U05 PED1A_U06 PED1A_U10 PED1A_U12 PED1A_U13 PED1A_U14 PED1A_U15 PED1A_U16</w:t>
            </w:r>
          </w:p>
          <w:p w14:paraId="518DC7FE" w14:textId="77777777" w:rsidR="007B5EFC" w:rsidRPr="00204949" w:rsidRDefault="007B5EFC" w:rsidP="00204949">
            <w:pPr>
              <w:pStyle w:val="TableParagraph"/>
              <w:kinsoku w:val="0"/>
              <w:overflowPunct w:val="0"/>
              <w:ind w:left="813" w:hanging="598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04949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 xml:space="preserve">PED1A_K01/NAU1A_K01 </w:t>
            </w:r>
            <w:r w:rsidRPr="00204949">
              <w:rPr>
                <w:rFonts w:ascii="Calibri" w:hAnsi="Calibri" w:cs="Calibri"/>
                <w:sz w:val="20"/>
                <w:szCs w:val="20"/>
                <w:lang w:val="en-US"/>
              </w:rPr>
              <w:t>PED1A_K02 PED1A_K03 PED1A_K04 PED1A_K05</w:t>
            </w:r>
          </w:p>
          <w:p w14:paraId="473E3051" w14:textId="77777777" w:rsidR="007B5EFC" w:rsidRPr="00204949" w:rsidRDefault="007B5EFC" w:rsidP="00204949">
            <w:pPr>
              <w:pStyle w:val="TableParagraph"/>
              <w:kinsoku w:val="0"/>
              <w:overflowPunct w:val="0"/>
              <w:ind w:left="782" w:hanging="567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04949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 xml:space="preserve">PED1A_K07/NAU1A_K07 </w:t>
            </w:r>
            <w:r w:rsidRPr="00204949">
              <w:rPr>
                <w:rFonts w:ascii="Calibri" w:hAnsi="Calibri" w:cs="Calibri"/>
                <w:sz w:val="20"/>
                <w:szCs w:val="20"/>
                <w:lang w:val="en-US"/>
              </w:rPr>
              <w:t>PED1A_K08 PED1A_K09 PED1A_K10</w:t>
            </w:r>
          </w:p>
          <w:p w14:paraId="37D0737C" w14:textId="77777777" w:rsidR="007B5EFC" w:rsidRPr="00204949" w:rsidRDefault="007B5EFC" w:rsidP="00204949">
            <w:pPr>
              <w:pStyle w:val="TableParagraph"/>
              <w:kinsoku w:val="0"/>
              <w:overflowPunct w:val="0"/>
              <w:ind w:left="782" w:right="77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4949">
              <w:rPr>
                <w:rFonts w:ascii="Calibri" w:hAnsi="Calibri" w:cs="Calibri"/>
                <w:w w:val="95"/>
                <w:sz w:val="20"/>
                <w:szCs w:val="20"/>
              </w:rPr>
              <w:t xml:space="preserve">NAU1A_W03 NAU1A_W06 NAU1A_W08 NAU1A_W09 NAU1A_W14 NAU1A_W15 </w:t>
            </w:r>
            <w:r w:rsidRPr="00204949">
              <w:rPr>
                <w:rFonts w:ascii="Calibri" w:hAnsi="Calibri" w:cs="Calibri"/>
                <w:sz w:val="20"/>
                <w:szCs w:val="20"/>
              </w:rPr>
              <w:t>NAU1A_U02 NAU1A_U04 NAU1A_U05 NAU1A_U06 NAU1A_U07 NAU1A_U08</w:t>
            </w:r>
          </w:p>
          <w:p w14:paraId="52EB30A4" w14:textId="77777777" w:rsidR="007B5EFC" w:rsidRPr="007172D5" w:rsidRDefault="007B5EFC" w:rsidP="00204949">
            <w:pPr>
              <w:pStyle w:val="TableParagraph"/>
              <w:kinsoku w:val="0"/>
              <w:overflowPunct w:val="0"/>
              <w:ind w:left="801"/>
              <w:rPr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>NAU1A_U09</w:t>
            </w:r>
          </w:p>
        </w:tc>
      </w:tr>
    </w:tbl>
    <w:p w14:paraId="13667EC3" w14:textId="77777777" w:rsidR="007B5EFC" w:rsidRDefault="007B5EFC">
      <w:pPr>
        <w:rPr>
          <w:rFonts w:ascii="Times New Roman" w:hAnsi="Times New Roman" w:cs="Times New Roman"/>
          <w:sz w:val="2"/>
          <w:szCs w:val="2"/>
        </w:rPr>
        <w:sectPr w:rsidR="007B5EFC" w:rsidSect="009F562B">
          <w:pgSz w:w="16840" w:h="11910" w:orient="landscape"/>
          <w:pgMar w:top="1100" w:right="300" w:bottom="280" w:left="740" w:header="708" w:footer="708" w:gutter="0"/>
          <w:cols w:space="708"/>
          <w:noEndnote/>
        </w:sectPr>
      </w:pPr>
    </w:p>
    <w:p w14:paraId="5E19B2D7" w14:textId="77777777" w:rsidR="007B5EFC" w:rsidRDefault="007B5EFC">
      <w:pPr>
        <w:pStyle w:val="Tekstpodstawowy"/>
        <w:kinsoku w:val="0"/>
        <w:overflowPunct w:val="0"/>
        <w:spacing w:before="3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4140"/>
        <w:gridCol w:w="1274"/>
        <w:gridCol w:w="6492"/>
        <w:gridCol w:w="2693"/>
      </w:tblGrid>
      <w:tr w:rsidR="007B5EFC" w14:paraId="4ADD833D" w14:textId="77777777">
        <w:trPr>
          <w:trHeight w:val="18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BE32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40B5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309B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5D6A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5A57" w14:textId="77777777" w:rsidR="007B5EFC" w:rsidRPr="00204949" w:rsidRDefault="007B5EFC">
            <w:pPr>
              <w:pStyle w:val="TableParagraph"/>
              <w:kinsoku w:val="0"/>
              <w:overflowPunct w:val="0"/>
              <w:ind w:left="796" w:right="790" w:firstLine="4"/>
              <w:jc w:val="both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204949">
              <w:rPr>
                <w:rFonts w:ascii="Calibri" w:hAnsi="Calibri" w:cs="Calibri"/>
                <w:sz w:val="20"/>
                <w:szCs w:val="20"/>
              </w:rPr>
              <w:t xml:space="preserve">NAU1A_U10 NAU1A_U11 NAU1A_U12 NAU1A_U13 NAU1A_U14 </w:t>
            </w:r>
            <w:r w:rsidRPr="00204949">
              <w:rPr>
                <w:rFonts w:ascii="Calibri" w:hAnsi="Calibri" w:cs="Calibri"/>
                <w:w w:val="95"/>
                <w:sz w:val="20"/>
                <w:szCs w:val="20"/>
              </w:rPr>
              <w:t>NAU1A_K02 NAU1A_K05 NAU1A_K06</w:t>
            </w:r>
          </w:p>
        </w:tc>
      </w:tr>
      <w:tr w:rsidR="007B5EFC" w14:paraId="7F0D171E" w14:textId="77777777">
        <w:trPr>
          <w:trHeight w:val="24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009E84" w14:textId="77777777" w:rsidR="007B5EFC" w:rsidRPr="004D5E01" w:rsidRDefault="007B5EFC">
            <w:pPr>
              <w:pStyle w:val="TableParagraph"/>
              <w:kinsoku w:val="0"/>
              <w:overflowPunct w:val="0"/>
              <w:spacing w:line="222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CE023F" w14:textId="77777777" w:rsidR="007B5EFC" w:rsidRPr="004D5E01" w:rsidRDefault="007B5EFC">
            <w:pPr>
              <w:pStyle w:val="TableParagraph"/>
              <w:kinsoku w:val="0"/>
              <w:overflowPunct w:val="0"/>
              <w:spacing w:line="222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grupa przedmiotów z zakresu andragogiki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3911FE" w14:textId="77777777" w:rsidR="007B5EFC" w:rsidRPr="004D5E01" w:rsidRDefault="007B5EFC">
            <w:pPr>
              <w:pStyle w:val="TableParagraph"/>
              <w:kinsoku w:val="0"/>
              <w:overflowPunct w:val="0"/>
              <w:spacing w:line="222" w:lineRule="exact"/>
              <w:ind w:left="499" w:right="49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773EE5A" w14:textId="77777777" w:rsidR="007B5EFC" w:rsidRPr="004D5E01" w:rsidRDefault="007B5EFC">
            <w:pPr>
              <w:pStyle w:val="TableParagraph"/>
              <w:kinsoku w:val="0"/>
              <w:overflowPunct w:val="0"/>
              <w:spacing w:line="222" w:lineRule="exact"/>
              <w:ind w:left="139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1. Podstawy andragogiki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8BCB90" w14:textId="77777777" w:rsidR="007B5EFC" w:rsidRPr="004D5E01" w:rsidRDefault="007B5EFC">
            <w:pPr>
              <w:pStyle w:val="TableParagraph"/>
              <w:kinsoku w:val="0"/>
              <w:overflowPunct w:val="0"/>
              <w:spacing w:line="222" w:lineRule="exact"/>
              <w:ind w:left="599" w:right="59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PED1A_W01</w:t>
            </w:r>
          </w:p>
        </w:tc>
      </w:tr>
      <w:tr w:rsidR="007B5EFC" w14:paraId="783A73A4" w14:textId="77777777">
        <w:trPr>
          <w:trHeight w:val="259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3CE8DD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BE2FA4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i gerontologii społecznej</w:t>
            </w: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3679BF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E9860D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141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2. Trening umiejętności społecznych</w:t>
            </w: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C88F9E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599" w:right="59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PED1A_W02</w:t>
            </w:r>
          </w:p>
        </w:tc>
      </w:tr>
      <w:tr w:rsidR="007B5EFC" w14:paraId="4BF7798E" w14:textId="77777777">
        <w:trPr>
          <w:trHeight w:val="257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735336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44C298A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E274C3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A650AF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1" w:lineRule="exact"/>
              <w:ind w:left="141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3. Psychologia starości i starzenia się</w:t>
            </w: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71F602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1" w:lineRule="exact"/>
              <w:ind w:left="599" w:right="59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PED1A_W04</w:t>
            </w:r>
          </w:p>
        </w:tc>
      </w:tr>
      <w:tr w:rsidR="007B5EFC" w14:paraId="470E002E" w14:textId="77777777">
        <w:trPr>
          <w:trHeight w:val="257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FFF0A5C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3D5A18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AB60923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8942F4" w14:textId="77777777" w:rsidR="007B5EFC" w:rsidRPr="004D5E01" w:rsidRDefault="007B5EFC">
            <w:pPr>
              <w:pStyle w:val="TableParagraph"/>
              <w:kinsoku w:val="0"/>
              <w:overflowPunct w:val="0"/>
              <w:spacing w:before="15" w:line="222" w:lineRule="exact"/>
              <w:ind w:left="141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4. Koncepcje uczenia się dorosłych i starych</w:t>
            </w: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0DA702B" w14:textId="77777777" w:rsidR="007B5EFC" w:rsidRPr="004D5E01" w:rsidRDefault="007B5EFC">
            <w:pPr>
              <w:pStyle w:val="TableParagraph"/>
              <w:kinsoku w:val="0"/>
              <w:overflowPunct w:val="0"/>
              <w:spacing w:before="15" w:line="222" w:lineRule="exact"/>
              <w:ind w:left="599" w:right="59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PED1A_W05</w:t>
            </w:r>
          </w:p>
        </w:tc>
      </w:tr>
      <w:tr w:rsidR="007B5EFC" w14:paraId="70A18CB6" w14:textId="77777777">
        <w:trPr>
          <w:trHeight w:val="259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29C763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D329A3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F111AE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401449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141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5. Biblioterapia i warsztaty literacko-teatralne</w:t>
            </w: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56EBD2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599" w:right="59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PED1A_W06</w:t>
            </w:r>
          </w:p>
        </w:tc>
      </w:tr>
      <w:tr w:rsidR="007B5EFC" w14:paraId="5380D795" w14:textId="77777777">
        <w:trPr>
          <w:trHeight w:val="259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A00F84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7FF5ED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30A36B4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E15FCF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141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6. Warsztaty plastyki i rękodzieła</w:t>
            </w: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25642D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599" w:right="59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PED1A_W07</w:t>
            </w:r>
          </w:p>
        </w:tc>
      </w:tr>
      <w:tr w:rsidR="007B5EFC" w14:paraId="50F6AE75" w14:textId="77777777">
        <w:trPr>
          <w:trHeight w:val="259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DB42AD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699AEA1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CD30C8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D5176A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141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7. Warsztaty muzyczno-taneczne</w:t>
            </w: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EFFE2C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599" w:right="59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PED1A_W08</w:t>
            </w:r>
          </w:p>
        </w:tc>
      </w:tr>
      <w:tr w:rsidR="007B5EFC" w14:paraId="030CE262" w14:textId="77777777">
        <w:trPr>
          <w:trHeight w:val="257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8F9B7E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4CF435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41815F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0D1DE8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1" w:lineRule="exact"/>
              <w:ind w:left="141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8. Metodyka pracy opiekuńczej z seniorami</w:t>
            </w: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414BFD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1" w:lineRule="exact"/>
              <w:ind w:left="599" w:right="59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PED1A_W09</w:t>
            </w:r>
          </w:p>
        </w:tc>
      </w:tr>
      <w:tr w:rsidR="007B5EFC" w14:paraId="39943885" w14:textId="77777777">
        <w:trPr>
          <w:trHeight w:val="257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055894B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C80C4DD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0D08C2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15D656" w14:textId="77777777" w:rsidR="007B5EFC" w:rsidRPr="004D5E01" w:rsidRDefault="007B5EFC">
            <w:pPr>
              <w:pStyle w:val="TableParagraph"/>
              <w:kinsoku w:val="0"/>
              <w:overflowPunct w:val="0"/>
              <w:spacing w:before="15" w:line="222" w:lineRule="exact"/>
              <w:ind w:left="141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9. Metodyka pracy edukacyjno-animacyjnej z seniorami</w:t>
            </w: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CC959A" w14:textId="77777777" w:rsidR="007B5EFC" w:rsidRPr="004D5E01" w:rsidRDefault="007B5EFC">
            <w:pPr>
              <w:pStyle w:val="TableParagraph"/>
              <w:kinsoku w:val="0"/>
              <w:overflowPunct w:val="0"/>
              <w:spacing w:before="15" w:line="222" w:lineRule="exact"/>
              <w:ind w:left="599" w:right="59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PED1A_W14</w:t>
            </w:r>
          </w:p>
        </w:tc>
      </w:tr>
      <w:tr w:rsidR="007B5EFC" w14:paraId="3DDEDFE8" w14:textId="77777777">
        <w:trPr>
          <w:trHeight w:val="259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491EA9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29F2CA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540E77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5BBD854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141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10. Aktywność fizyczna i rekreacja seniorów</w:t>
            </w: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66D3FA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599" w:right="59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PED1A_W18</w:t>
            </w:r>
          </w:p>
        </w:tc>
      </w:tr>
      <w:tr w:rsidR="007B5EFC" w14:paraId="40CFDD12" w14:textId="77777777">
        <w:trPr>
          <w:trHeight w:val="259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40A911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A2BD3B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4241EC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3E7CB23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141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11. Etyczne aspekty pracy z seniorami</w:t>
            </w: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68AD5E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599" w:right="59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PED1A_W19</w:t>
            </w:r>
          </w:p>
        </w:tc>
      </w:tr>
      <w:tr w:rsidR="007B5EFC" w14:paraId="419DC275" w14:textId="77777777">
        <w:trPr>
          <w:trHeight w:val="259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60C100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D8DF15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F330C6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A302F4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141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12. Diagnostyka społeczno-pedagogiczna</w:t>
            </w: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B5417B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599" w:right="59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PED1A_W20</w:t>
            </w:r>
          </w:p>
        </w:tc>
      </w:tr>
      <w:tr w:rsidR="007B5EFC" w14:paraId="636A0A0B" w14:textId="77777777">
        <w:trPr>
          <w:trHeight w:val="257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C39D3E0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821C41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82C852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4BE269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1" w:lineRule="exact"/>
              <w:ind w:left="142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13. Promocja zdrowia</w:t>
            </w: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3989D8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1" w:lineRule="exact"/>
              <w:ind w:left="599" w:right="59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PED1A_W21</w:t>
            </w:r>
          </w:p>
        </w:tc>
      </w:tr>
      <w:tr w:rsidR="007B5EFC" w14:paraId="4C1BDF6C" w14:textId="77777777">
        <w:trPr>
          <w:trHeight w:val="257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103B62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C31450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EF28B0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F8C9CC" w14:textId="77777777" w:rsidR="007B5EFC" w:rsidRPr="004D5E01" w:rsidRDefault="007B5EFC">
            <w:pPr>
              <w:pStyle w:val="TableParagraph"/>
              <w:kinsoku w:val="0"/>
              <w:overflowPunct w:val="0"/>
              <w:spacing w:before="15" w:line="222" w:lineRule="exact"/>
              <w:ind w:left="142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14. Animacja społeczno-kulturalna dorosłych</w:t>
            </w: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625320" w14:textId="77777777" w:rsidR="007B5EFC" w:rsidRPr="004D5E01" w:rsidRDefault="007B5EFC">
            <w:pPr>
              <w:pStyle w:val="TableParagraph"/>
              <w:kinsoku w:val="0"/>
              <w:overflowPunct w:val="0"/>
              <w:spacing w:before="15" w:line="222" w:lineRule="exact"/>
              <w:ind w:left="599" w:right="59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PED1A_U01</w:t>
            </w:r>
          </w:p>
        </w:tc>
      </w:tr>
      <w:tr w:rsidR="007B5EFC" w14:paraId="504600D6" w14:textId="77777777">
        <w:trPr>
          <w:trHeight w:val="259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457022E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FB97A4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F57539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9EF547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142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15. Metodyka kształcenia dorosłych</w:t>
            </w: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34A25F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599" w:right="59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PED1A_U02</w:t>
            </w:r>
          </w:p>
        </w:tc>
      </w:tr>
      <w:tr w:rsidR="007B5EFC" w14:paraId="7AEE05EB" w14:textId="77777777">
        <w:trPr>
          <w:trHeight w:val="259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9AE1FE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DC955A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5A93DC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E7238F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142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16. Planowanie, wdrażanie i ewaluacja programów dla dorosłych i seniorów</w:t>
            </w: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4BE71D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599" w:right="59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PED1A_U03</w:t>
            </w:r>
          </w:p>
        </w:tc>
      </w:tr>
      <w:tr w:rsidR="007B5EFC" w14:paraId="6AB8345C" w14:textId="77777777">
        <w:trPr>
          <w:trHeight w:val="259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660608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0213EF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C3860C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FA6C7A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142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17. Mediacje i rozwiązywanie konfliktów</w:t>
            </w: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20505F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599" w:right="59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PED1A_U04</w:t>
            </w:r>
          </w:p>
        </w:tc>
      </w:tr>
      <w:tr w:rsidR="007B5EFC" w14:paraId="459B5214" w14:textId="77777777">
        <w:trPr>
          <w:trHeight w:val="259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BDA42F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507519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A8E147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D7262E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142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18. Trening autogenny i techniki relaksacyjne</w:t>
            </w: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E07954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599" w:right="59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PED1A_U05</w:t>
            </w:r>
          </w:p>
        </w:tc>
      </w:tr>
      <w:tr w:rsidR="007B5EFC" w14:paraId="0D6CA755" w14:textId="77777777">
        <w:trPr>
          <w:trHeight w:val="257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2A8AF04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4F1FEB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8850C4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8F333E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1" w:lineRule="exact"/>
              <w:ind w:left="142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19. Prawa człowieka starego</w:t>
            </w: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AAD824E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1" w:lineRule="exact"/>
              <w:ind w:left="599" w:right="59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PED1A_U06</w:t>
            </w:r>
          </w:p>
        </w:tc>
      </w:tr>
      <w:tr w:rsidR="007B5EFC" w14:paraId="0802C52E" w14:textId="77777777">
        <w:trPr>
          <w:trHeight w:val="257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5C15D0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BD8D4E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E29A69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54AAD60" w14:textId="77777777" w:rsidR="007B5EFC" w:rsidRPr="004D5E01" w:rsidRDefault="007B5EFC">
            <w:pPr>
              <w:pStyle w:val="TableParagraph"/>
              <w:kinsoku w:val="0"/>
              <w:overflowPunct w:val="0"/>
              <w:spacing w:before="15" w:line="222" w:lineRule="exact"/>
              <w:ind w:left="142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D5E0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20. Coaching </w:t>
            </w:r>
            <w:proofErr w:type="spellStart"/>
            <w:r w:rsidRPr="004D5E01">
              <w:rPr>
                <w:rFonts w:ascii="Calibri" w:hAnsi="Calibri" w:cs="Calibri"/>
                <w:sz w:val="20"/>
                <w:szCs w:val="20"/>
                <w:lang w:val="en-US"/>
              </w:rPr>
              <w:t>i</w:t>
            </w:r>
            <w:proofErr w:type="spellEnd"/>
            <w:r w:rsidRPr="004D5E0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mentoring w </w:t>
            </w:r>
            <w:proofErr w:type="spellStart"/>
            <w:r w:rsidRPr="004D5E01">
              <w:rPr>
                <w:rFonts w:ascii="Calibri" w:hAnsi="Calibri" w:cs="Calibri"/>
                <w:sz w:val="20"/>
                <w:szCs w:val="20"/>
                <w:lang w:val="en-US"/>
              </w:rPr>
              <w:t>pracy</w:t>
            </w:r>
            <w:proofErr w:type="spellEnd"/>
            <w:r w:rsidRPr="004D5E0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5E01">
              <w:rPr>
                <w:rFonts w:ascii="Calibri" w:hAnsi="Calibri" w:cs="Calibri"/>
                <w:sz w:val="20"/>
                <w:szCs w:val="20"/>
                <w:lang w:val="en-US"/>
              </w:rPr>
              <w:t>andragoga</w:t>
            </w:r>
            <w:proofErr w:type="spellEnd"/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CE9FFB0" w14:textId="77777777" w:rsidR="007B5EFC" w:rsidRPr="004D5E01" w:rsidRDefault="007B5EFC">
            <w:pPr>
              <w:pStyle w:val="TableParagraph"/>
              <w:kinsoku w:val="0"/>
              <w:overflowPunct w:val="0"/>
              <w:spacing w:before="15" w:line="222" w:lineRule="exact"/>
              <w:ind w:left="599" w:right="59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PED1A_U07</w:t>
            </w:r>
          </w:p>
        </w:tc>
      </w:tr>
      <w:tr w:rsidR="007B5EFC" w14:paraId="22F5372D" w14:textId="77777777">
        <w:trPr>
          <w:trHeight w:val="259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5318B3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7E78490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D553C3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DFB5CAB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142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21. Podstawy prawa rodzinnego</w:t>
            </w: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1EFDA3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599" w:right="59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PED1A_U08</w:t>
            </w:r>
          </w:p>
        </w:tc>
      </w:tr>
      <w:tr w:rsidR="007B5EFC" w14:paraId="18C9684A" w14:textId="77777777">
        <w:trPr>
          <w:trHeight w:val="259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526E79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64E97A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5DDF24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46182F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142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22. Marketing usług społeczno-pomocowych</w:t>
            </w: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1A8E13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599" w:right="59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PED1A_U09</w:t>
            </w:r>
          </w:p>
        </w:tc>
      </w:tr>
      <w:tr w:rsidR="007B5EFC" w14:paraId="7CDC8042" w14:textId="77777777">
        <w:trPr>
          <w:trHeight w:val="259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B29C41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211406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C09FCAD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2F692B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142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23. Pomoc i opieka nad człowiekiem starym w UE</w:t>
            </w: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3E254CF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599" w:right="59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PED1A_U10</w:t>
            </w:r>
          </w:p>
        </w:tc>
      </w:tr>
      <w:tr w:rsidR="007B5EFC" w14:paraId="5B9F9076" w14:textId="77777777">
        <w:trPr>
          <w:trHeight w:val="257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3155DE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9B80316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5B29E1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6249C6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1" w:lineRule="exact"/>
              <w:ind w:left="142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24. Aktywizacja seniorów w UE</w:t>
            </w: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B4EAC5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1" w:lineRule="exact"/>
              <w:ind w:left="599" w:right="59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PED1A_U11</w:t>
            </w:r>
          </w:p>
        </w:tc>
      </w:tr>
      <w:tr w:rsidR="007B5EFC" w14:paraId="4FDDAF62" w14:textId="77777777">
        <w:trPr>
          <w:trHeight w:val="257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75D350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3872BD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2968BDC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805089" w14:textId="77777777" w:rsidR="007B5EFC" w:rsidRPr="004D5E01" w:rsidRDefault="007B5EFC">
            <w:pPr>
              <w:pStyle w:val="TableParagraph"/>
              <w:kinsoku w:val="0"/>
              <w:overflowPunct w:val="0"/>
              <w:spacing w:before="15" w:line="222" w:lineRule="exact"/>
              <w:ind w:left="142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25. Doradztwo i reorientacja zawodowa</w:t>
            </w: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9E7AE5" w14:textId="77777777" w:rsidR="007B5EFC" w:rsidRPr="004D5E01" w:rsidRDefault="007B5EFC">
            <w:pPr>
              <w:pStyle w:val="TableParagraph"/>
              <w:kinsoku w:val="0"/>
              <w:overflowPunct w:val="0"/>
              <w:spacing w:before="15" w:line="222" w:lineRule="exact"/>
              <w:ind w:left="599" w:right="59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PED1A_U12</w:t>
            </w:r>
          </w:p>
        </w:tc>
      </w:tr>
      <w:tr w:rsidR="007B5EFC" w14:paraId="105AB27E" w14:textId="77777777">
        <w:trPr>
          <w:trHeight w:val="259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9E16C0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DB768C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5FDEE7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F74279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142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26. Współczesne technologie w edukacji dorosłych</w:t>
            </w: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BDEDDB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599" w:right="59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PED1A_U13</w:t>
            </w:r>
          </w:p>
        </w:tc>
      </w:tr>
      <w:tr w:rsidR="007B5EFC" w14:paraId="2B52ADBA" w14:textId="77777777">
        <w:trPr>
          <w:trHeight w:val="259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7E4DA4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753317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35E123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0AB5C9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142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27. Innowacyjne rozwiązania w edukacji dorosłych</w:t>
            </w: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ECB117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599" w:right="59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PED1A_U14</w:t>
            </w:r>
          </w:p>
        </w:tc>
      </w:tr>
      <w:tr w:rsidR="007B5EFC" w14:paraId="76F28B5A" w14:textId="77777777">
        <w:trPr>
          <w:trHeight w:val="259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DF817A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76F50C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A38B06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1951D3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142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28. Seminarium dyplomowe</w:t>
            </w: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64F406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599" w:right="59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PED1A_U15</w:t>
            </w:r>
          </w:p>
        </w:tc>
      </w:tr>
      <w:tr w:rsidR="007B5EFC" w14:paraId="1D8DA511" w14:textId="77777777">
        <w:trPr>
          <w:trHeight w:val="257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D90197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1EEE7A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AF7205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B61065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9FBFCB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1" w:lineRule="exact"/>
              <w:ind w:left="599" w:right="59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PED1A_K01</w:t>
            </w:r>
          </w:p>
        </w:tc>
      </w:tr>
      <w:tr w:rsidR="007B5EFC" w14:paraId="2CC117B6" w14:textId="77777777">
        <w:trPr>
          <w:trHeight w:val="257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023A3E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8137CA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45FCFF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07C0D0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7CE745" w14:textId="77777777" w:rsidR="007B5EFC" w:rsidRPr="004D5E01" w:rsidRDefault="007B5EFC">
            <w:pPr>
              <w:pStyle w:val="TableParagraph"/>
              <w:kinsoku w:val="0"/>
              <w:overflowPunct w:val="0"/>
              <w:spacing w:before="15" w:line="222" w:lineRule="exact"/>
              <w:ind w:left="599" w:right="59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PED1A_K02</w:t>
            </w:r>
          </w:p>
        </w:tc>
      </w:tr>
      <w:tr w:rsidR="007B5EFC" w14:paraId="64593940" w14:textId="77777777">
        <w:trPr>
          <w:trHeight w:val="259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B76C33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BE9427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467BC7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A075271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F28807" w14:textId="77777777" w:rsidR="007B5EFC" w:rsidRPr="004D5E01" w:rsidRDefault="007B5EFC">
            <w:pPr>
              <w:pStyle w:val="TableParagraph"/>
              <w:kinsoku w:val="0"/>
              <w:overflowPunct w:val="0"/>
              <w:spacing w:before="17" w:line="222" w:lineRule="exact"/>
              <w:ind w:left="599" w:right="59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PED1A_K03</w:t>
            </w:r>
          </w:p>
        </w:tc>
      </w:tr>
      <w:tr w:rsidR="007B5EFC" w14:paraId="20D6780B" w14:textId="77777777">
        <w:trPr>
          <w:trHeight w:val="276"/>
        </w:trPr>
        <w:tc>
          <w:tcPr>
            <w:tcW w:w="56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3BBE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CCA6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FA56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7CCC" w14:textId="77777777" w:rsidR="007B5EFC" w:rsidRPr="004D5E01" w:rsidRDefault="007B5EF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89DB" w14:textId="77777777" w:rsidR="007B5EFC" w:rsidRPr="004D5E01" w:rsidRDefault="007B5EFC">
            <w:pPr>
              <w:pStyle w:val="TableParagraph"/>
              <w:kinsoku w:val="0"/>
              <w:overflowPunct w:val="0"/>
              <w:spacing w:before="17"/>
              <w:ind w:left="599" w:right="59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PED1A_K04</w:t>
            </w:r>
          </w:p>
        </w:tc>
      </w:tr>
    </w:tbl>
    <w:p w14:paraId="5EC7FD89" w14:textId="77777777" w:rsidR="007B5EFC" w:rsidRDefault="007B5EFC">
      <w:pPr>
        <w:rPr>
          <w:rFonts w:ascii="Times New Roman" w:hAnsi="Times New Roman" w:cs="Times New Roman"/>
          <w:sz w:val="2"/>
          <w:szCs w:val="2"/>
        </w:rPr>
        <w:sectPr w:rsidR="007B5EFC" w:rsidSect="009F562B">
          <w:pgSz w:w="16840" w:h="11910" w:orient="landscape"/>
          <w:pgMar w:top="1100" w:right="300" w:bottom="280" w:left="740" w:header="708" w:footer="708" w:gutter="0"/>
          <w:cols w:space="708"/>
          <w:noEndnote/>
        </w:sectPr>
      </w:pPr>
    </w:p>
    <w:p w14:paraId="39564BCF" w14:textId="77777777" w:rsidR="007B5EFC" w:rsidRDefault="007B5EFC">
      <w:pPr>
        <w:pStyle w:val="Tekstpodstawowy"/>
        <w:kinsoku w:val="0"/>
        <w:overflowPunct w:val="0"/>
        <w:spacing w:before="3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4140"/>
        <w:gridCol w:w="1274"/>
        <w:gridCol w:w="6492"/>
        <w:gridCol w:w="2693"/>
      </w:tblGrid>
      <w:tr w:rsidR="007B5EFC" w14:paraId="2A053EF9" w14:textId="77777777">
        <w:trPr>
          <w:trHeight w:val="129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1246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EB9C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93E4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71F6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C5EE" w14:textId="77777777" w:rsidR="007B5EFC" w:rsidRPr="004D5E01" w:rsidRDefault="007B5EFC" w:rsidP="004D5E01">
            <w:pPr>
              <w:pStyle w:val="TableParagraph"/>
              <w:kinsoku w:val="0"/>
              <w:overflowPunct w:val="0"/>
              <w:spacing w:before="2"/>
              <w:ind w:left="813" w:right="806"/>
              <w:jc w:val="both"/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</w:pPr>
            <w:r w:rsidRPr="004D5E01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PED1A_K05 PED1A_K07 PED1A_K08 PED1A_K09</w:t>
            </w:r>
          </w:p>
          <w:p w14:paraId="263713F4" w14:textId="77777777" w:rsidR="007B5EFC" w:rsidRDefault="007B5EFC" w:rsidP="004D5E01">
            <w:pPr>
              <w:pStyle w:val="TableParagraph"/>
              <w:kinsoku w:val="0"/>
              <w:overflowPunct w:val="0"/>
              <w:ind w:left="813"/>
              <w:rPr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PED1A_K10</w:t>
            </w:r>
          </w:p>
        </w:tc>
      </w:tr>
      <w:tr w:rsidR="007B5EFC" w14:paraId="74E4F9A3" w14:textId="77777777">
        <w:trPr>
          <w:trHeight w:val="1293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AD4D" w14:textId="77777777" w:rsidR="007B5EFC" w:rsidRPr="004D5E01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2A75" w14:textId="77777777" w:rsidR="007B5EFC" w:rsidRPr="004D5E01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przedmioty fakultatywne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88EC" w14:textId="77777777" w:rsidR="007B5EFC" w:rsidRPr="004D5E01" w:rsidRDefault="007B5EFC">
            <w:pPr>
              <w:pStyle w:val="TableParagraph"/>
              <w:kinsoku w:val="0"/>
              <w:overflowPunct w:val="0"/>
              <w:ind w:left="4"/>
              <w:jc w:val="center"/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4D5E01">
              <w:rPr>
                <w:rFonts w:ascii="Calibri" w:hAnsi="Calibri" w:cs="Calibri"/>
                <w:w w:val="99"/>
                <w:sz w:val="20"/>
                <w:szCs w:val="20"/>
              </w:rPr>
              <w:t>4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84FA" w14:textId="77777777" w:rsidR="007B5EFC" w:rsidRPr="004D5E01" w:rsidRDefault="007B5EFC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Wiedza o kulturze współczesnej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29FB" w14:textId="77777777" w:rsidR="007B5EFC" w:rsidRPr="004D5E01" w:rsidRDefault="007B5EFC" w:rsidP="004D5E01">
            <w:pPr>
              <w:pStyle w:val="TableParagraph"/>
              <w:kinsoku w:val="0"/>
              <w:overflowPunct w:val="0"/>
              <w:ind w:left="799" w:hanging="612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w w:val="95"/>
                <w:sz w:val="20"/>
                <w:szCs w:val="20"/>
              </w:rPr>
              <w:t xml:space="preserve">PED1A_W06/NAU1A_W02 </w:t>
            </w:r>
            <w:r w:rsidRPr="004D5E01">
              <w:rPr>
                <w:rFonts w:ascii="Calibri" w:hAnsi="Calibri" w:cs="Calibri"/>
                <w:sz w:val="20"/>
                <w:szCs w:val="20"/>
              </w:rPr>
              <w:t>PED1A_W15 PED1A_U02 PED1A_U14</w:t>
            </w:r>
          </w:p>
          <w:p w14:paraId="306D871C" w14:textId="77777777" w:rsidR="007B5EFC" w:rsidRDefault="007B5EFC" w:rsidP="004D5E01">
            <w:pPr>
              <w:pStyle w:val="TableParagraph"/>
              <w:kinsoku w:val="0"/>
              <w:overflowPunct w:val="0"/>
              <w:ind w:left="215"/>
              <w:rPr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PED1A_K07/NAU1A_K07</w:t>
            </w:r>
          </w:p>
        </w:tc>
      </w:tr>
      <w:tr w:rsidR="007B5EFC" w14:paraId="4020B99C" w14:textId="77777777">
        <w:trPr>
          <w:trHeight w:val="777"/>
        </w:trPr>
        <w:tc>
          <w:tcPr>
            <w:tcW w:w="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D276" w14:textId="77777777" w:rsidR="007B5EFC" w:rsidRDefault="007B5EFC">
            <w:pPr>
              <w:pStyle w:val="Tekstpodstawowy"/>
              <w:kinsoku w:val="0"/>
              <w:overflowPunct w:val="0"/>
              <w:spacing w:before="3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B03E" w14:textId="77777777" w:rsidR="007B5EFC" w:rsidRDefault="007B5EFC">
            <w:pPr>
              <w:pStyle w:val="Tekstpodstawowy"/>
              <w:kinsoku w:val="0"/>
              <w:overflowPunct w:val="0"/>
              <w:spacing w:before="3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F6EB" w14:textId="77777777" w:rsidR="007B5EFC" w:rsidRDefault="007B5EFC">
            <w:pPr>
              <w:pStyle w:val="Tekstpodstawowy"/>
              <w:kinsoku w:val="0"/>
              <w:overflowPunct w:val="0"/>
              <w:spacing w:before="3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5849" w14:textId="77777777" w:rsidR="007B5EFC" w:rsidRPr="004D5E01" w:rsidRDefault="007B5EFC" w:rsidP="004D5E01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Wybrane zagadnienia z dziejów kultury i cywilizacji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A3DC" w14:textId="77777777" w:rsidR="007B5EFC" w:rsidRPr="004D5E01" w:rsidRDefault="007B5EFC" w:rsidP="004D5E01">
            <w:pPr>
              <w:pStyle w:val="TableParagraph"/>
              <w:kinsoku w:val="0"/>
              <w:overflowPunct w:val="0"/>
              <w:ind w:left="165" w:right="15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PED1A_W04/NAU1A_W01</w:t>
            </w:r>
          </w:p>
          <w:p w14:paraId="26EF29BB" w14:textId="77777777" w:rsidR="007B5EFC" w:rsidRPr="004D5E01" w:rsidRDefault="007B5EFC" w:rsidP="004D5E01">
            <w:pPr>
              <w:pStyle w:val="TableParagraph"/>
              <w:kinsoku w:val="0"/>
              <w:overflowPunct w:val="0"/>
              <w:ind w:left="813" w:right="806" w:firstLine="4"/>
              <w:jc w:val="center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4D5E01">
              <w:rPr>
                <w:rFonts w:ascii="Calibri" w:hAnsi="Calibri" w:cs="Calibri"/>
                <w:w w:val="95"/>
                <w:sz w:val="20"/>
                <w:szCs w:val="20"/>
              </w:rPr>
              <w:t>PED1A_U02 PED1A_K05</w:t>
            </w:r>
          </w:p>
        </w:tc>
      </w:tr>
      <w:tr w:rsidR="007B5EFC" w14:paraId="2239C61C" w14:textId="77777777">
        <w:trPr>
          <w:trHeight w:val="1033"/>
        </w:trPr>
        <w:tc>
          <w:tcPr>
            <w:tcW w:w="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64DF" w14:textId="77777777" w:rsidR="007B5EFC" w:rsidRDefault="007B5EFC">
            <w:pPr>
              <w:pStyle w:val="Tekstpodstawowy"/>
              <w:kinsoku w:val="0"/>
              <w:overflowPunct w:val="0"/>
              <w:spacing w:before="3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98A0" w14:textId="77777777" w:rsidR="007B5EFC" w:rsidRDefault="007B5EFC">
            <w:pPr>
              <w:pStyle w:val="Tekstpodstawowy"/>
              <w:kinsoku w:val="0"/>
              <w:overflowPunct w:val="0"/>
              <w:spacing w:before="3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1541" w14:textId="77777777" w:rsidR="007B5EFC" w:rsidRDefault="007B5EFC">
            <w:pPr>
              <w:pStyle w:val="Tekstpodstawowy"/>
              <w:kinsoku w:val="0"/>
              <w:overflowPunct w:val="0"/>
              <w:spacing w:before="3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445D" w14:textId="77777777" w:rsidR="007B5EFC" w:rsidRPr="004D5E01" w:rsidRDefault="007B5EFC" w:rsidP="004D5E01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Młodzież i kultura popularna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9740" w14:textId="77777777" w:rsidR="007B5EFC" w:rsidRPr="004D5E01" w:rsidRDefault="007B5EFC" w:rsidP="004D5E01">
            <w:pPr>
              <w:pStyle w:val="TableParagraph"/>
              <w:kinsoku w:val="0"/>
              <w:overflowPunct w:val="0"/>
              <w:ind w:left="799" w:right="78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PED1A_W14 PED1A_W19 PED1A_U09</w:t>
            </w:r>
          </w:p>
          <w:p w14:paraId="6EB14891" w14:textId="77777777" w:rsidR="007B5EFC" w:rsidRPr="004D5E01" w:rsidRDefault="007B5EFC" w:rsidP="004D5E01">
            <w:pPr>
              <w:pStyle w:val="TableParagraph"/>
              <w:kinsoku w:val="0"/>
              <w:overflowPunct w:val="0"/>
              <w:ind w:left="813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PED1A_K02</w:t>
            </w:r>
          </w:p>
        </w:tc>
      </w:tr>
      <w:tr w:rsidR="007B5EFC" w14:paraId="2AD0467D" w14:textId="77777777">
        <w:trPr>
          <w:trHeight w:val="2070"/>
        </w:trPr>
        <w:tc>
          <w:tcPr>
            <w:tcW w:w="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D526" w14:textId="77777777" w:rsidR="007B5EFC" w:rsidRDefault="007B5EFC">
            <w:pPr>
              <w:pStyle w:val="Tekstpodstawowy"/>
              <w:kinsoku w:val="0"/>
              <w:overflowPunct w:val="0"/>
              <w:spacing w:before="3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D664" w14:textId="77777777" w:rsidR="007B5EFC" w:rsidRDefault="007B5EFC">
            <w:pPr>
              <w:pStyle w:val="Tekstpodstawowy"/>
              <w:kinsoku w:val="0"/>
              <w:overflowPunct w:val="0"/>
              <w:spacing w:before="3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8E06" w14:textId="77777777" w:rsidR="007B5EFC" w:rsidRDefault="007B5EFC">
            <w:pPr>
              <w:pStyle w:val="Tekstpodstawowy"/>
              <w:kinsoku w:val="0"/>
              <w:overflowPunct w:val="0"/>
              <w:spacing w:before="3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51E6" w14:textId="77777777" w:rsidR="007B5EFC" w:rsidRPr="004D5E01" w:rsidRDefault="007B5EFC" w:rsidP="004D5E01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Edukacja seksualna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B69A" w14:textId="77777777" w:rsidR="007B5EFC" w:rsidRPr="004D5E01" w:rsidRDefault="007B5EFC" w:rsidP="004D5E01">
            <w:pPr>
              <w:pStyle w:val="TableParagraph"/>
              <w:kinsoku w:val="0"/>
              <w:overflowPunct w:val="0"/>
              <w:ind w:left="166" w:right="15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w w:val="95"/>
                <w:sz w:val="20"/>
                <w:szCs w:val="20"/>
              </w:rPr>
              <w:t xml:space="preserve">PED1A_W04/NAU1A_W01 PED1A_W06/NAU1A_W02 </w:t>
            </w:r>
            <w:r w:rsidRPr="004D5E01">
              <w:rPr>
                <w:rFonts w:ascii="Calibri" w:hAnsi="Calibri" w:cs="Calibri"/>
                <w:sz w:val="20"/>
                <w:szCs w:val="20"/>
              </w:rPr>
              <w:t>PED1A_W18</w:t>
            </w:r>
          </w:p>
          <w:p w14:paraId="5FFC07D0" w14:textId="77777777" w:rsidR="007B5EFC" w:rsidRPr="004D5E01" w:rsidRDefault="007B5EFC" w:rsidP="004D5E01">
            <w:pPr>
              <w:pStyle w:val="TableParagraph"/>
              <w:kinsoku w:val="0"/>
              <w:overflowPunct w:val="0"/>
              <w:spacing w:before="1"/>
              <w:ind w:left="813" w:right="806" w:firstLine="4"/>
              <w:jc w:val="both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 xml:space="preserve">PED1A_U02 PED1A_U03 PED1A_U06 </w:t>
            </w:r>
            <w:r w:rsidRPr="004D5E01">
              <w:rPr>
                <w:rFonts w:ascii="Calibri" w:hAnsi="Calibri" w:cs="Calibri"/>
                <w:w w:val="95"/>
                <w:sz w:val="20"/>
                <w:szCs w:val="20"/>
              </w:rPr>
              <w:t>PED1A_K03</w:t>
            </w:r>
          </w:p>
          <w:p w14:paraId="62C4968B" w14:textId="77777777" w:rsidR="007B5EFC" w:rsidRPr="004D5E01" w:rsidRDefault="007B5EFC" w:rsidP="004D5E01">
            <w:pPr>
              <w:pStyle w:val="TableParagraph"/>
              <w:kinsoku w:val="0"/>
              <w:overflowPunct w:val="0"/>
              <w:ind w:left="163" w:right="15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PED1A_K07/NAU1A_K07</w:t>
            </w:r>
          </w:p>
        </w:tc>
      </w:tr>
      <w:tr w:rsidR="007B5EFC" w:rsidRPr="0011595D" w14:paraId="1010D741" w14:textId="77777777">
        <w:trPr>
          <w:trHeight w:val="2846"/>
        </w:trPr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E3C8" w14:textId="77777777" w:rsidR="007B5EFC" w:rsidRPr="004D5E01" w:rsidRDefault="007B5EFC" w:rsidP="004D5E01">
            <w:pPr>
              <w:pStyle w:val="TableParagraph"/>
              <w:kinsoku w:val="0"/>
              <w:overflowPunct w:val="0"/>
              <w:ind w:left="107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5E01">
              <w:rPr>
                <w:rFonts w:ascii="Calibri" w:hAnsi="Calibri" w:cs="Calibri"/>
                <w:b/>
                <w:bCs/>
                <w:sz w:val="20"/>
                <w:szCs w:val="20"/>
              </w:rPr>
              <w:t>PRAKTYKI (wymiar, zasady i forma):</w:t>
            </w:r>
          </w:p>
          <w:p w14:paraId="3C2B363D" w14:textId="77777777" w:rsidR="007B5EFC" w:rsidRPr="004D5E01" w:rsidRDefault="007B5EFC" w:rsidP="004D5E01">
            <w:pPr>
              <w:pStyle w:val="TableParagraph"/>
              <w:kinsoku w:val="0"/>
              <w:overflowPunct w:val="0"/>
              <w:spacing w:before="34"/>
              <w:ind w:left="107" w:right="92" w:firstLine="49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 xml:space="preserve">Praktyki na kierunku </w:t>
            </w:r>
            <w:r w:rsidRPr="004D5E0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Pedagogika </w:t>
            </w:r>
            <w:r w:rsidRPr="004D5E01">
              <w:rPr>
                <w:rFonts w:ascii="Calibri" w:hAnsi="Calibri" w:cs="Calibri"/>
                <w:sz w:val="20"/>
                <w:szCs w:val="20"/>
              </w:rPr>
              <w:t>dla ścieżek nauczycielskich odbywają się w ogólnym wymiarze 230 godzin:</w:t>
            </w:r>
          </w:p>
          <w:p w14:paraId="60CCA00B" w14:textId="77777777" w:rsidR="007B5EFC" w:rsidRPr="004D5E01" w:rsidRDefault="007B5EFC" w:rsidP="004D5E01">
            <w:pPr>
              <w:pStyle w:val="TableParagraph"/>
              <w:numPr>
                <w:ilvl w:val="0"/>
                <w:numId w:val="5"/>
              </w:numPr>
              <w:tabs>
                <w:tab w:val="left" w:pos="591"/>
              </w:tabs>
              <w:kinsoku w:val="0"/>
              <w:overflowPunct w:val="0"/>
              <w:ind w:left="590" w:hanging="28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praktyka psychologiczno-pedagogiczna – 30</w:t>
            </w:r>
            <w:r w:rsidRPr="004D5E01">
              <w:rPr>
                <w:rFonts w:ascii="Calibri" w:hAnsi="Calibri" w:cs="Calibri"/>
                <w:spacing w:val="-25"/>
                <w:sz w:val="20"/>
                <w:szCs w:val="20"/>
              </w:rPr>
              <w:t xml:space="preserve"> </w:t>
            </w:r>
            <w:r w:rsidRPr="004D5E01">
              <w:rPr>
                <w:rFonts w:ascii="Calibri" w:hAnsi="Calibri" w:cs="Calibri"/>
                <w:sz w:val="20"/>
                <w:szCs w:val="20"/>
              </w:rPr>
              <w:t>godz.,</w:t>
            </w:r>
          </w:p>
          <w:p w14:paraId="2524B6B1" w14:textId="77777777" w:rsidR="007B5EFC" w:rsidRPr="004D5E01" w:rsidRDefault="007B5EFC" w:rsidP="004D5E01">
            <w:pPr>
              <w:pStyle w:val="TableParagraph"/>
              <w:kinsoku w:val="0"/>
              <w:overflowPunct w:val="0"/>
              <w:spacing w:before="34"/>
              <w:ind w:left="59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semestr II;</w:t>
            </w:r>
          </w:p>
          <w:p w14:paraId="0C815EF9" w14:textId="5E98D484" w:rsidR="007B5EFC" w:rsidRPr="004D5E01" w:rsidRDefault="007B5EFC" w:rsidP="004D5E01">
            <w:pPr>
              <w:pStyle w:val="TableParagraph"/>
              <w:numPr>
                <w:ilvl w:val="0"/>
                <w:numId w:val="5"/>
              </w:numPr>
              <w:tabs>
                <w:tab w:val="left" w:pos="590"/>
              </w:tabs>
              <w:kinsoku w:val="0"/>
              <w:overflowPunct w:val="0"/>
              <w:spacing w:before="35"/>
              <w:ind w:right="9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 xml:space="preserve">praktyka zawodowa śródroczna 100 godz. </w:t>
            </w:r>
            <w:r w:rsidR="005B7499">
              <w:rPr>
                <w:rFonts w:ascii="Calibri" w:hAnsi="Calibri" w:cs="Calibri"/>
                <w:sz w:val="20"/>
                <w:szCs w:val="20"/>
              </w:rPr>
              <w:br/>
            </w:r>
            <w:r w:rsidRPr="004D5E01">
              <w:rPr>
                <w:rFonts w:ascii="Calibri" w:hAnsi="Calibri" w:cs="Calibri"/>
                <w:sz w:val="20"/>
                <w:szCs w:val="20"/>
              </w:rPr>
              <w:t>(w następującym porządku: 25 godz. praktyki zawodowej</w:t>
            </w:r>
            <w:r w:rsidRPr="004D5E01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4D5E01">
              <w:rPr>
                <w:rFonts w:ascii="Calibri" w:hAnsi="Calibri" w:cs="Calibri"/>
                <w:sz w:val="20"/>
                <w:szCs w:val="20"/>
              </w:rPr>
              <w:t>śródrocznej</w:t>
            </w:r>
            <w:r w:rsidRPr="004D5E01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4D5E01">
              <w:rPr>
                <w:rFonts w:ascii="Calibri" w:hAnsi="Calibri" w:cs="Calibri"/>
                <w:sz w:val="20"/>
                <w:szCs w:val="20"/>
              </w:rPr>
              <w:t>–</w:t>
            </w:r>
            <w:r w:rsidRPr="004D5E01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4D5E01">
              <w:rPr>
                <w:rFonts w:ascii="Calibri" w:hAnsi="Calibri" w:cs="Calibri"/>
                <w:sz w:val="20"/>
                <w:szCs w:val="20"/>
              </w:rPr>
              <w:t>sem</w:t>
            </w:r>
            <w:proofErr w:type="spellEnd"/>
            <w:r w:rsidRPr="004D5E01">
              <w:rPr>
                <w:rFonts w:ascii="Calibri" w:hAnsi="Calibri" w:cs="Calibri"/>
                <w:sz w:val="20"/>
                <w:szCs w:val="20"/>
              </w:rPr>
              <w:t>.</w:t>
            </w:r>
            <w:r w:rsidRPr="004D5E01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4D5E01">
              <w:rPr>
                <w:rFonts w:ascii="Calibri" w:hAnsi="Calibri" w:cs="Calibri"/>
                <w:sz w:val="20"/>
                <w:szCs w:val="20"/>
              </w:rPr>
              <w:t>III,</w:t>
            </w:r>
            <w:r w:rsidRPr="004D5E01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4D5E01">
              <w:rPr>
                <w:rFonts w:ascii="Calibri" w:hAnsi="Calibri" w:cs="Calibri"/>
                <w:sz w:val="20"/>
                <w:szCs w:val="20"/>
              </w:rPr>
              <w:t>25</w:t>
            </w:r>
            <w:r w:rsidRPr="004D5E01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4D5E01">
              <w:rPr>
                <w:rFonts w:ascii="Calibri" w:hAnsi="Calibri" w:cs="Calibri"/>
                <w:sz w:val="20"/>
                <w:szCs w:val="20"/>
              </w:rPr>
              <w:t>godz.</w:t>
            </w:r>
            <w:r w:rsidRPr="004D5E01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4D5E01">
              <w:rPr>
                <w:rFonts w:ascii="Calibri" w:hAnsi="Calibri" w:cs="Calibri"/>
                <w:sz w:val="20"/>
                <w:szCs w:val="20"/>
              </w:rPr>
              <w:t>praktyki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328C" w14:textId="77777777" w:rsidR="007B5EFC" w:rsidRPr="004D5E01" w:rsidRDefault="007B5EFC" w:rsidP="004D5E01">
            <w:pPr>
              <w:pStyle w:val="TableParagraph"/>
              <w:kinsoku w:val="0"/>
              <w:overflowPunct w:val="0"/>
              <w:ind w:left="499" w:right="49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189F" w14:textId="77777777" w:rsidR="007B5EFC" w:rsidRPr="004D5E01" w:rsidRDefault="007B5EFC" w:rsidP="004D5E01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left="310" w:hanging="204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Organizacja pracy w placówce.</w:t>
            </w:r>
          </w:p>
          <w:p w14:paraId="0AEA7DF5" w14:textId="77777777" w:rsidR="007B5EFC" w:rsidRPr="004D5E01" w:rsidRDefault="007B5EFC" w:rsidP="004D5E01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34"/>
              <w:ind w:left="310" w:hanging="204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Podstawy prawne funkcjonowania</w:t>
            </w:r>
            <w:r w:rsidRPr="004D5E01"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  <w:r w:rsidRPr="004D5E01">
              <w:rPr>
                <w:rFonts w:ascii="Calibri" w:hAnsi="Calibri" w:cs="Calibri"/>
                <w:sz w:val="20"/>
                <w:szCs w:val="20"/>
              </w:rPr>
              <w:t>placówek.</w:t>
            </w:r>
          </w:p>
          <w:p w14:paraId="60EECC96" w14:textId="77777777" w:rsidR="007B5EFC" w:rsidRPr="004D5E01" w:rsidRDefault="007B5EFC" w:rsidP="004D5E01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32"/>
              <w:ind w:left="310" w:hanging="204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Dokumentacja obowiązująca pracowników zatrudnionych w</w:t>
            </w:r>
            <w:r w:rsidRPr="004D5E01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4D5E01">
              <w:rPr>
                <w:rFonts w:ascii="Calibri" w:hAnsi="Calibri" w:cs="Calibri"/>
                <w:sz w:val="20"/>
                <w:szCs w:val="20"/>
              </w:rPr>
              <w:t>placówkach.</w:t>
            </w:r>
          </w:p>
          <w:p w14:paraId="442B7341" w14:textId="67EE6F16" w:rsidR="007B5EFC" w:rsidRPr="004D5E01" w:rsidRDefault="007B5EFC" w:rsidP="004D5E01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34"/>
              <w:ind w:left="310" w:right="100" w:hanging="20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Hospitacja zajęć w placówce. Obserwowanie, planowanie i samodzielne prowadzenie zajęć według autorskiego</w:t>
            </w:r>
            <w:r w:rsidRPr="004D5E01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4D5E01">
              <w:rPr>
                <w:rFonts w:ascii="Calibri" w:hAnsi="Calibri" w:cs="Calibri"/>
                <w:sz w:val="20"/>
                <w:szCs w:val="20"/>
              </w:rPr>
              <w:t>scenariusza.</w:t>
            </w:r>
          </w:p>
          <w:p w14:paraId="51F15982" w14:textId="00686A89" w:rsidR="007B5EFC" w:rsidRPr="004D5E01" w:rsidRDefault="007B5EFC" w:rsidP="004D5E01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1"/>
              <w:ind w:left="310" w:right="92" w:hanging="20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 xml:space="preserve">Praktyczne zastosowanie różnych metod, form i środków dydaktycznych, adekwatnie do sytuacji edukacyjnej. Projektowanie indywidualnej pracy </w:t>
            </w:r>
            <w:r w:rsidR="004D5E01">
              <w:rPr>
                <w:rFonts w:ascii="Calibri" w:hAnsi="Calibri" w:cs="Calibri"/>
                <w:sz w:val="20"/>
                <w:szCs w:val="20"/>
              </w:rPr>
              <w:br/>
            </w:r>
            <w:r w:rsidRPr="004D5E01">
              <w:rPr>
                <w:rFonts w:ascii="Calibri" w:hAnsi="Calibri" w:cs="Calibri"/>
                <w:sz w:val="20"/>
                <w:szCs w:val="20"/>
              </w:rPr>
              <w:t>z podopiecznym, wychowankiem, uczestnikiem</w:t>
            </w:r>
            <w:r w:rsidRPr="004D5E01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4D5E01">
              <w:rPr>
                <w:rFonts w:ascii="Calibri" w:hAnsi="Calibri" w:cs="Calibri"/>
                <w:sz w:val="20"/>
                <w:szCs w:val="20"/>
              </w:rPr>
              <w:t>zajęć.</w:t>
            </w:r>
          </w:p>
          <w:p w14:paraId="3303A259" w14:textId="77777777" w:rsidR="007B5EFC" w:rsidRPr="004D5E01" w:rsidRDefault="007B5EFC" w:rsidP="004D5E01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left="310" w:hanging="20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Refleksja pedagogiczna nad swoimi działaniami</w:t>
            </w:r>
            <w:r w:rsidRPr="004D5E01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4D5E01">
              <w:rPr>
                <w:rFonts w:ascii="Calibri" w:hAnsi="Calibri" w:cs="Calibri"/>
                <w:sz w:val="20"/>
                <w:szCs w:val="20"/>
              </w:rPr>
              <w:t>zawodowymi.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0D2B" w14:textId="77777777" w:rsidR="007B5EFC" w:rsidRPr="004D5E01" w:rsidRDefault="007B5EFC" w:rsidP="004D5E01">
            <w:pPr>
              <w:pStyle w:val="TableParagraph"/>
              <w:kinsoku w:val="0"/>
              <w:overflowPunct w:val="0"/>
              <w:ind w:left="187" w:right="177" w:hanging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Praktyka psychologiczno-</w:t>
            </w:r>
            <w:r w:rsidRPr="004D5E0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4D5E01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pedagogiczna</w:t>
            </w:r>
            <w:r w:rsidRPr="004D5E0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4D5E01">
              <w:rPr>
                <w:rFonts w:ascii="Calibri" w:hAnsi="Calibri" w:cs="Calibri"/>
                <w:w w:val="95"/>
                <w:sz w:val="20"/>
                <w:szCs w:val="20"/>
              </w:rPr>
              <w:t xml:space="preserve">PED1A_W11/NAU1A_W11 </w:t>
            </w:r>
            <w:r w:rsidRPr="004D5E01">
              <w:rPr>
                <w:rFonts w:ascii="Calibri" w:hAnsi="Calibri" w:cs="Calibri"/>
                <w:sz w:val="20"/>
                <w:szCs w:val="20"/>
              </w:rPr>
              <w:t>PED1A_W14</w:t>
            </w:r>
          </w:p>
          <w:p w14:paraId="719E067B" w14:textId="77777777" w:rsidR="007B5EFC" w:rsidRPr="004D5E01" w:rsidRDefault="007B5EFC" w:rsidP="004D5E01">
            <w:pPr>
              <w:pStyle w:val="TableParagraph"/>
              <w:kinsoku w:val="0"/>
              <w:overflowPunct w:val="0"/>
              <w:ind w:left="818" w:right="789" w:hanging="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5E01">
              <w:rPr>
                <w:rFonts w:ascii="Calibri" w:hAnsi="Calibri" w:cs="Calibri"/>
                <w:sz w:val="20"/>
                <w:szCs w:val="20"/>
              </w:rPr>
              <w:t>PED1A_W20 PED1A_U02 PED1A_U05 PED1A_U10 PED1A_U14</w:t>
            </w:r>
          </w:p>
          <w:p w14:paraId="566B910C" w14:textId="77777777" w:rsidR="007B5EFC" w:rsidRPr="004D5E01" w:rsidRDefault="007B5EFC" w:rsidP="004D5E01">
            <w:pPr>
              <w:pStyle w:val="TableParagraph"/>
              <w:kinsoku w:val="0"/>
              <w:overflowPunct w:val="0"/>
              <w:ind w:left="163" w:right="158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D5E01">
              <w:rPr>
                <w:rFonts w:ascii="Calibri" w:hAnsi="Calibri" w:cs="Calibri"/>
                <w:sz w:val="20"/>
                <w:szCs w:val="20"/>
                <w:lang w:val="en-US"/>
              </w:rPr>
              <w:t>PED1A_K06/NAU1A_K04</w:t>
            </w:r>
          </w:p>
          <w:p w14:paraId="77A856A4" w14:textId="77777777" w:rsidR="007B5EFC" w:rsidRPr="004D5E01" w:rsidRDefault="007B5EFC" w:rsidP="004D5E01">
            <w:pPr>
              <w:pStyle w:val="TableParagraph"/>
              <w:kinsoku w:val="0"/>
              <w:overflowPunct w:val="0"/>
              <w:spacing w:before="33"/>
              <w:ind w:left="599" w:right="594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D5E01">
              <w:rPr>
                <w:rFonts w:ascii="Calibri" w:hAnsi="Calibri" w:cs="Calibri"/>
                <w:sz w:val="20"/>
                <w:szCs w:val="20"/>
                <w:lang w:val="en-US"/>
              </w:rPr>
              <w:t>PED1A_K10</w:t>
            </w:r>
          </w:p>
        </w:tc>
      </w:tr>
    </w:tbl>
    <w:p w14:paraId="711E8DE2" w14:textId="77777777" w:rsidR="007B5EFC" w:rsidRPr="00A431AB" w:rsidRDefault="007B5EFC">
      <w:pPr>
        <w:rPr>
          <w:rFonts w:ascii="Times New Roman" w:hAnsi="Times New Roman" w:cs="Times New Roman"/>
          <w:sz w:val="2"/>
          <w:szCs w:val="2"/>
          <w:lang w:val="en-US"/>
        </w:rPr>
        <w:sectPr w:rsidR="007B5EFC" w:rsidRPr="00A431AB" w:rsidSect="009F562B">
          <w:pgSz w:w="16840" w:h="11910" w:orient="landscape"/>
          <w:pgMar w:top="1100" w:right="300" w:bottom="280" w:left="740" w:header="708" w:footer="708" w:gutter="0"/>
          <w:cols w:space="708"/>
          <w:noEndnote/>
        </w:sectPr>
      </w:pPr>
    </w:p>
    <w:p w14:paraId="3C361CED" w14:textId="2F8212A5" w:rsidR="007B5EFC" w:rsidRPr="005B7499" w:rsidRDefault="00365243" w:rsidP="005B7499">
      <w:pPr>
        <w:pStyle w:val="Tekstpodstawowy"/>
        <w:kinsoku w:val="0"/>
        <w:overflowPunct w:val="0"/>
        <w:ind w:left="1098" w:right="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7CC5725F" wp14:editId="7EB98DCE">
                <wp:simplePos x="0" y="0"/>
                <wp:positionH relativeFrom="page">
                  <wp:posOffset>714375</wp:posOffset>
                </wp:positionH>
                <wp:positionV relativeFrom="page">
                  <wp:posOffset>290195</wp:posOffset>
                </wp:positionV>
                <wp:extent cx="9712960" cy="6814185"/>
                <wp:effectExtent l="0" t="0" r="2540" b="5715"/>
                <wp:wrapNone/>
                <wp:docPr id="2046772669" name="Grup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2960" cy="6814185"/>
                          <a:chOff x="1243" y="1132"/>
                          <a:chExt cx="15178" cy="10056"/>
                        </a:xfrm>
                      </wpg:grpSpPr>
                      <wps:wsp>
                        <wps:cNvPr id="771935208" name="Freeform 6"/>
                        <wps:cNvSpPr>
                          <a:spLocks/>
                        </wps:cNvSpPr>
                        <wps:spPr bwMode="auto">
                          <a:xfrm>
                            <a:off x="1243" y="1132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550745" name="Freeform 7"/>
                        <wps:cNvSpPr>
                          <a:spLocks/>
                        </wps:cNvSpPr>
                        <wps:spPr bwMode="auto">
                          <a:xfrm>
                            <a:off x="1252" y="1137"/>
                            <a:ext cx="4700" cy="20"/>
                          </a:xfrm>
                          <a:custGeom>
                            <a:avLst/>
                            <a:gdLst>
                              <a:gd name="T0" fmla="*/ 0 w 4700"/>
                              <a:gd name="T1" fmla="*/ 0 h 20"/>
                              <a:gd name="T2" fmla="*/ 4699 w 47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00" h="20">
                                <a:moveTo>
                                  <a:pt x="0" y="0"/>
                                </a:moveTo>
                                <a:lnTo>
                                  <a:pt x="46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472167" name="Freeform 8"/>
                        <wps:cNvSpPr>
                          <a:spLocks/>
                        </wps:cNvSpPr>
                        <wps:spPr bwMode="auto">
                          <a:xfrm>
                            <a:off x="5952" y="11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03887" name="Freeform 9"/>
                        <wps:cNvSpPr>
                          <a:spLocks/>
                        </wps:cNvSpPr>
                        <wps:spPr bwMode="auto">
                          <a:xfrm>
                            <a:off x="5961" y="1137"/>
                            <a:ext cx="1265" cy="20"/>
                          </a:xfrm>
                          <a:custGeom>
                            <a:avLst/>
                            <a:gdLst>
                              <a:gd name="T0" fmla="*/ 0 w 1265"/>
                              <a:gd name="T1" fmla="*/ 0 h 20"/>
                              <a:gd name="T2" fmla="*/ 1264 w 12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65" h="20">
                                <a:moveTo>
                                  <a:pt x="0" y="0"/>
                                </a:moveTo>
                                <a:lnTo>
                                  <a:pt x="12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559110" name="Freeform 10"/>
                        <wps:cNvSpPr>
                          <a:spLocks/>
                        </wps:cNvSpPr>
                        <wps:spPr bwMode="auto">
                          <a:xfrm>
                            <a:off x="7226" y="11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642660" name="Freeform 11"/>
                        <wps:cNvSpPr>
                          <a:spLocks/>
                        </wps:cNvSpPr>
                        <wps:spPr bwMode="auto">
                          <a:xfrm>
                            <a:off x="7236" y="1137"/>
                            <a:ext cx="6483" cy="20"/>
                          </a:xfrm>
                          <a:custGeom>
                            <a:avLst/>
                            <a:gdLst>
                              <a:gd name="T0" fmla="*/ 0 w 6483"/>
                              <a:gd name="T1" fmla="*/ 0 h 20"/>
                              <a:gd name="T2" fmla="*/ 6482 w 64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83" h="20">
                                <a:moveTo>
                                  <a:pt x="0" y="0"/>
                                </a:moveTo>
                                <a:lnTo>
                                  <a:pt x="64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905703" name="Freeform 12"/>
                        <wps:cNvSpPr>
                          <a:spLocks/>
                        </wps:cNvSpPr>
                        <wps:spPr bwMode="auto">
                          <a:xfrm>
                            <a:off x="13718" y="11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22459" name="Freeform 13"/>
                        <wps:cNvSpPr>
                          <a:spLocks/>
                        </wps:cNvSpPr>
                        <wps:spPr bwMode="auto">
                          <a:xfrm>
                            <a:off x="13727" y="1137"/>
                            <a:ext cx="2684" cy="20"/>
                          </a:xfrm>
                          <a:custGeom>
                            <a:avLst/>
                            <a:gdLst>
                              <a:gd name="T0" fmla="*/ 0 w 2684"/>
                              <a:gd name="T1" fmla="*/ 0 h 20"/>
                              <a:gd name="T2" fmla="*/ 2683 w 26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84" h="20">
                                <a:moveTo>
                                  <a:pt x="0" y="0"/>
                                </a:moveTo>
                                <a:lnTo>
                                  <a:pt x="268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772670" name="Freeform 14"/>
                        <wps:cNvSpPr>
                          <a:spLocks/>
                        </wps:cNvSpPr>
                        <wps:spPr bwMode="auto">
                          <a:xfrm>
                            <a:off x="16411" y="1132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412287" name="Freeform 15"/>
                        <wps:cNvSpPr>
                          <a:spLocks/>
                        </wps:cNvSpPr>
                        <wps:spPr bwMode="auto">
                          <a:xfrm>
                            <a:off x="1247" y="1142"/>
                            <a:ext cx="20" cy="100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047"/>
                              <a:gd name="T2" fmla="*/ 0 w 20"/>
                              <a:gd name="T3" fmla="*/ 10046 h 10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047">
                                <a:moveTo>
                                  <a:pt x="0" y="0"/>
                                </a:moveTo>
                                <a:lnTo>
                                  <a:pt x="0" y="10046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231317" name="Freeform 16"/>
                        <wps:cNvSpPr>
                          <a:spLocks/>
                        </wps:cNvSpPr>
                        <wps:spPr bwMode="auto">
                          <a:xfrm>
                            <a:off x="1252" y="11184"/>
                            <a:ext cx="4700" cy="20"/>
                          </a:xfrm>
                          <a:custGeom>
                            <a:avLst/>
                            <a:gdLst>
                              <a:gd name="T0" fmla="*/ 0 w 4700"/>
                              <a:gd name="T1" fmla="*/ 0 h 20"/>
                              <a:gd name="T2" fmla="*/ 4699 w 47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00" h="20">
                                <a:moveTo>
                                  <a:pt x="0" y="0"/>
                                </a:moveTo>
                                <a:lnTo>
                                  <a:pt x="469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9296496" name="Freeform 17"/>
                        <wps:cNvSpPr>
                          <a:spLocks/>
                        </wps:cNvSpPr>
                        <wps:spPr bwMode="auto">
                          <a:xfrm>
                            <a:off x="5956" y="1142"/>
                            <a:ext cx="20" cy="100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047"/>
                              <a:gd name="T2" fmla="*/ 0 w 20"/>
                              <a:gd name="T3" fmla="*/ 10046 h 10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047">
                                <a:moveTo>
                                  <a:pt x="0" y="0"/>
                                </a:moveTo>
                                <a:lnTo>
                                  <a:pt x="0" y="1004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122822" name="Freeform 18"/>
                        <wps:cNvSpPr>
                          <a:spLocks/>
                        </wps:cNvSpPr>
                        <wps:spPr bwMode="auto">
                          <a:xfrm>
                            <a:off x="5961" y="11184"/>
                            <a:ext cx="1265" cy="20"/>
                          </a:xfrm>
                          <a:custGeom>
                            <a:avLst/>
                            <a:gdLst>
                              <a:gd name="T0" fmla="*/ 0 w 1265"/>
                              <a:gd name="T1" fmla="*/ 0 h 20"/>
                              <a:gd name="T2" fmla="*/ 1264 w 12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65" h="20">
                                <a:moveTo>
                                  <a:pt x="0" y="0"/>
                                </a:moveTo>
                                <a:lnTo>
                                  <a:pt x="126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236306" name="Freeform 19"/>
                        <wps:cNvSpPr>
                          <a:spLocks/>
                        </wps:cNvSpPr>
                        <wps:spPr bwMode="auto">
                          <a:xfrm>
                            <a:off x="7231" y="1142"/>
                            <a:ext cx="20" cy="100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047"/>
                              <a:gd name="T2" fmla="*/ 0 w 20"/>
                              <a:gd name="T3" fmla="*/ 10046 h 10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047">
                                <a:moveTo>
                                  <a:pt x="0" y="0"/>
                                </a:moveTo>
                                <a:lnTo>
                                  <a:pt x="0" y="1004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528848" name="Freeform 20"/>
                        <wps:cNvSpPr>
                          <a:spLocks/>
                        </wps:cNvSpPr>
                        <wps:spPr bwMode="auto">
                          <a:xfrm>
                            <a:off x="7236" y="11184"/>
                            <a:ext cx="6483" cy="20"/>
                          </a:xfrm>
                          <a:custGeom>
                            <a:avLst/>
                            <a:gdLst>
                              <a:gd name="T0" fmla="*/ 0 w 6483"/>
                              <a:gd name="T1" fmla="*/ 0 h 20"/>
                              <a:gd name="T2" fmla="*/ 6482 w 64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83" h="20">
                                <a:moveTo>
                                  <a:pt x="0" y="0"/>
                                </a:moveTo>
                                <a:lnTo>
                                  <a:pt x="6482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561627" name="Freeform 21"/>
                        <wps:cNvSpPr>
                          <a:spLocks/>
                        </wps:cNvSpPr>
                        <wps:spPr bwMode="auto">
                          <a:xfrm>
                            <a:off x="13723" y="1142"/>
                            <a:ext cx="20" cy="100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047"/>
                              <a:gd name="T2" fmla="*/ 0 w 20"/>
                              <a:gd name="T3" fmla="*/ 10046 h 10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047">
                                <a:moveTo>
                                  <a:pt x="0" y="0"/>
                                </a:moveTo>
                                <a:lnTo>
                                  <a:pt x="0" y="10046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30964" name="Freeform 22"/>
                        <wps:cNvSpPr>
                          <a:spLocks/>
                        </wps:cNvSpPr>
                        <wps:spPr bwMode="auto">
                          <a:xfrm>
                            <a:off x="13727" y="11184"/>
                            <a:ext cx="2684" cy="20"/>
                          </a:xfrm>
                          <a:custGeom>
                            <a:avLst/>
                            <a:gdLst>
                              <a:gd name="T0" fmla="*/ 0 w 2684"/>
                              <a:gd name="T1" fmla="*/ 0 h 20"/>
                              <a:gd name="T2" fmla="*/ 2683 w 26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84" h="20">
                                <a:moveTo>
                                  <a:pt x="0" y="0"/>
                                </a:moveTo>
                                <a:lnTo>
                                  <a:pt x="2683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959291" name="Freeform 23"/>
                        <wps:cNvSpPr>
                          <a:spLocks/>
                        </wps:cNvSpPr>
                        <wps:spPr bwMode="auto">
                          <a:xfrm>
                            <a:off x="16416" y="1142"/>
                            <a:ext cx="20" cy="100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047"/>
                              <a:gd name="T2" fmla="*/ 0 w 20"/>
                              <a:gd name="T3" fmla="*/ 10046 h 10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047">
                                <a:moveTo>
                                  <a:pt x="0" y="0"/>
                                </a:moveTo>
                                <a:lnTo>
                                  <a:pt x="0" y="10046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5AD0F" id="Grupa 41" o:spid="_x0000_s1026" style="position:absolute;margin-left:56.25pt;margin-top:22.85pt;width:764.8pt;height:536.55pt;z-index:-251657728;mso-position-horizontal-relative:page;mso-position-vertical-relative:page" coordorigin="1243,1132" coordsize="15178,10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" o:allowincell="f">
                <v:shape id="Freeform 6" o:spid="_x0000_s1027" style="position:absolute;left:1243;top:11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" path="m9,l,,,9r9,l9,e" fillcolor="black" stroked="f">
                  <v:path arrowok="t" o:connecttype="custom" o:connectlocs="9,0;0,0;0,9;9,9;9,0" o:connectangles="0,0,0,0,0"/>
                </v:shape>
                <v:shape id="Freeform 7" o:spid="_x0000_s1028" style="position:absolute;left:1252;top:1137;width:4700;height:20;visibility:visible;mso-wrap-style:square;v-text-anchor:top" coordsize="47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" path="m,l4699,e" filled="f" strokeweight=".48pt">
                  <v:path arrowok="t" o:connecttype="custom" o:connectlocs="0,0;4699,0" o:connectangles="0,0"/>
                </v:shape>
                <v:shape id="Freeform 8" o:spid="_x0000_s1029" style="position:absolute;left:5952;top:11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" path="m,9r9,l9,,,,,9xe" fillcolor="black" stroked="f">
                  <v:path arrowok="t" o:connecttype="custom" o:connectlocs="0,9;9,9;9,0;0,0;0,9" o:connectangles="0,0,0,0,0"/>
                </v:shape>
                <v:shape id="Freeform 9" o:spid="_x0000_s1030" style="position:absolute;left:5961;top:1137;width:1265;height:20;visibility:visible;mso-wrap-style:square;v-text-anchor:top" coordsize="12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" path="m,l1264,e" filled="f" strokeweight=".48pt">
                  <v:path arrowok="t" o:connecttype="custom" o:connectlocs="0,0;1264,0" o:connectangles="0,0"/>
                </v:shape>
                <v:shape id="Freeform 10" o:spid="_x0000_s1031" style="position:absolute;left:7226;top:11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" path="m,9r9,l9,,,,,9xe" fillcolor="black" stroked="f">
                  <v:path arrowok="t" o:connecttype="custom" o:connectlocs="0,9;9,9;9,0;0,0;0,9" o:connectangles="0,0,0,0,0"/>
                </v:shape>
                <v:shape id="Freeform 11" o:spid="_x0000_s1032" style="position:absolute;left:7236;top:1137;width:6483;height:20;visibility:visible;mso-wrap-style:square;v-text-anchor:top" coordsize="648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" path="m,l6482,e" filled="f" strokeweight=".48pt">
                  <v:path arrowok="t" o:connecttype="custom" o:connectlocs="0,0;6482,0" o:connectangles="0,0"/>
                </v:shape>
                <v:shape id="Freeform 12" o:spid="_x0000_s1033" style="position:absolute;left:13718;top:11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" path="m,9r9,l9,,,,,9xe" fillcolor="black" stroked="f">
                  <v:path arrowok="t" o:connecttype="custom" o:connectlocs="0,9;9,9;9,0;0,0;0,9" o:connectangles="0,0,0,0,0"/>
                </v:shape>
                <v:shape id="Freeform 13" o:spid="_x0000_s1034" style="position:absolute;left:13727;top:1137;width:2684;height:20;visibility:visible;mso-wrap-style:square;v-text-anchor:top" coordsize="26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" path="m,l2683,e" filled="f" strokeweight=".48pt">
                  <v:path arrowok="t" o:connecttype="custom" o:connectlocs="0,0;2683,0" o:connectangles="0,0"/>
                </v:shape>
                <v:shape id="Freeform 14" o:spid="_x0000_s1035" style="position:absolute;left:16411;top:11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" path="m9,l,,,9r9,l9,e" fillcolor="black" stroked="f">
                  <v:path arrowok="t" o:connecttype="custom" o:connectlocs="9,0;0,0;0,9;9,9;9,0" o:connectangles="0,0,0,0,0"/>
                </v:shape>
                <v:shape id="Freeform 15" o:spid="_x0000_s1036" style="position:absolute;left:1247;top:1142;width:20;height:10047;visibility:visible;mso-wrap-style:square;v-text-anchor:top" coordsize="20,10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" path="m,l,10046e" filled="f" strokeweight=".16931mm">
                  <v:path arrowok="t" o:connecttype="custom" o:connectlocs="0,0;0,10046" o:connectangles="0,0"/>
                </v:shape>
                <v:shape id="Freeform 16" o:spid="_x0000_s1037" style="position:absolute;left:1252;top:11184;width:4700;height:20;visibility:visible;mso-wrap-style:square;v-text-anchor:top" coordsize="47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" path="m,l4699,e" filled="f" strokeweight=".16931mm">
                  <v:path arrowok="t" o:connecttype="custom" o:connectlocs="0,0;4699,0" o:connectangles="0,0"/>
                </v:shape>
                <v:shape id="Freeform 17" o:spid="_x0000_s1038" style="position:absolute;left:5956;top:1142;width:20;height:10047;visibility:visible;mso-wrap-style:square;v-text-anchor:top" coordsize="20,10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" path="m,l,10046e" filled="f" strokeweight=".48pt">
                  <v:path arrowok="t" o:connecttype="custom" o:connectlocs="0,0;0,10046" o:connectangles="0,0"/>
                </v:shape>
                <v:shape id="Freeform 18" o:spid="_x0000_s1039" style="position:absolute;left:5961;top:11184;width:1265;height:20;visibility:visible;mso-wrap-style:square;v-text-anchor:top" coordsize="12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" path="m,l1264,e" filled="f" strokeweight=".16931mm">
                  <v:path arrowok="t" o:connecttype="custom" o:connectlocs="0,0;1264,0" o:connectangles="0,0"/>
                </v:shape>
                <v:shape id="Freeform 19" o:spid="_x0000_s1040" style="position:absolute;left:7231;top:1142;width:20;height:10047;visibility:visible;mso-wrap-style:square;v-text-anchor:top" coordsize="20,10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" path="m,l,10046e" filled="f" strokeweight=".48pt">
                  <v:path arrowok="t" o:connecttype="custom" o:connectlocs="0,0;0,10046" o:connectangles="0,0"/>
                </v:shape>
                <v:shape id="Freeform 20" o:spid="_x0000_s1041" style="position:absolute;left:7236;top:11184;width:6483;height:20;visibility:visible;mso-wrap-style:square;v-text-anchor:top" coordsize="648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" path="m,l6482,e" filled="f" strokeweight=".16931mm">
                  <v:path arrowok="t" o:connecttype="custom" o:connectlocs="0,0;6482,0" o:connectangles="0,0"/>
                </v:shape>
                <v:shape id="Freeform 21" o:spid="_x0000_s1042" style="position:absolute;left:13723;top:1142;width:20;height:10047;visibility:visible;mso-wrap-style:square;v-text-anchor:top" coordsize="20,10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" path="m,l,10046e" filled="f" strokeweight=".16967mm">
                  <v:path arrowok="t" o:connecttype="custom" o:connectlocs="0,0;0,10046" o:connectangles="0,0"/>
                </v:shape>
                <v:shape id="Freeform 22" o:spid="_x0000_s1043" style="position:absolute;left:13727;top:11184;width:2684;height:20;visibility:visible;mso-wrap-style:square;v-text-anchor:top" coordsize="26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" path="m,l2683,e" filled="f" strokeweight=".16931mm">
                  <v:path arrowok="t" o:connecttype="custom" o:connectlocs="0,0;2683,0" o:connectangles="0,0"/>
                </v:shape>
                <v:shape id="Freeform 23" o:spid="_x0000_s1044" style="position:absolute;left:16416;top:1142;width:20;height:10047;visibility:visible;mso-wrap-style:square;v-text-anchor:top" coordsize="20,10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" path="m,l,10046e" filled="f" strokeweight=".16967mm">
                  <v:path arrowok="t" o:connecttype="custom" o:connectlocs="0,0;0,10046" o:connectangles="0,0"/>
                </v:shape>
                <w10:wrap anchorx="page" anchory="page"/>
              </v:group>
            </w:pict>
          </mc:Fallback>
        </mc:AlternateContent>
      </w:r>
      <w:r w:rsidR="007B5EFC" w:rsidRPr="005B7499">
        <w:rPr>
          <w:rFonts w:ascii="Calibri" w:hAnsi="Calibri" w:cs="Calibri"/>
          <w:sz w:val="20"/>
          <w:szCs w:val="20"/>
        </w:rPr>
        <w:t>zawodowej</w:t>
      </w:r>
      <w:r w:rsidR="007B5EFC">
        <w:rPr>
          <w:spacing w:val="-10"/>
          <w:sz w:val="20"/>
          <w:szCs w:val="20"/>
        </w:rPr>
        <w:t xml:space="preserve"> </w:t>
      </w:r>
      <w:r w:rsidR="007B5EFC" w:rsidRPr="005B7499">
        <w:rPr>
          <w:rFonts w:ascii="Calibri" w:hAnsi="Calibri" w:cs="Calibri"/>
          <w:sz w:val="20"/>
          <w:szCs w:val="20"/>
        </w:rPr>
        <w:t>śródrocznej</w:t>
      </w:r>
      <w:r w:rsidR="007B5EFC" w:rsidRPr="005B7499">
        <w:rPr>
          <w:rFonts w:ascii="Calibri" w:hAnsi="Calibri" w:cs="Calibri"/>
          <w:spacing w:val="-10"/>
          <w:sz w:val="20"/>
          <w:szCs w:val="20"/>
        </w:rPr>
        <w:t xml:space="preserve"> </w:t>
      </w:r>
      <w:r w:rsidR="007B5EFC" w:rsidRPr="005B7499">
        <w:rPr>
          <w:rFonts w:ascii="Calibri" w:hAnsi="Calibri" w:cs="Calibri"/>
          <w:sz w:val="20"/>
          <w:szCs w:val="20"/>
        </w:rPr>
        <w:t>–</w:t>
      </w:r>
      <w:r w:rsidR="007B5EFC" w:rsidRPr="005B7499">
        <w:rPr>
          <w:rFonts w:ascii="Calibri" w:hAnsi="Calibri" w:cs="Calibri"/>
          <w:spacing w:val="-9"/>
          <w:sz w:val="20"/>
          <w:szCs w:val="20"/>
        </w:rPr>
        <w:t xml:space="preserve"> </w:t>
      </w:r>
      <w:proofErr w:type="spellStart"/>
      <w:r w:rsidR="007B5EFC" w:rsidRPr="005B7499">
        <w:rPr>
          <w:rFonts w:ascii="Calibri" w:hAnsi="Calibri" w:cs="Calibri"/>
          <w:sz w:val="20"/>
          <w:szCs w:val="20"/>
        </w:rPr>
        <w:t>sem</w:t>
      </w:r>
      <w:proofErr w:type="spellEnd"/>
      <w:r w:rsidR="007B5EFC" w:rsidRPr="005B7499">
        <w:rPr>
          <w:rFonts w:ascii="Calibri" w:hAnsi="Calibri" w:cs="Calibri"/>
          <w:sz w:val="20"/>
          <w:szCs w:val="20"/>
        </w:rPr>
        <w:t>.</w:t>
      </w:r>
      <w:r w:rsidR="007B5EFC" w:rsidRPr="005B7499">
        <w:rPr>
          <w:rFonts w:ascii="Calibri" w:hAnsi="Calibri" w:cs="Calibri"/>
          <w:spacing w:val="-11"/>
          <w:sz w:val="20"/>
          <w:szCs w:val="20"/>
        </w:rPr>
        <w:t xml:space="preserve"> </w:t>
      </w:r>
      <w:r w:rsidR="007B5EFC" w:rsidRPr="005B7499">
        <w:rPr>
          <w:rFonts w:ascii="Calibri" w:hAnsi="Calibri" w:cs="Calibri"/>
          <w:sz w:val="20"/>
          <w:szCs w:val="20"/>
        </w:rPr>
        <w:t>IV,</w:t>
      </w:r>
      <w:r w:rsidR="007B5EFC" w:rsidRPr="005B7499">
        <w:rPr>
          <w:rFonts w:ascii="Calibri" w:hAnsi="Calibri" w:cs="Calibri"/>
          <w:spacing w:val="-11"/>
          <w:sz w:val="20"/>
          <w:szCs w:val="20"/>
        </w:rPr>
        <w:t xml:space="preserve"> </w:t>
      </w:r>
      <w:r w:rsidR="007B5EFC" w:rsidRPr="005B7499">
        <w:rPr>
          <w:rFonts w:ascii="Calibri" w:hAnsi="Calibri" w:cs="Calibri"/>
          <w:sz w:val="20"/>
          <w:szCs w:val="20"/>
        </w:rPr>
        <w:t>50</w:t>
      </w:r>
      <w:r w:rsidR="007B5EFC" w:rsidRPr="005B7499">
        <w:rPr>
          <w:rFonts w:ascii="Calibri" w:hAnsi="Calibri" w:cs="Calibri"/>
          <w:spacing w:val="-10"/>
          <w:sz w:val="20"/>
          <w:szCs w:val="20"/>
        </w:rPr>
        <w:t xml:space="preserve"> </w:t>
      </w:r>
      <w:r w:rsidR="007B5EFC" w:rsidRPr="005B7499">
        <w:rPr>
          <w:rFonts w:ascii="Calibri" w:hAnsi="Calibri" w:cs="Calibri"/>
          <w:sz w:val="20"/>
          <w:szCs w:val="20"/>
        </w:rPr>
        <w:t>godz.</w:t>
      </w:r>
      <w:r w:rsidR="007B5EFC" w:rsidRPr="005B7499">
        <w:rPr>
          <w:rFonts w:ascii="Calibri" w:hAnsi="Calibri" w:cs="Calibri"/>
          <w:spacing w:val="-11"/>
          <w:sz w:val="20"/>
          <w:szCs w:val="20"/>
        </w:rPr>
        <w:t xml:space="preserve"> </w:t>
      </w:r>
      <w:r w:rsidR="007B5EFC" w:rsidRPr="005B7499">
        <w:rPr>
          <w:rFonts w:ascii="Calibri" w:hAnsi="Calibri" w:cs="Calibri"/>
          <w:sz w:val="20"/>
          <w:szCs w:val="20"/>
        </w:rPr>
        <w:t xml:space="preserve">praktyki zawodowej śródrocznej – </w:t>
      </w:r>
      <w:proofErr w:type="spellStart"/>
      <w:r w:rsidR="007B5EFC" w:rsidRPr="005B7499">
        <w:rPr>
          <w:rFonts w:ascii="Calibri" w:hAnsi="Calibri" w:cs="Calibri"/>
          <w:sz w:val="20"/>
          <w:szCs w:val="20"/>
        </w:rPr>
        <w:t>sem</w:t>
      </w:r>
      <w:proofErr w:type="spellEnd"/>
      <w:r w:rsidR="007B5EFC" w:rsidRPr="005B7499">
        <w:rPr>
          <w:rFonts w:ascii="Calibri" w:hAnsi="Calibri" w:cs="Calibri"/>
          <w:sz w:val="20"/>
          <w:szCs w:val="20"/>
        </w:rPr>
        <w:t>.</w:t>
      </w:r>
      <w:r w:rsidR="007B5EFC" w:rsidRPr="005B7499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7B5EFC" w:rsidRPr="005B7499">
        <w:rPr>
          <w:rFonts w:ascii="Calibri" w:hAnsi="Calibri" w:cs="Calibri"/>
          <w:sz w:val="20"/>
          <w:szCs w:val="20"/>
        </w:rPr>
        <w:t>V);</w:t>
      </w:r>
    </w:p>
    <w:p w14:paraId="03007376" w14:textId="77777777" w:rsidR="007B5EFC" w:rsidRPr="005B7499" w:rsidRDefault="007B5EFC" w:rsidP="005B7499">
      <w:pPr>
        <w:pStyle w:val="Akapitzlist"/>
        <w:numPr>
          <w:ilvl w:val="0"/>
          <w:numId w:val="3"/>
        </w:numPr>
        <w:tabs>
          <w:tab w:val="left" w:pos="1099"/>
        </w:tabs>
        <w:kinsoku w:val="0"/>
        <w:overflowPunct w:val="0"/>
        <w:rPr>
          <w:rFonts w:ascii="Calibri" w:hAnsi="Calibri" w:cs="Calibri"/>
          <w:sz w:val="20"/>
          <w:szCs w:val="20"/>
        </w:rPr>
      </w:pPr>
      <w:r w:rsidRPr="005B7499">
        <w:rPr>
          <w:rFonts w:ascii="Calibri" w:hAnsi="Calibri" w:cs="Calibri"/>
          <w:sz w:val="20"/>
          <w:szCs w:val="20"/>
        </w:rPr>
        <w:t xml:space="preserve">praktyka zawodowa ciągła – 100 godz., </w:t>
      </w:r>
      <w:proofErr w:type="spellStart"/>
      <w:r w:rsidRPr="005B7499">
        <w:rPr>
          <w:rFonts w:ascii="Calibri" w:hAnsi="Calibri" w:cs="Calibri"/>
          <w:sz w:val="20"/>
          <w:szCs w:val="20"/>
        </w:rPr>
        <w:t>sem</w:t>
      </w:r>
      <w:proofErr w:type="spellEnd"/>
      <w:r w:rsidRPr="005B7499">
        <w:rPr>
          <w:rFonts w:ascii="Calibri" w:hAnsi="Calibri" w:cs="Calibri"/>
          <w:sz w:val="20"/>
          <w:szCs w:val="20"/>
        </w:rPr>
        <w:t>.</w:t>
      </w:r>
      <w:r w:rsidRPr="005B7499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IV.</w:t>
      </w:r>
    </w:p>
    <w:p w14:paraId="435A34A8" w14:textId="77777777" w:rsidR="007B5EFC" w:rsidRDefault="007B5EFC" w:rsidP="004D5E01">
      <w:pPr>
        <w:pStyle w:val="Tekstpodstawowy"/>
        <w:kinsoku w:val="0"/>
        <w:overflowPunct w:val="0"/>
        <w:rPr>
          <w:sz w:val="26"/>
          <w:szCs w:val="26"/>
        </w:rPr>
      </w:pPr>
    </w:p>
    <w:p w14:paraId="76A2F31D" w14:textId="77777777" w:rsidR="007B5EFC" w:rsidRPr="005B7499" w:rsidRDefault="007B5EFC" w:rsidP="005B7499">
      <w:pPr>
        <w:pStyle w:val="Tekstpodstawowy"/>
        <w:kinsoku w:val="0"/>
        <w:overflowPunct w:val="0"/>
        <w:ind w:left="615" w:right="38" w:firstLine="492"/>
        <w:jc w:val="both"/>
        <w:rPr>
          <w:rFonts w:ascii="Calibri" w:hAnsi="Calibri" w:cs="Calibri"/>
          <w:sz w:val="20"/>
          <w:szCs w:val="20"/>
        </w:rPr>
      </w:pPr>
      <w:r w:rsidRPr="005B7499">
        <w:rPr>
          <w:rFonts w:ascii="Calibri" w:hAnsi="Calibri" w:cs="Calibri"/>
          <w:sz w:val="20"/>
          <w:szCs w:val="20"/>
        </w:rPr>
        <w:t xml:space="preserve">Praktyki na kierunku </w:t>
      </w:r>
      <w:r w:rsidRPr="005B7499">
        <w:rPr>
          <w:rFonts w:ascii="Calibri" w:hAnsi="Calibri" w:cs="Calibri"/>
          <w:i/>
          <w:iCs/>
          <w:sz w:val="20"/>
          <w:szCs w:val="20"/>
        </w:rPr>
        <w:t xml:space="preserve">Pedagogika </w:t>
      </w:r>
      <w:r w:rsidRPr="005B7499">
        <w:rPr>
          <w:rFonts w:ascii="Calibri" w:hAnsi="Calibri" w:cs="Calibri"/>
          <w:sz w:val="20"/>
          <w:szCs w:val="20"/>
        </w:rPr>
        <w:t>dla ścieżek nienauczycielskich odbywają się w ogólnym wymiarze 230 godzin:</w:t>
      </w:r>
    </w:p>
    <w:p w14:paraId="64558775" w14:textId="67DD8330" w:rsidR="007B5EFC" w:rsidRPr="005B7499" w:rsidRDefault="007B5EFC" w:rsidP="005B7499">
      <w:pPr>
        <w:pStyle w:val="Akapitzlist"/>
        <w:numPr>
          <w:ilvl w:val="0"/>
          <w:numId w:val="3"/>
        </w:numPr>
        <w:tabs>
          <w:tab w:val="left" w:pos="1099"/>
        </w:tabs>
        <w:kinsoku w:val="0"/>
        <w:overflowPunct w:val="0"/>
        <w:ind w:right="41"/>
        <w:rPr>
          <w:rFonts w:ascii="Calibri" w:hAnsi="Calibri" w:cs="Calibri"/>
          <w:sz w:val="20"/>
          <w:szCs w:val="20"/>
        </w:rPr>
      </w:pPr>
      <w:r w:rsidRPr="005B7499">
        <w:rPr>
          <w:rFonts w:ascii="Calibri" w:hAnsi="Calibri" w:cs="Calibri"/>
          <w:sz w:val="20"/>
          <w:szCs w:val="20"/>
        </w:rPr>
        <w:t xml:space="preserve">praktyka zawodowa śródroczna 130 godz. </w:t>
      </w:r>
      <w:r w:rsidR="004D5E01" w:rsidRPr="005B7499">
        <w:rPr>
          <w:rFonts w:ascii="Calibri" w:hAnsi="Calibri" w:cs="Calibri"/>
          <w:sz w:val="20"/>
          <w:szCs w:val="20"/>
        </w:rPr>
        <w:br/>
      </w:r>
      <w:r w:rsidRPr="005B7499">
        <w:rPr>
          <w:rFonts w:ascii="Calibri" w:hAnsi="Calibri" w:cs="Calibri"/>
          <w:sz w:val="20"/>
          <w:szCs w:val="20"/>
        </w:rPr>
        <w:t xml:space="preserve">(w następującym porządku: 30 godz. praktyki zawodowej śródrocznej – </w:t>
      </w:r>
      <w:proofErr w:type="spellStart"/>
      <w:r w:rsidRPr="005B7499">
        <w:rPr>
          <w:rFonts w:ascii="Calibri" w:hAnsi="Calibri" w:cs="Calibri"/>
          <w:sz w:val="20"/>
          <w:szCs w:val="20"/>
        </w:rPr>
        <w:t>sem</w:t>
      </w:r>
      <w:proofErr w:type="spellEnd"/>
      <w:r w:rsidRPr="005B7499">
        <w:rPr>
          <w:rFonts w:ascii="Calibri" w:hAnsi="Calibri" w:cs="Calibri"/>
          <w:sz w:val="20"/>
          <w:szCs w:val="20"/>
        </w:rPr>
        <w:t>. II, 25 godz. praktyki zawodowej</w:t>
      </w:r>
      <w:r w:rsidRPr="005B7499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śródrocznej</w:t>
      </w:r>
      <w:r w:rsidRPr="005B7499">
        <w:rPr>
          <w:rFonts w:ascii="Calibri" w:hAnsi="Calibri" w:cs="Calibri"/>
          <w:spacing w:val="-11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–</w:t>
      </w:r>
      <w:r w:rsidRPr="005B7499">
        <w:rPr>
          <w:rFonts w:ascii="Calibri" w:hAnsi="Calibri" w:cs="Calibri"/>
          <w:spacing w:val="-11"/>
          <w:sz w:val="20"/>
          <w:szCs w:val="20"/>
        </w:rPr>
        <w:t xml:space="preserve"> </w:t>
      </w:r>
      <w:proofErr w:type="spellStart"/>
      <w:r w:rsidRPr="005B7499">
        <w:rPr>
          <w:rFonts w:ascii="Calibri" w:hAnsi="Calibri" w:cs="Calibri"/>
          <w:sz w:val="20"/>
          <w:szCs w:val="20"/>
        </w:rPr>
        <w:t>sem</w:t>
      </w:r>
      <w:proofErr w:type="spellEnd"/>
      <w:r w:rsidRPr="005B7499">
        <w:rPr>
          <w:rFonts w:ascii="Calibri" w:hAnsi="Calibri" w:cs="Calibri"/>
          <w:sz w:val="20"/>
          <w:szCs w:val="20"/>
        </w:rPr>
        <w:t>.</w:t>
      </w:r>
      <w:r w:rsidRPr="005B7499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III,</w:t>
      </w:r>
      <w:r w:rsidRPr="005B7499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25</w:t>
      </w:r>
      <w:r w:rsidRPr="005B7499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godz.</w:t>
      </w:r>
      <w:r w:rsidRPr="005B7499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praktyki zawodowej</w:t>
      </w:r>
      <w:r w:rsidRPr="005B7499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śródrocznej</w:t>
      </w:r>
      <w:r w:rsidRPr="005B7499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–</w:t>
      </w:r>
      <w:r w:rsidRPr="005B7499">
        <w:rPr>
          <w:rFonts w:ascii="Calibri" w:hAnsi="Calibri" w:cs="Calibri"/>
          <w:spacing w:val="-9"/>
          <w:sz w:val="20"/>
          <w:szCs w:val="20"/>
        </w:rPr>
        <w:t xml:space="preserve"> </w:t>
      </w:r>
      <w:proofErr w:type="spellStart"/>
      <w:r w:rsidRPr="005B7499">
        <w:rPr>
          <w:rFonts w:ascii="Calibri" w:hAnsi="Calibri" w:cs="Calibri"/>
          <w:sz w:val="20"/>
          <w:szCs w:val="20"/>
        </w:rPr>
        <w:t>sem</w:t>
      </w:r>
      <w:proofErr w:type="spellEnd"/>
      <w:r w:rsidRPr="005B7499">
        <w:rPr>
          <w:rFonts w:ascii="Calibri" w:hAnsi="Calibri" w:cs="Calibri"/>
          <w:sz w:val="20"/>
          <w:szCs w:val="20"/>
        </w:rPr>
        <w:t>.</w:t>
      </w:r>
      <w:r w:rsidRPr="005B7499">
        <w:rPr>
          <w:rFonts w:ascii="Calibri" w:hAnsi="Calibri" w:cs="Calibri"/>
          <w:spacing w:val="-11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IV,</w:t>
      </w:r>
      <w:r w:rsidRPr="005B7499">
        <w:rPr>
          <w:rFonts w:ascii="Calibri" w:hAnsi="Calibri" w:cs="Calibri"/>
          <w:spacing w:val="-11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50</w:t>
      </w:r>
      <w:r w:rsidRPr="005B7499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godz.</w:t>
      </w:r>
      <w:r w:rsidRPr="005B7499">
        <w:rPr>
          <w:rFonts w:ascii="Calibri" w:hAnsi="Calibri" w:cs="Calibri"/>
          <w:spacing w:val="-11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 xml:space="preserve">praktyki zawodowej śródrocznej - </w:t>
      </w:r>
      <w:proofErr w:type="spellStart"/>
      <w:r w:rsidRPr="005B7499">
        <w:rPr>
          <w:rFonts w:ascii="Calibri" w:hAnsi="Calibri" w:cs="Calibri"/>
          <w:sz w:val="20"/>
          <w:szCs w:val="20"/>
        </w:rPr>
        <w:t>sem</w:t>
      </w:r>
      <w:proofErr w:type="spellEnd"/>
      <w:r w:rsidRPr="005B7499">
        <w:rPr>
          <w:rFonts w:ascii="Calibri" w:hAnsi="Calibri" w:cs="Calibri"/>
          <w:sz w:val="20"/>
          <w:szCs w:val="20"/>
        </w:rPr>
        <w:t>.</w:t>
      </w:r>
      <w:r w:rsidRPr="005B7499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V);</w:t>
      </w:r>
    </w:p>
    <w:p w14:paraId="403A914F" w14:textId="77777777" w:rsidR="007B5EFC" w:rsidRPr="005B7499" w:rsidRDefault="007B5EFC" w:rsidP="005B7499">
      <w:pPr>
        <w:pStyle w:val="Akapitzlist"/>
        <w:numPr>
          <w:ilvl w:val="0"/>
          <w:numId w:val="3"/>
        </w:numPr>
        <w:tabs>
          <w:tab w:val="left" w:pos="1098"/>
        </w:tabs>
        <w:kinsoku w:val="0"/>
        <w:overflowPunct w:val="0"/>
        <w:ind w:left="1097"/>
        <w:rPr>
          <w:rFonts w:ascii="Calibri" w:hAnsi="Calibri" w:cs="Calibri"/>
          <w:sz w:val="20"/>
          <w:szCs w:val="20"/>
        </w:rPr>
      </w:pPr>
      <w:r w:rsidRPr="005B7499">
        <w:rPr>
          <w:rFonts w:ascii="Calibri" w:hAnsi="Calibri" w:cs="Calibri"/>
          <w:sz w:val="20"/>
          <w:szCs w:val="20"/>
        </w:rPr>
        <w:t xml:space="preserve">praktyka zawodowa ciągła – 100 godz., </w:t>
      </w:r>
      <w:proofErr w:type="spellStart"/>
      <w:r w:rsidRPr="005B7499">
        <w:rPr>
          <w:rFonts w:ascii="Calibri" w:hAnsi="Calibri" w:cs="Calibri"/>
          <w:sz w:val="20"/>
          <w:szCs w:val="20"/>
        </w:rPr>
        <w:t>sem</w:t>
      </w:r>
      <w:proofErr w:type="spellEnd"/>
      <w:r w:rsidRPr="005B7499">
        <w:rPr>
          <w:rFonts w:ascii="Calibri" w:hAnsi="Calibri" w:cs="Calibri"/>
          <w:sz w:val="20"/>
          <w:szCs w:val="20"/>
        </w:rPr>
        <w:t>.</w:t>
      </w:r>
      <w:r w:rsidRPr="005B7499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IV</w:t>
      </w:r>
    </w:p>
    <w:p w14:paraId="21E55C91" w14:textId="77777777" w:rsidR="007B5EFC" w:rsidRDefault="007B5EFC" w:rsidP="004D5E01">
      <w:pPr>
        <w:pStyle w:val="Tekstpodstawowy"/>
        <w:kinsoku w:val="0"/>
        <w:overflowPunct w:val="0"/>
        <w:rPr>
          <w:sz w:val="26"/>
          <w:szCs w:val="26"/>
        </w:rPr>
      </w:pPr>
    </w:p>
    <w:p w14:paraId="771CEA7C" w14:textId="16226FB5" w:rsidR="007B5EFC" w:rsidRPr="005B7499" w:rsidRDefault="007B5EFC" w:rsidP="005B7499">
      <w:pPr>
        <w:pStyle w:val="Tekstpodstawowy"/>
        <w:kinsoku w:val="0"/>
        <w:overflowPunct w:val="0"/>
        <w:ind w:left="615" w:right="43"/>
        <w:jc w:val="both"/>
        <w:rPr>
          <w:rFonts w:ascii="Calibri" w:hAnsi="Calibri" w:cs="Calibri"/>
          <w:sz w:val="20"/>
          <w:szCs w:val="20"/>
        </w:rPr>
      </w:pPr>
      <w:r w:rsidRPr="005B7499">
        <w:rPr>
          <w:rFonts w:ascii="Calibri" w:hAnsi="Calibri" w:cs="Calibri"/>
          <w:sz w:val="20"/>
          <w:szCs w:val="20"/>
        </w:rPr>
        <w:t>Kierunkowi</w:t>
      </w:r>
      <w:r w:rsidRPr="005B7499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opiekunowie</w:t>
      </w:r>
      <w:r w:rsidRPr="005B7499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praktyk</w:t>
      </w:r>
      <w:r w:rsidRPr="005B7499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powoływani</w:t>
      </w:r>
      <w:r w:rsidRPr="005B7499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są</w:t>
      </w:r>
      <w:r w:rsidRPr="005B7499">
        <w:rPr>
          <w:rFonts w:ascii="Calibri" w:hAnsi="Calibri" w:cs="Calibri"/>
          <w:spacing w:val="-8"/>
          <w:sz w:val="20"/>
          <w:szCs w:val="20"/>
        </w:rPr>
        <w:t xml:space="preserve"> </w:t>
      </w:r>
      <w:r w:rsidR="005B7499">
        <w:rPr>
          <w:rFonts w:ascii="Calibri" w:hAnsi="Calibri" w:cs="Calibri"/>
          <w:spacing w:val="-8"/>
          <w:sz w:val="20"/>
          <w:szCs w:val="20"/>
        </w:rPr>
        <w:br/>
      </w:r>
      <w:r w:rsidRPr="005B7499">
        <w:rPr>
          <w:rFonts w:ascii="Calibri" w:hAnsi="Calibri" w:cs="Calibri"/>
          <w:sz w:val="20"/>
          <w:szCs w:val="20"/>
        </w:rPr>
        <w:t xml:space="preserve">na początku każdego roku akademickiego, w zakresie ich obowiązków pozostaje: określenie celów i zadań praktyk, opracowanie regulaminu praktyk, ustalenie programu praktyki oraz szczegółowych instrukcji, wydanie studentowi odbywającemu praktykę kompletu dokumentów dotyczących praktyki, </w:t>
      </w:r>
      <w:r w:rsidR="005B7499">
        <w:rPr>
          <w:rFonts w:ascii="Calibri" w:hAnsi="Calibri" w:cs="Calibri"/>
          <w:sz w:val="20"/>
          <w:szCs w:val="20"/>
        </w:rPr>
        <w:br/>
      </w:r>
      <w:r w:rsidRPr="005B7499">
        <w:rPr>
          <w:rFonts w:ascii="Calibri" w:hAnsi="Calibri" w:cs="Calibri"/>
          <w:sz w:val="20"/>
          <w:szCs w:val="20"/>
        </w:rPr>
        <w:t>a w szczególności regulaminu,</w:t>
      </w:r>
      <w:r w:rsidRPr="005B7499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programu,</w:t>
      </w:r>
      <w:r w:rsidRPr="005B7499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instrukcji,</w:t>
      </w:r>
      <w:r w:rsidRPr="005B7499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skierowania</w:t>
      </w:r>
      <w:r w:rsidRPr="005B7499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na</w:t>
      </w:r>
      <w:r w:rsidRPr="005B7499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 xml:space="preserve">praktykę, kart informacyjnych, projektów umów/porozumień, sporządzenie dokumentacji praktyk, a w szczególności dokumentacji finansowej, umów z pozauczelnianym opiekunem praktyk, rachunków, archiwizacja dokumentacji </w:t>
      </w:r>
      <w:r w:rsidR="005B7499">
        <w:rPr>
          <w:rFonts w:ascii="Calibri" w:hAnsi="Calibri" w:cs="Calibri"/>
          <w:sz w:val="20"/>
          <w:szCs w:val="20"/>
        </w:rPr>
        <w:br/>
      </w:r>
      <w:r w:rsidRPr="005B7499">
        <w:rPr>
          <w:rFonts w:ascii="Calibri" w:hAnsi="Calibri" w:cs="Calibri"/>
          <w:sz w:val="20"/>
          <w:szCs w:val="20"/>
        </w:rPr>
        <w:t>po zakończeniu praktyki. Praktyki śródroczne odbywają się zgodnie z opracowanym przez kierunkowych</w:t>
      </w:r>
      <w:r w:rsidRPr="005B7499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opiekunów</w:t>
      </w:r>
      <w:r w:rsidRPr="005B7499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praktyk</w:t>
      </w:r>
      <w:r w:rsidRPr="005B7499">
        <w:rPr>
          <w:rFonts w:ascii="Calibri" w:hAnsi="Calibri" w:cs="Calibri"/>
          <w:spacing w:val="-11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harmonogramem,</w:t>
      </w:r>
      <w:r w:rsidRPr="005B7499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który udostępniany jest każdemu studentowi. Kierunkowi opiekunowie praktyk czuwają nad studentami odbywającymi praktyki śródroczne. Praktyka ciągła musi być</w:t>
      </w:r>
      <w:r w:rsidRPr="005B7499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zaliczona</w:t>
      </w:r>
      <w:r w:rsidRPr="005B7499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do</w:t>
      </w:r>
      <w:r w:rsidRPr="005B7499">
        <w:rPr>
          <w:rFonts w:ascii="Calibri" w:hAnsi="Calibri" w:cs="Calibri"/>
          <w:spacing w:val="-15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30</w:t>
      </w:r>
      <w:r w:rsidRPr="005B7499">
        <w:rPr>
          <w:rFonts w:ascii="Calibri" w:hAnsi="Calibri" w:cs="Calibri"/>
          <w:spacing w:val="-11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września</w:t>
      </w:r>
      <w:r w:rsidRPr="005B7499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każdego</w:t>
      </w:r>
      <w:r w:rsidRPr="005B7499">
        <w:rPr>
          <w:rFonts w:ascii="Calibri" w:hAnsi="Calibri" w:cs="Calibri"/>
          <w:spacing w:val="-15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roku</w:t>
      </w:r>
      <w:r w:rsidRPr="005B7499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akademickiego. Kierunkowi opiekunowie praktyk są zobowiązani do prowadzenia systematycznej dokumentacji</w:t>
      </w:r>
      <w:r w:rsidRPr="005B7499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5B7499">
        <w:rPr>
          <w:rFonts w:ascii="Calibri" w:hAnsi="Calibri" w:cs="Calibri"/>
          <w:sz w:val="20"/>
          <w:szCs w:val="20"/>
        </w:rPr>
        <w:t>praktyk.</w:t>
      </w:r>
    </w:p>
    <w:p w14:paraId="2B5C7FA6" w14:textId="5B04EC01" w:rsidR="007B5EFC" w:rsidRPr="004D5E01" w:rsidRDefault="007B5EFC" w:rsidP="005B7499">
      <w:pPr>
        <w:pStyle w:val="Tekstpodstawowy"/>
        <w:kinsoku w:val="0"/>
        <w:overflowPunct w:val="0"/>
        <w:spacing w:before="79"/>
        <w:ind w:left="615" w:right="289"/>
        <w:jc w:val="center"/>
        <w:rPr>
          <w:rFonts w:ascii="Calibri" w:hAnsi="Calibri" w:cs="Calibri"/>
          <w:sz w:val="20"/>
          <w:szCs w:val="20"/>
        </w:rPr>
      </w:pPr>
      <w:r w:rsidRPr="005B7499">
        <w:rPr>
          <w:rFonts w:ascii="Calibri" w:hAnsi="Calibri" w:cs="Calibri"/>
        </w:rPr>
        <w:br w:type="column"/>
      </w:r>
      <w:r w:rsidRPr="004D5E01">
        <w:rPr>
          <w:rFonts w:ascii="Calibri" w:hAnsi="Calibri" w:cs="Calibri"/>
          <w:b/>
          <w:bCs/>
          <w:sz w:val="20"/>
          <w:szCs w:val="20"/>
          <w:u w:val="single"/>
        </w:rPr>
        <w:t>Praktyka zawodowa dla</w:t>
      </w:r>
      <w:r w:rsidRPr="004D5E01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4D5E01">
        <w:rPr>
          <w:rFonts w:ascii="Calibri" w:hAnsi="Calibri" w:cs="Calibri"/>
          <w:b/>
          <w:bCs/>
          <w:sz w:val="20"/>
          <w:szCs w:val="20"/>
          <w:u w:val="single"/>
        </w:rPr>
        <w:t xml:space="preserve">grupy przedmiotów </w:t>
      </w:r>
      <w:r w:rsidR="005B7499">
        <w:rPr>
          <w:rFonts w:ascii="Calibri" w:hAnsi="Calibri" w:cs="Calibri"/>
          <w:b/>
          <w:bCs/>
          <w:sz w:val="20"/>
          <w:szCs w:val="20"/>
          <w:u w:val="single"/>
        </w:rPr>
        <w:br/>
      </w:r>
      <w:r w:rsidRPr="004D5E01">
        <w:rPr>
          <w:rFonts w:ascii="Calibri" w:hAnsi="Calibri" w:cs="Calibri"/>
          <w:b/>
          <w:bCs/>
          <w:sz w:val="20"/>
          <w:szCs w:val="20"/>
          <w:u w:val="single"/>
        </w:rPr>
        <w:t>z</w:t>
      </w:r>
      <w:r w:rsidRPr="004D5E01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4D5E01">
        <w:rPr>
          <w:rFonts w:ascii="Calibri" w:hAnsi="Calibri" w:cs="Calibri"/>
          <w:b/>
          <w:bCs/>
          <w:sz w:val="20"/>
          <w:szCs w:val="20"/>
          <w:u w:val="single"/>
        </w:rPr>
        <w:t>zakresu: pedagogiki</w:t>
      </w:r>
      <w:r w:rsidRPr="004D5E01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4D5E01">
        <w:rPr>
          <w:rFonts w:ascii="Calibri" w:hAnsi="Calibri" w:cs="Calibri"/>
          <w:b/>
          <w:bCs/>
          <w:w w:val="95"/>
          <w:sz w:val="20"/>
          <w:szCs w:val="20"/>
          <w:u w:val="single"/>
        </w:rPr>
        <w:t>opiekuńczo-wychowawczej,</w:t>
      </w:r>
      <w:r w:rsidRPr="004D5E01">
        <w:rPr>
          <w:rFonts w:ascii="Calibri" w:hAnsi="Calibri" w:cs="Calibri"/>
          <w:b/>
          <w:bCs/>
          <w:w w:val="95"/>
          <w:sz w:val="20"/>
          <w:szCs w:val="20"/>
        </w:rPr>
        <w:t xml:space="preserve"> </w:t>
      </w:r>
      <w:r w:rsidRPr="004D5E01">
        <w:rPr>
          <w:rFonts w:ascii="Calibri" w:hAnsi="Calibri" w:cs="Calibri"/>
          <w:b/>
          <w:bCs/>
          <w:sz w:val="20"/>
          <w:szCs w:val="20"/>
          <w:u w:val="single"/>
        </w:rPr>
        <w:t>doradztwa edukacyjno-</w:t>
      </w:r>
      <w:r w:rsidRPr="004D5E01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4D5E01">
        <w:rPr>
          <w:rFonts w:ascii="Calibri" w:hAnsi="Calibri" w:cs="Calibri"/>
          <w:b/>
          <w:bCs/>
          <w:sz w:val="20"/>
          <w:szCs w:val="20"/>
          <w:u w:val="single"/>
        </w:rPr>
        <w:t>zawodowego</w:t>
      </w:r>
      <w:r w:rsidRPr="004D5E01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4D5E01">
        <w:rPr>
          <w:rFonts w:ascii="Calibri" w:hAnsi="Calibri" w:cs="Calibri"/>
          <w:sz w:val="20"/>
          <w:szCs w:val="20"/>
        </w:rPr>
        <w:t>PED1A_W07/NAU1A_W04 PED1A_W08/NAU1A_W05 PED1A_W11/NAU1A_W11 PED1A_W14</w:t>
      </w:r>
    </w:p>
    <w:p w14:paraId="1699CCAA" w14:textId="77777777" w:rsidR="007B5EFC" w:rsidRPr="004D5E01" w:rsidRDefault="007B5EFC" w:rsidP="004D5E01">
      <w:pPr>
        <w:pStyle w:val="Tekstpodstawowy"/>
        <w:kinsoku w:val="0"/>
        <w:overflowPunct w:val="0"/>
        <w:ind w:left="1230" w:right="907" w:firstLine="16"/>
        <w:jc w:val="both"/>
        <w:rPr>
          <w:rFonts w:ascii="Calibri" w:hAnsi="Calibri" w:cs="Calibri"/>
          <w:sz w:val="20"/>
          <w:szCs w:val="20"/>
        </w:rPr>
      </w:pPr>
      <w:r w:rsidRPr="004D5E01">
        <w:rPr>
          <w:rFonts w:ascii="Calibri" w:hAnsi="Calibri" w:cs="Calibri"/>
          <w:sz w:val="20"/>
          <w:szCs w:val="20"/>
        </w:rPr>
        <w:t xml:space="preserve">PED1A_W20 </w:t>
      </w:r>
      <w:r w:rsidRPr="004D5E01">
        <w:rPr>
          <w:rFonts w:ascii="Calibri" w:hAnsi="Calibri" w:cs="Calibri"/>
          <w:w w:val="95"/>
          <w:sz w:val="20"/>
          <w:szCs w:val="20"/>
        </w:rPr>
        <w:t xml:space="preserve">NAU1A_W06 NAU1A_W08 NAU1A_W09 NAU1A_W15 </w:t>
      </w:r>
      <w:r w:rsidRPr="004D5E01">
        <w:rPr>
          <w:rFonts w:ascii="Calibri" w:hAnsi="Calibri" w:cs="Calibri"/>
          <w:sz w:val="20"/>
          <w:szCs w:val="20"/>
        </w:rPr>
        <w:t>PED1A_U03 PED1A_U05 PED1A_U10 PED1A_U14</w:t>
      </w:r>
    </w:p>
    <w:p w14:paraId="254D4291" w14:textId="77777777" w:rsidR="007B5EFC" w:rsidRPr="004D5E01" w:rsidRDefault="007B5EFC" w:rsidP="004D5E01">
      <w:pPr>
        <w:pStyle w:val="Tekstpodstawowy"/>
        <w:kinsoku w:val="0"/>
        <w:overflowPunct w:val="0"/>
        <w:ind w:left="1249" w:right="924"/>
        <w:jc w:val="both"/>
        <w:rPr>
          <w:rFonts w:ascii="Calibri" w:hAnsi="Calibri" w:cs="Calibri"/>
          <w:sz w:val="20"/>
          <w:szCs w:val="20"/>
        </w:rPr>
      </w:pPr>
      <w:r w:rsidRPr="004D5E01">
        <w:rPr>
          <w:rFonts w:ascii="Calibri" w:hAnsi="Calibri" w:cs="Calibri"/>
          <w:w w:val="95"/>
          <w:sz w:val="20"/>
          <w:szCs w:val="20"/>
        </w:rPr>
        <w:t xml:space="preserve">NAU1A_U02 NAU1A_U03 NAU1A_U04 NAU1A_U05 NAU1A_U06 NAU1A_U07 NAU1A_U08 NAU1A_U09 NAU1A_U10 NAU1A_U11 NAU1A_U12 NAU1A_U13 NAU1A_U14 NAU1A_U15 </w:t>
      </w:r>
      <w:r w:rsidRPr="004D5E01">
        <w:rPr>
          <w:rFonts w:ascii="Calibri" w:hAnsi="Calibri" w:cs="Calibri"/>
          <w:sz w:val="20"/>
          <w:szCs w:val="20"/>
        </w:rPr>
        <w:t>PED1A_K02</w:t>
      </w:r>
    </w:p>
    <w:p w14:paraId="1FFF7FFB" w14:textId="77777777" w:rsidR="007B5EFC" w:rsidRPr="004D5E01" w:rsidRDefault="007B5EFC" w:rsidP="004D5E01">
      <w:pPr>
        <w:pStyle w:val="Tekstpodstawowy"/>
        <w:kinsoku w:val="0"/>
        <w:overflowPunct w:val="0"/>
        <w:spacing w:before="32"/>
        <w:ind w:left="612" w:right="289"/>
        <w:jc w:val="center"/>
        <w:rPr>
          <w:rFonts w:ascii="Calibri" w:hAnsi="Calibri" w:cs="Calibri"/>
          <w:sz w:val="20"/>
          <w:szCs w:val="20"/>
          <w:lang w:val="en-US"/>
        </w:rPr>
      </w:pPr>
      <w:r w:rsidRPr="004D5E01">
        <w:rPr>
          <w:rFonts w:ascii="Calibri" w:hAnsi="Calibri" w:cs="Calibri"/>
          <w:w w:val="95"/>
          <w:sz w:val="20"/>
          <w:szCs w:val="20"/>
          <w:lang w:val="en-US"/>
        </w:rPr>
        <w:t xml:space="preserve">PED1A_K06/NAU1A_K07 PED1A_K07/NAU1A_K07 </w:t>
      </w:r>
      <w:r w:rsidRPr="004D5E01">
        <w:rPr>
          <w:rFonts w:ascii="Calibri" w:hAnsi="Calibri" w:cs="Calibri"/>
          <w:sz w:val="20"/>
          <w:szCs w:val="20"/>
          <w:lang w:val="en-US"/>
        </w:rPr>
        <w:t>PED1A_K10</w:t>
      </w:r>
    </w:p>
    <w:p w14:paraId="27DD88B7" w14:textId="77777777" w:rsidR="007B5EFC" w:rsidRPr="004D5E01" w:rsidRDefault="007B5EFC" w:rsidP="004D5E01">
      <w:pPr>
        <w:pStyle w:val="Tekstpodstawowy"/>
        <w:kinsoku w:val="0"/>
        <w:overflowPunct w:val="0"/>
        <w:spacing w:before="1"/>
        <w:ind w:left="1244" w:right="922"/>
        <w:jc w:val="both"/>
        <w:rPr>
          <w:rFonts w:ascii="Calibri" w:hAnsi="Calibri" w:cs="Calibri"/>
          <w:w w:val="95"/>
          <w:sz w:val="20"/>
          <w:szCs w:val="20"/>
        </w:rPr>
      </w:pPr>
      <w:r w:rsidRPr="004D5E01">
        <w:rPr>
          <w:rFonts w:ascii="Calibri" w:hAnsi="Calibri" w:cs="Calibri"/>
          <w:w w:val="95"/>
          <w:sz w:val="20"/>
          <w:szCs w:val="20"/>
        </w:rPr>
        <w:t>NAU1A_K02 NAU1A_K03 NAU1A_K05 NAU1A_K06</w:t>
      </w:r>
    </w:p>
    <w:p w14:paraId="78D2A7B9" w14:textId="77777777" w:rsidR="007B5EFC" w:rsidRDefault="007B5EFC">
      <w:pPr>
        <w:pStyle w:val="Tekstpodstawowy"/>
        <w:kinsoku w:val="0"/>
        <w:overflowPunct w:val="0"/>
        <w:spacing w:before="1"/>
        <w:ind w:left="1244" w:right="922"/>
        <w:jc w:val="both"/>
        <w:rPr>
          <w:w w:val="95"/>
          <w:sz w:val="20"/>
          <w:szCs w:val="20"/>
        </w:rPr>
        <w:sectPr w:rsidR="007B5EFC" w:rsidSect="009F562B">
          <w:pgSz w:w="16840" w:h="11910" w:orient="landscape"/>
          <w:pgMar w:top="1060" w:right="300" w:bottom="280" w:left="740" w:header="708" w:footer="708" w:gutter="0"/>
          <w:cols w:num="2" w:space="708" w:equalWidth="0">
            <w:col w:w="5153" w:space="7383"/>
            <w:col w:w="3264"/>
          </w:cols>
          <w:noEndnote/>
        </w:sectPr>
      </w:pPr>
    </w:p>
    <w:p w14:paraId="44795CD7" w14:textId="58662BC7" w:rsidR="007B5EFC" w:rsidRPr="004D5E01" w:rsidRDefault="00365243">
      <w:pPr>
        <w:pStyle w:val="Tekstpodstawowy"/>
        <w:kinsoku w:val="0"/>
        <w:overflowPunct w:val="0"/>
        <w:spacing w:before="79" w:line="273" w:lineRule="auto"/>
        <w:ind w:left="13331" w:right="469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19BDB002" wp14:editId="7D343F1D">
                <wp:simplePos x="0" y="0"/>
                <wp:positionH relativeFrom="page">
                  <wp:posOffset>804545</wp:posOffset>
                </wp:positionH>
                <wp:positionV relativeFrom="page">
                  <wp:posOffset>734695</wp:posOffset>
                </wp:positionV>
                <wp:extent cx="9647555" cy="6443980"/>
                <wp:effectExtent l="0" t="0" r="0" b="0"/>
                <wp:wrapNone/>
                <wp:docPr id="1006207908" name="Grup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7555" cy="6443980"/>
                          <a:chOff x="1243" y="1132"/>
                          <a:chExt cx="15178" cy="9977"/>
                        </a:xfrm>
                      </wpg:grpSpPr>
                      <wpg:grpSp>
                        <wpg:cNvPr id="1132850026" name="Group 25"/>
                        <wpg:cNvGrpSpPr>
                          <a:grpSpLocks/>
                        </wpg:cNvGrpSpPr>
                        <wpg:grpSpPr bwMode="auto">
                          <a:xfrm>
                            <a:off x="1252" y="1137"/>
                            <a:ext cx="15159" cy="20"/>
                            <a:chOff x="1252" y="1137"/>
                            <a:chExt cx="15159" cy="20"/>
                          </a:xfrm>
                        </wpg:grpSpPr>
                        <wps:wsp>
                          <wps:cNvPr id="541589824" name="Freeform 26"/>
                          <wps:cNvSpPr>
                            <a:spLocks/>
                          </wps:cNvSpPr>
                          <wps:spPr bwMode="auto">
                            <a:xfrm>
                              <a:off x="1252" y="1137"/>
                              <a:ext cx="15159" cy="20"/>
                            </a:xfrm>
                            <a:custGeom>
                              <a:avLst/>
                              <a:gdLst>
                                <a:gd name="T0" fmla="*/ 0 w 15159"/>
                                <a:gd name="T1" fmla="*/ 0 h 20"/>
                                <a:gd name="T2" fmla="*/ 4699 w 15159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159" h="20">
                                  <a:moveTo>
                                    <a:pt x="0" y="0"/>
                                  </a:moveTo>
                                  <a:lnTo>
                                    <a:pt x="469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968648" name="Freeform 27"/>
                          <wps:cNvSpPr>
                            <a:spLocks/>
                          </wps:cNvSpPr>
                          <wps:spPr bwMode="auto">
                            <a:xfrm>
                              <a:off x="1252" y="1137"/>
                              <a:ext cx="15159" cy="20"/>
                            </a:xfrm>
                            <a:custGeom>
                              <a:avLst/>
                              <a:gdLst>
                                <a:gd name="T0" fmla="*/ 4708 w 15159"/>
                                <a:gd name="T1" fmla="*/ 0 h 20"/>
                                <a:gd name="T2" fmla="*/ 5973 w 15159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159" h="20">
                                  <a:moveTo>
                                    <a:pt x="4708" y="0"/>
                                  </a:moveTo>
                                  <a:lnTo>
                                    <a:pt x="59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1344274" name="Freeform 28"/>
                          <wps:cNvSpPr>
                            <a:spLocks/>
                          </wps:cNvSpPr>
                          <wps:spPr bwMode="auto">
                            <a:xfrm>
                              <a:off x="1252" y="1137"/>
                              <a:ext cx="15159" cy="20"/>
                            </a:xfrm>
                            <a:custGeom>
                              <a:avLst/>
                              <a:gdLst>
                                <a:gd name="T0" fmla="*/ 5983 w 15159"/>
                                <a:gd name="T1" fmla="*/ 0 h 20"/>
                                <a:gd name="T2" fmla="*/ 12465 w 15159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159" h="20">
                                  <a:moveTo>
                                    <a:pt x="5983" y="0"/>
                                  </a:moveTo>
                                  <a:lnTo>
                                    <a:pt x="1246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4071475" name="Freeform 29"/>
                          <wps:cNvSpPr>
                            <a:spLocks/>
                          </wps:cNvSpPr>
                          <wps:spPr bwMode="auto">
                            <a:xfrm>
                              <a:off x="1252" y="1137"/>
                              <a:ext cx="15159" cy="20"/>
                            </a:xfrm>
                            <a:custGeom>
                              <a:avLst/>
                              <a:gdLst>
                                <a:gd name="T0" fmla="*/ 12475 w 15159"/>
                                <a:gd name="T1" fmla="*/ 0 h 20"/>
                                <a:gd name="T2" fmla="*/ 15158 w 15159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159" h="20">
                                  <a:moveTo>
                                    <a:pt x="12475" y="0"/>
                                  </a:moveTo>
                                  <a:lnTo>
                                    <a:pt x="1515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23609710" name="Freeform 30"/>
                        <wps:cNvSpPr>
                          <a:spLocks/>
                        </wps:cNvSpPr>
                        <wps:spPr bwMode="auto">
                          <a:xfrm>
                            <a:off x="1247" y="1132"/>
                            <a:ext cx="20" cy="99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968"/>
                              <a:gd name="T2" fmla="*/ 0 w 20"/>
                              <a:gd name="T3" fmla="*/ 9967 h 9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968">
                                <a:moveTo>
                                  <a:pt x="0" y="0"/>
                                </a:moveTo>
                                <a:lnTo>
                                  <a:pt x="0" y="9967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20345" name="Freeform 31"/>
                        <wps:cNvSpPr>
                          <a:spLocks/>
                        </wps:cNvSpPr>
                        <wps:spPr bwMode="auto">
                          <a:xfrm>
                            <a:off x="1243" y="11099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785777" name="Freeform 32"/>
                        <wps:cNvSpPr>
                          <a:spLocks/>
                        </wps:cNvSpPr>
                        <wps:spPr bwMode="auto">
                          <a:xfrm>
                            <a:off x="1252" y="11104"/>
                            <a:ext cx="4700" cy="20"/>
                          </a:xfrm>
                          <a:custGeom>
                            <a:avLst/>
                            <a:gdLst>
                              <a:gd name="T0" fmla="*/ 0 w 4700"/>
                              <a:gd name="T1" fmla="*/ 0 h 20"/>
                              <a:gd name="T2" fmla="*/ 4699 w 47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00" h="20">
                                <a:moveTo>
                                  <a:pt x="0" y="0"/>
                                </a:moveTo>
                                <a:lnTo>
                                  <a:pt x="469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6022589" name="Freeform 33"/>
                        <wps:cNvSpPr>
                          <a:spLocks/>
                        </wps:cNvSpPr>
                        <wps:spPr bwMode="auto">
                          <a:xfrm>
                            <a:off x="5956" y="1132"/>
                            <a:ext cx="20" cy="99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968"/>
                              <a:gd name="T2" fmla="*/ 0 w 20"/>
                              <a:gd name="T3" fmla="*/ 9967 h 9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968">
                                <a:moveTo>
                                  <a:pt x="0" y="0"/>
                                </a:moveTo>
                                <a:lnTo>
                                  <a:pt x="0" y="996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557674" name="Freeform 34"/>
                        <wps:cNvSpPr>
                          <a:spLocks/>
                        </wps:cNvSpPr>
                        <wps:spPr bwMode="auto">
                          <a:xfrm>
                            <a:off x="5952" y="1109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86470" name="Freeform 35"/>
                        <wps:cNvSpPr>
                          <a:spLocks/>
                        </wps:cNvSpPr>
                        <wps:spPr bwMode="auto">
                          <a:xfrm>
                            <a:off x="5961" y="11104"/>
                            <a:ext cx="1265" cy="20"/>
                          </a:xfrm>
                          <a:custGeom>
                            <a:avLst/>
                            <a:gdLst>
                              <a:gd name="T0" fmla="*/ 0 w 1265"/>
                              <a:gd name="T1" fmla="*/ 0 h 20"/>
                              <a:gd name="T2" fmla="*/ 1264 w 12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65" h="20">
                                <a:moveTo>
                                  <a:pt x="0" y="0"/>
                                </a:moveTo>
                                <a:lnTo>
                                  <a:pt x="126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623291" name="Freeform 36"/>
                        <wps:cNvSpPr>
                          <a:spLocks/>
                        </wps:cNvSpPr>
                        <wps:spPr bwMode="auto">
                          <a:xfrm>
                            <a:off x="7231" y="1132"/>
                            <a:ext cx="20" cy="99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968"/>
                              <a:gd name="T2" fmla="*/ 0 w 20"/>
                              <a:gd name="T3" fmla="*/ 9967 h 9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968">
                                <a:moveTo>
                                  <a:pt x="0" y="0"/>
                                </a:moveTo>
                                <a:lnTo>
                                  <a:pt x="0" y="996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150585" name="Freeform 37"/>
                        <wps:cNvSpPr>
                          <a:spLocks/>
                        </wps:cNvSpPr>
                        <wps:spPr bwMode="auto">
                          <a:xfrm>
                            <a:off x="7226" y="1109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0247714" name="Freeform 38"/>
                        <wps:cNvSpPr>
                          <a:spLocks/>
                        </wps:cNvSpPr>
                        <wps:spPr bwMode="auto">
                          <a:xfrm>
                            <a:off x="7236" y="11104"/>
                            <a:ext cx="6483" cy="20"/>
                          </a:xfrm>
                          <a:custGeom>
                            <a:avLst/>
                            <a:gdLst>
                              <a:gd name="T0" fmla="*/ 0 w 6483"/>
                              <a:gd name="T1" fmla="*/ 0 h 20"/>
                              <a:gd name="T2" fmla="*/ 6482 w 64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83" h="20">
                                <a:moveTo>
                                  <a:pt x="0" y="0"/>
                                </a:moveTo>
                                <a:lnTo>
                                  <a:pt x="6482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938189" name="Freeform 39"/>
                        <wps:cNvSpPr>
                          <a:spLocks/>
                        </wps:cNvSpPr>
                        <wps:spPr bwMode="auto">
                          <a:xfrm>
                            <a:off x="13727" y="8764"/>
                            <a:ext cx="2684" cy="20"/>
                          </a:xfrm>
                          <a:custGeom>
                            <a:avLst/>
                            <a:gdLst>
                              <a:gd name="T0" fmla="*/ 0 w 2684"/>
                              <a:gd name="T1" fmla="*/ 0 h 20"/>
                              <a:gd name="T2" fmla="*/ 2683 w 26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84" h="20">
                                <a:moveTo>
                                  <a:pt x="0" y="0"/>
                                </a:moveTo>
                                <a:lnTo>
                                  <a:pt x="2683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887151" name="Freeform 40"/>
                        <wps:cNvSpPr>
                          <a:spLocks/>
                        </wps:cNvSpPr>
                        <wps:spPr bwMode="auto">
                          <a:xfrm>
                            <a:off x="13723" y="1132"/>
                            <a:ext cx="20" cy="99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968"/>
                              <a:gd name="T2" fmla="*/ 0 w 20"/>
                              <a:gd name="T3" fmla="*/ 9967 h 9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968">
                                <a:moveTo>
                                  <a:pt x="0" y="0"/>
                                </a:moveTo>
                                <a:lnTo>
                                  <a:pt x="0" y="9967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827086" name="Freeform 41"/>
                        <wps:cNvSpPr>
                          <a:spLocks/>
                        </wps:cNvSpPr>
                        <wps:spPr bwMode="auto">
                          <a:xfrm>
                            <a:off x="13718" y="1109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141288" name="Freeform 42"/>
                        <wps:cNvSpPr>
                          <a:spLocks/>
                        </wps:cNvSpPr>
                        <wps:spPr bwMode="auto">
                          <a:xfrm>
                            <a:off x="13727" y="11104"/>
                            <a:ext cx="2684" cy="20"/>
                          </a:xfrm>
                          <a:custGeom>
                            <a:avLst/>
                            <a:gdLst>
                              <a:gd name="T0" fmla="*/ 0 w 2684"/>
                              <a:gd name="T1" fmla="*/ 0 h 20"/>
                              <a:gd name="T2" fmla="*/ 2683 w 26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84" h="20">
                                <a:moveTo>
                                  <a:pt x="0" y="0"/>
                                </a:moveTo>
                                <a:lnTo>
                                  <a:pt x="2683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897278" name="Freeform 43"/>
                        <wps:cNvSpPr>
                          <a:spLocks/>
                        </wps:cNvSpPr>
                        <wps:spPr bwMode="auto">
                          <a:xfrm>
                            <a:off x="16416" y="1132"/>
                            <a:ext cx="20" cy="99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968"/>
                              <a:gd name="T2" fmla="*/ 0 w 20"/>
                              <a:gd name="T3" fmla="*/ 9967 h 9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968">
                                <a:moveTo>
                                  <a:pt x="0" y="0"/>
                                </a:moveTo>
                                <a:lnTo>
                                  <a:pt x="0" y="9967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561458" name="Freeform 44"/>
                        <wps:cNvSpPr>
                          <a:spLocks/>
                        </wps:cNvSpPr>
                        <wps:spPr bwMode="auto">
                          <a:xfrm>
                            <a:off x="16411" y="11099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235C9" id="Grupa 21" o:spid="_x0000_s1026" style="position:absolute;margin-left:63.35pt;margin-top:57.85pt;width:759.65pt;height:507.4pt;z-index:-251656704;mso-position-horizontal-relative:page;mso-position-vertical-relative:page" coordorigin="1243,1132" coordsize="15178,9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" o:allowincell="f">
                <v:group id="Group 25" o:spid="_x0000_s1027" style="position:absolute;left:1252;top:1137;width:15159;height:20" coordorigin="1252,1137" coordsize="151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">
                  <v:shape id="Freeform 26" o:spid="_x0000_s1028" style="position:absolute;left:1252;top:1137;width:15159;height:20;visibility:visible;mso-wrap-style:square;v-text-anchor:top" coordsize="151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" path="m,l4699,e" filled="f" strokeweight=".48pt">
                    <v:path arrowok="t" o:connecttype="custom" o:connectlocs="0,0;4699,0" o:connectangles="0,0"/>
                  </v:shape>
                  <v:shape id="Freeform 27" o:spid="_x0000_s1029" style="position:absolute;left:1252;top:1137;width:15159;height:20;visibility:visible;mso-wrap-style:square;v-text-anchor:top" coordsize="151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" path="m4708,l5973,e" filled="f" strokeweight=".48pt">
                    <v:path arrowok="t" o:connecttype="custom" o:connectlocs="4708,0;5973,0" o:connectangles="0,0"/>
                  </v:shape>
                  <v:shape id="Freeform 28" o:spid="_x0000_s1030" style="position:absolute;left:1252;top:1137;width:15159;height:20;visibility:visible;mso-wrap-style:square;v-text-anchor:top" coordsize="151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" path="m5983,r6482,e" filled="f" strokeweight=".48pt">
                    <v:path arrowok="t" o:connecttype="custom" o:connectlocs="5983,0;12465,0" o:connectangles="0,0"/>
                  </v:shape>
                  <v:shape id="Freeform 29" o:spid="_x0000_s1031" style="position:absolute;left:1252;top:1137;width:15159;height:20;visibility:visible;mso-wrap-style:square;v-text-anchor:top" coordsize="151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" path="m12475,r2683,e" filled="f" strokeweight=".48pt">
                    <v:path arrowok="t" o:connecttype="custom" o:connectlocs="12475,0;15158,0" o:connectangles="0,0"/>
                  </v:shape>
                </v:group>
                <v:shape id="Freeform 30" o:spid="_x0000_s1032" style="position:absolute;left:1247;top:1132;width:20;height:9968;visibility:visible;mso-wrap-style:square;v-text-anchor:top" coordsize="20,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" path="m,l,9967e" filled="f" strokeweight=".16931mm">
                  <v:path arrowok="t" o:connecttype="custom" o:connectlocs="0,0;0,9967" o:connectangles="0,0"/>
                </v:shape>
                <v:shape id="Freeform 31" o:spid="_x0000_s1033" style="position:absolute;left:1243;top:1109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" path="m9,l,,,9r9,l9,e" fillcolor="black" stroked="f">
                  <v:path arrowok="t" o:connecttype="custom" o:connectlocs="9,0;0,0;0,9;9,9;9,0" o:connectangles="0,0,0,0,0"/>
                </v:shape>
                <v:shape id="Freeform 32" o:spid="_x0000_s1034" style="position:absolute;left:1252;top:11104;width:4700;height:20;visibility:visible;mso-wrap-style:square;v-text-anchor:top" coordsize="47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" path="m,l4699,e" filled="f" strokeweight=".16931mm">
                  <v:path arrowok="t" o:connecttype="custom" o:connectlocs="0,0;4699,0" o:connectangles="0,0"/>
                </v:shape>
                <v:shape id="Freeform 33" o:spid="_x0000_s1035" style="position:absolute;left:5956;top:1132;width:20;height:9968;visibility:visible;mso-wrap-style:square;v-text-anchor:top" coordsize="20,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" path="m,l,9967e" filled="f" strokeweight=".48pt">
                  <v:path arrowok="t" o:connecttype="custom" o:connectlocs="0,0;0,9967" o:connectangles="0,0"/>
                </v:shape>
                <v:shape id="Freeform 34" o:spid="_x0000_s1036" style="position:absolute;left:5952;top:1109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" path="m,9r9,l9,,,,,9xe" fillcolor="black" stroked="f">
                  <v:path arrowok="t" o:connecttype="custom" o:connectlocs="0,9;9,9;9,0;0,0;0,9" o:connectangles="0,0,0,0,0"/>
                </v:shape>
                <v:shape id="Freeform 35" o:spid="_x0000_s1037" style="position:absolute;left:5961;top:11104;width:1265;height:20;visibility:visible;mso-wrap-style:square;v-text-anchor:top" coordsize="12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" path="m,l1264,e" filled="f" strokeweight=".16931mm">
                  <v:path arrowok="t" o:connecttype="custom" o:connectlocs="0,0;1264,0" o:connectangles="0,0"/>
                </v:shape>
                <v:shape id="Freeform 36" o:spid="_x0000_s1038" style="position:absolute;left:7231;top:1132;width:20;height:9968;visibility:visible;mso-wrap-style:square;v-text-anchor:top" coordsize="20,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" path="m,l,9967e" filled="f" strokeweight=".48pt">
                  <v:path arrowok="t" o:connecttype="custom" o:connectlocs="0,0;0,9967" o:connectangles="0,0"/>
                </v:shape>
                <v:shape id="Freeform 37" o:spid="_x0000_s1039" style="position:absolute;left:7226;top:1109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" path="m,9r9,l9,,,,,9xe" fillcolor="black" stroked="f">
                  <v:path arrowok="t" o:connecttype="custom" o:connectlocs="0,9;9,9;9,0;0,0;0,9" o:connectangles="0,0,0,0,0"/>
                </v:shape>
                <v:shape id="Freeform 38" o:spid="_x0000_s1040" style="position:absolute;left:7236;top:11104;width:6483;height:20;visibility:visible;mso-wrap-style:square;v-text-anchor:top" coordsize="648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" path="m,l6482,e" filled="f" strokeweight=".16931mm">
                  <v:path arrowok="t" o:connecttype="custom" o:connectlocs="0,0;6482,0" o:connectangles="0,0"/>
                </v:shape>
                <v:shape id="Freeform 39" o:spid="_x0000_s1041" style="position:absolute;left:13727;top:8764;width:2684;height:20;visibility:visible;mso-wrap-style:square;v-text-anchor:top" coordsize="26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" path="m,l2683,e" filled="f" strokeweight=".16931mm">
                  <v:path arrowok="t" o:connecttype="custom" o:connectlocs="0,0;2683,0" o:connectangles="0,0"/>
                </v:shape>
                <v:shape id="Freeform 40" o:spid="_x0000_s1042" style="position:absolute;left:13723;top:1132;width:20;height:9968;visibility:visible;mso-wrap-style:square;v-text-anchor:top" coordsize="20,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" path="m,l,9967e" filled="f" strokeweight=".16967mm">
                  <v:path arrowok="t" o:connecttype="custom" o:connectlocs="0,0;0,9967" o:connectangles="0,0"/>
                </v:shape>
                <v:shape id="Freeform 41" o:spid="_x0000_s1043" style="position:absolute;left:13718;top:1109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" path="m,9r9,l9,,,,,9xe" fillcolor="black" stroked="f">
                  <v:path arrowok="t" o:connecttype="custom" o:connectlocs="0,9;9,9;9,0;0,0;0,9" o:connectangles="0,0,0,0,0"/>
                </v:shape>
                <v:shape id="Freeform 42" o:spid="_x0000_s1044" style="position:absolute;left:13727;top:11104;width:2684;height:20;visibility:visible;mso-wrap-style:square;v-text-anchor:top" coordsize="26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" path="m,l2683,e" filled="f" strokeweight=".16931mm">
                  <v:path arrowok="t" o:connecttype="custom" o:connectlocs="0,0;2683,0" o:connectangles="0,0"/>
                </v:shape>
                <v:shape id="Freeform 43" o:spid="_x0000_s1045" style="position:absolute;left:16416;top:1132;width:20;height:9968;visibility:visible;mso-wrap-style:square;v-text-anchor:top" coordsize="20,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" path="m,l,9967e" filled="f" strokeweight=".16967mm">
                  <v:path arrowok="t" o:connecttype="custom" o:connectlocs="0,0;0,9967" o:connectangles="0,0"/>
                </v:shape>
                <v:shape id="Freeform 44" o:spid="_x0000_s1046" style="position:absolute;left:16411;top:1109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" path="m9,l,,,9r9,l9,e" fillcolor="black" stroked="f">
                  <v:path arrowok="t" o:connecttype="custom" o:connectlocs="9,0;0,0;0,9;9,9;9,0" o:connectangles="0,0,0,0,0"/>
                </v:shape>
                <w10:wrap anchorx="page" anchory="page"/>
              </v:group>
            </w:pict>
          </mc:Fallback>
        </mc:AlternateContent>
      </w:r>
      <w:r w:rsidR="007B5EFC">
        <w:rPr>
          <w:b/>
          <w:bCs/>
          <w:sz w:val="20"/>
          <w:szCs w:val="20"/>
          <w:u w:val="single"/>
        </w:rPr>
        <w:t>P</w:t>
      </w:r>
      <w:r w:rsidR="007B5EFC" w:rsidRPr="004D5E01">
        <w:rPr>
          <w:rFonts w:ascii="Calibri" w:hAnsi="Calibri" w:cs="Calibri"/>
          <w:b/>
          <w:bCs/>
          <w:sz w:val="20"/>
          <w:szCs w:val="20"/>
          <w:u w:val="single"/>
        </w:rPr>
        <w:t>raktyka zawodowa dla</w:t>
      </w:r>
      <w:r w:rsidR="007B5EFC" w:rsidRPr="004D5E0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7B5EFC" w:rsidRPr="004D5E01">
        <w:rPr>
          <w:rFonts w:ascii="Calibri" w:hAnsi="Calibri" w:cs="Calibri"/>
          <w:b/>
          <w:bCs/>
          <w:sz w:val="20"/>
          <w:szCs w:val="20"/>
          <w:u w:val="single"/>
        </w:rPr>
        <w:t>grupy przedmiotów</w:t>
      </w:r>
    </w:p>
    <w:p w14:paraId="7EEB8F06" w14:textId="77777777" w:rsidR="007B5EFC" w:rsidRPr="004D5E01" w:rsidRDefault="007B5EFC">
      <w:pPr>
        <w:pStyle w:val="Tekstpodstawowy"/>
        <w:kinsoku w:val="0"/>
        <w:overflowPunct w:val="0"/>
        <w:spacing w:before="3" w:line="276" w:lineRule="auto"/>
        <w:ind w:left="13170" w:right="310" w:firstLine="1"/>
        <w:jc w:val="center"/>
        <w:rPr>
          <w:rFonts w:ascii="Calibri" w:hAnsi="Calibri" w:cs="Calibri"/>
          <w:sz w:val="20"/>
          <w:szCs w:val="20"/>
        </w:rPr>
      </w:pPr>
      <w:r w:rsidRPr="004D5E01">
        <w:rPr>
          <w:rFonts w:ascii="Calibri" w:hAnsi="Calibri" w:cs="Calibri"/>
          <w:b/>
          <w:bCs/>
          <w:sz w:val="20"/>
          <w:szCs w:val="20"/>
          <w:u w:val="single"/>
        </w:rPr>
        <w:t>z zakresu pedagogiki</w:t>
      </w:r>
      <w:r w:rsidRPr="004D5E01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4D5E01">
        <w:rPr>
          <w:rFonts w:ascii="Calibri" w:hAnsi="Calibri" w:cs="Calibri"/>
          <w:b/>
          <w:bCs/>
          <w:sz w:val="20"/>
          <w:szCs w:val="20"/>
          <w:u w:val="single"/>
        </w:rPr>
        <w:t>resocjalizacyjnej</w:t>
      </w:r>
      <w:r w:rsidRPr="004D5E01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4D5E01">
        <w:rPr>
          <w:rFonts w:ascii="Calibri" w:hAnsi="Calibri" w:cs="Calibri"/>
          <w:w w:val="95"/>
          <w:sz w:val="20"/>
          <w:szCs w:val="20"/>
        </w:rPr>
        <w:t xml:space="preserve">PED1A_W07/NAU1A_W04 PED1A_W08/NAU1A_W05 PED1A_W11/NAU1A_W11 </w:t>
      </w:r>
      <w:r w:rsidRPr="004D5E01">
        <w:rPr>
          <w:rFonts w:ascii="Calibri" w:hAnsi="Calibri" w:cs="Calibri"/>
          <w:sz w:val="20"/>
          <w:szCs w:val="20"/>
        </w:rPr>
        <w:t>PED1A_W14</w:t>
      </w:r>
    </w:p>
    <w:p w14:paraId="2DDAE11A" w14:textId="77777777" w:rsidR="007B5EFC" w:rsidRPr="004D5E01" w:rsidRDefault="007B5EFC">
      <w:pPr>
        <w:pStyle w:val="Tekstpodstawowy"/>
        <w:kinsoku w:val="0"/>
        <w:overflowPunct w:val="0"/>
        <w:spacing w:line="276" w:lineRule="auto"/>
        <w:ind w:left="13329" w:right="469"/>
        <w:jc w:val="center"/>
        <w:rPr>
          <w:rFonts w:ascii="Calibri" w:hAnsi="Calibri" w:cs="Calibri"/>
          <w:sz w:val="20"/>
          <w:szCs w:val="20"/>
        </w:rPr>
      </w:pPr>
      <w:r w:rsidRPr="004D5E01">
        <w:rPr>
          <w:rFonts w:ascii="Calibri" w:hAnsi="Calibri" w:cs="Calibri"/>
          <w:sz w:val="20"/>
          <w:szCs w:val="20"/>
        </w:rPr>
        <w:t xml:space="preserve">PED1A_W20 </w:t>
      </w:r>
      <w:r w:rsidRPr="004D5E01">
        <w:rPr>
          <w:rFonts w:ascii="Calibri" w:hAnsi="Calibri" w:cs="Calibri"/>
          <w:w w:val="95"/>
          <w:sz w:val="20"/>
          <w:szCs w:val="20"/>
        </w:rPr>
        <w:t xml:space="preserve">NAU1ARES_W02 </w:t>
      </w:r>
      <w:r w:rsidRPr="004D5E01">
        <w:rPr>
          <w:rFonts w:ascii="Calibri" w:hAnsi="Calibri" w:cs="Calibri"/>
          <w:sz w:val="20"/>
          <w:szCs w:val="20"/>
        </w:rPr>
        <w:t>PED1A_U03 PED1A_U05 PED1A_U10 PED1A_U14</w:t>
      </w:r>
    </w:p>
    <w:p w14:paraId="40FA691A" w14:textId="77777777" w:rsidR="007B5EFC" w:rsidRPr="004D5E01" w:rsidRDefault="007B5EFC">
      <w:pPr>
        <w:pStyle w:val="Tekstpodstawowy"/>
        <w:kinsoku w:val="0"/>
        <w:overflowPunct w:val="0"/>
        <w:ind w:left="13607" w:right="749" w:hanging="1"/>
        <w:jc w:val="center"/>
        <w:rPr>
          <w:rFonts w:ascii="Calibri" w:hAnsi="Calibri" w:cs="Calibri"/>
          <w:sz w:val="20"/>
          <w:szCs w:val="20"/>
        </w:rPr>
      </w:pPr>
      <w:r w:rsidRPr="004D5E01">
        <w:rPr>
          <w:rFonts w:ascii="Calibri" w:hAnsi="Calibri" w:cs="Calibri"/>
          <w:w w:val="95"/>
          <w:sz w:val="20"/>
          <w:szCs w:val="20"/>
        </w:rPr>
        <w:t xml:space="preserve">NAU1ARES_U01 NAU1ARES_U02 NAU1ARES_U03 NAU1ARES_U04 NAU1ARES_U05 NAU1ARES_U06 </w:t>
      </w:r>
      <w:r w:rsidRPr="004D5E01">
        <w:rPr>
          <w:rFonts w:ascii="Calibri" w:hAnsi="Calibri" w:cs="Calibri"/>
          <w:sz w:val="20"/>
          <w:szCs w:val="20"/>
        </w:rPr>
        <w:t>PED1A_U07 PED1A_K02</w:t>
      </w:r>
    </w:p>
    <w:p w14:paraId="619EEF4C" w14:textId="77777777" w:rsidR="007B5EFC" w:rsidRPr="004D5E01" w:rsidRDefault="007B5EFC">
      <w:pPr>
        <w:pStyle w:val="Tekstpodstawowy"/>
        <w:kinsoku w:val="0"/>
        <w:overflowPunct w:val="0"/>
        <w:spacing w:before="34" w:line="276" w:lineRule="auto"/>
        <w:ind w:left="13236" w:right="377"/>
        <w:jc w:val="center"/>
        <w:rPr>
          <w:rFonts w:ascii="Calibri" w:hAnsi="Calibri" w:cs="Calibri"/>
          <w:sz w:val="20"/>
          <w:szCs w:val="20"/>
          <w:lang w:val="en-US"/>
        </w:rPr>
      </w:pPr>
      <w:r w:rsidRPr="004D5E01">
        <w:rPr>
          <w:rFonts w:ascii="Calibri" w:hAnsi="Calibri" w:cs="Calibri"/>
          <w:w w:val="95"/>
          <w:sz w:val="20"/>
          <w:szCs w:val="20"/>
          <w:lang w:val="en-US"/>
        </w:rPr>
        <w:t xml:space="preserve">PED1A_K06/NAU1A_K04 PED1A_K07/NAU1A_K07 </w:t>
      </w:r>
      <w:r w:rsidRPr="004D5E01">
        <w:rPr>
          <w:rFonts w:ascii="Calibri" w:hAnsi="Calibri" w:cs="Calibri"/>
          <w:sz w:val="20"/>
          <w:szCs w:val="20"/>
          <w:lang w:val="en-US"/>
        </w:rPr>
        <w:t>PED1A_K10</w:t>
      </w:r>
    </w:p>
    <w:p w14:paraId="294F232F" w14:textId="77777777" w:rsidR="007B5EFC" w:rsidRPr="004D5E01" w:rsidRDefault="007B5EFC">
      <w:pPr>
        <w:pStyle w:val="Tekstpodstawowy"/>
        <w:kinsoku w:val="0"/>
        <w:overflowPunct w:val="0"/>
        <w:ind w:left="13605" w:right="746"/>
        <w:jc w:val="both"/>
        <w:rPr>
          <w:rFonts w:ascii="Calibri" w:hAnsi="Calibri" w:cs="Calibri"/>
          <w:w w:val="95"/>
          <w:sz w:val="20"/>
          <w:szCs w:val="20"/>
        </w:rPr>
      </w:pPr>
      <w:r w:rsidRPr="004D5E01">
        <w:rPr>
          <w:rFonts w:ascii="Calibri" w:hAnsi="Calibri" w:cs="Calibri"/>
          <w:w w:val="95"/>
          <w:sz w:val="20"/>
          <w:szCs w:val="20"/>
        </w:rPr>
        <w:t>NAU1ARES_K01 NAU1ARES_K02 NAU1ARES_K03 NAU1ARES_K04 NAU1ARES_K05 NAU1ARES_K06</w:t>
      </w:r>
    </w:p>
    <w:p w14:paraId="5C057D1E" w14:textId="77777777" w:rsidR="007B5EFC" w:rsidRPr="004D5E01" w:rsidRDefault="007B5EFC">
      <w:pPr>
        <w:pStyle w:val="Tekstpodstawowy"/>
        <w:kinsoku w:val="0"/>
        <w:overflowPunct w:val="0"/>
        <w:spacing w:before="43" w:line="276" w:lineRule="auto"/>
        <w:ind w:left="13331" w:right="469"/>
        <w:jc w:val="center"/>
        <w:rPr>
          <w:rFonts w:ascii="Calibri" w:hAnsi="Calibri" w:cs="Calibri"/>
          <w:b/>
          <w:bCs/>
          <w:sz w:val="20"/>
          <w:szCs w:val="20"/>
        </w:rPr>
      </w:pPr>
      <w:r w:rsidRPr="004D5E01">
        <w:rPr>
          <w:rFonts w:ascii="Calibri" w:hAnsi="Calibri" w:cs="Calibri"/>
          <w:b/>
          <w:bCs/>
          <w:sz w:val="20"/>
          <w:szCs w:val="20"/>
          <w:u w:val="single"/>
        </w:rPr>
        <w:t>Praktyka zawodowa dla</w:t>
      </w:r>
      <w:r w:rsidRPr="004D5E01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4D5E01">
        <w:rPr>
          <w:rFonts w:ascii="Calibri" w:hAnsi="Calibri" w:cs="Calibri"/>
          <w:b/>
          <w:bCs/>
          <w:sz w:val="20"/>
          <w:szCs w:val="20"/>
          <w:u w:val="single"/>
        </w:rPr>
        <w:t>grupy przedmiotów</w:t>
      </w:r>
    </w:p>
    <w:p w14:paraId="599DC6D5" w14:textId="77777777" w:rsidR="007B5EFC" w:rsidRPr="004D5E01" w:rsidRDefault="007B5EFC">
      <w:pPr>
        <w:pStyle w:val="Tekstpodstawowy"/>
        <w:kinsoku w:val="0"/>
        <w:overflowPunct w:val="0"/>
        <w:spacing w:before="1"/>
        <w:ind w:left="13328" w:right="469"/>
        <w:jc w:val="center"/>
        <w:rPr>
          <w:rFonts w:ascii="Calibri" w:hAnsi="Calibri" w:cs="Calibri"/>
          <w:b/>
          <w:bCs/>
          <w:sz w:val="20"/>
          <w:szCs w:val="20"/>
        </w:rPr>
      </w:pPr>
      <w:r w:rsidRPr="004D5E01">
        <w:rPr>
          <w:rFonts w:ascii="Calibri" w:hAnsi="Calibri" w:cs="Calibri"/>
          <w:b/>
          <w:bCs/>
          <w:sz w:val="20"/>
          <w:szCs w:val="20"/>
          <w:u w:val="single"/>
        </w:rPr>
        <w:t>z zakresu andragogiki</w:t>
      </w:r>
    </w:p>
    <w:p w14:paraId="14E1B88A" w14:textId="77777777" w:rsidR="007B5EFC" w:rsidRPr="004D5E01" w:rsidRDefault="007B5EFC">
      <w:pPr>
        <w:pStyle w:val="Tekstpodstawowy"/>
        <w:kinsoku w:val="0"/>
        <w:overflowPunct w:val="0"/>
        <w:spacing w:before="34" w:line="276" w:lineRule="auto"/>
        <w:ind w:left="13285" w:right="428"/>
        <w:jc w:val="center"/>
        <w:rPr>
          <w:rFonts w:ascii="Calibri" w:hAnsi="Calibri" w:cs="Calibri"/>
          <w:sz w:val="20"/>
          <w:szCs w:val="20"/>
        </w:rPr>
      </w:pPr>
      <w:r w:rsidRPr="004D5E01">
        <w:rPr>
          <w:rFonts w:ascii="Calibri" w:hAnsi="Calibri" w:cs="Calibri"/>
          <w:b/>
          <w:bCs/>
          <w:sz w:val="20"/>
          <w:szCs w:val="20"/>
          <w:u w:val="single"/>
        </w:rPr>
        <w:t>i gerontologii społecznej</w:t>
      </w:r>
      <w:r w:rsidRPr="004D5E01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4D5E01">
        <w:rPr>
          <w:rFonts w:ascii="Calibri" w:hAnsi="Calibri" w:cs="Calibri"/>
          <w:sz w:val="20"/>
          <w:szCs w:val="20"/>
        </w:rPr>
        <w:t>PED1A_W07 PED1A_W08 PED1A_W11 PED1A_W14 PED1A_W20</w:t>
      </w:r>
    </w:p>
    <w:p w14:paraId="327153D6" w14:textId="77777777" w:rsidR="007B5EFC" w:rsidRDefault="007B5EFC">
      <w:pPr>
        <w:pStyle w:val="Tekstpodstawowy"/>
        <w:kinsoku w:val="0"/>
        <w:overflowPunct w:val="0"/>
        <w:spacing w:before="34" w:line="276" w:lineRule="auto"/>
        <w:ind w:left="13285" w:right="428"/>
        <w:jc w:val="center"/>
        <w:rPr>
          <w:sz w:val="20"/>
          <w:szCs w:val="20"/>
        </w:rPr>
        <w:sectPr w:rsidR="007B5EFC" w:rsidSect="009F562B">
          <w:pgSz w:w="16840" w:h="11910" w:orient="landscape"/>
          <w:pgMar w:top="1060" w:right="300" w:bottom="280" w:left="740" w:header="708" w:footer="708" w:gutter="0"/>
          <w:cols w:space="708" w:equalWidth="0">
            <w:col w:w="15800"/>
          </w:cols>
          <w:noEndnote/>
        </w:sectPr>
      </w:pPr>
    </w:p>
    <w:p w14:paraId="40A9FA14" w14:textId="77777777" w:rsidR="007B5EFC" w:rsidRDefault="007B5EFC">
      <w:pPr>
        <w:pStyle w:val="Tekstpodstawowy"/>
        <w:kinsoku w:val="0"/>
        <w:overflowPunct w:val="0"/>
        <w:spacing w:before="3"/>
        <w:rPr>
          <w:sz w:val="2"/>
          <w:szCs w:val="2"/>
        </w:rPr>
      </w:pPr>
    </w:p>
    <w:tbl>
      <w:tblPr>
        <w:tblW w:w="0" w:type="auto"/>
        <w:tblInd w:w="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1275"/>
        <w:gridCol w:w="6493"/>
        <w:gridCol w:w="2694"/>
      </w:tblGrid>
      <w:tr w:rsidR="007B5EFC" w14:paraId="576F765D" w14:textId="77777777">
        <w:trPr>
          <w:trHeight w:val="2070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BA17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E29E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8E36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53AE" w14:textId="77777777" w:rsidR="007B5EFC" w:rsidRPr="005B7499" w:rsidRDefault="007B5EFC">
            <w:pPr>
              <w:pStyle w:val="TableParagraph"/>
              <w:kinsoku w:val="0"/>
              <w:overflowPunct w:val="0"/>
              <w:spacing w:before="2" w:line="276" w:lineRule="auto"/>
              <w:ind w:left="811" w:right="809" w:firstLine="4"/>
              <w:jc w:val="both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5B7499">
              <w:rPr>
                <w:rFonts w:ascii="Calibri" w:hAnsi="Calibri" w:cs="Calibri"/>
                <w:sz w:val="20"/>
                <w:szCs w:val="20"/>
              </w:rPr>
              <w:t xml:space="preserve">PED1A_U03 PED1A_U05 PED1A_U10 PED1A_U14 </w:t>
            </w:r>
            <w:r w:rsidRPr="005B7499">
              <w:rPr>
                <w:rFonts w:ascii="Calibri" w:hAnsi="Calibri" w:cs="Calibri"/>
                <w:w w:val="95"/>
                <w:sz w:val="20"/>
                <w:szCs w:val="20"/>
              </w:rPr>
              <w:t>PED1A_K02 PED1A_K06 PED1A_K07</w:t>
            </w:r>
          </w:p>
          <w:p w14:paraId="1C1B1E8B" w14:textId="77777777" w:rsidR="007B5EFC" w:rsidRDefault="007B5EFC">
            <w:pPr>
              <w:pStyle w:val="TableParagraph"/>
              <w:kinsoku w:val="0"/>
              <w:overflowPunct w:val="0"/>
              <w:spacing w:line="223" w:lineRule="exact"/>
              <w:ind w:left="811"/>
              <w:rPr>
                <w:sz w:val="20"/>
                <w:szCs w:val="20"/>
              </w:rPr>
            </w:pPr>
            <w:r w:rsidRPr="005B7499">
              <w:rPr>
                <w:rFonts w:ascii="Calibri" w:hAnsi="Calibri" w:cs="Calibri"/>
                <w:sz w:val="20"/>
                <w:szCs w:val="20"/>
              </w:rPr>
              <w:t>PED1A_K10</w:t>
            </w:r>
          </w:p>
        </w:tc>
      </w:tr>
      <w:tr w:rsidR="007B5EFC" w14:paraId="4942E60C" w14:textId="77777777">
        <w:trPr>
          <w:trHeight w:val="25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ACA4" w14:textId="77777777" w:rsidR="007B5EFC" w:rsidRPr="005B7499" w:rsidRDefault="007B5EFC">
            <w:pPr>
              <w:pStyle w:val="TableParagraph"/>
              <w:kinsoku w:val="0"/>
              <w:overflowPunct w:val="0"/>
              <w:ind w:right="9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B7499">
              <w:rPr>
                <w:rFonts w:ascii="Calibri" w:hAnsi="Calibri" w:cs="Calibri"/>
                <w:sz w:val="20"/>
                <w:szCs w:val="2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0E21" w14:textId="77777777" w:rsidR="007B5EFC" w:rsidRPr="005B7499" w:rsidRDefault="007B5EFC">
            <w:pPr>
              <w:pStyle w:val="TableParagraph"/>
              <w:kinsoku w:val="0"/>
              <w:overflowPunct w:val="0"/>
              <w:ind w:left="172" w:right="169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7499">
              <w:rPr>
                <w:rFonts w:ascii="Calibri" w:hAnsi="Calibri" w:cs="Calibri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002C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7F4F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EFC" w14:paraId="42F1CCE9" w14:textId="77777777">
        <w:trPr>
          <w:trHeight w:val="5555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26DD" w14:textId="77777777" w:rsidR="007B5EFC" w:rsidRDefault="007B5E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B139" w14:textId="77777777" w:rsidR="007B5EFC" w:rsidRPr="005B7499" w:rsidRDefault="007B5EFC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</w:pPr>
            <w:r w:rsidRPr="005B7499"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8F60" w14:textId="77777777" w:rsidR="007B5EFC" w:rsidRPr="005B7499" w:rsidRDefault="007B5EFC" w:rsidP="005B7499">
            <w:pPr>
              <w:pStyle w:val="TableParagraph"/>
              <w:kinsoku w:val="0"/>
              <w:overflowPunct w:val="0"/>
              <w:ind w:left="1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B7499">
              <w:rPr>
                <w:rFonts w:ascii="Calibri" w:hAnsi="Calibri" w:cs="Calibri"/>
                <w:sz w:val="20"/>
                <w:szCs w:val="20"/>
              </w:rPr>
              <w:t>Język polski – lektorat (obowiązuje studentów obcokrajowców)</w:t>
            </w:r>
          </w:p>
          <w:p w14:paraId="5E6F5481" w14:textId="516B3C72" w:rsidR="007B5EFC" w:rsidRPr="005B7499" w:rsidRDefault="007B5EFC" w:rsidP="005B7499">
            <w:pPr>
              <w:pStyle w:val="TableParagraph"/>
              <w:kinsoku w:val="0"/>
              <w:overflowPunct w:val="0"/>
              <w:spacing w:before="34"/>
              <w:ind w:left="106" w:right="18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B7499">
              <w:rPr>
                <w:rFonts w:ascii="Calibri" w:hAnsi="Calibri" w:cs="Calibri"/>
                <w:sz w:val="20"/>
                <w:szCs w:val="20"/>
              </w:rPr>
              <w:t xml:space="preserve">W ramach przedmiotu realizowane będą treści dotyczące nauczania języka polskiego (lektorat), w treści nauczania włączono zagadnienia związane </w:t>
            </w:r>
            <w:r w:rsidR="005B7499">
              <w:rPr>
                <w:rFonts w:ascii="Calibri" w:hAnsi="Calibri" w:cs="Calibri"/>
                <w:sz w:val="20"/>
                <w:szCs w:val="20"/>
              </w:rPr>
              <w:br/>
            </w:r>
            <w:r w:rsidRPr="005B7499">
              <w:rPr>
                <w:rFonts w:ascii="Calibri" w:hAnsi="Calibri" w:cs="Calibri"/>
                <w:sz w:val="20"/>
                <w:szCs w:val="20"/>
              </w:rPr>
              <w:t>z polską kulturą (filmem, teatrem), historią i tradycją. W obrębie przedmiotu będą też realizowane zagadnienia związane z kształceniem umiejętność sprawnego pisania.</w:t>
            </w:r>
          </w:p>
          <w:p w14:paraId="7009B1CD" w14:textId="77777777" w:rsidR="007B5EFC" w:rsidRPr="005B7499" w:rsidRDefault="007B5EFC" w:rsidP="005B7499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kinsoku w:val="0"/>
              <w:overflowPunct w:val="0"/>
              <w:ind w:hanging="1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7499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Treści</w:t>
            </w:r>
            <w:r w:rsidRPr="005B7499">
              <w:rPr>
                <w:rFonts w:ascii="Calibri" w:hAnsi="Calibri" w:cs="Calibri"/>
                <w:b/>
                <w:bCs/>
                <w:spacing w:val="-2"/>
                <w:sz w:val="20"/>
                <w:szCs w:val="20"/>
                <w:u w:val="single"/>
              </w:rPr>
              <w:t xml:space="preserve"> </w:t>
            </w:r>
            <w:r w:rsidRPr="005B7499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leksykalne:</w:t>
            </w:r>
          </w:p>
          <w:p w14:paraId="3EF6F69D" w14:textId="19FAB9FB" w:rsidR="007B5EFC" w:rsidRPr="005B7499" w:rsidRDefault="007B5EFC" w:rsidP="005B7499">
            <w:pPr>
              <w:pStyle w:val="TableParagraph"/>
              <w:kinsoku w:val="0"/>
              <w:overflowPunct w:val="0"/>
              <w:spacing w:before="34"/>
              <w:ind w:left="106" w:right="49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B7499">
              <w:rPr>
                <w:rFonts w:ascii="Calibri" w:hAnsi="Calibri" w:cs="Calibri"/>
                <w:sz w:val="20"/>
                <w:szCs w:val="20"/>
              </w:rPr>
              <w:t xml:space="preserve">Zagadnienia, które występują w stosowanych na zajęciach podręcznikach na poziomie B2 (np. szkoła i studia; moda i uroda, praca, rynek pracy; sklepy, handel, konsumpcja; Polska od kuchni; urzędy </w:t>
            </w:r>
            <w:r w:rsidR="005B7499">
              <w:rPr>
                <w:rFonts w:ascii="Calibri" w:hAnsi="Calibri" w:cs="Calibri"/>
                <w:sz w:val="20"/>
                <w:szCs w:val="20"/>
              </w:rPr>
              <w:br/>
            </w:r>
            <w:r w:rsidRPr="005B7499">
              <w:rPr>
                <w:rFonts w:ascii="Calibri" w:hAnsi="Calibri" w:cs="Calibri"/>
                <w:sz w:val="20"/>
                <w:szCs w:val="20"/>
              </w:rPr>
              <w:t>i usługi, słownictwo ekonomiczne; życie polityczne w Polsce; leksyka dotycząca przyrody i środowiska; kultura; religia i wiara).</w:t>
            </w:r>
          </w:p>
          <w:p w14:paraId="235FC9AA" w14:textId="77777777" w:rsidR="007B5EFC" w:rsidRPr="005B7499" w:rsidRDefault="007B5EFC" w:rsidP="005B7499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kinsoku w:val="0"/>
              <w:overflowPunct w:val="0"/>
              <w:spacing w:before="120"/>
              <w:ind w:left="294" w:hanging="18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7499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Treści</w:t>
            </w:r>
            <w:r w:rsidRPr="005B7499">
              <w:rPr>
                <w:rFonts w:ascii="Calibri" w:hAnsi="Calibri" w:cs="Calibri"/>
                <w:b/>
                <w:bCs/>
                <w:spacing w:val="-2"/>
                <w:sz w:val="20"/>
                <w:szCs w:val="20"/>
                <w:u w:val="single"/>
              </w:rPr>
              <w:t xml:space="preserve"> </w:t>
            </w:r>
            <w:r w:rsidRPr="005B7499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gramatyczne:</w:t>
            </w:r>
          </w:p>
          <w:p w14:paraId="2CC8566D" w14:textId="11C1C33A" w:rsidR="007B5EFC" w:rsidRPr="005B7499" w:rsidRDefault="007B5EFC" w:rsidP="005B7499">
            <w:pPr>
              <w:pStyle w:val="TableParagraph"/>
              <w:kinsoku w:val="0"/>
              <w:overflowPunct w:val="0"/>
              <w:spacing w:before="34"/>
              <w:ind w:left="169" w:right="100" w:hanging="63"/>
              <w:rPr>
                <w:rFonts w:ascii="Calibri" w:hAnsi="Calibri" w:cs="Calibri"/>
                <w:sz w:val="20"/>
                <w:szCs w:val="20"/>
              </w:rPr>
            </w:pPr>
            <w:r w:rsidRPr="005B7499">
              <w:rPr>
                <w:rFonts w:ascii="Calibri" w:hAnsi="Calibri" w:cs="Calibri"/>
                <w:sz w:val="20"/>
                <w:szCs w:val="20"/>
              </w:rPr>
              <w:t>Zgodne z sylabusem podręczników przewidzianych dla poziomu B2 dla</w:t>
            </w:r>
            <w:r w:rsidR="005B749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B7499">
              <w:rPr>
                <w:rFonts w:ascii="Calibri" w:hAnsi="Calibri" w:cs="Calibri"/>
                <w:sz w:val="20"/>
                <w:szCs w:val="20"/>
              </w:rPr>
              <w:t>danego języka i zgodne z wymaganiami Europejskiego Systemu Opisu Kształcenia Językowego Rady Europy.</w:t>
            </w:r>
          </w:p>
          <w:p w14:paraId="1CA85B02" w14:textId="77777777" w:rsidR="007B5EFC" w:rsidRPr="005B7499" w:rsidRDefault="007B5EFC" w:rsidP="005B7499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kinsoku w:val="0"/>
              <w:overflowPunct w:val="0"/>
              <w:ind w:left="303" w:hanging="19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7499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Funkcje</w:t>
            </w:r>
            <w:r w:rsidRPr="005B7499"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u w:val="single"/>
              </w:rPr>
              <w:t xml:space="preserve"> </w:t>
            </w:r>
            <w:r w:rsidRPr="005B7499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językowe:</w:t>
            </w:r>
          </w:p>
          <w:p w14:paraId="01B8132D" w14:textId="7FC287C4" w:rsidR="007B5EFC" w:rsidRDefault="007B5EFC" w:rsidP="005B7499">
            <w:pPr>
              <w:pStyle w:val="TableParagraph"/>
              <w:kinsoku w:val="0"/>
              <w:overflowPunct w:val="0"/>
              <w:ind w:left="106" w:right="140"/>
              <w:jc w:val="both"/>
              <w:rPr>
                <w:sz w:val="20"/>
                <w:szCs w:val="20"/>
              </w:rPr>
            </w:pPr>
            <w:r w:rsidRPr="005B7499">
              <w:rPr>
                <w:rFonts w:ascii="Calibri" w:hAnsi="Calibri" w:cs="Calibri"/>
                <w:sz w:val="20"/>
                <w:szCs w:val="20"/>
              </w:rPr>
              <w:t xml:space="preserve">Zgodne z sylabusem podręczników dla poziomu B2 i pozwalające studentom na porozumiewanie się w języku obcym (np. branie czynnego udziału </w:t>
            </w:r>
            <w:r w:rsidR="005B7499">
              <w:rPr>
                <w:rFonts w:ascii="Calibri" w:hAnsi="Calibri" w:cs="Calibri"/>
                <w:sz w:val="20"/>
                <w:szCs w:val="20"/>
              </w:rPr>
              <w:br/>
            </w:r>
            <w:r w:rsidRPr="005B7499">
              <w:rPr>
                <w:rFonts w:ascii="Calibri" w:hAnsi="Calibri" w:cs="Calibri"/>
                <w:sz w:val="20"/>
                <w:szCs w:val="20"/>
              </w:rPr>
              <w:t xml:space="preserve">w dyskusjach, wyrażanie emocji oraz wyrażanie swoich opinii, argumentowanie i formułowanie swojego punktu widzenia w formie ustnej </w:t>
            </w:r>
            <w:r w:rsidR="005B7499">
              <w:rPr>
                <w:rFonts w:ascii="Calibri" w:hAnsi="Calibri" w:cs="Calibri"/>
                <w:sz w:val="20"/>
                <w:szCs w:val="20"/>
              </w:rPr>
              <w:br/>
            </w:r>
            <w:r w:rsidRPr="005B7499">
              <w:rPr>
                <w:rFonts w:ascii="Calibri" w:hAnsi="Calibri" w:cs="Calibri"/>
                <w:sz w:val="20"/>
                <w:szCs w:val="20"/>
              </w:rPr>
              <w:t>i pisemnej, dokonywanie prezentacji).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68B6" w14:textId="6C0C6D3F" w:rsidR="007B5EFC" w:rsidRPr="005B7499" w:rsidRDefault="007B5EFC">
            <w:pPr>
              <w:pStyle w:val="TableParagraph"/>
              <w:kinsoku w:val="0"/>
              <w:overflowPunct w:val="0"/>
              <w:spacing w:line="276" w:lineRule="auto"/>
              <w:ind w:left="811" w:right="809" w:firstLine="4"/>
              <w:jc w:val="both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5B7499">
              <w:rPr>
                <w:rFonts w:ascii="Calibri" w:hAnsi="Calibri" w:cs="Calibri"/>
                <w:sz w:val="20"/>
                <w:szCs w:val="20"/>
              </w:rPr>
              <w:t xml:space="preserve">PED1A_U11 PED1A_U12 </w:t>
            </w:r>
            <w:r w:rsidR="005B749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5B7499">
              <w:rPr>
                <w:rFonts w:ascii="Calibri" w:hAnsi="Calibri" w:cs="Calibri"/>
                <w:sz w:val="20"/>
                <w:szCs w:val="20"/>
              </w:rPr>
              <w:br/>
            </w:r>
            <w:r w:rsidRPr="005B7499">
              <w:rPr>
                <w:rFonts w:ascii="Calibri" w:hAnsi="Calibri" w:cs="Calibri"/>
                <w:w w:val="95"/>
                <w:sz w:val="20"/>
                <w:szCs w:val="20"/>
              </w:rPr>
              <w:t>PED1A_K02</w:t>
            </w:r>
          </w:p>
        </w:tc>
      </w:tr>
    </w:tbl>
    <w:p w14:paraId="514ED95D" w14:textId="77777777" w:rsidR="007B5EFC" w:rsidRDefault="007B5EFC">
      <w:pPr>
        <w:pStyle w:val="Tekstpodstawowy"/>
        <w:kinsoku w:val="0"/>
        <w:overflowPunct w:val="0"/>
        <w:spacing w:before="5"/>
        <w:rPr>
          <w:sz w:val="9"/>
          <w:szCs w:val="9"/>
        </w:rPr>
      </w:pPr>
    </w:p>
    <w:p w14:paraId="58F5B301" w14:textId="77777777" w:rsidR="007B5EFC" w:rsidRPr="004D5E01" w:rsidRDefault="007B5EFC" w:rsidP="004D5E01">
      <w:pPr>
        <w:pStyle w:val="Nagwek1"/>
        <w:kinsoku w:val="0"/>
        <w:overflowPunct w:val="0"/>
        <w:spacing w:line="276" w:lineRule="auto"/>
        <w:ind w:left="111" w:right="338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4D5E01">
        <w:rPr>
          <w:rFonts w:ascii="Calibri" w:hAnsi="Calibri" w:cs="Calibri"/>
          <w:b w:val="0"/>
          <w:bCs w:val="0"/>
          <w:sz w:val="22"/>
          <w:szCs w:val="22"/>
        </w:rPr>
        <w:t>Studentów studiów stacjonarnych obowiązują zajęcia z wychowania fizycznego w wymiarze 60 godzin, zajęciom tym nie przypisuje się punktów ECTS. Studentów obowiązuje szkolenie dotyczące bezpiecznych i higienicznych warunków kształcenia, w wymiarze nie mniejszym niż 4 godziny, w zakresie uwzględniającym specyfikę kształcenia w uczelni i rodzaj wyposażenia technicznego wykorzystywanego w procesie kształcenia.</w:t>
      </w:r>
    </w:p>
    <w:p w14:paraId="64E10E9E" w14:textId="77777777" w:rsidR="007B5EFC" w:rsidRPr="004D5E01" w:rsidRDefault="007B5EFC" w:rsidP="004D5E01">
      <w:pPr>
        <w:pStyle w:val="Tekstpodstawowy"/>
        <w:kinsoku w:val="0"/>
        <w:overflowPunct w:val="0"/>
        <w:spacing w:line="270" w:lineRule="exact"/>
        <w:ind w:left="112"/>
        <w:jc w:val="both"/>
        <w:rPr>
          <w:rFonts w:ascii="Calibri" w:hAnsi="Calibri" w:cs="Calibri"/>
          <w:sz w:val="22"/>
          <w:szCs w:val="22"/>
        </w:rPr>
      </w:pPr>
      <w:r w:rsidRPr="004D5E01">
        <w:rPr>
          <w:rFonts w:ascii="Calibri" w:hAnsi="Calibri" w:cs="Calibri"/>
          <w:sz w:val="22"/>
          <w:szCs w:val="22"/>
        </w:rPr>
        <w:t>Studentów obowiązuje szkolenie biblioteczne w wymiarze 2 godzin.</w:t>
      </w:r>
    </w:p>
    <w:p w14:paraId="28FABAC3" w14:textId="77777777" w:rsidR="007B5EFC" w:rsidRDefault="007B5EFC">
      <w:pPr>
        <w:pStyle w:val="Tekstpodstawowy"/>
        <w:kinsoku w:val="0"/>
        <w:overflowPunct w:val="0"/>
        <w:spacing w:line="270" w:lineRule="exact"/>
        <w:ind w:left="112"/>
        <w:rPr>
          <w:b/>
          <w:bCs/>
        </w:rPr>
        <w:sectPr w:rsidR="007B5EFC" w:rsidSect="009F562B">
          <w:pgSz w:w="16840" w:h="11910" w:orient="landscape"/>
          <w:pgMar w:top="1100" w:right="300" w:bottom="280" w:left="740" w:header="708" w:footer="708" w:gutter="0"/>
          <w:cols w:space="708"/>
          <w:noEndnote/>
        </w:sectPr>
      </w:pPr>
    </w:p>
    <w:p w14:paraId="35DB8BE1" w14:textId="77777777" w:rsidR="007B5EFC" w:rsidRPr="004D5E01" w:rsidRDefault="007B5EFC" w:rsidP="005B7499">
      <w:pPr>
        <w:pStyle w:val="Akapitzlist"/>
        <w:numPr>
          <w:ilvl w:val="0"/>
          <w:numId w:val="11"/>
        </w:numPr>
        <w:kinsoku w:val="0"/>
        <w:overflowPunct w:val="0"/>
        <w:spacing w:line="276" w:lineRule="auto"/>
        <w:ind w:left="426" w:right="576" w:hanging="426"/>
        <w:rPr>
          <w:rFonts w:ascii="Calibri" w:hAnsi="Calibri" w:cs="Calibri"/>
          <w:b/>
          <w:bCs/>
          <w:sz w:val="22"/>
          <w:szCs w:val="22"/>
        </w:rPr>
      </w:pPr>
      <w:r w:rsidRPr="004D5E01">
        <w:rPr>
          <w:rFonts w:ascii="Calibri" w:hAnsi="Calibri" w:cs="Calibri"/>
          <w:b/>
          <w:bCs/>
          <w:sz w:val="22"/>
          <w:szCs w:val="22"/>
        </w:rPr>
        <w:lastRenderedPageBreak/>
        <w:t>SPOSOBY WERYFIKACJI I OCENY EFEKTÓW UCZENIA SIĘ OSIĄGNIĘTYCH PRZEZ STUDENTA W TRAKCIE CAŁEGO CYKLU KSZTAŁCENIA:</w:t>
      </w:r>
    </w:p>
    <w:p w14:paraId="429203B1" w14:textId="77777777" w:rsidR="007B5EFC" w:rsidRPr="004D5E01" w:rsidRDefault="007B5EFC" w:rsidP="005B7499">
      <w:pPr>
        <w:pStyle w:val="Tekstpodstawowy"/>
        <w:kinsoku w:val="0"/>
        <w:overflowPunct w:val="0"/>
        <w:spacing w:line="276" w:lineRule="auto"/>
        <w:ind w:left="395" w:right="262"/>
        <w:jc w:val="both"/>
        <w:rPr>
          <w:rFonts w:ascii="Calibri" w:hAnsi="Calibri" w:cs="Calibri"/>
          <w:sz w:val="22"/>
          <w:szCs w:val="22"/>
        </w:rPr>
      </w:pPr>
      <w:r w:rsidRPr="004D5E01">
        <w:rPr>
          <w:rFonts w:ascii="Calibri" w:hAnsi="Calibri" w:cs="Calibri"/>
          <w:sz w:val="22"/>
          <w:szCs w:val="22"/>
        </w:rPr>
        <w:t>Prowadzący określa szczegółowe efekty uczenia się i formę ich weryfikacji, a następnie umieszcza je w karcie przedmiotu. Osiągniecie wszystkich efektów uczenia się określonych dla poszczególnych zajęć oznacza realizację założonej koncepcji kształcenia na prowadzonym kierunku i uzyskanie efektów kierunkowych (osiągnięcie sylwetki absolwenta). Weryfikacja i ocena efektów uczenia się osiąganych przez studenta w trakcie całego cyklu kształcenia odbywa się poprzez:</w:t>
      </w:r>
    </w:p>
    <w:p w14:paraId="76A465AE" w14:textId="1F9131D6" w:rsidR="007B5EFC" w:rsidRPr="004D5E01" w:rsidRDefault="007B5EFC" w:rsidP="005B7499">
      <w:pPr>
        <w:pStyle w:val="Akapitzlist"/>
        <w:numPr>
          <w:ilvl w:val="1"/>
          <w:numId w:val="11"/>
        </w:numPr>
        <w:kinsoku w:val="0"/>
        <w:overflowPunct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4D5E01">
        <w:rPr>
          <w:rFonts w:ascii="Calibri" w:hAnsi="Calibri" w:cs="Calibri"/>
          <w:b/>
          <w:bCs/>
          <w:sz w:val="22"/>
          <w:szCs w:val="22"/>
        </w:rPr>
        <w:t xml:space="preserve">proces dyplomowania </w:t>
      </w:r>
      <w:r w:rsidR="005B7499">
        <w:rPr>
          <w:rFonts w:ascii="Calibri" w:hAnsi="Calibri" w:cs="Calibri"/>
          <w:sz w:val="22"/>
          <w:szCs w:val="22"/>
        </w:rPr>
        <w:t>—</w:t>
      </w:r>
      <w:r w:rsidRPr="004D5E01">
        <w:rPr>
          <w:rFonts w:ascii="Calibri" w:hAnsi="Calibri" w:cs="Calibri"/>
          <w:sz w:val="22"/>
          <w:szCs w:val="22"/>
        </w:rPr>
        <w:t xml:space="preserve"> poprzez pracę dyplomową weryfikuje się zakładane efekty uczenia się. Oceniana jest ona przez promotora i</w:t>
      </w:r>
      <w:r w:rsidRPr="004D5E01">
        <w:rPr>
          <w:rFonts w:ascii="Calibri" w:hAnsi="Calibri" w:cs="Calibri"/>
          <w:spacing w:val="-32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recenzenta.</w:t>
      </w:r>
    </w:p>
    <w:p w14:paraId="1BDDAFE3" w14:textId="2C7AB536" w:rsidR="007B5EFC" w:rsidRPr="004D5E01" w:rsidRDefault="007B5EFC" w:rsidP="005B7499">
      <w:pPr>
        <w:pStyle w:val="Akapitzlist"/>
        <w:numPr>
          <w:ilvl w:val="1"/>
          <w:numId w:val="11"/>
        </w:numPr>
        <w:tabs>
          <w:tab w:val="left" w:pos="832"/>
        </w:tabs>
        <w:kinsoku w:val="0"/>
        <w:overflowPunct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4D5E01">
        <w:rPr>
          <w:rFonts w:ascii="Calibri" w:hAnsi="Calibri" w:cs="Calibri"/>
          <w:b/>
          <w:bCs/>
          <w:sz w:val="22"/>
          <w:szCs w:val="22"/>
        </w:rPr>
        <w:t>praktyki</w:t>
      </w:r>
      <w:r w:rsidRPr="004D5E01">
        <w:rPr>
          <w:rFonts w:ascii="Calibri" w:hAnsi="Calibri" w:cs="Calibri"/>
          <w:b/>
          <w:bCs/>
          <w:spacing w:val="-5"/>
          <w:sz w:val="22"/>
          <w:szCs w:val="22"/>
        </w:rPr>
        <w:t xml:space="preserve"> </w:t>
      </w:r>
      <w:r w:rsidRPr="004D5E01">
        <w:rPr>
          <w:rFonts w:ascii="Calibri" w:hAnsi="Calibri" w:cs="Calibri"/>
          <w:b/>
          <w:bCs/>
          <w:sz w:val="22"/>
          <w:szCs w:val="22"/>
        </w:rPr>
        <w:t>studenckie</w:t>
      </w:r>
      <w:r w:rsidRPr="004D5E01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="005B7499">
        <w:rPr>
          <w:rFonts w:ascii="Calibri" w:hAnsi="Calibri" w:cs="Calibri"/>
          <w:sz w:val="22"/>
          <w:szCs w:val="22"/>
        </w:rPr>
        <w:t>—</w:t>
      </w:r>
      <w:r w:rsidRPr="004D5E0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efekty</w:t>
      </w:r>
      <w:r w:rsidRPr="004D5E0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uczenia</w:t>
      </w:r>
      <w:r w:rsidRPr="004D5E0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się</w:t>
      </w:r>
      <w:r w:rsidRPr="004D5E0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uzyskiwane</w:t>
      </w:r>
      <w:r w:rsidRPr="004D5E0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przez</w:t>
      </w:r>
      <w:r w:rsidRPr="004D5E0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praktyki</w:t>
      </w:r>
      <w:r w:rsidRPr="004D5E0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studenckie</w:t>
      </w:r>
      <w:r w:rsidRPr="004D5E0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są</w:t>
      </w:r>
      <w:r w:rsidRPr="004D5E0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dopełnieniem</w:t>
      </w:r>
      <w:r w:rsidRPr="004D5E0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koncepcji</w:t>
      </w:r>
      <w:r w:rsidRPr="004D5E0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kształcenia.</w:t>
      </w:r>
      <w:r w:rsidRPr="004D5E0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Weryfikacja</w:t>
      </w:r>
      <w:r w:rsidRPr="004D5E0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efektów</w:t>
      </w:r>
      <w:r w:rsidRPr="004D5E01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następuje</w:t>
      </w:r>
      <w:r w:rsidRPr="004D5E0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zgodnie</w:t>
      </w:r>
    </w:p>
    <w:p w14:paraId="22B14BB1" w14:textId="77777777" w:rsidR="007B5EFC" w:rsidRPr="004D5E01" w:rsidRDefault="007B5EFC" w:rsidP="005B7499">
      <w:pPr>
        <w:pStyle w:val="Tekstpodstawowy"/>
        <w:kinsoku w:val="0"/>
        <w:overflowPunct w:val="0"/>
        <w:spacing w:line="276" w:lineRule="auto"/>
        <w:ind w:left="832"/>
        <w:jc w:val="both"/>
        <w:rPr>
          <w:rFonts w:ascii="Calibri" w:hAnsi="Calibri" w:cs="Calibri"/>
          <w:sz w:val="22"/>
          <w:szCs w:val="22"/>
        </w:rPr>
      </w:pPr>
      <w:r w:rsidRPr="004D5E01">
        <w:rPr>
          <w:rFonts w:ascii="Calibri" w:hAnsi="Calibri" w:cs="Calibri"/>
          <w:sz w:val="22"/>
          <w:szCs w:val="22"/>
        </w:rPr>
        <w:t>z regulaminem praktyk na poszczególnych kierunkach.</w:t>
      </w:r>
    </w:p>
    <w:p w14:paraId="06B18FEF" w14:textId="193489D0" w:rsidR="007B5EFC" w:rsidRPr="004D5E01" w:rsidRDefault="007B5EFC" w:rsidP="005B7499">
      <w:pPr>
        <w:pStyle w:val="Akapitzlist"/>
        <w:numPr>
          <w:ilvl w:val="1"/>
          <w:numId w:val="11"/>
        </w:numPr>
        <w:tabs>
          <w:tab w:val="left" w:pos="832"/>
        </w:tabs>
        <w:kinsoku w:val="0"/>
        <w:overflowPunct w:val="0"/>
        <w:spacing w:line="276" w:lineRule="auto"/>
        <w:ind w:right="261"/>
        <w:rPr>
          <w:rFonts w:ascii="Calibri" w:hAnsi="Calibri" w:cs="Calibri"/>
          <w:color w:val="000000"/>
          <w:sz w:val="22"/>
          <w:szCs w:val="22"/>
        </w:rPr>
      </w:pPr>
      <w:r w:rsidRPr="004D5E01">
        <w:rPr>
          <w:rFonts w:ascii="Calibri" w:hAnsi="Calibri" w:cs="Calibri"/>
          <w:b/>
          <w:bCs/>
          <w:sz w:val="22"/>
          <w:szCs w:val="22"/>
        </w:rPr>
        <w:t xml:space="preserve">wymianę międzynarodową studentów </w:t>
      </w:r>
      <w:r w:rsidR="005B7499">
        <w:rPr>
          <w:rFonts w:ascii="Calibri" w:hAnsi="Calibri" w:cs="Calibri"/>
          <w:sz w:val="22"/>
          <w:szCs w:val="22"/>
        </w:rPr>
        <w:t>—</w:t>
      </w:r>
      <w:r w:rsidRPr="004D5E01">
        <w:rPr>
          <w:rFonts w:ascii="Calibri" w:hAnsi="Calibri" w:cs="Calibri"/>
          <w:sz w:val="22"/>
          <w:szCs w:val="22"/>
        </w:rPr>
        <w:t xml:space="preserve"> uzyskiwanie informacji od studentów dotyczącej posiadanej wiedzy, umiejętności i kompetencji społecznych w kontekście pobytu w uczelni</w:t>
      </w:r>
      <w:r w:rsidRPr="004D5E0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partnerskiej,</w:t>
      </w:r>
    </w:p>
    <w:p w14:paraId="64EB7400" w14:textId="48ECD4C0" w:rsidR="007B5EFC" w:rsidRPr="004D5E01" w:rsidRDefault="007B5EFC" w:rsidP="005B7499">
      <w:pPr>
        <w:pStyle w:val="Akapitzlist"/>
        <w:numPr>
          <w:ilvl w:val="1"/>
          <w:numId w:val="11"/>
        </w:numPr>
        <w:tabs>
          <w:tab w:val="left" w:pos="832"/>
        </w:tabs>
        <w:kinsoku w:val="0"/>
        <w:overflowPunct w:val="0"/>
        <w:spacing w:line="276" w:lineRule="auto"/>
        <w:ind w:right="262"/>
        <w:rPr>
          <w:rFonts w:ascii="Calibri" w:hAnsi="Calibri" w:cs="Calibri"/>
          <w:color w:val="000000"/>
          <w:sz w:val="22"/>
          <w:szCs w:val="22"/>
        </w:rPr>
      </w:pPr>
      <w:r w:rsidRPr="004D5E01">
        <w:rPr>
          <w:rFonts w:ascii="Calibri" w:hAnsi="Calibri" w:cs="Calibri"/>
          <w:b/>
          <w:bCs/>
          <w:sz w:val="22"/>
          <w:szCs w:val="22"/>
        </w:rPr>
        <w:t xml:space="preserve">osiągnięcia kół naukowych </w:t>
      </w:r>
      <w:r w:rsidR="005B7499">
        <w:rPr>
          <w:rFonts w:ascii="Calibri" w:hAnsi="Calibri" w:cs="Calibri"/>
          <w:sz w:val="22"/>
          <w:szCs w:val="22"/>
        </w:rPr>
        <w:t>—</w:t>
      </w:r>
      <w:r w:rsidRPr="004D5E01">
        <w:rPr>
          <w:rFonts w:ascii="Calibri" w:hAnsi="Calibri" w:cs="Calibri"/>
          <w:sz w:val="22"/>
          <w:szCs w:val="22"/>
        </w:rPr>
        <w:t xml:space="preserve"> informacja zwrotna poprzez uzyskiwane recenzje zewnętrzne (publikacje naukowe, wystąpienia na konferencjach, przyznane stypendium Rektora i</w:t>
      </w:r>
      <w:r w:rsidRPr="004D5E01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Ministra),</w:t>
      </w:r>
    </w:p>
    <w:p w14:paraId="37CE1C56" w14:textId="227F20DE" w:rsidR="007B5EFC" w:rsidRPr="004D5E01" w:rsidRDefault="007B5EFC" w:rsidP="005B7499">
      <w:pPr>
        <w:pStyle w:val="Akapitzlist"/>
        <w:numPr>
          <w:ilvl w:val="1"/>
          <w:numId w:val="11"/>
        </w:numPr>
        <w:tabs>
          <w:tab w:val="left" w:pos="832"/>
        </w:tabs>
        <w:kinsoku w:val="0"/>
        <w:overflowPunct w:val="0"/>
        <w:spacing w:line="276" w:lineRule="auto"/>
        <w:ind w:right="262"/>
        <w:rPr>
          <w:rFonts w:ascii="Calibri" w:hAnsi="Calibri" w:cs="Calibri"/>
          <w:color w:val="000000"/>
          <w:sz w:val="22"/>
          <w:szCs w:val="22"/>
        </w:rPr>
      </w:pPr>
      <w:r w:rsidRPr="004D5E01">
        <w:rPr>
          <w:rFonts w:ascii="Calibri" w:hAnsi="Calibri" w:cs="Calibri"/>
          <w:b/>
          <w:bCs/>
          <w:sz w:val="22"/>
          <w:szCs w:val="22"/>
        </w:rPr>
        <w:t>badanie losów absolwentów</w:t>
      </w:r>
      <w:r w:rsidR="005B7499">
        <w:rPr>
          <w:rFonts w:ascii="Calibri" w:hAnsi="Calibri" w:cs="Calibri"/>
          <w:b/>
          <w:bCs/>
          <w:sz w:val="22"/>
          <w:szCs w:val="22"/>
        </w:rPr>
        <w:t xml:space="preserve"> — </w:t>
      </w:r>
      <w:r w:rsidRPr="004D5E01">
        <w:rPr>
          <w:rFonts w:ascii="Calibri" w:hAnsi="Calibri" w:cs="Calibri"/>
          <w:sz w:val="22"/>
          <w:szCs w:val="22"/>
        </w:rPr>
        <w:t xml:space="preserve">poprzez uzyskiwanie informacji zwrotnych z zakresu uzyskanej wiedzy, umiejętności i kompetencji społecznych i ich przydatności </w:t>
      </w:r>
      <w:r w:rsidR="005B7499">
        <w:rPr>
          <w:rFonts w:ascii="Calibri" w:hAnsi="Calibri" w:cs="Calibri"/>
          <w:sz w:val="22"/>
          <w:szCs w:val="22"/>
        </w:rPr>
        <w:br/>
      </w:r>
      <w:r w:rsidRPr="004D5E01">
        <w:rPr>
          <w:rFonts w:ascii="Calibri" w:hAnsi="Calibri" w:cs="Calibri"/>
          <w:sz w:val="22"/>
          <w:szCs w:val="22"/>
        </w:rPr>
        <w:t>na rynku</w:t>
      </w:r>
      <w:r w:rsidRPr="004D5E01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pracy,</w:t>
      </w:r>
    </w:p>
    <w:p w14:paraId="7921DE23" w14:textId="7F9587DB" w:rsidR="007B5EFC" w:rsidRPr="004D5E01" w:rsidRDefault="007B5EFC" w:rsidP="005B7499">
      <w:pPr>
        <w:pStyle w:val="Akapitzlist"/>
        <w:numPr>
          <w:ilvl w:val="1"/>
          <w:numId w:val="11"/>
        </w:numPr>
        <w:tabs>
          <w:tab w:val="left" w:pos="832"/>
        </w:tabs>
        <w:kinsoku w:val="0"/>
        <w:overflowPunct w:val="0"/>
        <w:spacing w:line="276" w:lineRule="auto"/>
        <w:ind w:right="262"/>
        <w:rPr>
          <w:rFonts w:ascii="Calibri" w:hAnsi="Calibri" w:cs="Calibri"/>
          <w:color w:val="000000"/>
          <w:sz w:val="22"/>
          <w:szCs w:val="22"/>
        </w:rPr>
      </w:pPr>
      <w:r w:rsidRPr="004D5E01">
        <w:rPr>
          <w:rFonts w:ascii="Calibri" w:hAnsi="Calibri" w:cs="Calibri"/>
          <w:b/>
          <w:bCs/>
          <w:sz w:val="22"/>
          <w:szCs w:val="22"/>
        </w:rPr>
        <w:t>badanie opinii pracodawców</w:t>
      </w:r>
      <w:r w:rsidR="005B7499">
        <w:rPr>
          <w:rFonts w:ascii="Calibri" w:hAnsi="Calibri" w:cs="Calibri"/>
          <w:b/>
          <w:bCs/>
          <w:sz w:val="22"/>
          <w:szCs w:val="22"/>
        </w:rPr>
        <w:t xml:space="preserve"> — </w:t>
      </w:r>
      <w:r w:rsidRPr="004D5E01">
        <w:rPr>
          <w:rFonts w:ascii="Calibri" w:hAnsi="Calibri" w:cs="Calibri"/>
          <w:sz w:val="22"/>
          <w:szCs w:val="22"/>
        </w:rPr>
        <w:t>opiniowanie przez pracodawców programów studiów, w tym zakładanych efektów uczenia się i metod ich weryfikowania, szczególnie dotyczących kształcenia</w:t>
      </w:r>
      <w:r w:rsidRPr="004D5E0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praktycznego.</w:t>
      </w:r>
    </w:p>
    <w:p w14:paraId="2353EF2F" w14:textId="77777777" w:rsidR="007B5EFC" w:rsidRPr="004D5E01" w:rsidRDefault="007B5EFC" w:rsidP="005B7499">
      <w:pPr>
        <w:pStyle w:val="Tekstpodstawowy"/>
        <w:kinsoku w:val="0"/>
        <w:overflowPunct w:val="0"/>
        <w:spacing w:line="276" w:lineRule="auto"/>
        <w:ind w:left="112"/>
        <w:jc w:val="both"/>
        <w:rPr>
          <w:rFonts w:ascii="Calibri" w:hAnsi="Calibri" w:cs="Calibri"/>
          <w:sz w:val="22"/>
          <w:szCs w:val="22"/>
        </w:rPr>
      </w:pPr>
      <w:r w:rsidRPr="004D5E01">
        <w:rPr>
          <w:rFonts w:ascii="Calibri" w:hAnsi="Calibri" w:cs="Calibri"/>
          <w:sz w:val="22"/>
          <w:szCs w:val="22"/>
        </w:rPr>
        <w:t>Dodatkowo podstawą oceny realizacji efektów uczenia się są:</w:t>
      </w:r>
    </w:p>
    <w:p w14:paraId="68B87367" w14:textId="67538798" w:rsidR="007B5EFC" w:rsidRPr="005B7499" w:rsidRDefault="007B5EFC" w:rsidP="005B7499">
      <w:pPr>
        <w:pStyle w:val="Akapitzlist"/>
        <w:numPr>
          <w:ilvl w:val="0"/>
          <w:numId w:val="1"/>
        </w:numPr>
        <w:tabs>
          <w:tab w:val="left" w:pos="832"/>
        </w:tabs>
        <w:kinsoku w:val="0"/>
        <w:overflowPunct w:val="0"/>
        <w:spacing w:line="276" w:lineRule="auto"/>
        <w:rPr>
          <w:rFonts w:ascii="Calibri" w:hAnsi="Calibri" w:cs="Calibri"/>
          <w:sz w:val="22"/>
          <w:szCs w:val="22"/>
        </w:rPr>
      </w:pPr>
      <w:r w:rsidRPr="004D5E01">
        <w:rPr>
          <w:rFonts w:ascii="Calibri" w:hAnsi="Calibri" w:cs="Calibri"/>
          <w:b/>
          <w:bCs/>
          <w:sz w:val="22"/>
          <w:szCs w:val="22"/>
        </w:rPr>
        <w:t>Prace</w:t>
      </w:r>
      <w:r w:rsidRPr="004D5E01">
        <w:rPr>
          <w:rFonts w:ascii="Calibri" w:hAnsi="Calibri" w:cs="Calibri"/>
          <w:b/>
          <w:bCs/>
          <w:spacing w:val="14"/>
          <w:sz w:val="22"/>
          <w:szCs w:val="22"/>
        </w:rPr>
        <w:t xml:space="preserve"> </w:t>
      </w:r>
      <w:r w:rsidRPr="004D5E01">
        <w:rPr>
          <w:rFonts w:ascii="Calibri" w:hAnsi="Calibri" w:cs="Calibri"/>
          <w:b/>
          <w:bCs/>
          <w:sz w:val="22"/>
          <w:szCs w:val="22"/>
        </w:rPr>
        <w:t>etapowe</w:t>
      </w:r>
      <w:r w:rsidRPr="004D5E01">
        <w:rPr>
          <w:rFonts w:ascii="Calibri" w:hAnsi="Calibri" w:cs="Calibri"/>
          <w:b/>
          <w:bCs/>
          <w:spacing w:val="14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–</w:t>
      </w:r>
      <w:r w:rsidRPr="004D5E0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realizowane</w:t>
      </w:r>
      <w:r w:rsidRPr="004D5E0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przez</w:t>
      </w:r>
      <w:r w:rsidRPr="004D5E01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studenta</w:t>
      </w:r>
      <w:r w:rsidRPr="004D5E0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w</w:t>
      </w:r>
      <w:r w:rsidRPr="004D5E0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trakcie</w:t>
      </w:r>
      <w:r w:rsidRPr="004D5E01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studiów</w:t>
      </w:r>
      <w:r w:rsidRPr="004D5E0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takie</w:t>
      </w:r>
      <w:r w:rsidRPr="004D5E01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jak:</w:t>
      </w:r>
      <w:r w:rsidRPr="004D5E01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4D5E01">
        <w:rPr>
          <w:rFonts w:ascii="Calibri" w:hAnsi="Calibri" w:cs="Calibri"/>
          <w:i/>
          <w:iCs/>
          <w:sz w:val="22"/>
          <w:szCs w:val="22"/>
        </w:rPr>
        <w:t>kolokwia,</w:t>
      </w:r>
      <w:r w:rsidRPr="004D5E01">
        <w:rPr>
          <w:rFonts w:ascii="Calibri" w:hAnsi="Calibri" w:cs="Calibri"/>
          <w:i/>
          <w:iCs/>
          <w:spacing w:val="14"/>
          <w:sz w:val="22"/>
          <w:szCs w:val="22"/>
        </w:rPr>
        <w:t xml:space="preserve"> </w:t>
      </w:r>
      <w:r w:rsidRPr="004D5E01">
        <w:rPr>
          <w:rFonts w:ascii="Calibri" w:hAnsi="Calibri" w:cs="Calibri"/>
          <w:i/>
          <w:iCs/>
          <w:sz w:val="22"/>
          <w:szCs w:val="22"/>
        </w:rPr>
        <w:t>sprawdziany,</w:t>
      </w:r>
      <w:r w:rsidRPr="004D5E01">
        <w:rPr>
          <w:rFonts w:ascii="Calibri" w:hAnsi="Calibri" w:cs="Calibri"/>
          <w:i/>
          <w:iCs/>
          <w:spacing w:val="15"/>
          <w:sz w:val="22"/>
          <w:szCs w:val="22"/>
        </w:rPr>
        <w:t xml:space="preserve"> </w:t>
      </w:r>
      <w:r w:rsidRPr="004D5E01">
        <w:rPr>
          <w:rFonts w:ascii="Calibri" w:hAnsi="Calibri" w:cs="Calibri"/>
          <w:i/>
          <w:iCs/>
          <w:sz w:val="22"/>
          <w:szCs w:val="22"/>
        </w:rPr>
        <w:t>prace</w:t>
      </w:r>
      <w:r w:rsidRPr="004D5E01">
        <w:rPr>
          <w:rFonts w:ascii="Calibri" w:hAnsi="Calibri" w:cs="Calibri"/>
          <w:i/>
          <w:iCs/>
          <w:spacing w:val="10"/>
          <w:sz w:val="22"/>
          <w:szCs w:val="22"/>
        </w:rPr>
        <w:t xml:space="preserve"> </w:t>
      </w:r>
      <w:r w:rsidRPr="004D5E01">
        <w:rPr>
          <w:rFonts w:ascii="Calibri" w:hAnsi="Calibri" w:cs="Calibri"/>
          <w:i/>
          <w:iCs/>
          <w:sz w:val="22"/>
          <w:szCs w:val="22"/>
        </w:rPr>
        <w:t>zaliczeniowe,</w:t>
      </w:r>
      <w:r w:rsidRPr="004D5E01">
        <w:rPr>
          <w:rFonts w:ascii="Calibri" w:hAnsi="Calibri" w:cs="Calibri"/>
          <w:i/>
          <w:iCs/>
          <w:spacing w:val="15"/>
          <w:sz w:val="22"/>
          <w:szCs w:val="22"/>
        </w:rPr>
        <w:t xml:space="preserve"> </w:t>
      </w:r>
      <w:r w:rsidRPr="004D5E01">
        <w:rPr>
          <w:rFonts w:ascii="Calibri" w:hAnsi="Calibri" w:cs="Calibri"/>
          <w:i/>
          <w:iCs/>
          <w:sz w:val="22"/>
          <w:szCs w:val="22"/>
        </w:rPr>
        <w:t>referaty,</w:t>
      </w:r>
      <w:r w:rsidRPr="004D5E01">
        <w:rPr>
          <w:rFonts w:ascii="Calibri" w:hAnsi="Calibri" w:cs="Calibri"/>
          <w:i/>
          <w:iCs/>
          <w:spacing w:val="14"/>
          <w:sz w:val="22"/>
          <w:szCs w:val="22"/>
        </w:rPr>
        <w:t xml:space="preserve"> </w:t>
      </w:r>
      <w:r w:rsidRPr="004D5E01">
        <w:rPr>
          <w:rFonts w:ascii="Calibri" w:hAnsi="Calibri" w:cs="Calibri"/>
          <w:i/>
          <w:iCs/>
          <w:sz w:val="22"/>
          <w:szCs w:val="22"/>
        </w:rPr>
        <w:t>prezentacje,</w:t>
      </w:r>
      <w:r w:rsidRPr="004D5E01">
        <w:rPr>
          <w:rFonts w:ascii="Calibri" w:hAnsi="Calibri" w:cs="Calibri"/>
          <w:i/>
          <w:iCs/>
          <w:spacing w:val="14"/>
          <w:sz w:val="22"/>
          <w:szCs w:val="22"/>
        </w:rPr>
        <w:t xml:space="preserve"> </w:t>
      </w:r>
      <w:r w:rsidRPr="004D5E01">
        <w:rPr>
          <w:rFonts w:ascii="Calibri" w:hAnsi="Calibri" w:cs="Calibri"/>
          <w:i/>
          <w:iCs/>
          <w:sz w:val="22"/>
          <w:szCs w:val="22"/>
        </w:rPr>
        <w:t>recenzje</w:t>
      </w:r>
      <w:r w:rsidRPr="004D5E01">
        <w:rPr>
          <w:rFonts w:ascii="Calibri" w:hAnsi="Calibri" w:cs="Calibri"/>
          <w:i/>
          <w:iCs/>
          <w:spacing w:val="14"/>
          <w:sz w:val="22"/>
          <w:szCs w:val="22"/>
        </w:rPr>
        <w:t xml:space="preserve"> </w:t>
      </w:r>
      <w:r w:rsidRPr="004D5E01">
        <w:rPr>
          <w:rFonts w:ascii="Calibri" w:hAnsi="Calibri" w:cs="Calibri"/>
          <w:i/>
          <w:iCs/>
          <w:sz w:val="22"/>
          <w:szCs w:val="22"/>
        </w:rPr>
        <w:t>artykułów,</w:t>
      </w:r>
      <w:r w:rsidRPr="004D5E01">
        <w:rPr>
          <w:rFonts w:ascii="Calibri" w:hAnsi="Calibri" w:cs="Calibri"/>
          <w:i/>
          <w:iCs/>
          <w:spacing w:val="14"/>
          <w:sz w:val="22"/>
          <w:szCs w:val="22"/>
        </w:rPr>
        <w:t xml:space="preserve"> </w:t>
      </w:r>
      <w:r w:rsidRPr="004D5E01">
        <w:rPr>
          <w:rFonts w:ascii="Calibri" w:hAnsi="Calibri" w:cs="Calibri"/>
          <w:i/>
          <w:iCs/>
          <w:sz w:val="22"/>
          <w:szCs w:val="22"/>
        </w:rPr>
        <w:t>projekt</w:t>
      </w:r>
      <w:r w:rsidRPr="004D5E01">
        <w:rPr>
          <w:rFonts w:ascii="Calibri" w:hAnsi="Calibri" w:cs="Calibri"/>
          <w:i/>
          <w:iCs/>
          <w:spacing w:val="14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–</w:t>
      </w:r>
      <w:r w:rsidR="005B7499">
        <w:rPr>
          <w:rFonts w:ascii="Calibri" w:hAnsi="Calibri" w:cs="Calibri"/>
          <w:sz w:val="22"/>
          <w:szCs w:val="22"/>
        </w:rPr>
        <w:t xml:space="preserve"> </w:t>
      </w:r>
      <w:r w:rsidRPr="005B7499">
        <w:rPr>
          <w:rFonts w:ascii="Calibri" w:hAnsi="Calibri" w:cs="Calibri"/>
          <w:sz w:val="22"/>
          <w:szCs w:val="22"/>
        </w:rPr>
        <w:t>według instrukcji przygotowanej przez prowadzącego zajęcia. Wszystkie dodatkowe formy zaliczenia wymagają dodatkowych instrukcji.</w:t>
      </w:r>
    </w:p>
    <w:p w14:paraId="073037F9" w14:textId="77777777" w:rsidR="007B5EFC" w:rsidRPr="004D5E01" w:rsidRDefault="007B5EFC" w:rsidP="005B7499">
      <w:pPr>
        <w:pStyle w:val="Akapitzlist"/>
        <w:numPr>
          <w:ilvl w:val="0"/>
          <w:numId w:val="1"/>
        </w:numPr>
        <w:tabs>
          <w:tab w:val="left" w:pos="832"/>
        </w:tabs>
        <w:kinsoku w:val="0"/>
        <w:overflowPunct w:val="0"/>
        <w:spacing w:line="276" w:lineRule="auto"/>
        <w:ind w:right="262"/>
        <w:rPr>
          <w:rFonts w:ascii="Calibri" w:hAnsi="Calibri" w:cs="Calibri"/>
          <w:sz w:val="22"/>
          <w:szCs w:val="22"/>
        </w:rPr>
      </w:pPr>
      <w:r w:rsidRPr="004D5E01">
        <w:rPr>
          <w:rFonts w:ascii="Calibri" w:hAnsi="Calibri" w:cs="Calibri"/>
          <w:b/>
          <w:bCs/>
          <w:sz w:val="22"/>
          <w:szCs w:val="22"/>
        </w:rPr>
        <w:t xml:space="preserve">Egzaminy z przedmiotu. </w:t>
      </w:r>
      <w:r w:rsidRPr="004D5E01">
        <w:rPr>
          <w:rFonts w:ascii="Calibri" w:hAnsi="Calibri" w:cs="Calibri"/>
          <w:sz w:val="22"/>
          <w:szCs w:val="22"/>
        </w:rPr>
        <w:t>Pytania przygotowane do egzaminu nie powinny wychodzić poza treści zawarte w karcie przedmiotu realizowanych w ramach wykładu. Student ma prawo do uzasadnienia przez prowadzącego otrzymanej na egzaminie</w:t>
      </w:r>
      <w:r w:rsidRPr="004D5E0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oceny.</w:t>
      </w:r>
    </w:p>
    <w:p w14:paraId="5FE0011B" w14:textId="77777777" w:rsidR="007B5EFC" w:rsidRPr="004D5E01" w:rsidRDefault="007B5EFC" w:rsidP="005B7499">
      <w:pPr>
        <w:pStyle w:val="Tekstpodstawowy"/>
        <w:kinsoku w:val="0"/>
        <w:overflowPunct w:val="0"/>
        <w:spacing w:line="276" w:lineRule="auto"/>
        <w:ind w:left="820"/>
        <w:jc w:val="both"/>
        <w:rPr>
          <w:rFonts w:ascii="Calibri" w:hAnsi="Calibri" w:cs="Calibri"/>
          <w:sz w:val="22"/>
          <w:szCs w:val="22"/>
        </w:rPr>
      </w:pPr>
      <w:r w:rsidRPr="004D5E01">
        <w:rPr>
          <w:rFonts w:ascii="Calibri" w:hAnsi="Calibri" w:cs="Calibri"/>
          <w:sz w:val="22"/>
          <w:szCs w:val="22"/>
        </w:rPr>
        <w:t>Forma egzaminu: ustna, pisemna, testowa lub praktyczna określana jest przez prowadzącego wykład i zawarta w karcie przedmiotu.</w:t>
      </w:r>
    </w:p>
    <w:p w14:paraId="2F9744BF" w14:textId="77777777" w:rsidR="007B5EFC" w:rsidRPr="004D5E01" w:rsidRDefault="007B5EFC" w:rsidP="005B7499">
      <w:pPr>
        <w:pStyle w:val="Akapitzlist"/>
        <w:numPr>
          <w:ilvl w:val="1"/>
          <w:numId w:val="1"/>
        </w:numPr>
        <w:tabs>
          <w:tab w:val="left" w:pos="1106"/>
        </w:tabs>
        <w:kinsoku w:val="0"/>
        <w:overflowPunct w:val="0"/>
        <w:spacing w:line="276" w:lineRule="auto"/>
        <w:rPr>
          <w:rFonts w:ascii="Calibri" w:hAnsi="Calibri" w:cs="Calibri"/>
          <w:sz w:val="22"/>
          <w:szCs w:val="22"/>
        </w:rPr>
      </w:pPr>
      <w:r w:rsidRPr="004D5E01">
        <w:rPr>
          <w:rFonts w:ascii="Calibri" w:hAnsi="Calibri" w:cs="Calibri"/>
          <w:b/>
          <w:bCs/>
          <w:sz w:val="22"/>
          <w:szCs w:val="22"/>
        </w:rPr>
        <w:t xml:space="preserve">Egzamin ustny </w:t>
      </w:r>
      <w:r w:rsidRPr="004D5E01">
        <w:rPr>
          <w:rFonts w:ascii="Calibri" w:hAnsi="Calibri" w:cs="Calibri"/>
          <w:sz w:val="22"/>
          <w:szCs w:val="22"/>
        </w:rPr>
        <w:t>powinien być przeprowadzany w obecności innych studentów lub</w:t>
      </w:r>
      <w:r w:rsidRPr="004D5E0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pracowników.</w:t>
      </w:r>
    </w:p>
    <w:p w14:paraId="5935285B" w14:textId="77777777" w:rsidR="007B5EFC" w:rsidRPr="004D5E01" w:rsidRDefault="007B5EFC" w:rsidP="005B7499">
      <w:pPr>
        <w:pStyle w:val="Akapitzlist"/>
        <w:numPr>
          <w:ilvl w:val="1"/>
          <w:numId w:val="1"/>
        </w:numPr>
        <w:tabs>
          <w:tab w:val="left" w:pos="1106"/>
        </w:tabs>
        <w:kinsoku w:val="0"/>
        <w:overflowPunct w:val="0"/>
        <w:spacing w:line="276" w:lineRule="auto"/>
        <w:ind w:right="260"/>
        <w:rPr>
          <w:rFonts w:ascii="Calibri" w:hAnsi="Calibri" w:cs="Calibri"/>
          <w:sz w:val="22"/>
          <w:szCs w:val="22"/>
        </w:rPr>
      </w:pPr>
      <w:r w:rsidRPr="004D5E01">
        <w:rPr>
          <w:rFonts w:ascii="Calibri" w:hAnsi="Calibri" w:cs="Calibri"/>
          <w:b/>
          <w:bCs/>
          <w:sz w:val="22"/>
          <w:szCs w:val="22"/>
        </w:rPr>
        <w:t>Egzamin</w:t>
      </w:r>
      <w:r w:rsidRPr="004D5E01">
        <w:rPr>
          <w:rFonts w:ascii="Calibri" w:hAnsi="Calibri" w:cs="Calibri"/>
          <w:b/>
          <w:bCs/>
          <w:spacing w:val="-9"/>
          <w:sz w:val="22"/>
          <w:szCs w:val="22"/>
        </w:rPr>
        <w:t xml:space="preserve"> </w:t>
      </w:r>
      <w:r w:rsidRPr="004D5E01">
        <w:rPr>
          <w:rFonts w:ascii="Calibri" w:hAnsi="Calibri" w:cs="Calibri"/>
          <w:b/>
          <w:bCs/>
          <w:sz w:val="22"/>
          <w:szCs w:val="22"/>
        </w:rPr>
        <w:t>pisemny</w:t>
      </w:r>
      <w:r w:rsidRPr="004D5E01">
        <w:rPr>
          <w:rFonts w:ascii="Calibri" w:hAnsi="Calibri" w:cs="Calibri"/>
          <w:b/>
          <w:bCs/>
          <w:spacing w:val="-8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może</w:t>
      </w:r>
      <w:r w:rsidRPr="004D5E0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być</w:t>
      </w:r>
      <w:r w:rsidRPr="004D5E0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organizowany</w:t>
      </w:r>
      <w:r w:rsidRPr="004D5E0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w</w:t>
      </w:r>
      <w:r w:rsidRPr="004D5E0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formie</w:t>
      </w:r>
      <w:r w:rsidRPr="004D5E0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testowej</w:t>
      </w:r>
      <w:r w:rsidRPr="004D5E0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lub</w:t>
      </w:r>
      <w:r w:rsidRPr="004D5E0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opisowej.</w:t>
      </w:r>
      <w:r w:rsidRPr="004D5E01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Egzamin</w:t>
      </w:r>
      <w:r w:rsidRPr="004D5E0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przeprowadza</w:t>
      </w:r>
      <w:r w:rsidRPr="004D5E0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się</w:t>
      </w:r>
      <w:r w:rsidRPr="004D5E0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w</w:t>
      </w:r>
      <w:r w:rsidRPr="004D5E0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sali</w:t>
      </w:r>
      <w:r w:rsidRPr="004D5E0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dydaktycznej,</w:t>
      </w:r>
      <w:r w:rsidRPr="004D5E01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w</w:t>
      </w:r>
      <w:r w:rsidRPr="004D5E0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której</w:t>
      </w:r>
      <w:r w:rsidRPr="004D5E0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jest</w:t>
      </w:r>
      <w:r w:rsidRPr="004D5E0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możliwe</w:t>
      </w:r>
      <w:r w:rsidRPr="004D5E01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właściwe rozlokowanie</w:t>
      </w:r>
      <w:r w:rsidRPr="004D5E0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studentów,</w:t>
      </w:r>
      <w:r w:rsidRPr="004D5E0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zapewniające</w:t>
      </w:r>
      <w:r w:rsidRPr="004D5E0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komfort</w:t>
      </w:r>
      <w:r w:rsidRPr="004D5E0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pracy</w:t>
      </w:r>
      <w:r w:rsidRPr="004D5E0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i</w:t>
      </w:r>
      <w:r w:rsidRPr="004D5E0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jej</w:t>
      </w:r>
      <w:r w:rsidRPr="004D5E01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samodzielność.</w:t>
      </w:r>
      <w:r w:rsidRPr="004D5E0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Prowadzący</w:t>
      </w:r>
      <w:r w:rsidRPr="004D5E0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egzamin</w:t>
      </w:r>
      <w:r w:rsidRPr="004D5E0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ma</w:t>
      </w:r>
      <w:r w:rsidRPr="004D5E0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prawo</w:t>
      </w:r>
      <w:r w:rsidRPr="004D5E0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przerwać</w:t>
      </w:r>
      <w:r w:rsidRPr="004D5E0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lub</w:t>
      </w:r>
      <w:r w:rsidRPr="004D5E0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unieważnić</w:t>
      </w:r>
      <w:r w:rsidRPr="004D5E0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egzamin,</w:t>
      </w:r>
      <w:r w:rsidRPr="004D5E0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gdy</w:t>
      </w:r>
      <w:r w:rsidRPr="004D5E01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w</w:t>
      </w:r>
      <w:r w:rsidRPr="004D5E01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sytuacji, gdy praca studenta nie jest samodzielna (student korzysta z niedopuszczonych materiałów, urządzeń i z pomocy innych</w:t>
      </w:r>
      <w:r w:rsidRPr="004D5E01">
        <w:rPr>
          <w:rFonts w:ascii="Calibri" w:hAnsi="Calibri" w:cs="Calibri"/>
          <w:spacing w:val="-25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osób).</w:t>
      </w:r>
    </w:p>
    <w:p w14:paraId="675A0425" w14:textId="7CC88065" w:rsidR="007B5EFC" w:rsidRPr="004D5E01" w:rsidRDefault="007B5EFC" w:rsidP="005B7499">
      <w:pPr>
        <w:pStyle w:val="Akapitzlist"/>
        <w:numPr>
          <w:ilvl w:val="0"/>
          <w:numId w:val="1"/>
        </w:numPr>
        <w:tabs>
          <w:tab w:val="left" w:pos="832"/>
        </w:tabs>
        <w:kinsoku w:val="0"/>
        <w:overflowPunct w:val="0"/>
        <w:spacing w:line="276" w:lineRule="auto"/>
        <w:ind w:right="262"/>
        <w:rPr>
          <w:rFonts w:ascii="Calibri" w:hAnsi="Calibri" w:cs="Calibri"/>
          <w:sz w:val="22"/>
          <w:szCs w:val="22"/>
        </w:rPr>
      </w:pPr>
      <w:r w:rsidRPr="004D5E01">
        <w:rPr>
          <w:rFonts w:ascii="Calibri" w:hAnsi="Calibri" w:cs="Calibri"/>
          <w:b/>
          <w:bCs/>
          <w:sz w:val="22"/>
          <w:szCs w:val="22"/>
        </w:rPr>
        <w:t>Zaliczenie</w:t>
      </w:r>
      <w:r w:rsidRPr="004D5E01">
        <w:rPr>
          <w:rFonts w:ascii="Calibri" w:hAnsi="Calibri" w:cs="Calibri"/>
          <w:b/>
          <w:bCs/>
          <w:spacing w:val="-13"/>
          <w:sz w:val="22"/>
          <w:szCs w:val="22"/>
        </w:rPr>
        <w:t xml:space="preserve"> </w:t>
      </w:r>
      <w:r w:rsidRPr="004D5E01">
        <w:rPr>
          <w:rFonts w:ascii="Calibri" w:hAnsi="Calibri" w:cs="Calibri"/>
          <w:b/>
          <w:bCs/>
          <w:sz w:val="22"/>
          <w:szCs w:val="22"/>
        </w:rPr>
        <w:t>i</w:t>
      </w:r>
      <w:r w:rsidRPr="004D5E01">
        <w:rPr>
          <w:rFonts w:ascii="Calibri" w:hAnsi="Calibri" w:cs="Calibri"/>
          <w:b/>
          <w:bCs/>
          <w:spacing w:val="-13"/>
          <w:sz w:val="22"/>
          <w:szCs w:val="22"/>
        </w:rPr>
        <w:t xml:space="preserve"> </w:t>
      </w:r>
      <w:r w:rsidRPr="004D5E01">
        <w:rPr>
          <w:rFonts w:ascii="Calibri" w:hAnsi="Calibri" w:cs="Calibri"/>
          <w:b/>
          <w:bCs/>
          <w:sz w:val="22"/>
          <w:szCs w:val="22"/>
        </w:rPr>
        <w:t>zaliczenie</w:t>
      </w:r>
      <w:r w:rsidRPr="004D5E01">
        <w:rPr>
          <w:rFonts w:ascii="Calibri" w:hAnsi="Calibri" w:cs="Calibri"/>
          <w:b/>
          <w:bCs/>
          <w:spacing w:val="-13"/>
          <w:sz w:val="22"/>
          <w:szCs w:val="22"/>
        </w:rPr>
        <w:t xml:space="preserve"> </w:t>
      </w:r>
      <w:r w:rsidRPr="004D5E01">
        <w:rPr>
          <w:rFonts w:ascii="Calibri" w:hAnsi="Calibri" w:cs="Calibri"/>
          <w:b/>
          <w:bCs/>
          <w:sz w:val="22"/>
          <w:szCs w:val="22"/>
        </w:rPr>
        <w:t>z</w:t>
      </w:r>
      <w:r w:rsidRPr="004D5E01">
        <w:rPr>
          <w:rFonts w:ascii="Calibri" w:hAnsi="Calibri" w:cs="Calibri"/>
          <w:b/>
          <w:bCs/>
          <w:spacing w:val="-12"/>
          <w:sz w:val="22"/>
          <w:szCs w:val="22"/>
        </w:rPr>
        <w:t xml:space="preserve"> </w:t>
      </w:r>
      <w:r w:rsidRPr="004D5E01">
        <w:rPr>
          <w:rFonts w:ascii="Calibri" w:hAnsi="Calibri" w:cs="Calibri"/>
          <w:b/>
          <w:bCs/>
          <w:sz w:val="22"/>
          <w:szCs w:val="22"/>
        </w:rPr>
        <w:t>oceną.</w:t>
      </w:r>
      <w:r w:rsidRPr="004D5E01">
        <w:rPr>
          <w:rFonts w:ascii="Calibri" w:hAnsi="Calibri" w:cs="Calibri"/>
          <w:b/>
          <w:bCs/>
          <w:spacing w:val="-13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Prowadzący</w:t>
      </w:r>
      <w:r w:rsidRPr="004D5E0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zajęcia</w:t>
      </w:r>
      <w:r w:rsidRPr="004D5E0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określa</w:t>
      </w:r>
      <w:r w:rsidRPr="004D5E0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kryteria</w:t>
      </w:r>
      <w:r w:rsidRPr="004D5E0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oceny,</w:t>
      </w:r>
      <w:r w:rsidRPr="004D5E01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podaje</w:t>
      </w:r>
      <w:r w:rsidRPr="004D5E0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jej</w:t>
      </w:r>
      <w:r w:rsidRPr="004D5E01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składowe</w:t>
      </w:r>
      <w:r w:rsidRPr="004D5E01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i</w:t>
      </w:r>
      <w:r w:rsidRPr="004D5E01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uzasadnia</w:t>
      </w:r>
      <w:r w:rsidRPr="004D5E0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w</w:t>
      </w:r>
      <w:r w:rsidRPr="004D5E0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sposób</w:t>
      </w:r>
      <w:r w:rsidRPr="004D5E0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opisowy</w:t>
      </w:r>
      <w:r w:rsidRPr="004D5E0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ocenę</w:t>
      </w:r>
      <w:r w:rsidRPr="004D5E0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otrzymaną</w:t>
      </w:r>
      <w:r w:rsidRPr="004D5E0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przez</w:t>
      </w:r>
      <w:r w:rsidRPr="004D5E01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 xml:space="preserve">studenta </w:t>
      </w:r>
      <w:r w:rsidR="005B7499">
        <w:rPr>
          <w:rFonts w:ascii="Calibri" w:hAnsi="Calibri" w:cs="Calibri"/>
          <w:sz w:val="22"/>
          <w:szCs w:val="22"/>
        </w:rPr>
        <w:br/>
      </w:r>
      <w:r w:rsidRPr="004D5E01">
        <w:rPr>
          <w:rFonts w:ascii="Calibri" w:hAnsi="Calibri" w:cs="Calibri"/>
          <w:sz w:val="22"/>
          <w:szCs w:val="22"/>
        </w:rPr>
        <w:t>na</w:t>
      </w:r>
      <w:r w:rsidRPr="004D5E01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D5E01">
        <w:rPr>
          <w:rFonts w:ascii="Calibri" w:hAnsi="Calibri" w:cs="Calibri"/>
          <w:sz w:val="22"/>
          <w:szCs w:val="22"/>
        </w:rPr>
        <w:t>zaliczeniu.</w:t>
      </w:r>
    </w:p>
    <w:p w14:paraId="035DFE86" w14:textId="77777777" w:rsidR="007B5EFC" w:rsidRPr="004D5E01" w:rsidRDefault="007B5EFC" w:rsidP="004D5E01">
      <w:pPr>
        <w:pStyle w:val="Tekstpodstawowy"/>
        <w:kinsoku w:val="0"/>
        <w:overflowPunct w:val="0"/>
        <w:rPr>
          <w:rFonts w:ascii="Calibri" w:hAnsi="Calibri" w:cs="Calibri"/>
        </w:rPr>
      </w:pPr>
    </w:p>
    <w:p w14:paraId="47FA108E" w14:textId="77777777" w:rsidR="007B5EFC" w:rsidRPr="004D5E01" w:rsidRDefault="007B5EFC" w:rsidP="004D5E01">
      <w:pPr>
        <w:pStyle w:val="Nagwek1"/>
        <w:kinsoku w:val="0"/>
        <w:overflowPunct w:val="0"/>
        <w:rPr>
          <w:rFonts w:ascii="Calibri" w:hAnsi="Calibri" w:cs="Calibri"/>
          <w:sz w:val="22"/>
          <w:szCs w:val="22"/>
        </w:rPr>
      </w:pPr>
      <w:r w:rsidRPr="004D5E01">
        <w:rPr>
          <w:rFonts w:ascii="Calibri" w:hAnsi="Calibri" w:cs="Calibri"/>
          <w:sz w:val="22"/>
          <w:szCs w:val="22"/>
        </w:rPr>
        <w:t>Formy i metody prowadzenia zajęć oraz kryteria oceny i jej składowe określa karta przedmiotu.</w:t>
      </w:r>
    </w:p>
    <w:p w14:paraId="5F59E210" w14:textId="77777777" w:rsidR="007B5EFC" w:rsidRPr="004D5E01" w:rsidRDefault="007B5EFC" w:rsidP="004D5E01">
      <w:pPr>
        <w:pStyle w:val="Tekstpodstawowy"/>
        <w:kinsoku w:val="0"/>
        <w:overflowPunct w:val="0"/>
        <w:ind w:left="112"/>
        <w:rPr>
          <w:rFonts w:ascii="Calibri" w:hAnsi="Calibri" w:cs="Calibri"/>
          <w:b/>
          <w:bCs/>
          <w:sz w:val="22"/>
          <w:szCs w:val="22"/>
        </w:rPr>
      </w:pPr>
      <w:r w:rsidRPr="004D5E01">
        <w:rPr>
          <w:rFonts w:ascii="Calibri" w:hAnsi="Calibri" w:cs="Calibri"/>
          <w:b/>
          <w:bCs/>
          <w:sz w:val="22"/>
          <w:szCs w:val="22"/>
        </w:rPr>
        <w:t>Wszystkie formy weryfikacji osiągnięć studenta uzyskanych w ramach zajęć w danym semestrze odnotowuje się w kartach okresowych osiągnięć studenta.</w:t>
      </w:r>
    </w:p>
    <w:sectPr w:rsidR="007B5EFC" w:rsidRPr="004D5E01">
      <w:pgSz w:w="16840" w:h="11910" w:orient="landscape"/>
      <w:pgMar w:top="1040" w:right="300" w:bottom="280" w:left="7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461C3" w14:textId="77777777" w:rsidR="003004A9" w:rsidRDefault="003004A9" w:rsidP="007D4263">
      <w:r>
        <w:separator/>
      </w:r>
    </w:p>
  </w:endnote>
  <w:endnote w:type="continuationSeparator" w:id="0">
    <w:p w14:paraId="0C896B49" w14:textId="77777777" w:rsidR="003004A9" w:rsidRDefault="003004A9" w:rsidP="007D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50D47" w14:textId="77777777" w:rsidR="003004A9" w:rsidRDefault="003004A9" w:rsidP="007D4263">
      <w:r>
        <w:separator/>
      </w:r>
    </w:p>
  </w:footnote>
  <w:footnote w:type="continuationSeparator" w:id="0">
    <w:p w14:paraId="5057AE22" w14:textId="77777777" w:rsidR="003004A9" w:rsidRDefault="003004A9" w:rsidP="007D4263">
      <w:r>
        <w:continuationSeparator/>
      </w:r>
    </w:p>
  </w:footnote>
  <w:footnote w:id="1">
    <w:p w14:paraId="191D1C57" w14:textId="09AFC5FC" w:rsidR="00880275" w:rsidRPr="00681C77" w:rsidRDefault="00880275" w:rsidP="00880275">
      <w:pPr>
        <w:pStyle w:val="Tekstprzypisudolnego"/>
        <w:rPr>
          <w:rFonts w:ascii="Calibri" w:hAnsi="Calibri" w:cs="Calibri"/>
        </w:rPr>
      </w:pPr>
      <w:r w:rsidRPr="00681C77">
        <w:rPr>
          <w:rStyle w:val="Odwoanieprzypisudolnego"/>
          <w:rFonts w:ascii="Calibri" w:hAnsi="Calibri" w:cs="Calibri"/>
        </w:rPr>
        <w:footnoteRef/>
      </w:r>
      <w:r w:rsidRPr="00681C77">
        <w:rPr>
          <w:rFonts w:ascii="Calibri" w:hAnsi="Calibri" w:cs="Calibri"/>
        </w:rPr>
        <w:t xml:space="preserve"> Zgodnie</w:t>
      </w:r>
      <w:r w:rsidRPr="00681C77">
        <w:rPr>
          <w:rFonts w:ascii="Calibri" w:hAnsi="Calibri" w:cs="Calibri"/>
          <w:spacing w:val="-2"/>
        </w:rPr>
        <w:t xml:space="preserve"> </w:t>
      </w:r>
      <w:r w:rsidRPr="00681C77">
        <w:rPr>
          <w:rFonts w:ascii="Calibri" w:hAnsi="Calibri" w:cs="Calibri"/>
        </w:rPr>
        <w:t>z</w:t>
      </w:r>
      <w:r w:rsidRPr="00681C77">
        <w:rPr>
          <w:rFonts w:ascii="Calibri" w:hAnsi="Calibri" w:cs="Calibri"/>
          <w:spacing w:val="-3"/>
        </w:rPr>
        <w:t xml:space="preserve"> </w:t>
      </w:r>
      <w:r w:rsidRPr="00681C77">
        <w:rPr>
          <w:rFonts w:ascii="Calibri" w:hAnsi="Calibri" w:cs="Calibri"/>
        </w:rPr>
        <w:t>załącznikiem</w:t>
      </w:r>
      <w:r w:rsidRPr="00681C77">
        <w:rPr>
          <w:rFonts w:ascii="Calibri" w:hAnsi="Calibri" w:cs="Calibri"/>
          <w:spacing w:val="-4"/>
        </w:rPr>
        <w:t xml:space="preserve"> </w:t>
      </w:r>
      <w:r w:rsidRPr="00681C77">
        <w:rPr>
          <w:rFonts w:ascii="Calibri" w:hAnsi="Calibri" w:cs="Calibri"/>
        </w:rPr>
        <w:t>nr</w:t>
      </w:r>
      <w:r w:rsidRPr="00681C77">
        <w:rPr>
          <w:rFonts w:ascii="Calibri" w:hAnsi="Calibri" w:cs="Calibri"/>
          <w:spacing w:val="-2"/>
        </w:rPr>
        <w:t xml:space="preserve"> </w:t>
      </w:r>
      <w:r w:rsidRPr="00681C77">
        <w:rPr>
          <w:rFonts w:ascii="Calibri" w:hAnsi="Calibri" w:cs="Calibri"/>
        </w:rPr>
        <w:t>1</w:t>
      </w:r>
      <w:r w:rsidRPr="00681C77">
        <w:rPr>
          <w:rFonts w:ascii="Calibri" w:hAnsi="Calibri" w:cs="Calibri"/>
          <w:spacing w:val="-6"/>
        </w:rPr>
        <w:t xml:space="preserve"> </w:t>
      </w:r>
      <w:r w:rsidRPr="00681C77">
        <w:rPr>
          <w:rFonts w:ascii="Calibri" w:hAnsi="Calibri" w:cs="Calibri"/>
        </w:rPr>
        <w:t>do</w:t>
      </w:r>
      <w:r w:rsidRPr="00681C77">
        <w:rPr>
          <w:rFonts w:ascii="Calibri" w:hAnsi="Calibri" w:cs="Calibri"/>
          <w:spacing w:val="-2"/>
        </w:rPr>
        <w:t xml:space="preserve"> </w:t>
      </w:r>
      <w:r w:rsidRPr="00681C77">
        <w:rPr>
          <w:rFonts w:ascii="Calibri" w:hAnsi="Calibri" w:cs="Calibri"/>
        </w:rPr>
        <w:t>Rozporządzenia</w:t>
      </w:r>
      <w:r w:rsidRPr="00681C77">
        <w:rPr>
          <w:rFonts w:ascii="Calibri" w:hAnsi="Calibri" w:cs="Calibri"/>
          <w:spacing w:val="-3"/>
        </w:rPr>
        <w:t xml:space="preserve"> </w:t>
      </w:r>
      <w:r w:rsidRPr="00681C77">
        <w:rPr>
          <w:rFonts w:ascii="Calibri" w:hAnsi="Calibri" w:cs="Calibri"/>
        </w:rPr>
        <w:t>Ministra</w:t>
      </w:r>
      <w:r w:rsidRPr="00681C77">
        <w:rPr>
          <w:rFonts w:ascii="Calibri" w:hAnsi="Calibri" w:cs="Calibri"/>
          <w:spacing w:val="-4"/>
        </w:rPr>
        <w:t xml:space="preserve"> </w:t>
      </w:r>
      <w:r w:rsidRPr="00681C77">
        <w:rPr>
          <w:rFonts w:ascii="Calibri" w:hAnsi="Calibri" w:cs="Calibri"/>
        </w:rPr>
        <w:t>Nauki</w:t>
      </w:r>
      <w:r w:rsidRPr="00681C77">
        <w:rPr>
          <w:rFonts w:ascii="Calibri" w:hAnsi="Calibri" w:cs="Calibri"/>
          <w:spacing w:val="-3"/>
        </w:rPr>
        <w:t xml:space="preserve"> </w:t>
      </w:r>
      <w:r w:rsidRPr="00681C77">
        <w:rPr>
          <w:rFonts w:ascii="Calibri" w:hAnsi="Calibri" w:cs="Calibri"/>
        </w:rPr>
        <w:t>i</w:t>
      </w:r>
      <w:r w:rsidRPr="00681C77">
        <w:rPr>
          <w:rFonts w:ascii="Calibri" w:hAnsi="Calibri" w:cs="Calibri"/>
          <w:spacing w:val="-3"/>
        </w:rPr>
        <w:t xml:space="preserve"> </w:t>
      </w:r>
      <w:r w:rsidRPr="00681C77">
        <w:rPr>
          <w:rFonts w:ascii="Calibri" w:hAnsi="Calibri" w:cs="Calibri"/>
        </w:rPr>
        <w:t>Szkolnictwa</w:t>
      </w:r>
      <w:r w:rsidRPr="00681C77">
        <w:rPr>
          <w:rFonts w:ascii="Calibri" w:hAnsi="Calibri" w:cs="Calibri"/>
          <w:spacing w:val="-2"/>
        </w:rPr>
        <w:t xml:space="preserve"> </w:t>
      </w:r>
      <w:r w:rsidRPr="00681C77">
        <w:rPr>
          <w:rFonts w:ascii="Calibri" w:hAnsi="Calibri" w:cs="Calibri"/>
        </w:rPr>
        <w:t>Wyższego</w:t>
      </w:r>
      <w:r w:rsidRPr="00681C77">
        <w:rPr>
          <w:rFonts w:ascii="Calibri" w:hAnsi="Calibri" w:cs="Calibri"/>
          <w:spacing w:val="-2"/>
        </w:rPr>
        <w:t xml:space="preserve"> </w:t>
      </w:r>
      <w:r w:rsidRPr="00681C77">
        <w:rPr>
          <w:rFonts w:ascii="Calibri" w:hAnsi="Calibri" w:cs="Calibri"/>
        </w:rPr>
        <w:t>w</w:t>
      </w:r>
      <w:r w:rsidRPr="00681C77">
        <w:rPr>
          <w:rFonts w:ascii="Calibri" w:hAnsi="Calibri" w:cs="Calibri"/>
          <w:spacing w:val="-4"/>
        </w:rPr>
        <w:t xml:space="preserve"> </w:t>
      </w:r>
      <w:r w:rsidRPr="00681C77">
        <w:rPr>
          <w:rFonts w:ascii="Calibri" w:hAnsi="Calibri" w:cs="Calibri"/>
        </w:rPr>
        <w:t>sprawie</w:t>
      </w:r>
      <w:r w:rsidRPr="00681C77">
        <w:rPr>
          <w:rFonts w:ascii="Calibri" w:hAnsi="Calibri" w:cs="Calibri"/>
          <w:spacing w:val="-3"/>
        </w:rPr>
        <w:t xml:space="preserve"> </w:t>
      </w:r>
      <w:r w:rsidRPr="00681C77">
        <w:rPr>
          <w:rFonts w:ascii="Calibri" w:hAnsi="Calibri" w:cs="Calibri"/>
        </w:rPr>
        <w:t>standardu</w:t>
      </w:r>
      <w:r w:rsidRPr="00681C77">
        <w:rPr>
          <w:rFonts w:ascii="Calibri" w:hAnsi="Calibri" w:cs="Calibri"/>
          <w:spacing w:val="-3"/>
        </w:rPr>
        <w:t xml:space="preserve"> </w:t>
      </w:r>
      <w:r w:rsidRPr="00681C77">
        <w:rPr>
          <w:rFonts w:ascii="Calibri" w:hAnsi="Calibri" w:cs="Calibri"/>
        </w:rPr>
        <w:t>kształcenia</w:t>
      </w:r>
      <w:r w:rsidRPr="00681C77">
        <w:rPr>
          <w:rFonts w:ascii="Calibri" w:hAnsi="Calibri" w:cs="Calibri"/>
          <w:spacing w:val="-3"/>
        </w:rPr>
        <w:t xml:space="preserve"> </w:t>
      </w:r>
      <w:r w:rsidRPr="00681C77">
        <w:rPr>
          <w:rFonts w:ascii="Calibri" w:hAnsi="Calibri" w:cs="Calibri"/>
        </w:rPr>
        <w:t>przygotowującego</w:t>
      </w:r>
      <w:r w:rsidRPr="00681C77">
        <w:rPr>
          <w:rFonts w:ascii="Calibri" w:hAnsi="Calibri" w:cs="Calibri"/>
          <w:spacing w:val="-2"/>
        </w:rPr>
        <w:t xml:space="preserve"> </w:t>
      </w:r>
      <w:r w:rsidRPr="00681C77">
        <w:rPr>
          <w:rFonts w:ascii="Calibri" w:hAnsi="Calibri" w:cs="Calibri"/>
        </w:rPr>
        <w:t>do</w:t>
      </w:r>
      <w:r w:rsidRPr="00681C77">
        <w:rPr>
          <w:rFonts w:ascii="Calibri" w:hAnsi="Calibri" w:cs="Calibri"/>
          <w:spacing w:val="-2"/>
        </w:rPr>
        <w:t xml:space="preserve"> </w:t>
      </w:r>
      <w:r w:rsidRPr="00681C77">
        <w:rPr>
          <w:rFonts w:ascii="Calibri" w:hAnsi="Calibri" w:cs="Calibri"/>
        </w:rPr>
        <w:t>wykonywania</w:t>
      </w:r>
      <w:r w:rsidRPr="00681C77">
        <w:rPr>
          <w:rFonts w:ascii="Calibri" w:hAnsi="Calibri" w:cs="Calibri"/>
          <w:spacing w:val="-4"/>
        </w:rPr>
        <w:t xml:space="preserve"> </w:t>
      </w:r>
      <w:r w:rsidRPr="00681C77">
        <w:rPr>
          <w:rFonts w:ascii="Calibri" w:hAnsi="Calibri" w:cs="Calibri"/>
        </w:rPr>
        <w:t>zawodu</w:t>
      </w:r>
      <w:r w:rsidRPr="00681C77">
        <w:rPr>
          <w:rFonts w:ascii="Calibri" w:hAnsi="Calibri" w:cs="Calibri"/>
          <w:spacing w:val="-4"/>
        </w:rPr>
        <w:t xml:space="preserve"> </w:t>
      </w:r>
      <w:r w:rsidRPr="00681C77">
        <w:rPr>
          <w:rFonts w:ascii="Calibri" w:hAnsi="Calibri" w:cs="Calibri"/>
        </w:rPr>
        <w:t>nauczyciela</w:t>
      </w:r>
    </w:p>
  </w:footnote>
  <w:footnote w:id="2">
    <w:p w14:paraId="37113501" w14:textId="6B8B65F2" w:rsidR="00880275" w:rsidRPr="00880275" w:rsidRDefault="00880275" w:rsidP="00880275">
      <w:pPr>
        <w:pStyle w:val="Tekstpodstawowy"/>
        <w:kinsoku w:val="0"/>
        <w:overflowPunct w:val="0"/>
        <w:spacing w:line="233" w:lineRule="exact"/>
        <w:rPr>
          <w:rFonts w:ascii="Times New Roman" w:hAnsi="Times New Roman" w:cs="Times New Roman"/>
          <w:sz w:val="20"/>
          <w:szCs w:val="20"/>
        </w:rPr>
      </w:pPr>
      <w:r w:rsidRPr="00681C77">
        <w:rPr>
          <w:rStyle w:val="Odwoanieprzypisudolnego"/>
          <w:rFonts w:ascii="Calibri" w:hAnsi="Calibri" w:cs="Calibri"/>
        </w:rPr>
        <w:footnoteRef/>
      </w:r>
      <w:r w:rsidRPr="00681C77">
        <w:rPr>
          <w:rFonts w:ascii="Calibri" w:hAnsi="Calibri" w:cs="Calibri"/>
        </w:rPr>
        <w:t xml:space="preserve"> </w:t>
      </w:r>
      <w:r w:rsidRPr="00681C77">
        <w:rPr>
          <w:rFonts w:ascii="Calibri" w:hAnsi="Calibri" w:cs="Calibri"/>
          <w:sz w:val="20"/>
          <w:szCs w:val="20"/>
        </w:rPr>
        <w:t>Zgodnie</w:t>
      </w:r>
      <w:r w:rsidRPr="00681C77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681C77">
        <w:rPr>
          <w:rFonts w:ascii="Calibri" w:hAnsi="Calibri" w:cs="Calibri"/>
          <w:sz w:val="20"/>
          <w:szCs w:val="20"/>
        </w:rPr>
        <w:t>z</w:t>
      </w:r>
      <w:r w:rsidRPr="00681C77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681C77">
        <w:rPr>
          <w:rFonts w:ascii="Calibri" w:hAnsi="Calibri" w:cs="Calibri"/>
          <w:sz w:val="20"/>
          <w:szCs w:val="20"/>
        </w:rPr>
        <w:t>załącznikiem</w:t>
      </w:r>
      <w:r w:rsidRPr="00681C77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681C77">
        <w:rPr>
          <w:rFonts w:ascii="Calibri" w:hAnsi="Calibri" w:cs="Calibri"/>
          <w:sz w:val="20"/>
          <w:szCs w:val="20"/>
        </w:rPr>
        <w:t>nr</w:t>
      </w:r>
      <w:r w:rsidRPr="00681C77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681C77">
        <w:rPr>
          <w:rFonts w:ascii="Calibri" w:hAnsi="Calibri" w:cs="Calibri"/>
          <w:sz w:val="20"/>
          <w:szCs w:val="20"/>
        </w:rPr>
        <w:t>3</w:t>
      </w:r>
      <w:r w:rsidRPr="00681C77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681C77">
        <w:rPr>
          <w:rFonts w:ascii="Calibri" w:hAnsi="Calibri" w:cs="Calibri"/>
          <w:sz w:val="20"/>
          <w:szCs w:val="20"/>
        </w:rPr>
        <w:t>do</w:t>
      </w:r>
      <w:r w:rsidRPr="00681C77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681C77">
        <w:rPr>
          <w:rFonts w:ascii="Calibri" w:hAnsi="Calibri" w:cs="Calibri"/>
          <w:sz w:val="20"/>
          <w:szCs w:val="20"/>
        </w:rPr>
        <w:t>Rozporządzenia</w:t>
      </w:r>
      <w:r w:rsidRPr="00681C77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681C77">
        <w:rPr>
          <w:rFonts w:ascii="Calibri" w:hAnsi="Calibri" w:cs="Calibri"/>
          <w:sz w:val="20"/>
          <w:szCs w:val="20"/>
        </w:rPr>
        <w:t>Ministra</w:t>
      </w:r>
      <w:r w:rsidRPr="00681C77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681C77">
        <w:rPr>
          <w:rFonts w:ascii="Calibri" w:hAnsi="Calibri" w:cs="Calibri"/>
          <w:sz w:val="20"/>
          <w:szCs w:val="20"/>
        </w:rPr>
        <w:t>Nauki</w:t>
      </w:r>
      <w:r w:rsidRPr="00681C77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681C77">
        <w:rPr>
          <w:rFonts w:ascii="Calibri" w:hAnsi="Calibri" w:cs="Calibri"/>
          <w:sz w:val="20"/>
          <w:szCs w:val="20"/>
        </w:rPr>
        <w:t>i</w:t>
      </w:r>
      <w:r w:rsidRPr="00681C77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681C77">
        <w:rPr>
          <w:rFonts w:ascii="Calibri" w:hAnsi="Calibri" w:cs="Calibri"/>
          <w:sz w:val="20"/>
          <w:szCs w:val="20"/>
        </w:rPr>
        <w:t>Szkolnictwa</w:t>
      </w:r>
      <w:r w:rsidRPr="00681C77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681C77">
        <w:rPr>
          <w:rFonts w:ascii="Calibri" w:hAnsi="Calibri" w:cs="Calibri"/>
          <w:sz w:val="20"/>
          <w:szCs w:val="20"/>
        </w:rPr>
        <w:t>Wyższego</w:t>
      </w:r>
      <w:r w:rsidRPr="00681C77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681C77">
        <w:rPr>
          <w:rFonts w:ascii="Calibri" w:hAnsi="Calibri" w:cs="Calibri"/>
          <w:sz w:val="20"/>
          <w:szCs w:val="20"/>
        </w:rPr>
        <w:t>w</w:t>
      </w:r>
      <w:r w:rsidRPr="00681C77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681C77">
        <w:rPr>
          <w:rFonts w:ascii="Calibri" w:hAnsi="Calibri" w:cs="Calibri"/>
          <w:sz w:val="20"/>
          <w:szCs w:val="20"/>
        </w:rPr>
        <w:t>sprawie</w:t>
      </w:r>
      <w:r w:rsidRPr="00681C77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681C77">
        <w:rPr>
          <w:rFonts w:ascii="Calibri" w:hAnsi="Calibri" w:cs="Calibri"/>
          <w:sz w:val="20"/>
          <w:szCs w:val="20"/>
        </w:rPr>
        <w:t>standardu</w:t>
      </w:r>
      <w:r w:rsidRPr="00681C77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681C77">
        <w:rPr>
          <w:rFonts w:ascii="Calibri" w:hAnsi="Calibri" w:cs="Calibri"/>
          <w:sz w:val="20"/>
          <w:szCs w:val="20"/>
        </w:rPr>
        <w:t>kształcenia</w:t>
      </w:r>
      <w:r w:rsidRPr="00681C77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681C77">
        <w:rPr>
          <w:rFonts w:ascii="Calibri" w:hAnsi="Calibri" w:cs="Calibri"/>
          <w:sz w:val="20"/>
          <w:szCs w:val="20"/>
        </w:rPr>
        <w:t>przygotowującego</w:t>
      </w:r>
      <w:r w:rsidRPr="00681C77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681C77">
        <w:rPr>
          <w:rFonts w:ascii="Calibri" w:hAnsi="Calibri" w:cs="Calibri"/>
          <w:sz w:val="20"/>
          <w:szCs w:val="20"/>
        </w:rPr>
        <w:t>do</w:t>
      </w:r>
      <w:r w:rsidRPr="00681C77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681C77">
        <w:rPr>
          <w:rFonts w:ascii="Calibri" w:hAnsi="Calibri" w:cs="Calibri"/>
          <w:sz w:val="20"/>
          <w:szCs w:val="20"/>
        </w:rPr>
        <w:t>wykonywania</w:t>
      </w:r>
      <w:r w:rsidRPr="00681C77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681C77">
        <w:rPr>
          <w:rFonts w:ascii="Calibri" w:hAnsi="Calibri" w:cs="Calibri"/>
          <w:sz w:val="20"/>
          <w:szCs w:val="20"/>
        </w:rPr>
        <w:t>zawodu</w:t>
      </w:r>
      <w:r w:rsidRPr="00681C77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681C77">
        <w:rPr>
          <w:rFonts w:ascii="Calibri" w:hAnsi="Calibri" w:cs="Calibri"/>
          <w:sz w:val="20"/>
          <w:szCs w:val="20"/>
        </w:rPr>
        <w:t>nauczyciela</w:t>
      </w:r>
    </w:p>
  </w:footnote>
  <w:footnote w:id="3">
    <w:p w14:paraId="11AB7D32" w14:textId="7072174A" w:rsidR="00880275" w:rsidRPr="009F1471" w:rsidRDefault="00880275" w:rsidP="00880275">
      <w:pPr>
        <w:pStyle w:val="Tekstprzypisudolnego"/>
        <w:rPr>
          <w:rFonts w:ascii="Calibri" w:hAnsi="Calibri" w:cs="Calibri"/>
        </w:rPr>
      </w:pPr>
      <w:r w:rsidRPr="009F1471">
        <w:rPr>
          <w:rStyle w:val="Odwoanieprzypisudolnego"/>
          <w:rFonts w:ascii="Calibri" w:hAnsi="Calibri" w:cs="Calibri"/>
        </w:rPr>
        <w:footnoteRef/>
      </w:r>
      <w:r w:rsidRPr="009F1471">
        <w:rPr>
          <w:rFonts w:ascii="Calibri" w:hAnsi="Calibri" w:cs="Calibri"/>
        </w:rPr>
        <w:t xml:space="preserve"> Zgodnie</w:t>
      </w:r>
      <w:r w:rsidRPr="009F1471">
        <w:rPr>
          <w:rFonts w:ascii="Calibri" w:hAnsi="Calibri" w:cs="Calibri"/>
          <w:spacing w:val="-2"/>
        </w:rPr>
        <w:t xml:space="preserve"> </w:t>
      </w:r>
      <w:r w:rsidRPr="009F1471">
        <w:rPr>
          <w:rFonts w:ascii="Calibri" w:hAnsi="Calibri" w:cs="Calibri"/>
        </w:rPr>
        <w:t>z</w:t>
      </w:r>
      <w:r w:rsidRPr="009F1471">
        <w:rPr>
          <w:rFonts w:ascii="Calibri" w:hAnsi="Calibri" w:cs="Calibri"/>
          <w:spacing w:val="-3"/>
        </w:rPr>
        <w:t xml:space="preserve"> </w:t>
      </w:r>
      <w:r w:rsidRPr="009F1471">
        <w:rPr>
          <w:rFonts w:ascii="Calibri" w:hAnsi="Calibri" w:cs="Calibri"/>
        </w:rPr>
        <w:t>załącznikiem</w:t>
      </w:r>
      <w:r w:rsidRPr="009F1471">
        <w:rPr>
          <w:rFonts w:ascii="Calibri" w:hAnsi="Calibri" w:cs="Calibri"/>
          <w:spacing w:val="-4"/>
        </w:rPr>
        <w:t xml:space="preserve"> </w:t>
      </w:r>
      <w:r w:rsidRPr="009F1471">
        <w:rPr>
          <w:rFonts w:ascii="Calibri" w:hAnsi="Calibri" w:cs="Calibri"/>
        </w:rPr>
        <w:t>nr</w:t>
      </w:r>
      <w:r w:rsidRPr="009F1471">
        <w:rPr>
          <w:rFonts w:ascii="Calibri" w:hAnsi="Calibri" w:cs="Calibri"/>
          <w:spacing w:val="-2"/>
        </w:rPr>
        <w:t xml:space="preserve"> </w:t>
      </w:r>
      <w:r w:rsidRPr="009F1471">
        <w:rPr>
          <w:rFonts w:ascii="Calibri" w:hAnsi="Calibri" w:cs="Calibri"/>
        </w:rPr>
        <w:t>1</w:t>
      </w:r>
      <w:r w:rsidRPr="009F1471">
        <w:rPr>
          <w:rFonts w:ascii="Calibri" w:hAnsi="Calibri" w:cs="Calibri"/>
          <w:spacing w:val="-6"/>
        </w:rPr>
        <w:t xml:space="preserve"> </w:t>
      </w:r>
      <w:r w:rsidRPr="009F1471">
        <w:rPr>
          <w:rFonts w:ascii="Calibri" w:hAnsi="Calibri" w:cs="Calibri"/>
        </w:rPr>
        <w:t>do</w:t>
      </w:r>
      <w:r w:rsidRPr="009F1471">
        <w:rPr>
          <w:rFonts w:ascii="Calibri" w:hAnsi="Calibri" w:cs="Calibri"/>
          <w:spacing w:val="-2"/>
        </w:rPr>
        <w:t xml:space="preserve"> </w:t>
      </w:r>
      <w:r w:rsidRPr="009F1471">
        <w:rPr>
          <w:rFonts w:ascii="Calibri" w:hAnsi="Calibri" w:cs="Calibri"/>
        </w:rPr>
        <w:t>Rozporządzenia</w:t>
      </w:r>
      <w:r w:rsidRPr="009F1471">
        <w:rPr>
          <w:rFonts w:ascii="Calibri" w:hAnsi="Calibri" w:cs="Calibri"/>
          <w:spacing w:val="-3"/>
        </w:rPr>
        <w:t xml:space="preserve"> </w:t>
      </w:r>
      <w:r w:rsidRPr="009F1471">
        <w:rPr>
          <w:rFonts w:ascii="Calibri" w:hAnsi="Calibri" w:cs="Calibri"/>
        </w:rPr>
        <w:t>Ministra</w:t>
      </w:r>
      <w:r w:rsidRPr="009F1471">
        <w:rPr>
          <w:rFonts w:ascii="Calibri" w:hAnsi="Calibri" w:cs="Calibri"/>
          <w:spacing w:val="-4"/>
        </w:rPr>
        <w:t xml:space="preserve"> </w:t>
      </w:r>
      <w:r w:rsidRPr="009F1471">
        <w:rPr>
          <w:rFonts w:ascii="Calibri" w:hAnsi="Calibri" w:cs="Calibri"/>
        </w:rPr>
        <w:t>Nauki</w:t>
      </w:r>
      <w:r w:rsidRPr="009F1471">
        <w:rPr>
          <w:rFonts w:ascii="Calibri" w:hAnsi="Calibri" w:cs="Calibri"/>
          <w:spacing w:val="-3"/>
        </w:rPr>
        <w:t xml:space="preserve"> </w:t>
      </w:r>
      <w:r w:rsidRPr="009F1471">
        <w:rPr>
          <w:rFonts w:ascii="Calibri" w:hAnsi="Calibri" w:cs="Calibri"/>
        </w:rPr>
        <w:t>i</w:t>
      </w:r>
      <w:r w:rsidRPr="009F1471">
        <w:rPr>
          <w:rFonts w:ascii="Calibri" w:hAnsi="Calibri" w:cs="Calibri"/>
          <w:spacing w:val="-3"/>
        </w:rPr>
        <w:t xml:space="preserve"> </w:t>
      </w:r>
      <w:r w:rsidRPr="009F1471">
        <w:rPr>
          <w:rFonts w:ascii="Calibri" w:hAnsi="Calibri" w:cs="Calibri"/>
        </w:rPr>
        <w:t>Szkolnictwa</w:t>
      </w:r>
      <w:r w:rsidRPr="009F1471">
        <w:rPr>
          <w:rFonts w:ascii="Calibri" w:hAnsi="Calibri" w:cs="Calibri"/>
          <w:spacing w:val="-2"/>
        </w:rPr>
        <w:t xml:space="preserve"> </w:t>
      </w:r>
      <w:r w:rsidRPr="009F1471">
        <w:rPr>
          <w:rFonts w:ascii="Calibri" w:hAnsi="Calibri" w:cs="Calibri"/>
        </w:rPr>
        <w:t>Wyższego</w:t>
      </w:r>
      <w:r w:rsidRPr="009F1471">
        <w:rPr>
          <w:rFonts w:ascii="Calibri" w:hAnsi="Calibri" w:cs="Calibri"/>
          <w:spacing w:val="-2"/>
        </w:rPr>
        <w:t xml:space="preserve"> </w:t>
      </w:r>
      <w:r w:rsidRPr="009F1471">
        <w:rPr>
          <w:rFonts w:ascii="Calibri" w:hAnsi="Calibri" w:cs="Calibri"/>
        </w:rPr>
        <w:t>w</w:t>
      </w:r>
      <w:r w:rsidRPr="009F1471">
        <w:rPr>
          <w:rFonts w:ascii="Calibri" w:hAnsi="Calibri" w:cs="Calibri"/>
          <w:spacing w:val="-4"/>
        </w:rPr>
        <w:t xml:space="preserve"> </w:t>
      </w:r>
      <w:r w:rsidRPr="009F1471">
        <w:rPr>
          <w:rFonts w:ascii="Calibri" w:hAnsi="Calibri" w:cs="Calibri"/>
        </w:rPr>
        <w:t>sprawie</w:t>
      </w:r>
      <w:r w:rsidRPr="009F1471">
        <w:rPr>
          <w:rFonts w:ascii="Calibri" w:hAnsi="Calibri" w:cs="Calibri"/>
          <w:spacing w:val="-3"/>
        </w:rPr>
        <w:t xml:space="preserve"> </w:t>
      </w:r>
      <w:r w:rsidRPr="009F1471">
        <w:rPr>
          <w:rFonts w:ascii="Calibri" w:hAnsi="Calibri" w:cs="Calibri"/>
        </w:rPr>
        <w:t>standardu</w:t>
      </w:r>
      <w:r w:rsidRPr="009F1471">
        <w:rPr>
          <w:rFonts w:ascii="Calibri" w:hAnsi="Calibri" w:cs="Calibri"/>
          <w:spacing w:val="-3"/>
        </w:rPr>
        <w:t xml:space="preserve"> </w:t>
      </w:r>
      <w:r w:rsidRPr="009F1471">
        <w:rPr>
          <w:rFonts w:ascii="Calibri" w:hAnsi="Calibri" w:cs="Calibri"/>
        </w:rPr>
        <w:t>kształcenia</w:t>
      </w:r>
      <w:r w:rsidRPr="009F1471">
        <w:rPr>
          <w:rFonts w:ascii="Calibri" w:hAnsi="Calibri" w:cs="Calibri"/>
          <w:spacing w:val="-3"/>
        </w:rPr>
        <w:t xml:space="preserve"> </w:t>
      </w:r>
      <w:r w:rsidRPr="009F1471">
        <w:rPr>
          <w:rFonts w:ascii="Calibri" w:hAnsi="Calibri" w:cs="Calibri"/>
        </w:rPr>
        <w:t>przygotowującego</w:t>
      </w:r>
      <w:r w:rsidRPr="009F1471">
        <w:rPr>
          <w:rFonts w:ascii="Calibri" w:hAnsi="Calibri" w:cs="Calibri"/>
          <w:spacing w:val="-2"/>
        </w:rPr>
        <w:t xml:space="preserve"> </w:t>
      </w:r>
      <w:r w:rsidRPr="009F1471">
        <w:rPr>
          <w:rFonts w:ascii="Calibri" w:hAnsi="Calibri" w:cs="Calibri"/>
        </w:rPr>
        <w:t>do</w:t>
      </w:r>
      <w:r w:rsidRPr="009F1471">
        <w:rPr>
          <w:rFonts w:ascii="Calibri" w:hAnsi="Calibri" w:cs="Calibri"/>
          <w:spacing w:val="-2"/>
        </w:rPr>
        <w:t xml:space="preserve"> </w:t>
      </w:r>
      <w:r w:rsidRPr="009F1471">
        <w:rPr>
          <w:rFonts w:ascii="Calibri" w:hAnsi="Calibri" w:cs="Calibri"/>
        </w:rPr>
        <w:t>wykonywania</w:t>
      </w:r>
      <w:r w:rsidRPr="009F1471">
        <w:rPr>
          <w:rFonts w:ascii="Calibri" w:hAnsi="Calibri" w:cs="Calibri"/>
          <w:spacing w:val="-4"/>
        </w:rPr>
        <w:t xml:space="preserve"> </w:t>
      </w:r>
      <w:r w:rsidRPr="009F1471">
        <w:rPr>
          <w:rFonts w:ascii="Calibri" w:hAnsi="Calibri" w:cs="Calibri"/>
        </w:rPr>
        <w:t>zawodu</w:t>
      </w:r>
      <w:r w:rsidRPr="009F1471">
        <w:rPr>
          <w:rFonts w:ascii="Calibri" w:hAnsi="Calibri" w:cs="Calibri"/>
          <w:spacing w:val="-4"/>
        </w:rPr>
        <w:t xml:space="preserve"> </w:t>
      </w:r>
      <w:r w:rsidRPr="009F1471">
        <w:rPr>
          <w:rFonts w:ascii="Calibri" w:hAnsi="Calibri" w:cs="Calibri"/>
        </w:rPr>
        <w:t>nauczyciela</w:t>
      </w:r>
    </w:p>
  </w:footnote>
  <w:footnote w:id="4">
    <w:p w14:paraId="595C953B" w14:textId="77777777" w:rsidR="00880275" w:rsidRPr="00525CB7" w:rsidRDefault="00880275" w:rsidP="00880275">
      <w:pPr>
        <w:pStyle w:val="Tekstpodstawowy"/>
        <w:kinsoku w:val="0"/>
        <w:overflowPunct w:val="0"/>
        <w:spacing w:line="233" w:lineRule="exact"/>
        <w:rPr>
          <w:rFonts w:ascii="Calibri" w:hAnsi="Calibri" w:cs="Calibri"/>
          <w:sz w:val="20"/>
          <w:szCs w:val="20"/>
        </w:rPr>
      </w:pPr>
      <w:r w:rsidRPr="00525CB7">
        <w:rPr>
          <w:rStyle w:val="Odwoanieprzypisudolnego"/>
          <w:rFonts w:ascii="Calibri" w:hAnsi="Calibri" w:cs="Calibri"/>
        </w:rPr>
        <w:footnoteRef/>
      </w:r>
      <w:r w:rsidRPr="00525CB7">
        <w:rPr>
          <w:rFonts w:ascii="Calibri" w:hAnsi="Calibri" w:cs="Calibri"/>
        </w:rPr>
        <w:t xml:space="preserve"> </w:t>
      </w:r>
      <w:r w:rsidRPr="00525CB7">
        <w:rPr>
          <w:rFonts w:ascii="Calibri" w:hAnsi="Calibri" w:cs="Calibri"/>
          <w:sz w:val="20"/>
          <w:szCs w:val="20"/>
        </w:rPr>
        <w:t>Zgodnie</w:t>
      </w:r>
      <w:r w:rsidRPr="00525CB7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525CB7">
        <w:rPr>
          <w:rFonts w:ascii="Calibri" w:hAnsi="Calibri" w:cs="Calibri"/>
          <w:sz w:val="20"/>
          <w:szCs w:val="20"/>
        </w:rPr>
        <w:t>z</w:t>
      </w:r>
      <w:r w:rsidRPr="00525CB7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525CB7">
        <w:rPr>
          <w:rFonts w:ascii="Calibri" w:hAnsi="Calibri" w:cs="Calibri"/>
          <w:sz w:val="20"/>
          <w:szCs w:val="20"/>
        </w:rPr>
        <w:t>załącznikiem</w:t>
      </w:r>
      <w:r w:rsidRPr="00525CB7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525CB7">
        <w:rPr>
          <w:rFonts w:ascii="Calibri" w:hAnsi="Calibri" w:cs="Calibri"/>
          <w:sz w:val="20"/>
          <w:szCs w:val="20"/>
        </w:rPr>
        <w:t>nr</w:t>
      </w:r>
      <w:r w:rsidRPr="00525CB7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525CB7">
        <w:rPr>
          <w:rFonts w:ascii="Calibri" w:hAnsi="Calibri" w:cs="Calibri"/>
          <w:sz w:val="20"/>
          <w:szCs w:val="20"/>
        </w:rPr>
        <w:t>3</w:t>
      </w:r>
      <w:r w:rsidRPr="00525CB7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525CB7">
        <w:rPr>
          <w:rFonts w:ascii="Calibri" w:hAnsi="Calibri" w:cs="Calibri"/>
          <w:sz w:val="20"/>
          <w:szCs w:val="20"/>
        </w:rPr>
        <w:t>do</w:t>
      </w:r>
      <w:r w:rsidRPr="00525CB7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525CB7">
        <w:rPr>
          <w:rFonts w:ascii="Calibri" w:hAnsi="Calibri" w:cs="Calibri"/>
          <w:sz w:val="20"/>
          <w:szCs w:val="20"/>
        </w:rPr>
        <w:t>Rozporządzenia</w:t>
      </w:r>
      <w:r w:rsidRPr="00525CB7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525CB7">
        <w:rPr>
          <w:rFonts w:ascii="Calibri" w:hAnsi="Calibri" w:cs="Calibri"/>
          <w:sz w:val="20"/>
          <w:szCs w:val="20"/>
        </w:rPr>
        <w:t>Ministra</w:t>
      </w:r>
      <w:r w:rsidRPr="00525CB7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525CB7">
        <w:rPr>
          <w:rFonts w:ascii="Calibri" w:hAnsi="Calibri" w:cs="Calibri"/>
          <w:sz w:val="20"/>
          <w:szCs w:val="20"/>
        </w:rPr>
        <w:t>Nauki</w:t>
      </w:r>
      <w:r w:rsidRPr="00525CB7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525CB7">
        <w:rPr>
          <w:rFonts w:ascii="Calibri" w:hAnsi="Calibri" w:cs="Calibri"/>
          <w:sz w:val="20"/>
          <w:szCs w:val="20"/>
        </w:rPr>
        <w:t>i</w:t>
      </w:r>
      <w:r w:rsidRPr="00525CB7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525CB7">
        <w:rPr>
          <w:rFonts w:ascii="Calibri" w:hAnsi="Calibri" w:cs="Calibri"/>
          <w:sz w:val="20"/>
          <w:szCs w:val="20"/>
        </w:rPr>
        <w:t>Szkolnictwa</w:t>
      </w:r>
      <w:r w:rsidRPr="00525CB7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525CB7">
        <w:rPr>
          <w:rFonts w:ascii="Calibri" w:hAnsi="Calibri" w:cs="Calibri"/>
          <w:sz w:val="20"/>
          <w:szCs w:val="20"/>
        </w:rPr>
        <w:t>Wyższego</w:t>
      </w:r>
      <w:r w:rsidRPr="00525CB7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525CB7">
        <w:rPr>
          <w:rFonts w:ascii="Calibri" w:hAnsi="Calibri" w:cs="Calibri"/>
          <w:sz w:val="20"/>
          <w:szCs w:val="20"/>
        </w:rPr>
        <w:t>w</w:t>
      </w:r>
      <w:r w:rsidRPr="00525CB7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525CB7">
        <w:rPr>
          <w:rFonts w:ascii="Calibri" w:hAnsi="Calibri" w:cs="Calibri"/>
          <w:sz w:val="20"/>
          <w:szCs w:val="20"/>
        </w:rPr>
        <w:t>sprawie</w:t>
      </w:r>
      <w:r w:rsidRPr="00525CB7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525CB7">
        <w:rPr>
          <w:rFonts w:ascii="Calibri" w:hAnsi="Calibri" w:cs="Calibri"/>
          <w:sz w:val="20"/>
          <w:szCs w:val="20"/>
        </w:rPr>
        <w:t>standardu</w:t>
      </w:r>
      <w:r w:rsidRPr="00525CB7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525CB7">
        <w:rPr>
          <w:rFonts w:ascii="Calibri" w:hAnsi="Calibri" w:cs="Calibri"/>
          <w:sz w:val="20"/>
          <w:szCs w:val="20"/>
        </w:rPr>
        <w:t>kształcenia</w:t>
      </w:r>
      <w:r w:rsidRPr="00525CB7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525CB7">
        <w:rPr>
          <w:rFonts w:ascii="Calibri" w:hAnsi="Calibri" w:cs="Calibri"/>
          <w:sz w:val="20"/>
          <w:szCs w:val="20"/>
        </w:rPr>
        <w:t>przygotowującego</w:t>
      </w:r>
      <w:r w:rsidRPr="00525CB7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525CB7">
        <w:rPr>
          <w:rFonts w:ascii="Calibri" w:hAnsi="Calibri" w:cs="Calibri"/>
          <w:sz w:val="20"/>
          <w:szCs w:val="20"/>
        </w:rPr>
        <w:t>do</w:t>
      </w:r>
      <w:r w:rsidRPr="00525CB7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525CB7">
        <w:rPr>
          <w:rFonts w:ascii="Calibri" w:hAnsi="Calibri" w:cs="Calibri"/>
          <w:sz w:val="20"/>
          <w:szCs w:val="20"/>
        </w:rPr>
        <w:t>wykonywania</w:t>
      </w:r>
      <w:r w:rsidRPr="00525CB7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525CB7">
        <w:rPr>
          <w:rFonts w:ascii="Calibri" w:hAnsi="Calibri" w:cs="Calibri"/>
          <w:sz w:val="20"/>
          <w:szCs w:val="20"/>
        </w:rPr>
        <w:t>zawodu</w:t>
      </w:r>
      <w:r w:rsidRPr="00525CB7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525CB7">
        <w:rPr>
          <w:rFonts w:ascii="Calibri" w:hAnsi="Calibri" w:cs="Calibri"/>
          <w:sz w:val="20"/>
          <w:szCs w:val="20"/>
        </w:rPr>
        <w:t>nauczyciela</w:t>
      </w:r>
    </w:p>
    <w:p w14:paraId="355FFFDB" w14:textId="4FD5E694" w:rsidR="00880275" w:rsidRDefault="00880275">
      <w:pPr>
        <w:pStyle w:val="Tekstprzypisudolnego"/>
      </w:pPr>
    </w:p>
  </w:footnote>
  <w:footnote w:id="5">
    <w:p w14:paraId="71B826BD" w14:textId="39856A5E" w:rsidR="00880275" w:rsidRPr="00CB6DE3" w:rsidRDefault="00880275" w:rsidP="00880275">
      <w:pPr>
        <w:pStyle w:val="Tekstpodstawowy"/>
        <w:kinsoku w:val="0"/>
        <w:overflowPunct w:val="0"/>
        <w:spacing w:before="70" w:line="233" w:lineRule="exact"/>
        <w:ind w:left="112"/>
        <w:rPr>
          <w:rFonts w:ascii="Calibri" w:hAnsi="Calibri" w:cs="Calibri"/>
          <w:sz w:val="20"/>
          <w:szCs w:val="20"/>
        </w:rPr>
      </w:pPr>
      <w:r w:rsidRPr="00CB6DE3">
        <w:rPr>
          <w:rStyle w:val="Odwoanieprzypisudolnego"/>
          <w:rFonts w:ascii="Calibri" w:hAnsi="Calibri" w:cs="Calibri"/>
        </w:rPr>
        <w:footnoteRef/>
      </w:r>
      <w:r w:rsidRPr="00CB6DE3">
        <w:rPr>
          <w:rFonts w:ascii="Calibri" w:hAnsi="Calibri" w:cs="Calibri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Zgodnie</w:t>
      </w:r>
      <w:r w:rsidRPr="00CB6DE3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z</w:t>
      </w:r>
      <w:r w:rsidRPr="00CB6DE3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załącznikiem</w:t>
      </w:r>
      <w:r w:rsidRPr="00CB6DE3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nr</w:t>
      </w:r>
      <w:r w:rsidRPr="00CB6DE3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1</w:t>
      </w:r>
      <w:r w:rsidRPr="00CB6DE3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do</w:t>
      </w:r>
      <w:r w:rsidRPr="00CB6DE3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Rozporządzenia</w:t>
      </w:r>
      <w:r w:rsidRPr="00CB6DE3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Ministra</w:t>
      </w:r>
      <w:r w:rsidRPr="00CB6DE3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Nauki</w:t>
      </w:r>
      <w:r w:rsidRPr="00CB6DE3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i</w:t>
      </w:r>
      <w:r w:rsidRPr="00CB6DE3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Szkolnictwa</w:t>
      </w:r>
      <w:r w:rsidRPr="00CB6DE3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Wyższego</w:t>
      </w:r>
      <w:r w:rsidRPr="00CB6DE3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w</w:t>
      </w:r>
      <w:r w:rsidRPr="00CB6DE3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sprawie</w:t>
      </w:r>
      <w:r w:rsidRPr="00CB6DE3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standardu</w:t>
      </w:r>
      <w:r w:rsidRPr="00CB6DE3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kształcenia</w:t>
      </w:r>
      <w:r w:rsidRPr="00CB6DE3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przygotowującego</w:t>
      </w:r>
      <w:r w:rsidRPr="00CB6DE3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do</w:t>
      </w:r>
      <w:r w:rsidRPr="00CB6DE3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wykonywania</w:t>
      </w:r>
      <w:r w:rsidRPr="00CB6DE3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zawodu</w:t>
      </w:r>
      <w:r w:rsidRPr="00CB6DE3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nauczyciela</w:t>
      </w:r>
    </w:p>
  </w:footnote>
  <w:footnote w:id="6">
    <w:p w14:paraId="2298A7E3" w14:textId="55A76BA7" w:rsidR="00880275" w:rsidRPr="00880275" w:rsidRDefault="00880275" w:rsidP="00880275">
      <w:pPr>
        <w:pStyle w:val="Tekstpodstawowy"/>
        <w:kinsoku w:val="0"/>
        <w:overflowPunct w:val="0"/>
        <w:spacing w:line="233" w:lineRule="exact"/>
        <w:ind w:left="112"/>
        <w:rPr>
          <w:rFonts w:ascii="Times New Roman" w:hAnsi="Times New Roman" w:cs="Times New Roman"/>
          <w:sz w:val="20"/>
          <w:szCs w:val="20"/>
        </w:rPr>
      </w:pPr>
      <w:r w:rsidRPr="00CB6DE3">
        <w:rPr>
          <w:rStyle w:val="Odwoanieprzypisudolnego"/>
          <w:rFonts w:ascii="Calibri" w:hAnsi="Calibri" w:cs="Calibri"/>
        </w:rPr>
        <w:footnoteRef/>
      </w:r>
      <w:r w:rsidRPr="00CB6DE3">
        <w:rPr>
          <w:rFonts w:ascii="Calibri" w:hAnsi="Calibri" w:cs="Calibri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Zgodnie</w:t>
      </w:r>
      <w:r w:rsidRPr="00CB6DE3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z</w:t>
      </w:r>
      <w:r w:rsidRPr="00CB6DE3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załącznikiem</w:t>
      </w:r>
      <w:r w:rsidRPr="00CB6DE3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nr</w:t>
      </w:r>
      <w:r w:rsidRPr="00CB6DE3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3</w:t>
      </w:r>
      <w:r w:rsidRPr="00CB6DE3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do</w:t>
      </w:r>
      <w:r w:rsidRPr="00CB6DE3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Rozporządzenia</w:t>
      </w:r>
      <w:r w:rsidRPr="00CB6DE3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Ministra</w:t>
      </w:r>
      <w:r w:rsidRPr="00CB6DE3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Nauki</w:t>
      </w:r>
      <w:r w:rsidRPr="00CB6DE3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i</w:t>
      </w:r>
      <w:r w:rsidRPr="00CB6DE3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Szkolnictwa</w:t>
      </w:r>
      <w:r w:rsidRPr="00CB6DE3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Wyższego</w:t>
      </w:r>
      <w:r w:rsidRPr="00CB6DE3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w</w:t>
      </w:r>
      <w:r w:rsidRPr="00CB6DE3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sprawie</w:t>
      </w:r>
      <w:r w:rsidRPr="00CB6DE3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standardu</w:t>
      </w:r>
      <w:r w:rsidRPr="00CB6DE3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kształcenia</w:t>
      </w:r>
      <w:r w:rsidRPr="00CB6DE3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przygotowującego</w:t>
      </w:r>
      <w:r w:rsidRPr="00CB6DE3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do</w:t>
      </w:r>
      <w:r w:rsidRPr="00CB6DE3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wykonywania</w:t>
      </w:r>
      <w:r w:rsidRPr="00CB6DE3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zawodu</w:t>
      </w:r>
      <w:r w:rsidRPr="00CB6DE3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B6DE3">
        <w:rPr>
          <w:rFonts w:ascii="Calibri" w:hAnsi="Calibri" w:cs="Calibri"/>
          <w:sz w:val="20"/>
          <w:szCs w:val="20"/>
        </w:rPr>
        <w:t>nauczyciela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B052A6E0"/>
    <w:lvl w:ilvl="0">
      <w:start w:val="1"/>
      <w:numFmt w:val="decimal"/>
      <w:lvlText w:val="%1."/>
      <w:lvlJc w:val="left"/>
      <w:pPr>
        <w:ind w:left="832" w:hanging="485"/>
      </w:pPr>
      <w:rPr>
        <w:rFonts w:ascii="Calibri" w:hAnsi="Calibri" w:cs="Calibri" w:hint="default"/>
        <w:b w:val="0"/>
        <w:bCs w:val="0"/>
        <w:spacing w:val="-3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832" w:hanging="360"/>
      </w:pPr>
      <w:rPr>
        <w:rFonts w:cs="Times New Roman"/>
        <w:b w:val="0"/>
        <w:bCs w:val="0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804" w:hanging="360"/>
      </w:pPr>
    </w:lvl>
    <w:lvl w:ilvl="3">
      <w:numFmt w:val="bullet"/>
      <w:lvlText w:val="•"/>
      <w:lvlJc w:val="left"/>
      <w:pPr>
        <w:ind w:left="4428" w:hanging="360"/>
      </w:pPr>
    </w:lvl>
    <w:lvl w:ilvl="4">
      <w:numFmt w:val="bullet"/>
      <w:lvlText w:val="•"/>
      <w:lvlJc w:val="left"/>
      <w:pPr>
        <w:ind w:left="6052" w:hanging="360"/>
      </w:pPr>
    </w:lvl>
    <w:lvl w:ilvl="5">
      <w:numFmt w:val="bullet"/>
      <w:lvlText w:val="•"/>
      <w:lvlJc w:val="left"/>
      <w:pPr>
        <w:ind w:left="7677" w:hanging="360"/>
      </w:pPr>
    </w:lvl>
    <w:lvl w:ilvl="6">
      <w:numFmt w:val="bullet"/>
      <w:lvlText w:val="•"/>
      <w:lvlJc w:val="left"/>
      <w:pPr>
        <w:ind w:left="9301" w:hanging="360"/>
      </w:pPr>
    </w:lvl>
    <w:lvl w:ilvl="7">
      <w:numFmt w:val="bullet"/>
      <w:lvlText w:val="•"/>
      <w:lvlJc w:val="left"/>
      <w:pPr>
        <w:ind w:left="10925" w:hanging="360"/>
      </w:pPr>
    </w:lvl>
    <w:lvl w:ilvl="8">
      <w:numFmt w:val="bullet"/>
      <w:lvlText w:val="•"/>
      <w:lvlJc w:val="left"/>
      <w:pPr>
        <w:ind w:left="12549" w:hanging="360"/>
      </w:pPr>
    </w:lvl>
  </w:abstractNum>
  <w:abstractNum w:abstractNumId="1" w15:restartNumberingAfterBreak="0">
    <w:nsid w:val="00000403"/>
    <w:multiLevelType w:val="multilevel"/>
    <w:tmpl w:val="704C984A"/>
    <w:lvl w:ilvl="0">
      <w:start w:val="1"/>
      <w:numFmt w:val="decimal"/>
      <w:lvlText w:val="%1."/>
      <w:lvlJc w:val="left"/>
      <w:pPr>
        <w:ind w:left="427" w:hanging="284"/>
      </w:pPr>
      <w:rPr>
        <w:rFonts w:ascii="Calibri" w:hAnsi="Calibri" w:cs="Calibri" w:hint="default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26" w:hanging="284"/>
      </w:pPr>
    </w:lvl>
    <w:lvl w:ilvl="2">
      <w:numFmt w:val="bullet"/>
      <w:lvlText w:val="•"/>
      <w:lvlJc w:val="left"/>
      <w:pPr>
        <w:ind w:left="1632" w:hanging="284"/>
      </w:pPr>
    </w:lvl>
    <w:lvl w:ilvl="3">
      <w:numFmt w:val="bullet"/>
      <w:lvlText w:val="•"/>
      <w:lvlJc w:val="left"/>
      <w:pPr>
        <w:ind w:left="2238" w:hanging="284"/>
      </w:pPr>
    </w:lvl>
    <w:lvl w:ilvl="4">
      <w:numFmt w:val="bullet"/>
      <w:lvlText w:val="•"/>
      <w:lvlJc w:val="left"/>
      <w:pPr>
        <w:ind w:left="2844" w:hanging="284"/>
      </w:pPr>
    </w:lvl>
    <w:lvl w:ilvl="5">
      <w:numFmt w:val="bullet"/>
      <w:lvlText w:val="•"/>
      <w:lvlJc w:val="left"/>
      <w:pPr>
        <w:ind w:left="3451" w:hanging="284"/>
      </w:pPr>
    </w:lvl>
    <w:lvl w:ilvl="6">
      <w:numFmt w:val="bullet"/>
      <w:lvlText w:val="•"/>
      <w:lvlJc w:val="left"/>
      <w:pPr>
        <w:ind w:left="4057" w:hanging="284"/>
      </w:pPr>
    </w:lvl>
    <w:lvl w:ilvl="7">
      <w:numFmt w:val="bullet"/>
      <w:lvlText w:val="•"/>
      <w:lvlJc w:val="left"/>
      <w:pPr>
        <w:ind w:left="4663" w:hanging="284"/>
      </w:pPr>
    </w:lvl>
    <w:lvl w:ilvl="8">
      <w:numFmt w:val="bullet"/>
      <w:lvlText w:val="•"/>
      <w:lvlJc w:val="left"/>
      <w:pPr>
        <w:ind w:left="5269" w:hanging="284"/>
      </w:pPr>
    </w:lvl>
  </w:abstractNum>
  <w:abstractNum w:abstractNumId="2" w15:restartNumberingAfterBreak="0">
    <w:nsid w:val="00000404"/>
    <w:multiLevelType w:val="multilevel"/>
    <w:tmpl w:val="C8FC008E"/>
    <w:lvl w:ilvl="0">
      <w:start w:val="1"/>
      <w:numFmt w:val="decimal"/>
      <w:lvlText w:val="%1."/>
      <w:lvlJc w:val="left"/>
      <w:pPr>
        <w:ind w:left="564" w:hanging="425"/>
      </w:pPr>
      <w:rPr>
        <w:rFonts w:ascii="Calibri" w:hAnsi="Calibri" w:cs="Calibri" w:hint="default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52" w:hanging="425"/>
      </w:pPr>
    </w:lvl>
    <w:lvl w:ilvl="2">
      <w:numFmt w:val="bullet"/>
      <w:lvlText w:val="•"/>
      <w:lvlJc w:val="left"/>
      <w:pPr>
        <w:ind w:left="1744" w:hanging="425"/>
      </w:pPr>
    </w:lvl>
    <w:lvl w:ilvl="3">
      <w:numFmt w:val="bullet"/>
      <w:lvlText w:val="•"/>
      <w:lvlJc w:val="left"/>
      <w:pPr>
        <w:ind w:left="2336" w:hanging="425"/>
      </w:pPr>
    </w:lvl>
    <w:lvl w:ilvl="4">
      <w:numFmt w:val="bullet"/>
      <w:lvlText w:val="•"/>
      <w:lvlJc w:val="left"/>
      <w:pPr>
        <w:ind w:left="2928" w:hanging="425"/>
      </w:pPr>
    </w:lvl>
    <w:lvl w:ilvl="5">
      <w:numFmt w:val="bullet"/>
      <w:lvlText w:val="•"/>
      <w:lvlJc w:val="left"/>
      <w:pPr>
        <w:ind w:left="3521" w:hanging="425"/>
      </w:pPr>
    </w:lvl>
    <w:lvl w:ilvl="6">
      <w:numFmt w:val="bullet"/>
      <w:lvlText w:val="•"/>
      <w:lvlJc w:val="left"/>
      <w:pPr>
        <w:ind w:left="4113" w:hanging="425"/>
      </w:pPr>
    </w:lvl>
    <w:lvl w:ilvl="7">
      <w:numFmt w:val="bullet"/>
      <w:lvlText w:val="•"/>
      <w:lvlJc w:val="left"/>
      <w:pPr>
        <w:ind w:left="4705" w:hanging="425"/>
      </w:pPr>
    </w:lvl>
    <w:lvl w:ilvl="8">
      <w:numFmt w:val="bullet"/>
      <w:lvlText w:val="•"/>
      <w:lvlJc w:val="left"/>
      <w:pPr>
        <w:ind w:left="5297" w:hanging="425"/>
      </w:pPr>
    </w:lvl>
  </w:abstractNum>
  <w:abstractNum w:abstractNumId="3" w15:restartNumberingAfterBreak="0">
    <w:nsid w:val="00000405"/>
    <w:multiLevelType w:val="multilevel"/>
    <w:tmpl w:val="EAFA22BC"/>
    <w:lvl w:ilvl="0">
      <w:start w:val="24"/>
      <w:numFmt w:val="decimal"/>
      <w:lvlText w:val="%1."/>
      <w:lvlJc w:val="left"/>
      <w:pPr>
        <w:ind w:left="564" w:hanging="425"/>
      </w:pPr>
      <w:rPr>
        <w:rFonts w:ascii="Calibri" w:hAnsi="Calibri" w:cs="Calibri" w:hint="default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52" w:hanging="425"/>
      </w:pPr>
    </w:lvl>
    <w:lvl w:ilvl="2">
      <w:numFmt w:val="bullet"/>
      <w:lvlText w:val="•"/>
      <w:lvlJc w:val="left"/>
      <w:pPr>
        <w:ind w:left="1744" w:hanging="425"/>
      </w:pPr>
    </w:lvl>
    <w:lvl w:ilvl="3">
      <w:numFmt w:val="bullet"/>
      <w:lvlText w:val="•"/>
      <w:lvlJc w:val="left"/>
      <w:pPr>
        <w:ind w:left="2336" w:hanging="425"/>
      </w:pPr>
    </w:lvl>
    <w:lvl w:ilvl="4">
      <w:numFmt w:val="bullet"/>
      <w:lvlText w:val="•"/>
      <w:lvlJc w:val="left"/>
      <w:pPr>
        <w:ind w:left="2928" w:hanging="425"/>
      </w:pPr>
    </w:lvl>
    <w:lvl w:ilvl="5">
      <w:numFmt w:val="bullet"/>
      <w:lvlText w:val="•"/>
      <w:lvlJc w:val="left"/>
      <w:pPr>
        <w:ind w:left="3521" w:hanging="425"/>
      </w:pPr>
    </w:lvl>
    <w:lvl w:ilvl="6">
      <w:numFmt w:val="bullet"/>
      <w:lvlText w:val="•"/>
      <w:lvlJc w:val="left"/>
      <w:pPr>
        <w:ind w:left="4113" w:hanging="425"/>
      </w:pPr>
    </w:lvl>
    <w:lvl w:ilvl="7">
      <w:numFmt w:val="bullet"/>
      <w:lvlText w:val="•"/>
      <w:lvlJc w:val="left"/>
      <w:pPr>
        <w:ind w:left="4705" w:hanging="425"/>
      </w:pPr>
    </w:lvl>
    <w:lvl w:ilvl="8">
      <w:numFmt w:val="bullet"/>
      <w:lvlText w:val="•"/>
      <w:lvlJc w:val="left"/>
      <w:pPr>
        <w:ind w:left="5297" w:hanging="425"/>
      </w:pPr>
    </w:lvl>
  </w:abstractNum>
  <w:abstractNum w:abstractNumId="4" w15:restartNumberingAfterBreak="0">
    <w:nsid w:val="00000406"/>
    <w:multiLevelType w:val="multilevel"/>
    <w:tmpl w:val="EA16DDCE"/>
    <w:lvl w:ilvl="0">
      <w:start w:val="1"/>
      <w:numFmt w:val="decimal"/>
      <w:lvlText w:val="%1."/>
      <w:lvlJc w:val="left"/>
      <w:pPr>
        <w:ind w:left="564" w:hanging="425"/>
      </w:pPr>
      <w:rPr>
        <w:rFonts w:ascii="Calibri" w:hAnsi="Calibri" w:cs="Calibri" w:hint="default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52" w:hanging="425"/>
      </w:pPr>
    </w:lvl>
    <w:lvl w:ilvl="2">
      <w:numFmt w:val="bullet"/>
      <w:lvlText w:val="•"/>
      <w:lvlJc w:val="left"/>
      <w:pPr>
        <w:ind w:left="1744" w:hanging="425"/>
      </w:pPr>
    </w:lvl>
    <w:lvl w:ilvl="3">
      <w:numFmt w:val="bullet"/>
      <w:lvlText w:val="•"/>
      <w:lvlJc w:val="left"/>
      <w:pPr>
        <w:ind w:left="2336" w:hanging="425"/>
      </w:pPr>
    </w:lvl>
    <w:lvl w:ilvl="4">
      <w:numFmt w:val="bullet"/>
      <w:lvlText w:val="•"/>
      <w:lvlJc w:val="left"/>
      <w:pPr>
        <w:ind w:left="2928" w:hanging="425"/>
      </w:pPr>
    </w:lvl>
    <w:lvl w:ilvl="5">
      <w:numFmt w:val="bullet"/>
      <w:lvlText w:val="•"/>
      <w:lvlJc w:val="left"/>
      <w:pPr>
        <w:ind w:left="3521" w:hanging="425"/>
      </w:pPr>
    </w:lvl>
    <w:lvl w:ilvl="6">
      <w:numFmt w:val="bullet"/>
      <w:lvlText w:val="•"/>
      <w:lvlJc w:val="left"/>
      <w:pPr>
        <w:ind w:left="4113" w:hanging="425"/>
      </w:pPr>
    </w:lvl>
    <w:lvl w:ilvl="7">
      <w:numFmt w:val="bullet"/>
      <w:lvlText w:val="•"/>
      <w:lvlJc w:val="left"/>
      <w:pPr>
        <w:ind w:left="4705" w:hanging="425"/>
      </w:pPr>
    </w:lvl>
    <w:lvl w:ilvl="8">
      <w:numFmt w:val="bullet"/>
      <w:lvlText w:val="•"/>
      <w:lvlJc w:val="left"/>
      <w:pPr>
        <w:ind w:left="5297" w:hanging="425"/>
      </w:pPr>
    </w:lvl>
  </w:abstractNum>
  <w:abstractNum w:abstractNumId="5" w15:restartNumberingAfterBreak="0">
    <w:nsid w:val="00000407"/>
    <w:multiLevelType w:val="multilevel"/>
    <w:tmpl w:val="903A6842"/>
    <w:lvl w:ilvl="0">
      <w:start w:val="4"/>
      <w:numFmt w:val="decimal"/>
      <w:lvlText w:val="%1."/>
      <w:lvlJc w:val="left"/>
      <w:pPr>
        <w:ind w:left="571" w:hanging="428"/>
      </w:pPr>
      <w:rPr>
        <w:rFonts w:ascii="Calibri" w:hAnsi="Calibri" w:cs="Calibri" w:hint="default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70" w:hanging="428"/>
      </w:pPr>
    </w:lvl>
    <w:lvl w:ilvl="2">
      <w:numFmt w:val="bullet"/>
      <w:lvlText w:val="•"/>
      <w:lvlJc w:val="left"/>
      <w:pPr>
        <w:ind w:left="1760" w:hanging="428"/>
      </w:pPr>
    </w:lvl>
    <w:lvl w:ilvl="3">
      <w:numFmt w:val="bullet"/>
      <w:lvlText w:val="•"/>
      <w:lvlJc w:val="left"/>
      <w:pPr>
        <w:ind w:left="2350" w:hanging="428"/>
      </w:pPr>
    </w:lvl>
    <w:lvl w:ilvl="4">
      <w:numFmt w:val="bullet"/>
      <w:lvlText w:val="•"/>
      <w:lvlJc w:val="left"/>
      <w:pPr>
        <w:ind w:left="2940" w:hanging="428"/>
      </w:pPr>
    </w:lvl>
    <w:lvl w:ilvl="5">
      <w:numFmt w:val="bullet"/>
      <w:lvlText w:val="•"/>
      <w:lvlJc w:val="left"/>
      <w:pPr>
        <w:ind w:left="3531" w:hanging="428"/>
      </w:pPr>
    </w:lvl>
    <w:lvl w:ilvl="6">
      <w:numFmt w:val="bullet"/>
      <w:lvlText w:val="•"/>
      <w:lvlJc w:val="left"/>
      <w:pPr>
        <w:ind w:left="4121" w:hanging="428"/>
      </w:pPr>
    </w:lvl>
    <w:lvl w:ilvl="7">
      <w:numFmt w:val="bullet"/>
      <w:lvlText w:val="•"/>
      <w:lvlJc w:val="left"/>
      <w:pPr>
        <w:ind w:left="4711" w:hanging="428"/>
      </w:pPr>
    </w:lvl>
    <w:lvl w:ilvl="8">
      <w:numFmt w:val="bullet"/>
      <w:lvlText w:val="•"/>
      <w:lvlJc w:val="left"/>
      <w:pPr>
        <w:ind w:left="5301" w:hanging="428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"/>
      <w:lvlJc w:val="left"/>
      <w:pPr>
        <w:ind w:left="589" w:hanging="284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991" w:hanging="284"/>
      </w:pPr>
    </w:lvl>
    <w:lvl w:ilvl="2">
      <w:numFmt w:val="bullet"/>
      <w:lvlText w:val="•"/>
      <w:lvlJc w:val="left"/>
      <w:pPr>
        <w:ind w:left="1403" w:hanging="284"/>
      </w:pPr>
    </w:lvl>
    <w:lvl w:ilvl="3">
      <w:numFmt w:val="bullet"/>
      <w:lvlText w:val="•"/>
      <w:lvlJc w:val="left"/>
      <w:pPr>
        <w:ind w:left="1815" w:hanging="284"/>
      </w:pPr>
    </w:lvl>
    <w:lvl w:ilvl="4">
      <w:numFmt w:val="bullet"/>
      <w:lvlText w:val="•"/>
      <w:lvlJc w:val="left"/>
      <w:pPr>
        <w:ind w:left="2227" w:hanging="284"/>
      </w:pPr>
    </w:lvl>
    <w:lvl w:ilvl="5">
      <w:numFmt w:val="bullet"/>
      <w:lvlText w:val="•"/>
      <w:lvlJc w:val="left"/>
      <w:pPr>
        <w:ind w:left="2639" w:hanging="284"/>
      </w:pPr>
    </w:lvl>
    <w:lvl w:ilvl="6">
      <w:numFmt w:val="bullet"/>
      <w:lvlText w:val="•"/>
      <w:lvlJc w:val="left"/>
      <w:pPr>
        <w:ind w:left="3051" w:hanging="284"/>
      </w:pPr>
    </w:lvl>
    <w:lvl w:ilvl="7">
      <w:numFmt w:val="bullet"/>
      <w:lvlText w:val="•"/>
      <w:lvlJc w:val="left"/>
      <w:pPr>
        <w:ind w:left="3463" w:hanging="284"/>
      </w:pPr>
    </w:lvl>
    <w:lvl w:ilvl="8">
      <w:numFmt w:val="bullet"/>
      <w:lvlText w:val="•"/>
      <w:lvlJc w:val="left"/>
      <w:pPr>
        <w:ind w:left="3875" w:hanging="284"/>
      </w:pPr>
    </w:lvl>
  </w:abstractNum>
  <w:abstractNum w:abstractNumId="7" w15:restartNumberingAfterBreak="0">
    <w:nsid w:val="00000409"/>
    <w:multiLevelType w:val="multilevel"/>
    <w:tmpl w:val="020606DC"/>
    <w:lvl w:ilvl="0">
      <w:start w:val="1"/>
      <w:numFmt w:val="decimal"/>
      <w:lvlText w:val="%1."/>
      <w:lvlJc w:val="left"/>
      <w:pPr>
        <w:ind w:left="424" w:hanging="317"/>
      </w:pPr>
      <w:rPr>
        <w:rFonts w:ascii="Calibri" w:hAnsi="Calibri" w:cs="Calibri" w:hint="default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26" w:hanging="317"/>
      </w:pPr>
    </w:lvl>
    <w:lvl w:ilvl="2">
      <w:numFmt w:val="bullet"/>
      <w:lvlText w:val="•"/>
      <w:lvlJc w:val="left"/>
      <w:pPr>
        <w:ind w:left="1632" w:hanging="317"/>
      </w:pPr>
    </w:lvl>
    <w:lvl w:ilvl="3">
      <w:numFmt w:val="bullet"/>
      <w:lvlText w:val="•"/>
      <w:lvlJc w:val="left"/>
      <w:pPr>
        <w:ind w:left="2238" w:hanging="317"/>
      </w:pPr>
    </w:lvl>
    <w:lvl w:ilvl="4">
      <w:numFmt w:val="bullet"/>
      <w:lvlText w:val="•"/>
      <w:lvlJc w:val="left"/>
      <w:pPr>
        <w:ind w:left="2844" w:hanging="317"/>
      </w:pPr>
    </w:lvl>
    <w:lvl w:ilvl="5">
      <w:numFmt w:val="bullet"/>
      <w:lvlText w:val="•"/>
      <w:lvlJc w:val="left"/>
      <w:pPr>
        <w:ind w:left="3451" w:hanging="317"/>
      </w:pPr>
    </w:lvl>
    <w:lvl w:ilvl="6">
      <w:numFmt w:val="bullet"/>
      <w:lvlText w:val="•"/>
      <w:lvlJc w:val="left"/>
      <w:pPr>
        <w:ind w:left="4057" w:hanging="317"/>
      </w:pPr>
    </w:lvl>
    <w:lvl w:ilvl="7">
      <w:numFmt w:val="bullet"/>
      <w:lvlText w:val="•"/>
      <w:lvlJc w:val="left"/>
      <w:pPr>
        <w:ind w:left="4663" w:hanging="317"/>
      </w:pPr>
    </w:lvl>
    <w:lvl w:ilvl="8">
      <w:numFmt w:val="bullet"/>
      <w:lvlText w:val="•"/>
      <w:lvlJc w:val="left"/>
      <w:pPr>
        <w:ind w:left="5269" w:hanging="317"/>
      </w:pPr>
    </w:lvl>
  </w:abstractNum>
  <w:abstractNum w:abstractNumId="8" w15:restartNumberingAfterBreak="0">
    <w:nsid w:val="0000040A"/>
    <w:multiLevelType w:val="multilevel"/>
    <w:tmpl w:val="FFFFFFFF"/>
    <w:lvl w:ilvl="0">
      <w:numFmt w:val="bullet"/>
      <w:lvlText w:val=""/>
      <w:lvlJc w:val="left"/>
      <w:pPr>
        <w:ind w:left="1098" w:hanging="284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505" w:hanging="284"/>
      </w:pPr>
    </w:lvl>
    <w:lvl w:ilvl="2">
      <w:numFmt w:val="bullet"/>
      <w:lvlText w:val="•"/>
      <w:lvlJc w:val="left"/>
      <w:pPr>
        <w:ind w:left="1910" w:hanging="284"/>
      </w:pPr>
    </w:lvl>
    <w:lvl w:ilvl="3">
      <w:numFmt w:val="bullet"/>
      <w:lvlText w:val="•"/>
      <w:lvlJc w:val="left"/>
      <w:pPr>
        <w:ind w:left="2315" w:hanging="284"/>
      </w:pPr>
    </w:lvl>
    <w:lvl w:ilvl="4">
      <w:numFmt w:val="bullet"/>
      <w:lvlText w:val="•"/>
      <w:lvlJc w:val="left"/>
      <w:pPr>
        <w:ind w:left="2720" w:hanging="284"/>
      </w:pPr>
    </w:lvl>
    <w:lvl w:ilvl="5">
      <w:numFmt w:val="bullet"/>
      <w:lvlText w:val="•"/>
      <w:lvlJc w:val="left"/>
      <w:pPr>
        <w:ind w:left="3126" w:hanging="284"/>
      </w:pPr>
    </w:lvl>
    <w:lvl w:ilvl="6">
      <w:numFmt w:val="bullet"/>
      <w:lvlText w:val="•"/>
      <w:lvlJc w:val="left"/>
      <w:pPr>
        <w:ind w:left="3531" w:hanging="284"/>
      </w:pPr>
    </w:lvl>
    <w:lvl w:ilvl="7">
      <w:numFmt w:val="bullet"/>
      <w:lvlText w:val="•"/>
      <w:lvlJc w:val="left"/>
      <w:pPr>
        <w:ind w:left="3936" w:hanging="284"/>
      </w:pPr>
    </w:lvl>
    <w:lvl w:ilvl="8">
      <w:numFmt w:val="bullet"/>
      <w:lvlText w:val="•"/>
      <w:lvlJc w:val="left"/>
      <w:pPr>
        <w:ind w:left="4341" w:hanging="284"/>
      </w:pPr>
    </w:lvl>
  </w:abstractNum>
  <w:abstractNum w:abstractNumId="9" w15:restartNumberingAfterBreak="0">
    <w:nsid w:val="0000040B"/>
    <w:multiLevelType w:val="multilevel"/>
    <w:tmpl w:val="FFFFFFFF"/>
    <w:lvl w:ilvl="0">
      <w:start w:val="1"/>
      <w:numFmt w:val="decimal"/>
      <w:lvlText w:val="%1."/>
      <w:lvlJc w:val="left"/>
      <w:pPr>
        <w:ind w:left="239" w:hanging="133"/>
      </w:pPr>
      <w:rPr>
        <w:rFonts w:ascii="Garamond" w:hAnsi="Garamond" w:cs="Garamond"/>
        <w:b/>
        <w:bCs/>
        <w:w w:val="99"/>
        <w:sz w:val="18"/>
        <w:szCs w:val="18"/>
        <w:u w:val="single"/>
      </w:rPr>
    </w:lvl>
    <w:lvl w:ilvl="1">
      <w:numFmt w:val="bullet"/>
      <w:lvlText w:val="•"/>
      <w:lvlJc w:val="left"/>
      <w:pPr>
        <w:ind w:left="864" w:hanging="133"/>
      </w:pPr>
    </w:lvl>
    <w:lvl w:ilvl="2">
      <w:numFmt w:val="bullet"/>
      <w:lvlText w:val="•"/>
      <w:lvlJc w:val="left"/>
      <w:pPr>
        <w:ind w:left="1488" w:hanging="133"/>
      </w:pPr>
    </w:lvl>
    <w:lvl w:ilvl="3">
      <w:numFmt w:val="bullet"/>
      <w:lvlText w:val="•"/>
      <w:lvlJc w:val="left"/>
      <w:pPr>
        <w:ind w:left="2112" w:hanging="133"/>
      </w:pPr>
    </w:lvl>
    <w:lvl w:ilvl="4">
      <w:numFmt w:val="bullet"/>
      <w:lvlText w:val="•"/>
      <w:lvlJc w:val="left"/>
      <w:pPr>
        <w:ind w:left="2737" w:hanging="133"/>
      </w:pPr>
    </w:lvl>
    <w:lvl w:ilvl="5">
      <w:numFmt w:val="bullet"/>
      <w:lvlText w:val="•"/>
      <w:lvlJc w:val="left"/>
      <w:pPr>
        <w:ind w:left="3361" w:hanging="133"/>
      </w:pPr>
    </w:lvl>
    <w:lvl w:ilvl="6">
      <w:numFmt w:val="bullet"/>
      <w:lvlText w:val="•"/>
      <w:lvlJc w:val="left"/>
      <w:pPr>
        <w:ind w:left="3985" w:hanging="133"/>
      </w:pPr>
    </w:lvl>
    <w:lvl w:ilvl="7">
      <w:numFmt w:val="bullet"/>
      <w:lvlText w:val="•"/>
      <w:lvlJc w:val="left"/>
      <w:pPr>
        <w:ind w:left="4610" w:hanging="133"/>
      </w:pPr>
    </w:lvl>
    <w:lvl w:ilvl="8">
      <w:numFmt w:val="bullet"/>
      <w:lvlText w:val="•"/>
      <w:lvlJc w:val="left"/>
      <w:pPr>
        <w:ind w:left="5234" w:hanging="133"/>
      </w:pPr>
    </w:lvl>
  </w:abstractNum>
  <w:abstractNum w:abstractNumId="10" w15:restartNumberingAfterBreak="0">
    <w:nsid w:val="0000040C"/>
    <w:multiLevelType w:val="multilevel"/>
    <w:tmpl w:val="25AC9C52"/>
    <w:lvl w:ilvl="0">
      <w:start w:val="1"/>
      <w:numFmt w:val="decimal"/>
      <w:lvlText w:val="%1)"/>
      <w:lvlJc w:val="left"/>
      <w:pPr>
        <w:ind w:left="832" w:hanging="293"/>
      </w:pPr>
      <w:rPr>
        <w:rFonts w:ascii="Calibri" w:hAnsi="Calibri" w:cs="Calibri" w:hint="default"/>
        <w:b w:val="0"/>
        <w:bCs w:val="0"/>
        <w:spacing w:val="-10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1105" w:hanging="286"/>
      </w:pPr>
      <w:rPr>
        <w:rFonts w:ascii="Calibri" w:hAnsi="Calibri" w:cs="Calibri" w:hint="default"/>
        <w:b w:val="0"/>
        <w:bCs w:val="0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733" w:hanging="286"/>
      </w:pPr>
    </w:lvl>
    <w:lvl w:ilvl="3">
      <w:numFmt w:val="bullet"/>
      <w:lvlText w:val="•"/>
      <w:lvlJc w:val="left"/>
      <w:pPr>
        <w:ind w:left="4366" w:hanging="286"/>
      </w:pPr>
    </w:lvl>
    <w:lvl w:ilvl="4">
      <w:numFmt w:val="bullet"/>
      <w:lvlText w:val="•"/>
      <w:lvlJc w:val="left"/>
      <w:pPr>
        <w:ind w:left="5999" w:hanging="286"/>
      </w:pPr>
    </w:lvl>
    <w:lvl w:ilvl="5">
      <w:numFmt w:val="bullet"/>
      <w:lvlText w:val="•"/>
      <w:lvlJc w:val="left"/>
      <w:pPr>
        <w:ind w:left="7632" w:hanging="286"/>
      </w:pPr>
    </w:lvl>
    <w:lvl w:ilvl="6">
      <w:numFmt w:val="bullet"/>
      <w:lvlText w:val="•"/>
      <w:lvlJc w:val="left"/>
      <w:pPr>
        <w:ind w:left="9265" w:hanging="286"/>
      </w:pPr>
    </w:lvl>
    <w:lvl w:ilvl="7">
      <w:numFmt w:val="bullet"/>
      <w:lvlText w:val="•"/>
      <w:lvlJc w:val="left"/>
      <w:pPr>
        <w:ind w:left="10898" w:hanging="286"/>
      </w:pPr>
    </w:lvl>
    <w:lvl w:ilvl="8">
      <w:numFmt w:val="bullet"/>
      <w:lvlText w:val="•"/>
      <w:lvlJc w:val="left"/>
      <w:pPr>
        <w:ind w:left="12532" w:hanging="286"/>
      </w:pPr>
    </w:lvl>
  </w:abstractNum>
  <w:num w:numId="1" w16cid:durableId="1692486149">
    <w:abstractNumId w:val="10"/>
  </w:num>
  <w:num w:numId="2" w16cid:durableId="1756396820">
    <w:abstractNumId w:val="9"/>
  </w:num>
  <w:num w:numId="3" w16cid:durableId="1042709424">
    <w:abstractNumId w:val="8"/>
  </w:num>
  <w:num w:numId="4" w16cid:durableId="1386949055">
    <w:abstractNumId w:val="7"/>
  </w:num>
  <w:num w:numId="5" w16cid:durableId="1220938775">
    <w:abstractNumId w:val="6"/>
  </w:num>
  <w:num w:numId="6" w16cid:durableId="229577211">
    <w:abstractNumId w:val="5"/>
  </w:num>
  <w:num w:numId="7" w16cid:durableId="177352521">
    <w:abstractNumId w:val="4"/>
  </w:num>
  <w:num w:numId="8" w16cid:durableId="770932359">
    <w:abstractNumId w:val="3"/>
  </w:num>
  <w:num w:numId="9" w16cid:durableId="1305046148">
    <w:abstractNumId w:val="2"/>
  </w:num>
  <w:num w:numId="10" w16cid:durableId="1657565290">
    <w:abstractNumId w:val="1"/>
  </w:num>
  <w:num w:numId="11" w16cid:durableId="187996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1B"/>
    <w:rsid w:val="0003000C"/>
    <w:rsid w:val="00040980"/>
    <w:rsid w:val="00057507"/>
    <w:rsid w:val="000F050E"/>
    <w:rsid w:val="0011595D"/>
    <w:rsid w:val="00173DF0"/>
    <w:rsid w:val="0019522E"/>
    <w:rsid w:val="00204949"/>
    <w:rsid w:val="00240775"/>
    <w:rsid w:val="00266D72"/>
    <w:rsid w:val="002E6975"/>
    <w:rsid w:val="003004A9"/>
    <w:rsid w:val="00355C1A"/>
    <w:rsid w:val="00365243"/>
    <w:rsid w:val="00385E4D"/>
    <w:rsid w:val="00392DDB"/>
    <w:rsid w:val="004A0939"/>
    <w:rsid w:val="004D5347"/>
    <w:rsid w:val="004D5E01"/>
    <w:rsid w:val="004F5C2F"/>
    <w:rsid w:val="00525CB7"/>
    <w:rsid w:val="00553B0F"/>
    <w:rsid w:val="00571092"/>
    <w:rsid w:val="005B7499"/>
    <w:rsid w:val="005E09EE"/>
    <w:rsid w:val="005F79D0"/>
    <w:rsid w:val="00681C77"/>
    <w:rsid w:val="006B1639"/>
    <w:rsid w:val="007172D5"/>
    <w:rsid w:val="00755F38"/>
    <w:rsid w:val="007A291D"/>
    <w:rsid w:val="007A56F3"/>
    <w:rsid w:val="007B5EFC"/>
    <w:rsid w:val="007C5006"/>
    <w:rsid w:val="007D24BA"/>
    <w:rsid w:val="007D4263"/>
    <w:rsid w:val="00852A3D"/>
    <w:rsid w:val="00852FC0"/>
    <w:rsid w:val="00880275"/>
    <w:rsid w:val="00883D15"/>
    <w:rsid w:val="008C17FC"/>
    <w:rsid w:val="008F505A"/>
    <w:rsid w:val="00942463"/>
    <w:rsid w:val="00951F65"/>
    <w:rsid w:val="009F1471"/>
    <w:rsid w:val="009F562B"/>
    <w:rsid w:val="00A431AB"/>
    <w:rsid w:val="00AC64E9"/>
    <w:rsid w:val="00AD4244"/>
    <w:rsid w:val="00AF0B81"/>
    <w:rsid w:val="00B37296"/>
    <w:rsid w:val="00B85266"/>
    <w:rsid w:val="00BD2DF5"/>
    <w:rsid w:val="00CA644B"/>
    <w:rsid w:val="00CB6DE3"/>
    <w:rsid w:val="00CC07A9"/>
    <w:rsid w:val="00CF772E"/>
    <w:rsid w:val="00D254A7"/>
    <w:rsid w:val="00D63B35"/>
    <w:rsid w:val="00D95C18"/>
    <w:rsid w:val="00DC3B0B"/>
    <w:rsid w:val="00E553F0"/>
    <w:rsid w:val="00E578FE"/>
    <w:rsid w:val="00EC6236"/>
    <w:rsid w:val="00F2503A"/>
    <w:rsid w:val="00F53AED"/>
    <w:rsid w:val="00F90AD8"/>
    <w:rsid w:val="00FE4772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3D8D6"/>
  <w15:docId w15:val="{7DAF1370-434E-45B3-B17C-F4813197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Garamond" w:hAnsi="Garamond" w:cs="Garamond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Garamond" w:hAnsi="Garamond" w:cs="Garamond"/>
    </w:rPr>
  </w:style>
  <w:style w:type="paragraph" w:styleId="Akapitzlist">
    <w:name w:val="List Paragraph"/>
    <w:basedOn w:val="Normalny"/>
    <w:uiPriority w:val="1"/>
    <w:qFormat/>
    <w:pPr>
      <w:ind w:left="832" w:hanging="360"/>
      <w:jc w:val="both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42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4263"/>
    <w:rPr>
      <w:rFonts w:ascii="Garamond" w:hAnsi="Garamond" w:cs="Garamon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42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8145</Words>
  <Characters>48870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36-2022_program studiów_pedagogika_I st_załącznik</vt:lpstr>
    </vt:vector>
  </TitlesOfParts>
  <Company/>
  <LinksUpToDate>false</LinksUpToDate>
  <CharactersWithSpaces>56902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42-2024 pedagogika I stopnia (zmiana) Załącznik</dc:title>
  <dc:subject/>
  <dc:creator>Senat UJK</dc:creator>
  <cp:keywords>Uchwała;Załącznik</cp:keywords>
  <dc:description/>
  <cp:lastModifiedBy>Aneta Skuza</cp:lastModifiedBy>
  <cp:revision>2</cp:revision>
  <cp:lastPrinted>2024-05-15T05:17:00Z</cp:lastPrinted>
  <dcterms:created xsi:type="dcterms:W3CDTF">2025-01-16T11:26:00Z</dcterms:created>
  <dcterms:modified xsi:type="dcterms:W3CDTF">2025-01-16T11:26:00Z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dla programu Word</vt:lpwstr>
  </property>
</Properties>
</file>