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FC8F" w14:textId="2668342A" w:rsidR="00ED38AD" w:rsidRPr="00323C90" w:rsidRDefault="00594C92" w:rsidP="001A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C90">
        <w:rPr>
          <w:rFonts w:ascii="Times New Roman" w:eastAsia="Times New Roman" w:hAnsi="Times New Roman" w:cs="Times New Roman"/>
          <w:b/>
          <w:sz w:val="20"/>
          <w:szCs w:val="20"/>
        </w:rPr>
        <w:t>KARTA PRZEDMIOTU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1"/>
        <w:gridCol w:w="1257"/>
        <w:gridCol w:w="5846"/>
      </w:tblGrid>
      <w:tr w:rsidR="00ED38AD" w:rsidRPr="00323C90" w14:paraId="785C102F" w14:textId="77777777" w:rsidTr="00F27F64">
        <w:trPr>
          <w:trHeight w:val="32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4EF5C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28F8E8A" w14:textId="28DD4578" w:rsidR="00ED38AD" w:rsidRPr="00323C90" w:rsidRDefault="00157CFF" w:rsidP="004A4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C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0388.3.PED1.F.DNP</w:t>
            </w:r>
            <w:r w:rsidR="008759D0" w:rsidRPr="00323C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DSPE</w:t>
            </w:r>
          </w:p>
        </w:tc>
      </w:tr>
      <w:tr w:rsidR="00ED38AD" w:rsidRPr="00343C32" w14:paraId="74438408" w14:textId="77777777"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5C2EC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3CEA5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B73F9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Diagnoza nauczycielska i praca z dzieckiem ze specjalnymi potrzebami edukacyjnymi</w:t>
            </w:r>
          </w:p>
          <w:p w14:paraId="202CDDBE" w14:textId="77777777" w:rsidR="00ED38AD" w:rsidRPr="00FD3C9B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3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Teacher’s diagnosis and working with children with special educational needs</w:t>
            </w:r>
          </w:p>
        </w:tc>
      </w:tr>
      <w:tr w:rsidR="00ED38AD" w:rsidRPr="00323C90" w14:paraId="2590F1C9" w14:textId="77777777"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D2815" w14:textId="77777777" w:rsidR="00ED38AD" w:rsidRPr="00323C90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78D2A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F4E70" w14:textId="77777777" w:rsidR="00ED38AD" w:rsidRPr="00323C90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498705B" w14:textId="77777777" w:rsidR="00ED38AD" w:rsidRPr="00323C90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1B1FB6" w14:textId="77777777" w:rsidR="00ED38AD" w:rsidRPr="00323C90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C90">
        <w:rPr>
          <w:rFonts w:ascii="Times New Roman" w:eastAsia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5"/>
        <w:gridCol w:w="4959"/>
      </w:tblGrid>
      <w:tr w:rsidR="00ED38AD" w:rsidRPr="00323C90" w14:paraId="59E3A86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5BFD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1CEB4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Pedagogika</w:t>
            </w:r>
          </w:p>
        </w:tc>
      </w:tr>
      <w:tr w:rsidR="00ED38AD" w:rsidRPr="00323C90" w14:paraId="0F2F2F8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6F88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36E67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Studia stacjonarne/niestacjonarne</w:t>
            </w:r>
          </w:p>
        </w:tc>
      </w:tr>
      <w:tr w:rsidR="00ED38AD" w:rsidRPr="00323C90" w14:paraId="12513D50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EF3CF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C14A8" w14:textId="77777777" w:rsidR="00ED38AD" w:rsidRPr="00323C90" w:rsidRDefault="00594C92" w:rsidP="004A4BE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Studia pierwszego stopnia</w:t>
            </w:r>
          </w:p>
        </w:tc>
      </w:tr>
      <w:tr w:rsidR="00ED38AD" w:rsidRPr="00323C90" w14:paraId="091A3542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9D617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71AC0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ED38AD" w:rsidRPr="00323C90" w14:paraId="050E15F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9E20B" w14:textId="77777777" w:rsidR="00ED38AD" w:rsidRPr="00323C90" w:rsidRDefault="00594C92" w:rsidP="004A4BE3">
            <w:pPr>
              <w:spacing w:after="0" w:line="240" w:lineRule="auto"/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19B42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dr Anna Ozga</w:t>
            </w:r>
          </w:p>
        </w:tc>
      </w:tr>
      <w:tr w:rsidR="00ED38AD" w:rsidRPr="00323C90" w14:paraId="5817FC6B" w14:textId="77777777" w:rsidTr="004A4BE3">
        <w:trPr>
          <w:trHeight w:val="24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D2FD3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060A1" w14:textId="77777777" w:rsidR="00ED38AD" w:rsidRPr="00323C90" w:rsidRDefault="00594C92" w:rsidP="004A4BE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anna.ozga@ujk.edu.pl</w:t>
            </w:r>
          </w:p>
        </w:tc>
      </w:tr>
    </w:tbl>
    <w:p w14:paraId="2B3B7F59" w14:textId="77777777" w:rsidR="00ED38AD" w:rsidRPr="00323C90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913115" w14:textId="77777777" w:rsidR="00ED38AD" w:rsidRPr="00323C90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C90">
        <w:rPr>
          <w:rFonts w:ascii="Times New Roman" w:eastAsia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6"/>
        <w:gridCol w:w="4928"/>
      </w:tblGrid>
      <w:tr w:rsidR="00ED38AD" w:rsidRPr="00323C90" w14:paraId="569FAF59" w14:textId="77777777"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4AB7F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4222B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</w:tr>
      <w:tr w:rsidR="00ED38AD" w:rsidRPr="00323C90" w14:paraId="5C2B01AB" w14:textId="77777777"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E078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E2E17" w14:textId="76573FCC" w:rsidR="00ED38AD" w:rsidRPr="00323C90" w:rsidRDefault="00594C92" w:rsidP="00DB3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Pedagogika specjalna </w:t>
            </w:r>
          </w:p>
        </w:tc>
      </w:tr>
    </w:tbl>
    <w:p w14:paraId="78EBEABD" w14:textId="77777777" w:rsidR="00ED38AD" w:rsidRPr="00323C90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994AE7" w14:textId="77777777" w:rsidR="00ED38AD" w:rsidRPr="00323C90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C90">
        <w:rPr>
          <w:rFonts w:ascii="Times New Roman" w:eastAsia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1718"/>
        <w:gridCol w:w="5779"/>
      </w:tblGrid>
      <w:tr w:rsidR="00ED38AD" w:rsidRPr="00323C90" w14:paraId="5886B4BB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B254F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3.1Forma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313AE" w14:textId="77777777" w:rsidR="00ED38AD" w:rsidRPr="00323C90" w:rsidRDefault="00594C92" w:rsidP="004A4B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Wykład, ćwiczenia, projekt własny zintegrowany z praktyką </w:t>
            </w:r>
            <w:proofErr w:type="spellStart"/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pedagogiczną</w:t>
            </w:r>
          </w:p>
        </w:tc>
      </w:tr>
      <w:tr w:rsidR="00ED38AD" w:rsidRPr="00323C90" w14:paraId="66959318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E74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8BDC9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Pomieszczenie dydaktyczne UJK</w:t>
            </w:r>
          </w:p>
        </w:tc>
      </w:tr>
      <w:tr w:rsidR="00ED38AD" w:rsidRPr="00323C90" w14:paraId="6C278CF3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90013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49227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Wykład – zaliczenie z oceną, ćwiczenia – zaliczenie z oceną,  projekt własny– zaliczenie  z oceną</w:t>
            </w:r>
          </w:p>
        </w:tc>
      </w:tr>
      <w:tr w:rsidR="00ED38AD" w:rsidRPr="00323C90" w14:paraId="2BD5F391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3B9D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6E141" w14:textId="77777777" w:rsidR="00ED38AD" w:rsidRPr="00323C90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Wykład: </w:t>
            </w:r>
          </w:p>
          <w:p w14:paraId="744C780A" w14:textId="77777777" w:rsidR="00ED38AD" w:rsidRPr="00323C90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informacyjny,  problemowy i  konwersatoryjny z prezentacją multimedialną</w:t>
            </w:r>
          </w:p>
          <w:p w14:paraId="34A61A62" w14:textId="77777777" w:rsidR="00ED38AD" w:rsidRPr="00323C90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Ćwiczenia:</w:t>
            </w:r>
          </w:p>
          <w:p w14:paraId="634EFA17" w14:textId="77777777" w:rsidR="00ED38AD" w:rsidRPr="00323C90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dyskusja grupowa, </w:t>
            </w:r>
            <w:proofErr w:type="spellStart"/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metaplan</w:t>
            </w:r>
            <w:proofErr w:type="spellEnd"/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burza mózgów   </w:t>
            </w:r>
          </w:p>
          <w:p w14:paraId="67DD320C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 własny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analiza przypadku </w:t>
            </w:r>
          </w:p>
        </w:tc>
      </w:tr>
      <w:tr w:rsidR="00ED38AD" w:rsidRPr="00323C90" w14:paraId="6968840F" w14:textId="7777777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DC928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AE84F" w14:textId="77777777" w:rsidR="00ED38AD" w:rsidRPr="00323C90" w:rsidRDefault="00594C92" w:rsidP="004A4BE3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07F27" w14:textId="77777777" w:rsidR="00DB3D01" w:rsidRPr="004A2FDC" w:rsidRDefault="004A2FDC" w:rsidP="00DB3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B3D01"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1. Karasowska A. (2009), Profilaktyka na co dzień. Metoda budowania strategii w pracy z dzieckiem klasą, PARPAMEDIA, Warszawa </w:t>
            </w:r>
          </w:p>
          <w:p w14:paraId="224AC187" w14:textId="77777777" w:rsidR="00DB3D01" w:rsidRPr="004A2FDC" w:rsidRDefault="00DB3D01" w:rsidP="00DB3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2. Knopik T. (2018), Diagnoza funkcjonalna. Planowanie pomocy psychologiczno-pedagogicznej, ORE, Warszawa.</w:t>
            </w:r>
          </w:p>
          <w:p w14:paraId="28EF2106" w14:textId="77777777" w:rsidR="00DB3D01" w:rsidRPr="004A2FDC" w:rsidRDefault="00DB3D01" w:rsidP="00DB3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Olechowska A. (20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), Specjalne potrzeby edukacyjne, PWN, Warszawa. </w:t>
            </w:r>
          </w:p>
          <w:p w14:paraId="78D2B9DE" w14:textId="77777777" w:rsidR="00DB3D01" w:rsidRPr="004A2FDC" w:rsidRDefault="00DB3D01" w:rsidP="00DB3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Ozga (2017), Rodzic wobec zadań związanych z realizacją indywidualnych potrzeb dziecka wynikających z niepełnosprawności (w:) B. Antoszewska, I. Myśliwczyk (red), Jest człowiek z niepełnosprawnością - pola refleksji, Wydawnictwo Naukowe SILVA RERUM, Olsztyn</w:t>
            </w:r>
          </w:p>
          <w:p w14:paraId="1114E381" w14:textId="47317FEB" w:rsidR="00ED38AD" w:rsidRPr="00323C90" w:rsidRDefault="00DB3D01" w:rsidP="00DB3D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5. </w:t>
            </w:r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Rozporządzenie MEN w sprawie zasad organizacji i udzielania pomocy psychologiczno-pedagogicznej w publicznych przedszkolach, szkołach i placówkach</w:t>
            </w: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z dn. 25 lipca 2023 roku.</w:t>
            </w:r>
          </w:p>
        </w:tc>
      </w:tr>
      <w:tr w:rsidR="00ED38AD" w:rsidRPr="00323C90" w14:paraId="25EA33A8" w14:textId="77777777" w:rsidTr="00DB3D01">
        <w:trPr>
          <w:trHeight w:val="42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F1621" w14:textId="77777777" w:rsidR="00ED38AD" w:rsidRPr="00323C90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D24C" w14:textId="77777777" w:rsidR="00ED38AD" w:rsidRPr="00323C90" w:rsidRDefault="00594C92" w:rsidP="004A4BE3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F2910" w14:textId="77777777" w:rsidR="00DB3D01" w:rsidRPr="00C75673" w:rsidRDefault="00C33B6E" w:rsidP="00DB3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B3D01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DB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3D01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Bidziński K., Ozga A., Rutkowski M. (2019), Szkoła ogólnodostępna przestrzenią realizacji różnorodnych potrzeb edukacyjnych uczniów klas IV-VI</w:t>
            </w:r>
            <w:r w:rsidR="00DB3D01">
              <w:rPr>
                <w:rFonts w:ascii="Times New Roman" w:eastAsia="Times New Roman" w:hAnsi="Times New Roman" w:cs="Times New Roman"/>
                <w:sz w:val="20"/>
                <w:szCs w:val="20"/>
              </w:rPr>
              <w:t>. W</w:t>
            </w:r>
            <w:r w:rsidR="00DB3D01"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poszukiwaniu modelu pomocy i wsparcia, Impuls, Kraków.</w:t>
            </w:r>
          </w:p>
          <w:p w14:paraId="6B270C26" w14:textId="77777777" w:rsidR="00DB3D01" w:rsidRDefault="00DB3D01" w:rsidP="00DB3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Edukacja dla wszystkich – ramy rozwiązań legislacyjno-organizacyjnych na rzecz wysokiej jakości kształcenia włączającego dla wszystkich osób uczących się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–materiały MEN, 2020.</w:t>
            </w:r>
            <w:r w:rsidRPr="004A2F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09F6A1" w14:textId="77777777" w:rsidR="00DB3D01" w:rsidRPr="00C75673" w:rsidRDefault="00DB3D01" w:rsidP="00DB3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3. </w:t>
            </w:r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Ozga A. (2022), W trosce o sukces ucznia ze specjalnymi potrzebami edukacyjnymi – poszukiwanie optymalnych rozwiązań w pracy nauczyciela (w:) </w:t>
            </w:r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E. Stokowska-</w:t>
            </w:r>
            <w:proofErr w:type="spellStart"/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Zagdan</w:t>
            </w:r>
            <w:proofErr w:type="spellEnd"/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P. Miller, G. </w:t>
            </w:r>
            <w:proofErr w:type="spellStart"/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Cęcelek</w:t>
            </w:r>
            <w:proofErr w:type="spellEnd"/>
            <w:r w:rsidRPr="00C756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E. Woźnicka (red.) </w:t>
            </w:r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Nauczyciel a szkoła jako przestrzeń uczenia się i wyrównywania szans edukacyjnych, Wydawnictwo </w:t>
            </w:r>
            <w:proofErr w:type="spellStart"/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>Skałbania</w:t>
            </w:r>
            <w:proofErr w:type="spellEnd"/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 (2013), Diagnostyka pedagogiczna, Impuls, Kraków.</w:t>
            </w:r>
          </w:p>
          <w:p w14:paraId="19D545F9" w14:textId="1D475CD3" w:rsidR="004A2FDC" w:rsidRPr="00323C90" w:rsidRDefault="00DB3D01" w:rsidP="00DB3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6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C7567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Thomson J. (2013), </w:t>
            </w:r>
            <w:r w:rsidRPr="00C75673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</w:rPr>
              <w:t>Specjalne potrzeby edukacyjne. Wskazówki dla nauczycieli,</w:t>
            </w:r>
            <w:r w:rsidRPr="00C7567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PWN, Warszawa</w:t>
            </w:r>
          </w:p>
        </w:tc>
      </w:tr>
    </w:tbl>
    <w:p w14:paraId="55C0D86D" w14:textId="77777777" w:rsidR="00DB3D01" w:rsidRDefault="00DB3D01" w:rsidP="00DB3D01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2A06B3" w14:textId="77777777" w:rsidR="00ED38AD" w:rsidRPr="00323C90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C90">
        <w:rPr>
          <w:rFonts w:ascii="Times New Roman" w:eastAsia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ED38AD" w:rsidRPr="00323C90" w14:paraId="2AA94A62" w14:textId="77777777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14FCF67" w14:textId="3A515687" w:rsidR="00ED38AD" w:rsidRPr="00323C90" w:rsidRDefault="00594C92" w:rsidP="001A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  <w:r w:rsidR="00560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przedmiotu (z uwzględnieniem formy zajęć)</w:t>
            </w: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Wykład:</w:t>
            </w: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C1. Zapoznanie z warsztatem pracy</w:t>
            </w:r>
            <w:r w:rsidR="00DB3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3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nauczyciela/p</w:t>
            </w:r>
            <w:r w:rsidR="00DB3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edagoga</w:t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-diagnosty oraz organizacją  pracy z uczniem ze specjalnymi potrzebami edukacyjnymi i jego rodziną.</w:t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C2. Przygotowanie do podejmowania działań kreujących „szkołę dla wszystkich.”</w:t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C3.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Kształtowanie postawy odpowiedzialnego przygotowywania się do pracy </w:t>
            </w:r>
            <w:r w:rsidR="00DB3D01">
              <w:rPr>
                <w:rFonts w:ascii="Times New Roman" w:eastAsia="Times New Roman" w:hAnsi="Times New Roman" w:cs="Times New Roman"/>
                <w:sz w:val="20"/>
                <w:szCs w:val="20"/>
              </w:rPr>
              <w:t>pedagoga/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nauczyciela.      </w:t>
            </w:r>
          </w:p>
          <w:p w14:paraId="5DD47C1B" w14:textId="77777777" w:rsidR="00ED38AD" w:rsidRPr="00323C90" w:rsidRDefault="00594C92" w:rsidP="001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Ćwiczenia:</w:t>
            </w:r>
          </w:p>
          <w:p w14:paraId="3BAA01E8" w14:textId="77777777" w:rsidR="00ED38AD" w:rsidRPr="00323C90" w:rsidRDefault="00594C92" w:rsidP="001A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C1. Przygotowanie do wstępnego diagnozowania sytuacji edukacyjnej ucznia ze SPE. </w:t>
            </w:r>
          </w:p>
          <w:p w14:paraId="041802EB" w14:textId="5245E8EE" w:rsidR="00ED38AD" w:rsidRPr="00323C90" w:rsidRDefault="00594C92" w:rsidP="001A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C2. Rozwijanie umiejętności  rozpoznawania  potrzeb uczniów oraz projektowania </w:t>
            </w:r>
            <w:r w:rsidR="008505AB" w:rsidRPr="00323C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spersonalizowanego wsparcia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2834987C" w14:textId="77777777" w:rsidR="00ED38AD" w:rsidRPr="00323C90" w:rsidRDefault="00594C92" w:rsidP="001A7733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C3.</w:t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gotowości do  </w:t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odpowiadania na potrzeby ucznia i jego rodziny.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CA9FD9" w14:textId="77777777" w:rsidR="00ED38AD" w:rsidRPr="00323C90" w:rsidRDefault="00594C92" w:rsidP="001A7733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Projekt własny: </w:t>
            </w:r>
          </w:p>
          <w:p w14:paraId="6C62F04A" w14:textId="75ED7CCF" w:rsidR="00ED38AD" w:rsidRPr="00323C90" w:rsidRDefault="00594C92" w:rsidP="001A7733">
            <w:pPr>
              <w:spacing w:after="0" w:line="240" w:lineRule="auto"/>
              <w:ind w:left="356" w:hanging="356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 rozpoznawania  potrzeb uczniów ze specjalny</w:t>
            </w:r>
            <w:r w:rsidR="008505AB"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 potrzebami edukacyjnymi oraz 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projektowania oddziaływań wspierających adekwatnych do problemu ucznia.</w:t>
            </w:r>
          </w:p>
        </w:tc>
      </w:tr>
      <w:tr w:rsidR="00ED38AD" w:rsidRPr="00323C90" w14:paraId="78D57BF4" w14:textId="77777777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97630D" w14:textId="6C600B32" w:rsidR="00ED38AD" w:rsidRPr="00323C90" w:rsidRDefault="00594C92" w:rsidP="001A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</w:t>
            </w:r>
            <w:r w:rsidR="00DB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Treści programowe (z uwzględnieniem formy zajęć)</w:t>
            </w:r>
          </w:p>
          <w:p w14:paraId="39BFAE35" w14:textId="77777777" w:rsidR="00ED38AD" w:rsidRPr="00323C90" w:rsidRDefault="00594C92" w:rsidP="001A773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Wykład: </w:t>
            </w:r>
          </w:p>
          <w:p w14:paraId="098B01D9" w14:textId="119E1975" w:rsidR="00ED38AD" w:rsidRPr="00323C90" w:rsidRDefault="00B33043" w:rsidP="001A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94C92"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studentów z kartą przedmiotu, planowanym przebiegiem zajęć i warunkami uzyskania zaliczenia z wykładu, ćwiczeń i projektu. </w:t>
            </w:r>
            <w:r w:rsidR="005A5DC5">
              <w:rPr>
                <w:rFonts w:ascii="Times New Roman" w:eastAsia="Times New Roman" w:hAnsi="Times New Roman" w:cs="Times New Roman"/>
                <w:sz w:val="20"/>
                <w:szCs w:val="20"/>
              </w:rPr>
              <w:t>Pojęcie specjalnych potrzeb edukacyjnych.</w:t>
            </w:r>
          </w:p>
          <w:p w14:paraId="0B912523" w14:textId="45070596" w:rsidR="00ED38AD" w:rsidRPr="00323C90" w:rsidRDefault="00B33043" w:rsidP="001A7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>2. Specyfika funkcjonowania środowiska rodzinnego ucznia ze specjalnymi potrzebami edukacyjnymi, w szczególności z niepełnosprawnością.</w:t>
            </w:r>
            <w:r w:rsidR="00EA774D" w:rsidRPr="00323C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 xml:space="preserve">3. Modele edukacji uczniów ze specjalnymi potrzebami edukacyjnymi: </w:t>
            </w:r>
            <w:r w:rsidR="000B5684" w:rsidRPr="00323C90">
              <w:rPr>
                <w:rFonts w:ascii="Times New Roman" w:hAnsi="Times New Roman" w:cs="Times New Roman"/>
                <w:sz w:val="20"/>
                <w:szCs w:val="20"/>
              </w:rPr>
              <w:t xml:space="preserve">segregacja, </w:t>
            </w: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>integracj</w:t>
            </w:r>
            <w:r w:rsidR="000B5684" w:rsidRPr="00323C90">
              <w:rPr>
                <w:rFonts w:ascii="Times New Roman" w:hAnsi="Times New Roman" w:cs="Times New Roman"/>
                <w:sz w:val="20"/>
                <w:szCs w:val="20"/>
              </w:rPr>
              <w:t>a,</w:t>
            </w: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 xml:space="preserve"> inkluzj</w:t>
            </w:r>
            <w:r w:rsidR="000B5684" w:rsidRPr="00323C90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8A2BEB" w:rsidRPr="00323C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2BEB"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E78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B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>Diagnoza w pracy nauczyciela- jej przedmiot, rodzaje, zasady.  Ujęcie tradycyjne a diagnoza funkcjonalna.</w:t>
            </w:r>
            <w:r w:rsidR="008A2BEB" w:rsidRPr="00323C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E7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Pomoc </w:t>
            </w:r>
            <w:proofErr w:type="spellStart"/>
            <w:r w:rsidR="00BE7891"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="00BE7891"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pedagogiczn</w:t>
            </w:r>
            <w:r w:rsidR="00BE7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w szkole </w:t>
            </w:r>
            <w:r w:rsidR="00BE7891"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A5DC5">
              <w:rPr>
                <w:rFonts w:ascii="Times New Roman" w:eastAsia="Times New Roman" w:hAnsi="Times New Roman" w:cs="Times New Roman"/>
                <w:sz w:val="20"/>
                <w:szCs w:val="20"/>
              </w:rPr>
              <w:t>ogólnodostępnej i</w:t>
            </w:r>
            <w:r w:rsidR="00BE7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placówce</w:t>
            </w:r>
            <w:r w:rsidR="005A5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edukacyjnej</w:t>
            </w:r>
            <w:r w:rsidR="00BE78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E78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A2BEB" w:rsidRPr="00323C9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23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Praca z uczniem ze SPE: rozpoznawanie potrzeb, projektowanie wsparcia, </w:t>
            </w:r>
            <w:r w:rsidR="00DB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wdrażanie rozwiązań, </w:t>
            </w:r>
            <w:r w:rsidRPr="00323C90">
              <w:rPr>
                <w:rFonts w:ascii="Times New Roman" w:hAnsi="Times New Roman" w:cs="Times New Roman"/>
                <w:bCs/>
                <w:sz w:val="20"/>
                <w:szCs w:val="20"/>
              </w:rPr>
              <w:t>monitorowanie i ewaluacja podjętych działań</w:t>
            </w:r>
            <w:r w:rsidR="00EA774D" w:rsidRPr="00323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/na przykładzie ucznia z </w:t>
            </w:r>
            <w:r w:rsidR="00EA774D"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zaburzeniami zachowania/</w:t>
            </w:r>
            <w:r w:rsidR="00D8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P</w:t>
            </w:r>
            <w:r w:rsidR="00615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rojektowanie uniwersalne w edukacji. </w:t>
            </w:r>
            <w:r w:rsidR="00D872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7. W trosce o sukces ucznia ze specjalnymi potrzebami edukacyjnymi – poszukiwanie optymalnych rozwiązań w pracy nauczyciela.</w:t>
            </w:r>
            <w:r w:rsidR="00D872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94C92"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Kolokwium zaliczeniowe z wykładów (1h)</w:t>
            </w:r>
          </w:p>
          <w:p w14:paraId="5A4A6DAE" w14:textId="5AFD75C7" w:rsidR="00ED38AD" w:rsidRDefault="00594C92" w:rsidP="001A7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Ćwiczenia: </w:t>
            </w:r>
          </w:p>
          <w:p w14:paraId="45B2D3C0" w14:textId="77777777" w:rsidR="00D87257" w:rsidRPr="00320CE0" w:rsidRDefault="00D87257" w:rsidP="00D872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1.Wprowadzenie w problematykę przedmiotu - 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metody i techniki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poznawania ucznia o indywidualnych potrzebach edukacyjnych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</w:t>
            </w:r>
          </w:p>
          <w:p w14:paraId="78724CE1" w14:textId="77777777" w:rsidR="00D87257" w:rsidRPr="00320CE0" w:rsidRDefault="00D87257" w:rsidP="00D872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2-3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. Funkcjonowanie dzieci, których specjalne potrzeby edukacyjne wynikają z deficytów procesów myślowych i odmienności przyswajania informacji  (niepełnosprawność intelektualna, specyficzne trudności w uczeniu się, uczeń zdolny, </w:t>
            </w:r>
            <w:r w:rsidRPr="00320C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niepowodzenie edukacyjne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)</w:t>
            </w:r>
          </w:p>
          <w:p w14:paraId="53FC55AA" w14:textId="77777777" w:rsidR="00D87257" w:rsidRPr="00320CE0" w:rsidRDefault="00D87257" w:rsidP="00D872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4-5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 Charakterystyka dzieci, których specjalne potrzeby edukacyjne wynikają z zaburzeń rozwoju zmysłów i/lub rozwoju fizycznego  (niepełnosprawność wzrokowa, słuchowa, ruchowa, choroba przewlekła)</w:t>
            </w:r>
          </w:p>
          <w:p w14:paraId="126F3367" w14:textId="41E0D9A4" w:rsidR="00D87257" w:rsidRPr="00320CE0" w:rsidRDefault="00D87257" w:rsidP="00D872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6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 Potrzeby dzieci, których specjalne potrzeby edukacyjne wynikają z zaburzeń komunikacji i kontaktów międzyludzkich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(całościowe zaburzenia rozwoju, </w:t>
            </w:r>
            <w:r w:rsidRPr="00320C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/>
              </w:rPr>
              <w:t>zaburzenia języka i mowy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);  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br/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7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 Portret dzieci, których specjalne potrzeby edukacyjne wynikają z problemów kontroli emocji i zachowania (zaburzenia emocjonalne</w:t>
            </w:r>
            <w:r w:rsidR="00A76AB7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ADHD</w:t>
            </w:r>
            <w:r w:rsidR="00A76AB7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i zahamowanie psychoruchowe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,  niedostosowanie społeczne), </w:t>
            </w:r>
          </w:p>
          <w:p w14:paraId="4F13A553" w14:textId="6A0A42DD" w:rsidR="00D87257" w:rsidRPr="00320CE0" w:rsidRDefault="00D87257" w:rsidP="00D8725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8-9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. Funkcjonowanie dzieci, których specjalnie potrzeby mają podłoże środowiskowe </w:t>
            </w:r>
            <w:r w:rsidR="00A76AB7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(u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</w:rPr>
              <w:t>czeń za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niedbany środowiskowo, </w:t>
            </w:r>
            <w:r w:rsidRPr="00320C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/>
              </w:rPr>
              <w:t>dziecko w sytuacji kryzysowej i traumatycznej, u</w:t>
            </w:r>
            <w:r w:rsidRPr="00320C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czeń z trudnościami adaptacyjnymi). </w:t>
            </w:r>
          </w:p>
          <w:p w14:paraId="3FBA2FC1" w14:textId="77777777" w:rsidR="00D87257" w:rsidRDefault="00D87257" w:rsidP="00D87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10.</w:t>
            </w:r>
            <w:r w:rsidRPr="00320CE0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Kolokwium zaliczeniowe 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ćwiczeń  </w:t>
            </w:r>
          </w:p>
          <w:p w14:paraId="64C6C758" w14:textId="77777777" w:rsidR="00D87257" w:rsidRDefault="00D87257" w:rsidP="00D87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6F95DF" w14:textId="423F00E8" w:rsidR="00ED38AD" w:rsidRPr="00323C90" w:rsidRDefault="00D87257" w:rsidP="00A7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4A4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własny</w:t>
            </w:r>
            <w:r w:rsidRPr="004A4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83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Opracowanie i przedstawienie na forum grupy studium przypadku </w:t>
            </w:r>
            <w:r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„Dziecko </w:t>
            </w:r>
            <w:r w:rsidRPr="00B83132">
              <w:rPr>
                <w:rFonts w:ascii="Times New Roman" w:eastAsia="Calibri" w:hAnsi="Times New Roman" w:cs="Times New Roman"/>
                <w:sz w:val="20"/>
                <w:szCs w:val="20"/>
                <w:lang w:val="pl"/>
              </w:rPr>
              <w:t xml:space="preserve">ze specjalnymi potrzebami edukacyjnymi w szkole </w:t>
            </w:r>
            <w:r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podstawowej -</w:t>
            </w:r>
            <w:r w:rsidRPr="00B83132">
              <w:rPr>
                <w:rFonts w:ascii="Times New Roman" w:eastAsia="Calibri" w:hAnsi="Times New Roman" w:cs="Times New Roman"/>
                <w:sz w:val="20"/>
                <w:szCs w:val="20"/>
                <w:lang w:val="pl"/>
              </w:rPr>
              <w:t xml:space="preserve"> rola ucznia, kolegi, członka społeczności szkolnej. Kierunki budowania </w:t>
            </w:r>
            <w:r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wsparcia edukacyjnego dla ucznia w szkole (dostosowania)</w:t>
            </w:r>
            <w:r w:rsidRPr="00B83132">
              <w:rPr>
                <w:rFonts w:ascii="Times New Roman" w:eastAsia="Calibri" w:hAnsi="Times New Roman" w:cs="Times New Roman"/>
                <w:sz w:val="20"/>
                <w:szCs w:val="20"/>
                <w:lang w:val="pl"/>
              </w:rPr>
              <w:t xml:space="preserve">”. </w:t>
            </w:r>
            <w:r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Praca przygotowana na podstawie materiałów zebranych </w:t>
            </w:r>
            <w:r w:rsidR="00A76AB7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podczas praktyki </w:t>
            </w:r>
            <w:proofErr w:type="spellStart"/>
            <w:r w:rsidR="00A76AB7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psychologiczno</w:t>
            </w:r>
            <w:proofErr w:type="spellEnd"/>
            <w:r w:rsidRPr="00B83132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–pedagogicznej w szkole podstawowej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.</w:t>
            </w:r>
            <w:r w:rsidR="00594C92"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10127B8" w14:textId="77777777" w:rsidR="00ED38AD" w:rsidRPr="00323C90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7687E3" w14:textId="77777777" w:rsidR="000B5684" w:rsidRPr="00323C90" w:rsidRDefault="000B5684" w:rsidP="000B5684">
      <w:pPr>
        <w:pStyle w:val="Akapitzlist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47EBC7" w14:textId="77777777" w:rsidR="000B5684" w:rsidRPr="00323C90" w:rsidRDefault="000B5684" w:rsidP="000B5684">
      <w:pPr>
        <w:pStyle w:val="Akapitzlist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5D7CDD" w14:textId="77777777" w:rsidR="00ED38AD" w:rsidRPr="00323C90" w:rsidRDefault="00594C92" w:rsidP="004A4BE3">
      <w:pPr>
        <w:pStyle w:val="Akapitzlist"/>
        <w:numPr>
          <w:ilvl w:val="1"/>
          <w:numId w:val="1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C90">
        <w:rPr>
          <w:rFonts w:ascii="Times New Roman" w:eastAsia="Times New Roman" w:hAnsi="Times New Roman" w:cs="Times New Roman"/>
          <w:b/>
          <w:sz w:val="20"/>
          <w:szCs w:val="20"/>
        </w:rPr>
        <w:t xml:space="preserve">Przedmiotowe efekty uczenia się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5312"/>
        <w:gridCol w:w="2385"/>
      </w:tblGrid>
      <w:tr w:rsidR="00ED38AD" w:rsidRPr="00323C90" w14:paraId="59375F78" w14:textId="77777777" w:rsidTr="00615C00">
        <w:trPr>
          <w:cantSplit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8BD48B" w14:textId="77777777" w:rsidR="00ED38AD" w:rsidRPr="00323C90" w:rsidRDefault="00594C92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Efekt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65C36B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Student, </w:t>
            </w:r>
            <w:r w:rsidRPr="00323C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który zaliczył przedmiot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706C16D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ED38AD" w:rsidRPr="00323C90" w14:paraId="571E30E9" w14:textId="77777777" w:rsidTr="00594C92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565596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WIEDZY zna i rozumie:</w:t>
            </w:r>
          </w:p>
        </w:tc>
      </w:tr>
      <w:tr w:rsidR="00ED38AD" w:rsidRPr="00323C90" w14:paraId="2D816953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47372E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W01</w:t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31CC611" w14:textId="77777777" w:rsidR="00ED38AD" w:rsidRPr="00323C90" w:rsidRDefault="00594C92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różnice między segregacją, integracją i włączaniem; 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szkołę włączającą, wymienia bariery wdrażania inkluzji w edukacji.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1E7324C" w14:textId="77777777" w:rsidR="00ED38AD" w:rsidRPr="00323C90" w:rsidRDefault="00594C92" w:rsidP="00FD3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PED1A_W08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NAUA1_W05</w:t>
            </w:r>
          </w:p>
        </w:tc>
      </w:tr>
      <w:tr w:rsidR="008505AB" w:rsidRPr="00323C90" w14:paraId="74C13E14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777F2D" w14:textId="0E2132E1" w:rsidR="008505AB" w:rsidRPr="00323C90" w:rsidRDefault="008505A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W02</w:t>
            </w:r>
          </w:p>
          <w:p w14:paraId="4C648478" w14:textId="77777777" w:rsidR="008505AB" w:rsidRPr="00323C90" w:rsidRDefault="008505A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3AD9D8" w14:textId="172041D8" w:rsidR="008505AB" w:rsidRPr="00323C90" w:rsidRDefault="008505AB" w:rsidP="00FD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>współczesne podejście do uczniów ze specjalnymi potrzebami edukacyjnymi i zasady projektowania uniwersalnego w edukacji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C3FCAD" w14:textId="4B9FCDC4" w:rsidR="008505AB" w:rsidRPr="00323C90" w:rsidRDefault="008505AB" w:rsidP="00FD3C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>NAU1ARES_W02</w:t>
            </w:r>
          </w:p>
        </w:tc>
      </w:tr>
      <w:tr w:rsidR="00ED38AD" w:rsidRPr="00323C90" w14:paraId="1B47B722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C046F" w14:textId="0EEDBC2B" w:rsidR="00ED38AD" w:rsidRPr="00323C90" w:rsidRDefault="00594C92" w:rsidP="0085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</w:t>
            </w:r>
            <w:r w:rsidR="008505AB"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C2EDEA" w14:textId="77777777" w:rsidR="00ED38AD" w:rsidRPr="00323C90" w:rsidRDefault="00594C92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procedury stosowane w procesie udzielania uczniom pomocy </w:t>
            </w:r>
            <w:proofErr w:type="spellStart"/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psychologiczno</w:t>
            </w:r>
            <w:proofErr w:type="spellEnd"/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pedagogicznej w szkołach i placówkach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E10CF" w14:textId="77777777" w:rsidR="00ED38AD" w:rsidRPr="00323C90" w:rsidRDefault="00594C92" w:rsidP="00FD3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PED1A_W21</w:t>
            </w:r>
          </w:p>
        </w:tc>
      </w:tr>
      <w:tr w:rsidR="00ED38AD" w:rsidRPr="00323C90" w14:paraId="6C1A0D2B" w14:textId="77777777" w:rsidTr="00615C00">
        <w:trPr>
          <w:trHeight w:val="38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09B695" w14:textId="4806289E" w:rsidR="00ED38AD" w:rsidRPr="00323C90" w:rsidRDefault="00594C92" w:rsidP="0085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</w:t>
            </w:r>
            <w:r w:rsidR="008505AB"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AE67FD" w14:textId="77777777" w:rsidR="00ED38AD" w:rsidRPr="00323C90" w:rsidRDefault="00594C92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charakterystykę specjalnych potrzeb edukacyjne uczniów i ich uwarunkowania.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ADDD93" w14:textId="77777777" w:rsidR="00ED38AD" w:rsidRPr="00323C90" w:rsidRDefault="00594C92" w:rsidP="00FD3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NAU1A_W06</w:t>
            </w:r>
          </w:p>
        </w:tc>
      </w:tr>
      <w:tr w:rsidR="00ED38AD" w:rsidRPr="00323C90" w14:paraId="25293624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190021" w14:textId="79E3081C" w:rsidR="00ED38AD" w:rsidRPr="00323C90" w:rsidRDefault="008505A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W05</w:t>
            </w:r>
          </w:p>
          <w:p w14:paraId="1D26AFE2" w14:textId="77777777" w:rsidR="00ED38AD" w:rsidRPr="00323C90" w:rsidRDefault="00ED38A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3625EC" w14:textId="77777777" w:rsidR="00ED38AD" w:rsidRPr="00323C90" w:rsidRDefault="00ED38A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59D11C" w14:textId="77777777" w:rsidR="00ED38AD" w:rsidRPr="00323C90" w:rsidRDefault="00594C92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konieczność dostosowywania procesu kształcenia do potrzeb i możliwości uczniów ze specjalnymi potrzebami edukacyjnymi: stawianych celów pracy, metod nauczania, środków dydaktycznych.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B7FB1C" w14:textId="77777777" w:rsidR="00ED38AD" w:rsidRPr="00323C90" w:rsidRDefault="00594C92" w:rsidP="00FD3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NAU1A_W15</w:t>
            </w:r>
          </w:p>
        </w:tc>
      </w:tr>
      <w:tr w:rsidR="00E463B1" w:rsidRPr="00323C90" w14:paraId="521B18C7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4C7E86" w14:textId="77777777" w:rsidR="00E463B1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ED02B" w14:textId="77777777" w:rsidR="00E463B1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4D445" w14:textId="77777777" w:rsidR="00E463B1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604C3" w14:textId="721BADBD" w:rsidR="00E463B1" w:rsidRPr="00E463B1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B.2.W5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F19909" w14:textId="554ED395" w:rsidR="00E463B1" w:rsidRPr="00E463B1" w:rsidRDefault="00E463B1" w:rsidP="00FD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sytuację uczniów ze specjalnymi potrzebami edukacyjnymi: specjalne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potrzeby edukacyjne uczniów i ich uwarunkowania (zakres diagnozy funkcjonalnej, metody i narzędzia stosowane w diagnozie), konieczność dostosowywania procesu kształcenia do specjalnych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potrzeb edukacyjnych uczniów (projektowanie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 xml:space="preserve">wsparcia, konstruowanie indywidualnych programów) oraz tematykę oceny skuteczności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wsparcia uczniów ze specjalnymi p</w:t>
            </w: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otrzebami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edukacyjnymi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4EC0FD4" w14:textId="77777777" w:rsidR="00E463B1" w:rsidRDefault="00E463B1" w:rsidP="00FD3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8D333" w14:textId="1909DB38" w:rsidR="00E463B1" w:rsidRPr="00E463B1" w:rsidRDefault="00E463B1" w:rsidP="00FD3C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PED1A_W16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PED1A_W21</w:t>
            </w:r>
          </w:p>
        </w:tc>
      </w:tr>
      <w:tr w:rsidR="00E463B1" w:rsidRPr="00323C90" w14:paraId="23C7C928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0701BF4" w14:textId="77777777" w:rsidR="00E463B1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D4505" w14:textId="77777777" w:rsidR="00E463B1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DA170" w14:textId="77777777" w:rsidR="00E463B1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D16A2" w14:textId="63A999A5" w:rsidR="00E463B1" w:rsidRPr="00E463B1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B.2.W6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E5A44AE" w14:textId="48328CB3" w:rsidR="00E463B1" w:rsidRPr="00E463B1" w:rsidRDefault="00E463B1" w:rsidP="00FD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A2BC0E5" w14:textId="77777777" w:rsidR="00E463B1" w:rsidRDefault="00E463B1" w:rsidP="00FD3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99C8D" w14:textId="13FDA26D" w:rsidR="00E463B1" w:rsidRPr="00E463B1" w:rsidRDefault="00E463B1" w:rsidP="00FD3C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PED1A_W16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PED1A_W21</w:t>
            </w:r>
          </w:p>
        </w:tc>
      </w:tr>
      <w:tr w:rsidR="00E463B1" w:rsidRPr="00323C90" w14:paraId="0A213657" w14:textId="77777777" w:rsidTr="00594C92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0EDC2B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UMIEJĘTNOŚCI potrafi:</w:t>
            </w:r>
          </w:p>
        </w:tc>
      </w:tr>
      <w:tr w:rsidR="00E463B1" w:rsidRPr="00323C90" w14:paraId="19167180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E5D7B" w14:textId="083C58BA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U01</w:t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15C00" w:rsidRPr="00E463B1">
              <w:rPr>
                <w:rFonts w:ascii="Times New Roman" w:hAnsi="Times New Roman" w:cs="Times New Roman"/>
                <w:sz w:val="20"/>
                <w:szCs w:val="20"/>
              </w:rPr>
              <w:t>B.2.U6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C5022A" w14:textId="77777777" w:rsidR="00E463B1" w:rsidRPr="00323C90" w:rsidRDefault="00E463B1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zdiagnozować potrzeby edukacyjne ucznia i zaprojektować dla niego odpowiednie wsparcie;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4728C4" w14:textId="77777777" w:rsidR="00E463B1" w:rsidRPr="00323C90" w:rsidRDefault="00E463B1" w:rsidP="00FD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PED1A_U01/ NAU1A_W01</w:t>
            </w:r>
          </w:p>
          <w:p w14:paraId="273E08C2" w14:textId="77777777" w:rsidR="00E463B1" w:rsidRDefault="00E463B1" w:rsidP="00FD3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>NAU1ARES_U01</w:t>
            </w:r>
          </w:p>
          <w:p w14:paraId="08F0CDDE" w14:textId="54DE5214" w:rsidR="00615C00" w:rsidRPr="00323C90" w:rsidRDefault="00615C00" w:rsidP="00FD3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3B1">
              <w:rPr>
                <w:rFonts w:ascii="Times New Roman" w:hAnsi="Times New Roman" w:cs="Times New Roman"/>
                <w:sz w:val="20"/>
                <w:szCs w:val="20"/>
              </w:rPr>
              <w:t>PED1A_U10</w:t>
            </w:r>
          </w:p>
        </w:tc>
      </w:tr>
      <w:tr w:rsidR="00E463B1" w:rsidRPr="00323C90" w14:paraId="784EBEAA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0D09A7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U02</w:t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381074" w14:textId="73E5E4A6" w:rsidR="00E463B1" w:rsidRPr="00323C90" w:rsidRDefault="00E463B1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prowadzić zajęcia dla zróżnicowanej grupy odbiorców - dostosować </w:t>
            </w: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>metody i treści do potrzeb i możliwości uczniów ze specjalnymi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DC023E" w14:textId="15941896" w:rsidR="00E463B1" w:rsidRPr="00323C90" w:rsidRDefault="00E463B1" w:rsidP="00FD3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PED1A_U01/ NAU1A_W01</w:t>
            </w: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 xml:space="preserve"> NAU1ARES_U03</w:t>
            </w:r>
          </w:p>
        </w:tc>
      </w:tr>
      <w:tr w:rsidR="00E463B1" w:rsidRPr="00323C90" w14:paraId="6EDA76C4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6B5D7A6" w14:textId="46D74D2A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U03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1ED333" w14:textId="17B08E60" w:rsidR="00E463B1" w:rsidRPr="00323C90" w:rsidRDefault="00E463B1" w:rsidP="00FD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hAnsi="Times New Roman" w:cs="Times New Roman"/>
                <w:bCs/>
                <w:sz w:val="20"/>
                <w:szCs w:val="20"/>
              </w:rPr>
              <w:t>pracować  z uczniem ze SPE: rozpoznawać potrzeby, projektować wsparcie, monitorować i dokonywać ewaluacji podjętych działań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99017A" w14:textId="5D3A0D62" w:rsidR="00E463B1" w:rsidRPr="00323C90" w:rsidRDefault="00E463B1" w:rsidP="00FD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>NAU1ARES_U02</w:t>
            </w:r>
          </w:p>
        </w:tc>
      </w:tr>
      <w:tr w:rsidR="00E463B1" w:rsidRPr="00323C90" w14:paraId="40D4B04D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FF57E29" w14:textId="4CCC693F" w:rsidR="00E463B1" w:rsidRPr="00323C90" w:rsidRDefault="00E463B1" w:rsidP="00EC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U04</w:t>
            </w: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F5D539" w14:textId="77777777" w:rsidR="00E463B1" w:rsidRPr="00323C90" w:rsidRDefault="00E463B1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nawiązywać współpracę z nauczycielami oraz ze środowiskiem pozaszkolnym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019597" w14:textId="77777777" w:rsidR="00E463B1" w:rsidRPr="00323C90" w:rsidRDefault="00E463B1" w:rsidP="00FD3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PED1A_U01/ NAU1A_W01</w:t>
            </w:r>
          </w:p>
        </w:tc>
      </w:tr>
      <w:tr w:rsidR="00E463B1" w:rsidRPr="00323C90" w14:paraId="77FC51FC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C44596" w14:textId="57E6F485" w:rsidR="00E463B1" w:rsidRPr="00323C90" w:rsidRDefault="00E463B1" w:rsidP="00BA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U05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0AE6255" w14:textId="6EB76710" w:rsidR="00E463B1" w:rsidRPr="00323C90" w:rsidRDefault="00E463B1" w:rsidP="00FD3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pracować z dziećmi ze specjalnymi potrzebami edukacyjnymi, w tym z dziećmi z trudnościami adaptacyjnymi związanymi z doświadczeniem migracyjnym, pochodzącymi ze środowisk zróżnicowanych pod względem kulturowym lub z ograniczoną znajomością języka polskiego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FF44B9" w14:textId="176EE7A5" w:rsidR="00E463B1" w:rsidRPr="00323C90" w:rsidRDefault="00E463B1" w:rsidP="00FD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NAU1A_U12</w:t>
            </w:r>
          </w:p>
        </w:tc>
      </w:tr>
      <w:tr w:rsidR="00187C8F" w:rsidRPr="00323C90" w14:paraId="1C3F0168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5476A5" w14:textId="77777777" w:rsidR="00187C8F" w:rsidRPr="00615C00" w:rsidRDefault="00187C8F" w:rsidP="00E4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F8533" w14:textId="366C9069" w:rsidR="00187C8F" w:rsidRPr="00615C00" w:rsidRDefault="00187C8F" w:rsidP="00E4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sz w:val="20"/>
                <w:szCs w:val="20"/>
              </w:rPr>
              <w:t>E.1R.U2.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9D5BF1C" w14:textId="7F098C64" w:rsidR="00187C8F" w:rsidRPr="00615C00" w:rsidRDefault="00FD3C9B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C9B">
              <w:rPr>
                <w:rFonts w:ascii="Times New Roman" w:hAnsi="Times New Roman" w:cs="Times New Roman"/>
                <w:sz w:val="20"/>
                <w:szCs w:val="20"/>
              </w:rPr>
              <w:t>Analizować i stosować diagnozę psychopedagogiczną w resocjalizacji; analizować diagnozę deficytów i potencjałów; prezentować i analizować modele diagnostyczne; stosować diagnozę źródeł nieprzystosowania społecznego; analizować i stosować diagnozę osób zagrożonych i nieprzystosowanych społecznie; analizować i interpretować diagnozę kryminologiczną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1156E3" w14:textId="6270615F" w:rsidR="00187C8F" w:rsidRPr="00615C00" w:rsidRDefault="00187C8F" w:rsidP="00187C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sz w:val="20"/>
                <w:szCs w:val="20"/>
              </w:rPr>
              <w:t>PED1A_U01/NAU1A_U01</w:t>
            </w:r>
            <w:r w:rsidRPr="00615C00">
              <w:rPr>
                <w:rFonts w:ascii="Times New Roman" w:hAnsi="Times New Roman" w:cs="Times New Roman"/>
                <w:sz w:val="20"/>
                <w:szCs w:val="20"/>
              </w:rPr>
              <w:br/>
              <w:t>PED1A_U02</w:t>
            </w:r>
            <w:r w:rsidRPr="00615C00">
              <w:rPr>
                <w:rFonts w:ascii="Times New Roman" w:hAnsi="Times New Roman" w:cs="Times New Roman"/>
                <w:sz w:val="20"/>
                <w:szCs w:val="20"/>
              </w:rPr>
              <w:br/>
              <w:t>PED1A_U03</w:t>
            </w:r>
            <w:r w:rsidRPr="00615C00">
              <w:rPr>
                <w:rFonts w:ascii="Times New Roman" w:hAnsi="Times New Roman" w:cs="Times New Roman"/>
                <w:sz w:val="20"/>
                <w:szCs w:val="20"/>
              </w:rPr>
              <w:br/>
              <w:t>PED1A_U05</w:t>
            </w:r>
            <w:r w:rsidRPr="00615C00">
              <w:rPr>
                <w:rFonts w:ascii="Times New Roman" w:hAnsi="Times New Roman" w:cs="Times New Roman"/>
                <w:sz w:val="20"/>
                <w:szCs w:val="20"/>
              </w:rPr>
              <w:br/>
              <w:t>NAU1ARES_U01</w:t>
            </w:r>
            <w:r w:rsidRPr="00615C00">
              <w:rPr>
                <w:rFonts w:ascii="Times New Roman" w:hAnsi="Times New Roman" w:cs="Times New Roman"/>
                <w:sz w:val="20"/>
                <w:szCs w:val="20"/>
              </w:rPr>
              <w:br/>
              <w:t>NAU1ARES_U07</w:t>
            </w:r>
          </w:p>
        </w:tc>
      </w:tr>
      <w:tr w:rsidR="00187C8F" w:rsidRPr="00323C90" w14:paraId="42A7CCEB" w14:textId="77777777" w:rsidTr="00594C92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9E5ECD" w14:textId="77777777" w:rsidR="00187C8F" w:rsidRPr="00615C00" w:rsidRDefault="00187C8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KOMPETENCJI SPOŁECZNYCH jest gotów do:</w:t>
            </w:r>
          </w:p>
        </w:tc>
      </w:tr>
      <w:tr w:rsidR="00187C8F" w:rsidRPr="00323C90" w14:paraId="5731527C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D232C" w14:textId="77777777" w:rsidR="00187C8F" w:rsidRPr="00323C90" w:rsidRDefault="00187C8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EB139F" w14:textId="77777777" w:rsidR="00187C8F" w:rsidRPr="00323C90" w:rsidRDefault="00187C8F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posługiwania się zasadami etycznymi w pracy zawodowej oraz 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okazywania szacunku uczniom ze specjalnymi potrzebami edukacyjnymi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05C7CEC" w14:textId="77777777" w:rsidR="00187C8F" w:rsidRPr="00323C90" w:rsidRDefault="00187C8F" w:rsidP="00FD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PED1A_K01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NAU1_K01</w:t>
            </w:r>
          </w:p>
        </w:tc>
      </w:tr>
      <w:tr w:rsidR="00187C8F" w:rsidRPr="00323C90" w14:paraId="4CA40924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363657" w14:textId="77777777" w:rsidR="00187C8F" w:rsidRPr="00323C90" w:rsidRDefault="00187C8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K02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CF7289" w14:textId="77777777" w:rsidR="00187C8F" w:rsidRPr="00323C90" w:rsidRDefault="00187C8F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podejmowania decyzji w sprawach tworzenia spersonalizowanej edukacji dla uczniów ze SPE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69BDD3" w14:textId="77777777" w:rsidR="00187C8F" w:rsidRPr="00323C90" w:rsidRDefault="00187C8F" w:rsidP="00FD3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PED1A_K06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NAU1A_K04</w:t>
            </w:r>
          </w:p>
        </w:tc>
      </w:tr>
      <w:tr w:rsidR="00187C8F" w:rsidRPr="00323C90" w14:paraId="105BEDA5" w14:textId="77777777" w:rsidTr="00615C0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FF7A7A" w14:textId="77777777" w:rsidR="00187C8F" w:rsidRPr="00323C90" w:rsidRDefault="00187C8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0A7057" w14:textId="77777777" w:rsidR="00187C8F" w:rsidRPr="00323C90" w:rsidRDefault="00187C8F" w:rsidP="00FD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podejmowania współpracy w celu tworzenia warunków dla uczniów ze specjalnymi potrzebami edukacyjnymi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848129" w14:textId="77777777" w:rsidR="00187C8F" w:rsidRPr="00323C90" w:rsidRDefault="00187C8F" w:rsidP="00FD3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PED1A_K05</w:t>
            </w:r>
          </w:p>
        </w:tc>
      </w:tr>
    </w:tbl>
    <w:p w14:paraId="57DDF00A" w14:textId="77777777" w:rsidR="004A4BE3" w:rsidRPr="00323C90" w:rsidRDefault="004A4B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08"/>
        <w:gridCol w:w="405"/>
        <w:gridCol w:w="367"/>
        <w:gridCol w:w="374"/>
        <w:gridCol w:w="405"/>
        <w:gridCol w:w="366"/>
        <w:gridCol w:w="516"/>
        <w:gridCol w:w="586"/>
        <w:gridCol w:w="807"/>
        <w:gridCol w:w="2523"/>
      </w:tblGrid>
      <w:tr w:rsidR="00ED38AD" w:rsidRPr="00323C90" w14:paraId="102EBB5B" w14:textId="77777777" w:rsidTr="00DB3D01">
        <w:tc>
          <w:tcPr>
            <w:tcW w:w="9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88E10" w14:textId="77777777" w:rsidR="00ED38AD" w:rsidRPr="00323C90" w:rsidRDefault="00594C92" w:rsidP="004A4BE3">
            <w:pPr>
              <w:pStyle w:val="Akapitzlist"/>
              <w:numPr>
                <w:ilvl w:val="1"/>
                <w:numId w:val="16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ED38AD" w:rsidRPr="00323C90" w14:paraId="48656243" w14:textId="77777777" w:rsidTr="00DB3D0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646BB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6646860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(symbol)</w:t>
            </w:r>
          </w:p>
        </w:tc>
        <w:tc>
          <w:tcPr>
            <w:tcW w:w="7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4E8D8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BA08B6" w:rsidRPr="00323C90" w14:paraId="57CE36B9" w14:textId="77777777" w:rsidTr="00DB3D0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77C3A" w14:textId="77777777" w:rsidR="00BA08B6" w:rsidRPr="00323C90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6E5BFBF" w14:textId="21412A6F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9D3D5" w14:textId="77777777" w:rsidR="00BA08B6" w:rsidRPr="00323C90" w:rsidRDefault="00BA08B6" w:rsidP="004A4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9407D3A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 własny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0F4A9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Aktywność               </w:t>
            </w:r>
            <w:r w:rsidRPr="00323C9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86C207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323C90" w14:paraId="1A90C234" w14:textId="77777777" w:rsidTr="00DB3D0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6292E" w14:textId="77777777" w:rsidR="00BA08B6" w:rsidRPr="00323C90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636989C" w14:textId="643DDB58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897CC7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084AB8B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5D7C0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2BBF0" w14:textId="77777777" w:rsidR="00BA08B6" w:rsidRPr="00323C90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323C90" w14:paraId="634598C5" w14:textId="77777777" w:rsidTr="00DB3D0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6FA77" w14:textId="77777777" w:rsidR="00BA08B6" w:rsidRPr="00323C90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A5C4B2F" w14:textId="01ADA940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D53A5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EA74D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4FDF4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9AF5056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5A9ACC9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956880B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DCC7D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A9D9E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D97CE" w14:textId="77777777" w:rsidR="00BA08B6" w:rsidRPr="00323C90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323C90" w14:paraId="55337497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029CBB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165BCF6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F25BF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7FE4E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3E215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515211D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6A41513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FC954F1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C6F9F" w14:textId="5E5F735D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3314E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751A1" w14:textId="77777777" w:rsidR="00BA08B6" w:rsidRPr="00323C90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323C90" w14:paraId="44506306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C9C4C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935E96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09036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93AC9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122B0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2FC828B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C28E8B6" w14:textId="053AD409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8745C45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487D9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C864C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8CBD5" w14:textId="77777777" w:rsidR="00BA08B6" w:rsidRPr="00323C90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323C90" w14:paraId="2E1C92B7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3C34E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5EE17F4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9B54C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CED4B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81110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AF38334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AFD4D6A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28FA82A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2FFC4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AD800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8D41A9" w14:textId="77777777" w:rsidR="00BA08B6" w:rsidRPr="00323C90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323C90" w14:paraId="4C81E21D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5314D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1242942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4F94E1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F55A7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5C04E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6BF6BF8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89DD7D8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A6E4FA4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1F5B6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C0443" w14:textId="77777777" w:rsidR="00BA08B6" w:rsidRPr="00323C90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EC3A35" w14:textId="77777777" w:rsidR="00BA08B6" w:rsidRPr="00323C90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2BEB" w:rsidRPr="00323C90" w14:paraId="5F62E59A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A3E62" w14:textId="5DA62DDB" w:rsidR="008A2BEB" w:rsidRPr="00323C90" w:rsidRDefault="008A2BEB" w:rsidP="008A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1983F8C" w14:textId="77777777" w:rsidR="008A2BEB" w:rsidRPr="00323C90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AA0C5" w14:textId="4B09E1BF" w:rsidR="008A2BEB" w:rsidRPr="00323C90" w:rsidRDefault="00DB3D0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68746" w14:textId="3D21A5A4" w:rsidR="008A2BEB" w:rsidRPr="00323C90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05CE1" w14:textId="77777777" w:rsidR="008A2BEB" w:rsidRPr="00323C90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CF7CC0D" w14:textId="77777777" w:rsidR="008A2BEB" w:rsidRPr="00323C90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95BDDEB" w14:textId="77777777" w:rsidR="008A2BEB" w:rsidRPr="00323C90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45D805A" w14:textId="4EDC66A9" w:rsidR="008A2BEB" w:rsidRPr="00323C90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1B977" w14:textId="77777777" w:rsidR="008A2BEB" w:rsidRPr="00323C90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4C99F" w14:textId="77777777" w:rsidR="008A2BEB" w:rsidRPr="00323C90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B7A5DD" w14:textId="77777777" w:rsidR="008A2BEB" w:rsidRPr="00323C90" w:rsidRDefault="008A2BE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17CE1F4B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48238" w14:textId="66D153B6" w:rsidR="00E463B1" w:rsidRPr="00615C00" w:rsidRDefault="00E463B1" w:rsidP="008A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sz w:val="20"/>
                <w:szCs w:val="20"/>
              </w:rPr>
              <w:t>B.2.W5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D744754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14912" w14:textId="165BD00A" w:rsidR="00E463B1" w:rsidRPr="00323C90" w:rsidRDefault="00615C00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CEC36" w14:textId="5B48BD43" w:rsidR="00E463B1" w:rsidRPr="00323C90" w:rsidRDefault="00615C00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EC80E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90DA56A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B8FB5A9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33912A6" w14:textId="15DA7B56" w:rsidR="00E463B1" w:rsidRPr="00323C90" w:rsidRDefault="00615C00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D46B1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DCCB7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036F35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77C40211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01B45" w14:textId="28D08F54" w:rsidR="00E463B1" w:rsidRPr="00615C00" w:rsidRDefault="00E463B1" w:rsidP="008A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sz w:val="20"/>
                <w:szCs w:val="20"/>
              </w:rPr>
              <w:t>B.2.W6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0C2E142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488DD9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694BF" w14:textId="0720F4CB" w:rsidR="00E463B1" w:rsidRPr="00323C90" w:rsidRDefault="00615C00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55833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E857D43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22339ED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C71F09F" w14:textId="79BA3DC6" w:rsidR="00E463B1" w:rsidRPr="00323C90" w:rsidRDefault="00615C00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28CE17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74063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E15B7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359499B6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4371C" w14:textId="77777777" w:rsidR="00615C00" w:rsidRPr="00615C0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eastAsia="Times New Roman" w:hAnsi="Times New Roman" w:cs="Times New Roman"/>
                <w:sz w:val="20"/>
                <w:szCs w:val="20"/>
              </w:rPr>
              <w:t>U01</w:t>
            </w:r>
            <w:r w:rsidR="00615C00" w:rsidRPr="00615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CC4ABA" w14:textId="14F313E7" w:rsidR="00E463B1" w:rsidRPr="00615C00" w:rsidRDefault="00615C00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sz w:val="20"/>
                <w:szCs w:val="20"/>
              </w:rPr>
              <w:t>B.2.U6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166D505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6C6F4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B7570" w14:textId="77777777" w:rsidR="00E463B1" w:rsidRPr="00323C90" w:rsidRDefault="00E463B1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51F68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FB2AAD3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4505CE2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A082A15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35B9F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E9D23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7EE7F0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78900EA5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9B0F3" w14:textId="77777777" w:rsidR="00E463B1" w:rsidRPr="00615C0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eastAsia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A263498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C735F" w14:textId="1039DB84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300A5" w14:textId="16A71BAA" w:rsidR="00E463B1" w:rsidRPr="00323C90" w:rsidRDefault="00E463B1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C7A9B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4D85CC8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B6C41A5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31F1A61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3C100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FD49A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BC2E1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349E771C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CDDAC" w14:textId="22134229" w:rsidR="00E463B1" w:rsidRPr="00615C00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eastAsia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7C6463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40767" w14:textId="58EE7D23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CC14C" w14:textId="23DD11E4" w:rsidR="00E463B1" w:rsidRPr="00323C90" w:rsidRDefault="00E463B1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07A5F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EF3486F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62E8D76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2F5B81E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51EFA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252FC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65242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78AB4A19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4C2B70" w14:textId="77777777" w:rsidR="00E463B1" w:rsidRPr="00615C0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eastAsia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2EAAC0B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6E55B" w14:textId="1612C49B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9B937" w14:textId="77777777" w:rsidR="00E463B1" w:rsidRPr="00323C90" w:rsidRDefault="00E463B1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32EB4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61359F5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F6EB6B6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64527C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D4E52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24926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D1AD5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76F079C8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8E2F7" w14:textId="0BE39816" w:rsidR="00E463B1" w:rsidRPr="00615C00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eastAsia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E37E1FD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E592F4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39826" w14:textId="1D279386" w:rsidR="00E463B1" w:rsidRPr="00323C90" w:rsidRDefault="00E463B1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0A6DF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37E9446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A0B2469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80A808" w14:textId="12534124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B3D94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64E93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714853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C8F" w:rsidRPr="00323C90" w14:paraId="6D1C523A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BEC1A" w14:textId="68AF44A9" w:rsidR="00187C8F" w:rsidRPr="00615C00" w:rsidRDefault="00187C8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sz w:val="20"/>
                <w:szCs w:val="20"/>
              </w:rPr>
              <w:t>E.1R.U2.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5D58D1" w14:textId="77777777" w:rsidR="00187C8F" w:rsidRPr="00323C90" w:rsidRDefault="00187C8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252CAE" w14:textId="77777777" w:rsidR="00187C8F" w:rsidRPr="00323C90" w:rsidRDefault="00187C8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2FF87D" w14:textId="3E712663" w:rsidR="00187C8F" w:rsidRPr="00323C90" w:rsidRDefault="00615C00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8EC0" w14:textId="77777777" w:rsidR="00187C8F" w:rsidRPr="00323C90" w:rsidRDefault="00187C8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ADD568E" w14:textId="77777777" w:rsidR="00187C8F" w:rsidRPr="00323C90" w:rsidRDefault="00187C8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84E7AB4" w14:textId="77777777" w:rsidR="00187C8F" w:rsidRPr="00323C90" w:rsidRDefault="00187C8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5C5FB46" w14:textId="1091A4EF" w:rsidR="00187C8F" w:rsidRPr="00323C90" w:rsidRDefault="00615C00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56287" w14:textId="77777777" w:rsidR="00187C8F" w:rsidRPr="00323C90" w:rsidRDefault="00187C8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1B46D" w14:textId="55263387" w:rsidR="00187C8F" w:rsidRPr="00323C90" w:rsidRDefault="00DB3D01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D39C34" w14:textId="77777777" w:rsidR="00187C8F" w:rsidRPr="00323C90" w:rsidRDefault="00187C8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4D8A055B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6906D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34C030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DB0AD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FC261" w14:textId="77777777" w:rsidR="00E463B1" w:rsidRPr="00323C90" w:rsidRDefault="00E463B1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0BB70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4637401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6662CAB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CC81F2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21B59" w14:textId="0ED98D2E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FF7AD" w14:textId="0C37686D" w:rsidR="00E463B1" w:rsidRPr="00323C90" w:rsidRDefault="00DB3D0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D9997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4A3C256F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C432F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E7A418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F23B4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99B51" w14:textId="77777777" w:rsidR="00E463B1" w:rsidRPr="00323C90" w:rsidRDefault="00E463B1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82D9F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FEAF346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38374FC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2BB600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1D84C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39B3A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66BBB6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3B1" w:rsidRPr="00323C90" w14:paraId="39B44A77" w14:textId="77777777" w:rsidTr="00DB3D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4F7E2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FD85EA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75DF0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BAAD0" w14:textId="77777777" w:rsidR="00E463B1" w:rsidRPr="00323C90" w:rsidRDefault="00E463B1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4B353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D202EC0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6AE4D0C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CEA245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413E5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C286F" w14:textId="77777777" w:rsidR="00E463B1" w:rsidRPr="00323C90" w:rsidRDefault="00E463B1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D807E9" w14:textId="77777777" w:rsidR="00E463B1" w:rsidRPr="00323C90" w:rsidRDefault="00E463B1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FE82E62" w14:textId="77777777" w:rsidR="00ED38AD" w:rsidRPr="00323C90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2610A4" w14:textId="77777777" w:rsidR="00ED38AD" w:rsidRPr="00323C90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713"/>
        <w:gridCol w:w="7035"/>
      </w:tblGrid>
      <w:tr w:rsidR="00ED38AD" w:rsidRPr="00323C90" w14:paraId="030980E7" w14:textId="77777777" w:rsidTr="005B490B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7592C6A" w14:textId="77777777" w:rsidR="00ED38AD" w:rsidRPr="00323C90" w:rsidRDefault="00594C92" w:rsidP="004A4BE3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ED38AD" w:rsidRPr="00323C90" w14:paraId="6E938998" w14:textId="77777777" w:rsidTr="005B490B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A2DFB5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96CE8AA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269E4C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ED38AD" w:rsidRPr="00323C90" w14:paraId="3D04302C" w14:textId="77777777" w:rsidTr="005B490B"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129111" w14:textId="77777777" w:rsidR="00ED38AD" w:rsidRPr="00323C90" w:rsidRDefault="00594C92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5414F7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B50EC4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51% do 60% punktów</w:t>
            </w:r>
          </w:p>
        </w:tc>
      </w:tr>
      <w:tr w:rsidR="00ED38AD" w:rsidRPr="00323C90" w14:paraId="58C0F0EC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B8DFF3" w14:textId="77777777" w:rsidR="00ED38AD" w:rsidRPr="00323C90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745C06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FB177D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 na poziomie od 61% do 70% punktów.</w:t>
            </w:r>
          </w:p>
        </w:tc>
      </w:tr>
      <w:tr w:rsidR="00ED38AD" w:rsidRPr="00323C90" w14:paraId="1A2F8503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E777C1" w14:textId="77777777" w:rsidR="00ED38AD" w:rsidRPr="00323C90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6EA2824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12BED3" w14:textId="77777777" w:rsidR="00ED38AD" w:rsidRPr="00323C90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71% do 80% punktów</w:t>
            </w:r>
          </w:p>
        </w:tc>
      </w:tr>
      <w:tr w:rsidR="00ED38AD" w:rsidRPr="00323C90" w14:paraId="43011713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0E8E58" w14:textId="77777777" w:rsidR="00ED38AD" w:rsidRPr="00323C90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77A008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43397C" w14:textId="77777777" w:rsidR="00ED38AD" w:rsidRPr="00323C90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81% do 90% punktów</w:t>
            </w:r>
          </w:p>
        </w:tc>
      </w:tr>
      <w:tr w:rsidR="00ED38AD" w:rsidRPr="00323C90" w14:paraId="122313ED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DF0341" w14:textId="77777777" w:rsidR="00ED38AD" w:rsidRPr="00323C90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8C95CD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5BB45D" w14:textId="77777777" w:rsidR="00ED38AD" w:rsidRPr="00323C90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91% do 100% punktów</w:t>
            </w:r>
          </w:p>
        </w:tc>
      </w:tr>
      <w:tr w:rsidR="005B490B" w:rsidRPr="00323C90" w14:paraId="38E75ED5" w14:textId="77777777" w:rsidTr="005B490B">
        <w:trPr>
          <w:cantSplit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6C03127" w14:textId="77777777" w:rsidR="005B490B" w:rsidRPr="00323C90" w:rsidRDefault="005B490B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Ćwiczenia (</w:t>
            </w:r>
            <w:proofErr w:type="spellStart"/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</w:t>
            </w:r>
            <w:proofErr w:type="spellEnd"/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00" w14:textId="77777777" w:rsidR="005B490B" w:rsidRPr="00323C90" w:rsidRDefault="005B490B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22AA2D" w14:textId="3E3C13C7" w:rsidR="005B490B" w:rsidRPr="00323C90" w:rsidRDefault="005B490B" w:rsidP="00D87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257">
              <w:rPr>
                <w:rFonts w:ascii="Times New Roman" w:hAnsi="Times New Roman" w:cs="Times New Roman"/>
                <w:sz w:val="20"/>
                <w:szCs w:val="20"/>
              </w:rPr>
              <w:t xml:space="preserve">pisemne kolokwium zaliczeniowe na poziomie od 51% do 60% punktów, dostateczne </w:t>
            </w:r>
            <w:r w:rsidR="00D8725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87257">
              <w:rPr>
                <w:rFonts w:ascii="Times New Roman" w:hAnsi="Times New Roman" w:cs="Times New Roman"/>
                <w:sz w:val="20"/>
                <w:szCs w:val="20"/>
              </w:rPr>
              <w:t xml:space="preserve">rzygotowanie do zajęć </w:t>
            </w:r>
          </w:p>
        </w:tc>
      </w:tr>
      <w:tr w:rsidR="005B490B" w:rsidRPr="00323C90" w14:paraId="237268C4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2DED18" w14:textId="77777777" w:rsidR="005B490B" w:rsidRPr="00323C90" w:rsidRDefault="005B490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ED71C8" w14:textId="77777777" w:rsidR="005B490B" w:rsidRPr="00323C90" w:rsidRDefault="005B490B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32EB1D" w14:textId="19436EF6" w:rsidR="005B490B" w:rsidRPr="00323C90" w:rsidRDefault="005B490B" w:rsidP="00D87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257">
              <w:rPr>
                <w:rFonts w:ascii="Times New Roman" w:hAnsi="Times New Roman" w:cs="Times New Roman"/>
                <w:sz w:val="20"/>
                <w:szCs w:val="20"/>
              </w:rPr>
              <w:t>pisemne kolokwium zaliczeniowe  na poziomie od 61% do 70% punktów, dostateczne przygotowanie do zajęć, sporadyczny udział w dyskusji na zajęciach</w:t>
            </w:r>
          </w:p>
        </w:tc>
      </w:tr>
      <w:tr w:rsidR="005B490B" w:rsidRPr="00323C90" w14:paraId="7CD583F2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729E7A3" w14:textId="77777777" w:rsidR="005B490B" w:rsidRPr="00323C90" w:rsidRDefault="005B490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A86083" w14:textId="77777777" w:rsidR="005B490B" w:rsidRPr="00323C90" w:rsidRDefault="005B490B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8B44A6" w14:textId="4B048A24" w:rsidR="005B490B" w:rsidRPr="00323C90" w:rsidRDefault="005B490B" w:rsidP="00D87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57">
              <w:rPr>
                <w:rFonts w:ascii="Times New Roman" w:hAnsi="Times New Roman" w:cs="Times New Roman"/>
                <w:sz w:val="20"/>
                <w:szCs w:val="20"/>
              </w:rPr>
              <w:t xml:space="preserve">pisemne kolokwium zaliczeniowe na poziomie od 71% do 80% punktów; dobre przygotowanie do zajęć oraz udział w dyskusji na zajęciach </w:t>
            </w:r>
          </w:p>
        </w:tc>
      </w:tr>
      <w:tr w:rsidR="005B490B" w:rsidRPr="00323C90" w14:paraId="301F582D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633CD7B" w14:textId="77777777" w:rsidR="005B490B" w:rsidRPr="00323C90" w:rsidRDefault="005B490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5EB72F" w14:textId="77777777" w:rsidR="005B490B" w:rsidRPr="00323C90" w:rsidRDefault="005B490B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A65533" w14:textId="08345874" w:rsidR="005B490B" w:rsidRPr="00323C90" w:rsidRDefault="005B490B" w:rsidP="00D87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57">
              <w:rPr>
                <w:rFonts w:ascii="Times New Roman" w:hAnsi="Times New Roman" w:cs="Times New Roman"/>
                <w:sz w:val="20"/>
                <w:szCs w:val="20"/>
              </w:rPr>
              <w:t>pisemne kolokwium zaliczeniowe na poziomie od 81% do 90% punktów; bardzo dobre przygotowanie do zajęć, aktywny udział w dyskusji na ćwiczeniach</w:t>
            </w:r>
          </w:p>
        </w:tc>
      </w:tr>
      <w:tr w:rsidR="005B490B" w:rsidRPr="00323C90" w14:paraId="77BF3903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86773C" w14:textId="77777777" w:rsidR="005B490B" w:rsidRPr="00323C90" w:rsidRDefault="005B490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A991E2C" w14:textId="77777777" w:rsidR="005B490B" w:rsidRPr="00323C90" w:rsidRDefault="005B490B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2774F9" w14:textId="5B3217A8" w:rsidR="005B490B" w:rsidRPr="00323C90" w:rsidRDefault="005B490B" w:rsidP="00D87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57">
              <w:rPr>
                <w:rFonts w:ascii="Times New Roman" w:hAnsi="Times New Roman" w:cs="Times New Roman"/>
                <w:sz w:val="20"/>
                <w:szCs w:val="20"/>
              </w:rPr>
              <w:t>pisemne kolokwium zaliczeniowe na poziomie od 91% do 100% punktów; bardzo dobre przygotowanie do zajęć, bardzo  aktywny udział w dyskusji w trakcie ćwiczeń</w:t>
            </w:r>
          </w:p>
        </w:tc>
      </w:tr>
      <w:tr w:rsidR="005B490B" w:rsidRPr="00323C90" w14:paraId="5E0C123B" w14:textId="77777777" w:rsidTr="005B490B"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FB3002" w14:textId="77777777" w:rsidR="005B490B" w:rsidRPr="00323C90" w:rsidRDefault="005B490B" w:rsidP="004A4B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 własny (P)</w:t>
            </w:r>
          </w:p>
          <w:p w14:paraId="286DA9C0" w14:textId="77777777" w:rsidR="005B490B" w:rsidRPr="00323C90" w:rsidRDefault="005B490B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15E951" w14:textId="77777777" w:rsidR="005B490B" w:rsidRPr="00323C90" w:rsidRDefault="005B490B" w:rsidP="004A4BE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A49599" w14:textId="77777777" w:rsidR="005B490B" w:rsidRPr="00323C90" w:rsidRDefault="005B490B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51-60% punktów maksymalnego wyniku z projektu własnego</w:t>
            </w:r>
          </w:p>
        </w:tc>
      </w:tr>
      <w:tr w:rsidR="005B490B" w:rsidRPr="00323C90" w14:paraId="0BF242FA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2440D2" w14:textId="77777777" w:rsidR="005B490B" w:rsidRPr="00323C90" w:rsidRDefault="005B490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D77488" w14:textId="77777777" w:rsidR="005B490B" w:rsidRPr="00323C90" w:rsidRDefault="005B490B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9E60BF" w14:textId="77777777" w:rsidR="005B490B" w:rsidRPr="00323C90" w:rsidRDefault="005B490B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61-70% punktów maksymalnego wyniku z projektu własnego</w:t>
            </w:r>
          </w:p>
        </w:tc>
      </w:tr>
      <w:tr w:rsidR="005B490B" w:rsidRPr="00323C90" w14:paraId="66BBA075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001E26" w14:textId="77777777" w:rsidR="005B490B" w:rsidRPr="00323C90" w:rsidRDefault="005B490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9193E2" w14:textId="77777777" w:rsidR="005B490B" w:rsidRPr="00323C90" w:rsidRDefault="005B490B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E33D83" w14:textId="77777777" w:rsidR="005B490B" w:rsidRPr="00323C90" w:rsidRDefault="005B490B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71-80% punktów maksymalnego wyniku z projektu własnego</w:t>
            </w:r>
          </w:p>
        </w:tc>
      </w:tr>
      <w:tr w:rsidR="005B490B" w:rsidRPr="00323C90" w14:paraId="342137F2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07887D" w14:textId="77777777" w:rsidR="005B490B" w:rsidRPr="00323C90" w:rsidRDefault="005B490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0BF10A" w14:textId="77777777" w:rsidR="005B490B" w:rsidRPr="00323C90" w:rsidRDefault="005B490B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2AC700" w14:textId="77777777" w:rsidR="005B490B" w:rsidRPr="00323C90" w:rsidRDefault="005B490B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81-90% punktów maksymalnego wyniku z projektu własnego</w:t>
            </w:r>
          </w:p>
        </w:tc>
      </w:tr>
      <w:tr w:rsidR="005B490B" w:rsidRPr="00323C90" w14:paraId="546ACA77" w14:textId="77777777" w:rsidTr="005B490B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6C1CF2" w14:textId="77777777" w:rsidR="005B490B" w:rsidRPr="00323C90" w:rsidRDefault="005B490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9F6E8B" w14:textId="77777777" w:rsidR="005B490B" w:rsidRPr="00323C90" w:rsidRDefault="005B490B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60A36F" w14:textId="77777777" w:rsidR="005B490B" w:rsidRPr="00323C90" w:rsidRDefault="005B490B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91-100% punktów maksymalnego wyniku z projektu własnego</w:t>
            </w:r>
          </w:p>
        </w:tc>
      </w:tr>
    </w:tbl>
    <w:p w14:paraId="59C1DED8" w14:textId="77777777" w:rsidR="00ED38AD" w:rsidRPr="00323C90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C90">
        <w:rPr>
          <w:rFonts w:ascii="Times New Roman" w:eastAsia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1"/>
        <w:gridCol w:w="1598"/>
        <w:gridCol w:w="1475"/>
      </w:tblGrid>
      <w:tr w:rsidR="00ED38AD" w:rsidRPr="00323C90" w14:paraId="447DF2F1" w14:textId="77777777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EFA7A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C1DBE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ED38AD" w:rsidRPr="00323C90" w14:paraId="51EF834E" w14:textId="77777777"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DD733" w14:textId="77777777" w:rsidR="00ED38AD" w:rsidRPr="00323C90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9C97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9A51742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A26FA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2362327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ED38AD" w:rsidRPr="00323C90" w14:paraId="3FD021DA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C8D3601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05DA912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2BCFD0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</w:p>
        </w:tc>
      </w:tr>
      <w:tr w:rsidR="00ED38AD" w:rsidRPr="00323C90" w14:paraId="1682B8A7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F6E68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wykładach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B46D4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8EB96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38AD" w:rsidRPr="00323C90" w14:paraId="7AEBA54A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2AC5F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ćwiczeniach i kolokwium zaliczeniowym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B79DA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E62A9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38AD" w:rsidRPr="00323C90" w14:paraId="31246A6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0F50E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Udział w prezentacji projektu własnego zintegrowanego z praktyką zawodową  </w:t>
            </w:r>
            <w:proofErr w:type="spellStart"/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psychologiczno</w:t>
            </w:r>
            <w:proofErr w:type="spellEnd"/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–pedagogiczną i jego zaliczeniu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5E697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BF3CB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38AD" w:rsidRPr="00323C90" w14:paraId="12FBCEE6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D136323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SAMODZIELNA PRACA STUDENTA /GODZINY NIEKONTAKTOWE</w:t>
            </w: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4BCF0E81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16C4E11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ED38AD" w:rsidRPr="00323C90" w14:paraId="51526AF3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D1688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65C75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5FAC6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38AD" w:rsidRPr="00323C90" w14:paraId="19D597F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DD121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kolokwium z wykładów i ćwiczeń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CCB90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A0E5C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D38AD" w:rsidRPr="00323C90" w14:paraId="4844FB90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4CA6F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Przygotowanie projektu własnego zintegrowanego z praktyką zawodową </w:t>
            </w:r>
            <w:proofErr w:type="spellStart"/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psychologiczno</w:t>
            </w:r>
            <w:proofErr w:type="spellEnd"/>
            <w:r w:rsidRPr="00323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pedagogiczną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6D207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417E1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38AD" w:rsidRPr="00323C90" w14:paraId="493D9187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1973A1A6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40D2B16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83A8CF0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ED38AD" w:rsidRPr="00323C90" w14:paraId="0817A1F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A04C6AD" w14:textId="77777777" w:rsidR="00ED38AD" w:rsidRPr="00323C90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446C480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29ED1A53" w14:textId="77777777" w:rsidR="00ED38AD" w:rsidRPr="00323C90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0DAE5DD3" w14:textId="77777777" w:rsidR="00ED38AD" w:rsidRPr="00323C90" w:rsidRDefault="00594C92" w:rsidP="004A4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3C90">
        <w:rPr>
          <w:rFonts w:ascii="Times New Roman" w:eastAsia="Times New Roman" w:hAnsi="Times New Roman" w:cs="Times New Roman"/>
          <w:b/>
          <w:sz w:val="20"/>
          <w:szCs w:val="20"/>
        </w:rPr>
        <w:t>Przyjmuję do realizacji</w:t>
      </w:r>
      <w:r w:rsidRPr="00323C90">
        <w:rPr>
          <w:rFonts w:ascii="Times New Roman" w:eastAsia="Times New Roman" w:hAnsi="Times New Roman" w:cs="Times New Roman"/>
          <w:sz w:val="20"/>
          <w:szCs w:val="20"/>
        </w:rPr>
        <w:t xml:space="preserve">    (data i podpisy osób prowadzących przedmiot w danym roku akademickim)</w:t>
      </w:r>
    </w:p>
    <w:p w14:paraId="7552253E" w14:textId="77777777" w:rsidR="00ED38AD" w:rsidRPr="00323C90" w:rsidRDefault="00ED38AD" w:rsidP="004A4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B6BA133" w14:textId="77777777" w:rsidR="00ED38AD" w:rsidRPr="00323C90" w:rsidRDefault="00594C92" w:rsidP="004A4BE3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C90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323C90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323C90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</w:t>
      </w:r>
      <w:r w:rsidRPr="00323C9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1B140E1A" w14:textId="77777777" w:rsidR="00ED38AD" w:rsidRPr="00323C90" w:rsidRDefault="00ED38AD" w:rsidP="004A4BE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B6DB690" w14:textId="77777777" w:rsidR="00ED38AD" w:rsidRPr="00323C90" w:rsidRDefault="00ED38AD" w:rsidP="004A4BE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6A605A7" w14:textId="77777777" w:rsidR="001A7733" w:rsidRPr="00323C90" w:rsidRDefault="001A7733" w:rsidP="004A4BE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1A7733" w:rsidRPr="0032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482A"/>
    <w:multiLevelType w:val="multilevel"/>
    <w:tmpl w:val="86ECA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1FF41308"/>
    <w:multiLevelType w:val="multilevel"/>
    <w:tmpl w:val="BEE01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D7A44"/>
    <w:multiLevelType w:val="hybridMultilevel"/>
    <w:tmpl w:val="1BA2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F5EB9"/>
    <w:multiLevelType w:val="multilevel"/>
    <w:tmpl w:val="620A6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C0EEC"/>
    <w:multiLevelType w:val="multilevel"/>
    <w:tmpl w:val="3B545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693E52"/>
    <w:multiLevelType w:val="multilevel"/>
    <w:tmpl w:val="3DA8A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23DBC"/>
    <w:multiLevelType w:val="multilevel"/>
    <w:tmpl w:val="1F020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34D26"/>
    <w:multiLevelType w:val="multilevel"/>
    <w:tmpl w:val="E5B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2201A"/>
    <w:multiLevelType w:val="multilevel"/>
    <w:tmpl w:val="5B02C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F7F5C"/>
    <w:multiLevelType w:val="multilevel"/>
    <w:tmpl w:val="679E8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9F2A7A"/>
    <w:multiLevelType w:val="multilevel"/>
    <w:tmpl w:val="80220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B852F2"/>
    <w:multiLevelType w:val="multilevel"/>
    <w:tmpl w:val="84123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7F72F8"/>
    <w:multiLevelType w:val="multilevel"/>
    <w:tmpl w:val="BA641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191CEC"/>
    <w:multiLevelType w:val="multilevel"/>
    <w:tmpl w:val="81E82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F71D0D"/>
    <w:multiLevelType w:val="hybridMultilevel"/>
    <w:tmpl w:val="620CF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F77E6"/>
    <w:multiLevelType w:val="multilevel"/>
    <w:tmpl w:val="26749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F77A7B"/>
    <w:multiLevelType w:val="multilevel"/>
    <w:tmpl w:val="1B864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1E6ECB"/>
    <w:multiLevelType w:val="multilevel"/>
    <w:tmpl w:val="4E20A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4055">
    <w:abstractNumId w:val="8"/>
  </w:num>
  <w:num w:numId="2" w16cid:durableId="1408728640">
    <w:abstractNumId w:val="17"/>
  </w:num>
  <w:num w:numId="3" w16cid:durableId="1938295101">
    <w:abstractNumId w:val="13"/>
  </w:num>
  <w:num w:numId="4" w16cid:durableId="1045063978">
    <w:abstractNumId w:val="16"/>
  </w:num>
  <w:num w:numId="5" w16cid:durableId="900942193">
    <w:abstractNumId w:val="11"/>
  </w:num>
  <w:num w:numId="6" w16cid:durableId="1682705161">
    <w:abstractNumId w:val="10"/>
  </w:num>
  <w:num w:numId="7" w16cid:durableId="358892516">
    <w:abstractNumId w:val="1"/>
  </w:num>
  <w:num w:numId="8" w16cid:durableId="1510169816">
    <w:abstractNumId w:val="9"/>
  </w:num>
  <w:num w:numId="9" w16cid:durableId="1048070175">
    <w:abstractNumId w:val="5"/>
  </w:num>
  <w:num w:numId="10" w16cid:durableId="2013991594">
    <w:abstractNumId w:val="3"/>
  </w:num>
  <w:num w:numId="11" w16cid:durableId="1109852816">
    <w:abstractNumId w:val="4"/>
  </w:num>
  <w:num w:numId="12" w16cid:durableId="1141077354">
    <w:abstractNumId w:val="15"/>
  </w:num>
  <w:num w:numId="13" w16cid:durableId="405032477">
    <w:abstractNumId w:val="7"/>
  </w:num>
  <w:num w:numId="14" w16cid:durableId="182136468">
    <w:abstractNumId w:val="12"/>
  </w:num>
  <w:num w:numId="15" w16cid:durableId="677779350">
    <w:abstractNumId w:val="6"/>
  </w:num>
  <w:num w:numId="16" w16cid:durableId="1498038450">
    <w:abstractNumId w:val="0"/>
  </w:num>
  <w:num w:numId="17" w16cid:durableId="1482114653">
    <w:abstractNumId w:val="2"/>
  </w:num>
  <w:num w:numId="18" w16cid:durableId="26949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AD"/>
    <w:rsid w:val="000022CA"/>
    <w:rsid w:val="000B5684"/>
    <w:rsid w:val="00157CFF"/>
    <w:rsid w:val="00187C8F"/>
    <w:rsid w:val="001A7733"/>
    <w:rsid w:val="002D2274"/>
    <w:rsid w:val="00323C90"/>
    <w:rsid w:val="00340288"/>
    <w:rsid w:val="00343C32"/>
    <w:rsid w:val="004A2FDC"/>
    <w:rsid w:val="004A2FF8"/>
    <w:rsid w:val="004A4BE3"/>
    <w:rsid w:val="0055078C"/>
    <w:rsid w:val="0055362F"/>
    <w:rsid w:val="005607DD"/>
    <w:rsid w:val="00594C92"/>
    <w:rsid w:val="005A5DC5"/>
    <w:rsid w:val="005B490B"/>
    <w:rsid w:val="00615C00"/>
    <w:rsid w:val="00690282"/>
    <w:rsid w:val="006A076A"/>
    <w:rsid w:val="00816282"/>
    <w:rsid w:val="008505AB"/>
    <w:rsid w:val="008759D0"/>
    <w:rsid w:val="008A293C"/>
    <w:rsid w:val="008A2BEB"/>
    <w:rsid w:val="00A76AB7"/>
    <w:rsid w:val="00AA017D"/>
    <w:rsid w:val="00AB7C3A"/>
    <w:rsid w:val="00B33043"/>
    <w:rsid w:val="00B6016D"/>
    <w:rsid w:val="00BA08B6"/>
    <w:rsid w:val="00BB5E99"/>
    <w:rsid w:val="00BE7891"/>
    <w:rsid w:val="00C33B6E"/>
    <w:rsid w:val="00C70FE7"/>
    <w:rsid w:val="00C710A7"/>
    <w:rsid w:val="00D87257"/>
    <w:rsid w:val="00DB3D01"/>
    <w:rsid w:val="00E463B1"/>
    <w:rsid w:val="00EA774D"/>
    <w:rsid w:val="00EC4D50"/>
    <w:rsid w:val="00ED38AD"/>
    <w:rsid w:val="00F27F64"/>
    <w:rsid w:val="00F4022A"/>
    <w:rsid w:val="00F44AC8"/>
    <w:rsid w:val="00FD3C9B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105"/>
  <w15:docId w15:val="{9863AEE1-46BF-476D-B4E6-6CD000D9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C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0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1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1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187C8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06C-881B-4D92-8192-DCAD1D77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1871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Aneta Skuza</cp:lastModifiedBy>
  <cp:revision>2</cp:revision>
  <cp:lastPrinted>2021-02-25T21:12:00Z</cp:lastPrinted>
  <dcterms:created xsi:type="dcterms:W3CDTF">2024-04-27T12:32:00Z</dcterms:created>
  <dcterms:modified xsi:type="dcterms:W3CDTF">2024-04-27T12:32:00Z</dcterms:modified>
</cp:coreProperties>
</file>