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2EFB" w14:textId="77777777" w:rsidR="00804114" w:rsidRPr="00FF505B" w:rsidRDefault="00804114" w:rsidP="0080411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FEC3EEF" w14:textId="77777777" w:rsidR="00804114" w:rsidRPr="00FF505B" w:rsidRDefault="00804114" w:rsidP="0080411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804114" w:rsidRPr="00FF505B" w14:paraId="7DB4811B" w14:textId="77777777" w:rsidTr="0080411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217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F031" w14:textId="53927128" w:rsidR="00804114" w:rsidRPr="00FF505B" w:rsidRDefault="008F58A4" w:rsidP="006633B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0388.3.PED2.F</w:t>
            </w:r>
            <w:r w:rsidR="00BF3E1A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.DP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OW</w:t>
            </w:r>
          </w:p>
        </w:tc>
      </w:tr>
      <w:tr w:rsidR="00804114" w:rsidRPr="00FF505B" w14:paraId="04E52EF3" w14:textId="77777777" w:rsidTr="0080411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EBF0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4DF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98B5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Di</w:t>
            </w:r>
            <w:r w:rsidR="009A2319"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agnoza w pracy opiekuńczo-wychowawczej</w:t>
            </w:r>
          </w:p>
          <w:p w14:paraId="76CF2C58" w14:textId="6DC7DBB5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</w:t>
            </w:r>
            <w:r w:rsidR="009A2319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Diagnosis in care and educational 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</w:t>
            </w:r>
          </w:p>
        </w:tc>
      </w:tr>
      <w:tr w:rsidR="00804114" w:rsidRPr="00FF505B" w14:paraId="04F23347" w14:textId="77777777" w:rsidTr="0080411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C0DE" w14:textId="77777777" w:rsidR="00804114" w:rsidRPr="00FF505B" w:rsidRDefault="0080411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0561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0FF6" w14:textId="77777777" w:rsidR="00804114" w:rsidRPr="00FF505B" w:rsidRDefault="0080411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AA5D547" w14:textId="77777777" w:rsidR="00804114" w:rsidRPr="00FF505B" w:rsidRDefault="00804114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6F3DE42" w14:textId="77777777" w:rsidR="00804114" w:rsidRPr="00FF505B" w:rsidRDefault="00804114" w:rsidP="0080411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4978"/>
      </w:tblGrid>
      <w:tr w:rsidR="00804114" w:rsidRPr="00FF505B" w14:paraId="25E793C1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F2B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E29E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Pedagogika</w:t>
            </w:r>
          </w:p>
        </w:tc>
      </w:tr>
      <w:tr w:rsidR="00804114" w:rsidRPr="00FF505B" w14:paraId="7949A54A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A1C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A74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Stacjonarne / Niestacjonarne</w:t>
            </w:r>
          </w:p>
        </w:tc>
      </w:tr>
      <w:tr w:rsidR="00804114" w:rsidRPr="00FF505B" w14:paraId="68901B45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E15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B65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Drugiego stopnia - magisterskie</w:t>
            </w:r>
          </w:p>
        </w:tc>
      </w:tr>
      <w:tr w:rsidR="00804114" w:rsidRPr="00FF505B" w14:paraId="78685941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0E23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6063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Ogólnoakademicki</w:t>
            </w:r>
          </w:p>
        </w:tc>
      </w:tr>
      <w:tr w:rsidR="00804114" w:rsidRPr="00FF505B" w14:paraId="2E5CA6C1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01A8" w14:textId="77777777" w:rsidR="00804114" w:rsidRPr="00FF505B" w:rsidRDefault="00804114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B5D" w14:textId="2CB28641" w:rsidR="00804114" w:rsidRPr="00FF505B" w:rsidRDefault="00804114" w:rsidP="00BE08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Dr </w:t>
            </w:r>
            <w:r w:rsidR="00BE08F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Renata Kopyś</w:t>
            </w:r>
          </w:p>
        </w:tc>
      </w:tr>
      <w:tr w:rsidR="00804114" w:rsidRPr="00FF505B" w14:paraId="4B25B1A8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F708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BB3B" w14:textId="2FF65C24" w:rsidR="00804114" w:rsidRPr="00FF505B" w:rsidRDefault="00BE08F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rkopys@gmail.com</w:t>
            </w:r>
          </w:p>
        </w:tc>
      </w:tr>
    </w:tbl>
    <w:p w14:paraId="001D511A" w14:textId="77777777" w:rsidR="00804114" w:rsidRPr="00FF505B" w:rsidRDefault="00804114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BD0877" w14:textId="77777777" w:rsidR="00804114" w:rsidRPr="00FF505B" w:rsidRDefault="00804114" w:rsidP="0080411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006"/>
      </w:tblGrid>
      <w:tr w:rsidR="00804114" w:rsidRPr="00FF505B" w14:paraId="654D4745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BC04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8DD7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</w:t>
            </w:r>
          </w:p>
        </w:tc>
      </w:tr>
      <w:tr w:rsidR="00804114" w:rsidRPr="00FF505B" w14:paraId="2F176864" w14:textId="77777777" w:rsidTr="0080411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1DEC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CA3C" w14:textId="77777777" w:rsidR="00804114" w:rsidRPr="00FF505B" w:rsidRDefault="00804114" w:rsidP="0016121D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Wiedza z zakresu metodologii badań pedagogicznych</w:t>
            </w:r>
            <w:r w:rsidR="0016121D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</w:t>
            </w:r>
          </w:p>
        </w:tc>
      </w:tr>
    </w:tbl>
    <w:p w14:paraId="300CA343" w14:textId="77777777" w:rsidR="00804114" w:rsidRPr="00FF505B" w:rsidRDefault="00804114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E0207F" w14:textId="77777777" w:rsidR="00804114" w:rsidRPr="00FF505B" w:rsidRDefault="00804114" w:rsidP="0080411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04114" w:rsidRPr="00FF505B" w14:paraId="13E0D1C5" w14:textId="77777777" w:rsidTr="0080411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9C34" w14:textId="77777777" w:rsidR="00804114" w:rsidRPr="00FF505B" w:rsidRDefault="0080411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84D" w14:textId="77777777" w:rsidR="00804114" w:rsidRPr="00FF505B" w:rsidRDefault="00804114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wykład, ćwiczenia</w:t>
            </w:r>
          </w:p>
        </w:tc>
      </w:tr>
      <w:tr w:rsidR="00804114" w:rsidRPr="00FF505B" w14:paraId="1F133213" w14:textId="77777777" w:rsidTr="0080411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658" w14:textId="77777777" w:rsidR="00804114" w:rsidRPr="00FF505B" w:rsidRDefault="0080411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C527" w14:textId="7F6632A4" w:rsidR="00804114" w:rsidRPr="00FF505B" w:rsidRDefault="00BE08FF" w:rsidP="005572D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dydaktyczne UJK</w:t>
            </w:r>
          </w:p>
        </w:tc>
      </w:tr>
      <w:tr w:rsidR="00804114" w:rsidRPr="00FF505B" w14:paraId="672E4CD0" w14:textId="77777777" w:rsidTr="0080411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2A0" w14:textId="77777777" w:rsidR="00804114" w:rsidRPr="00FF505B" w:rsidRDefault="0080411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2828" w14:textId="77777777" w:rsidR="00804114" w:rsidRPr="00FF505B" w:rsidRDefault="001612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zal z oceną</w:t>
            </w:r>
            <w:r w:rsidR="00804114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04114" w:rsidRPr="00FF505B" w14:paraId="675BA1F2" w14:textId="77777777" w:rsidTr="0080411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FEF" w14:textId="77777777" w:rsidR="00804114" w:rsidRPr="00FF505B" w:rsidRDefault="0080411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089" w14:textId="2985A275" w:rsidR="00804114" w:rsidRPr="00FF505B" w:rsidRDefault="00BA583A" w:rsidP="00A6009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Wykład </w:t>
            </w:r>
            <w:r w:rsidR="00804114"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informacyjny, konwersatoryjny</w:t>
            </w:r>
            <w:r w:rsidR="008F58A4"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dyskusja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8F58A4"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ćwiczenia przedmiotowe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5A0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metoda projektu zespołowego,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prezentacja materiałów mul</w:t>
            </w:r>
            <w:r w:rsid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imedialnych</w:t>
            </w:r>
          </w:p>
        </w:tc>
      </w:tr>
      <w:tr w:rsidR="00804114" w:rsidRPr="00FF505B" w14:paraId="427463CC" w14:textId="77777777" w:rsidTr="0080411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A60" w14:textId="77777777" w:rsidR="00804114" w:rsidRPr="00FF505B" w:rsidRDefault="0080411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936" w14:textId="77777777" w:rsidR="00804114" w:rsidRPr="00FF505B" w:rsidRDefault="0080411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A18B" w14:textId="77777777" w:rsidR="002C6792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Jarosz E. Wysocka E., Diagnoza psychopedagogiczna. Podstawowe problemy i rozwiązania, Wydawnictwo Akademickie „Żak”, Warszawa 2006</w:t>
            </w:r>
          </w:p>
          <w:p w14:paraId="555B4E9A" w14:textId="29C22005" w:rsidR="00506F01" w:rsidRPr="00FF1921" w:rsidRDefault="00506F01" w:rsidP="00506F01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Krakowiak K., Diagnoza specjalnych potrzeb rozwojowych i edukacyjnych  dzieci i młodzieży, Warszawa, ORE, 2017</w:t>
            </w:r>
          </w:p>
          <w:p w14:paraId="5FB830BA" w14:textId="77777777" w:rsidR="002C6792" w:rsidRPr="00EF7437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Lisowska E., Diagnostyka pedagogiczna w pracy z dzieckiem i rodziną, Wszechnica Świętokrzyska, Kielce 2008</w:t>
            </w:r>
          </w:p>
          <w:p w14:paraId="38324AAE" w14:textId="2C25BB3F" w:rsidR="002C6792" w:rsidRPr="00EF7437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Skałbania B., Diagnostyka pedagogiczna. Wybrane obszary badawcze i rozwiązania praktyczne, Wydawnictwo Impuls, Kraków 2011</w:t>
            </w:r>
          </w:p>
          <w:p w14:paraId="7C67B964" w14:textId="77777777" w:rsidR="002C6792" w:rsidRPr="00EF7437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 xml:space="preserve">Skibińska J. (red.), Diagnoza interdyscyplinarna. Wybrane problemy, Wydawnictwo Impuls, Kraków 2017 </w:t>
            </w:r>
          </w:p>
          <w:p w14:paraId="32403CC5" w14:textId="77777777" w:rsidR="002C6792" w:rsidRPr="00EF7437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Stemplewska-Żakowicz K., Diagnoza psychologiczna. Diagnozowanie jako kompetencja profesjonalna, Gdańskie Wydawnictwo Psychologiczne, Gdańsk 2009</w:t>
            </w:r>
          </w:p>
          <w:p w14:paraId="65682CC1" w14:textId="73FAFD8D" w:rsidR="002C6792" w:rsidRPr="00EF7437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Tomczak J., Ziętara R., Kwestionariusz diagnozy i narzędzia badawcze w terapii pedagogicznej, Wydawnictwo Impuls, Kraków 2009</w:t>
            </w:r>
          </w:p>
          <w:p w14:paraId="6889C420" w14:textId="77777777" w:rsidR="002C6792" w:rsidRDefault="002C6792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 w:rsidRPr="00EF7437"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Wojnarska A., (red.), Diagnostyka resocjalizacyjna, Wydawnictwo UMCS, Lublin 2011</w:t>
            </w:r>
          </w:p>
          <w:p w14:paraId="1755EF31" w14:textId="3B87E717" w:rsidR="00D776D8" w:rsidRPr="00EF7437" w:rsidRDefault="00D776D8" w:rsidP="00F93604">
            <w:pPr>
              <w:pStyle w:val="Akapitzlist"/>
              <w:numPr>
                <w:ilvl w:val="0"/>
                <w:numId w:val="1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</w:pPr>
            <w:r>
              <w:rPr>
                <w:rStyle w:val="Bodytext39"/>
                <w:rFonts w:eastAsia="Arial Unicode MS"/>
                <w:color w:val="auto"/>
                <w:sz w:val="20"/>
                <w:szCs w:val="20"/>
                <w:lang w:eastAsia="en-US"/>
              </w:rPr>
              <w:t>Wysocka E., Diagnoza pozytywna w resocjalizacji. Warsztat diagnostyczny pedagoga praktyka, Wydawnictwo UŚ, Katowice 2019</w:t>
            </w:r>
          </w:p>
          <w:p w14:paraId="4E9197AB" w14:textId="3B29EE15" w:rsidR="00804114" w:rsidRPr="00FF505B" w:rsidRDefault="00804114" w:rsidP="002C67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114" w:rsidRPr="00FF505B" w14:paraId="0C437F1C" w14:textId="77777777" w:rsidTr="00804114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970" w14:textId="77777777" w:rsidR="00804114" w:rsidRPr="00FF505B" w:rsidRDefault="0080411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C65F" w14:textId="77777777" w:rsidR="00804114" w:rsidRPr="00FF505B" w:rsidRDefault="0080411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A93" w14:textId="77777777" w:rsidR="006F154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Domagała-Zyśk E., Knopik T., Oszwa U., Diagnoza funkcjonalna rozwoju społeczno-emocjonalnego uczniów w wieku 9-13 lat, Ośrodek Rozwoju Edukacji, Lublin 2017</w:t>
            </w:r>
          </w:p>
          <w:p w14:paraId="0BB68981" w14:textId="79F4441D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Gruszczyk-Kolczyńska E., Zielińska E., Nauczycielska diagnoza gotowości do podjęcia nauki szkolnej. Jak prowadzić obserwację dzieci, interpretować wyniki i formułować wnioski, Centrum Edukacyjne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Bliżej Przedszkola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Kraków 2011</w:t>
            </w:r>
          </w:p>
          <w:p w14:paraId="74C5D401" w14:textId="777777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Grzelak Sz. (red.), Vademecum skutecznej profilaktyki problemów młodzieży. Przewodnik dla samorządowców i praktyków oparty na wynikach badań naukowych, Ośrodek Rozwoju Edukacji, Warszawa 2015, rozdz. II i III</w:t>
            </w:r>
          </w:p>
          <w:p w14:paraId="646328C4" w14:textId="77777777" w:rsid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Guziuk-Tkacz M., Badania diagnostyczne w pedagogice i psychopedagogice, Wydawnictwo Akademickie „Żak”, Warszawa 2011</w:t>
            </w:r>
          </w:p>
          <w:p w14:paraId="6C5F5027" w14:textId="54695E00" w:rsidR="00506F01" w:rsidRPr="00FF1921" w:rsidRDefault="00506F01" w:rsidP="00506F0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Knopik T., Diagnoza funkcjonalna</w:t>
            </w:r>
            <w:r w:rsidR="00FC109C"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Planowanie pomocy psychologiczno- -pedagogicznej. Działania postdiagnostyczne Warszawa, ORE, 2018</w:t>
            </w:r>
          </w:p>
          <w:p w14:paraId="4B1FD187" w14:textId="777777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Pyżalski J., Agresja elektroniczna i cyberbullying jako nowe ryzykowne zachowania młodzieży, Wydawnictwo Impuls, Kraków 2012</w:t>
            </w:r>
          </w:p>
          <w:p w14:paraId="1EB5F838" w14:textId="6C1D59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Pyżalski J., Plichta P., Kwe</w:t>
            </w:r>
            <w:r w:rsidR="00F9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stionariusz Obciążeń Zawodowych 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Pedagoga, Wydawnictwo Uniwersytetu Łódzkiego, Łódź 2007</w:t>
            </w:r>
          </w:p>
          <w:p w14:paraId="46003D75" w14:textId="777777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Riebish R., Luszczyński H., Diagnoza typów uczniów, Gdańskie Wydawnictwo Psychologiczne, Sopot 2014</w:t>
            </w:r>
          </w:p>
          <w:p w14:paraId="1242856D" w14:textId="777777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Sekułowicz M., Kwiatkowski P., Wypalanie się sił u rodziców dzieci z niepełnosprawnością – konstrukcja nowego narzędzia badawczego, Studia Edukacyjne Nr 25/2013 </w:t>
            </w:r>
          </w:p>
          <w:p w14:paraId="1D056ADC" w14:textId="77777777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 E., Człowiek a środowisko życia podstawy teoretyczno-metodologiczne diagnozy, Wydawnictwo Akademickie Żak, Warszawa 2007</w:t>
            </w:r>
          </w:p>
          <w:p w14:paraId="73E13F9A" w14:textId="7A007934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Szwajca K. i in., Rola pracowników oświaty w promocji zdrowia psychicznego i zapobieganiu zachowa</w:t>
            </w:r>
            <w:r w:rsidR="00F9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niom autodestrukcyjnym u 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młodzieży. Poradnik dla nauczycieli, ORE, Warszawa </w:t>
            </w:r>
            <w:r w:rsidR="002137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  <w:p w14:paraId="2351F44D" w14:textId="17466729" w:rsidR="00EF7437" w:rsidRPr="00EF7437" w:rsidRDefault="00EF7437" w:rsidP="00F9360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Szwajca K.</w:t>
            </w:r>
            <w:r w:rsidR="005F6F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in., Rola rodziny i osób bliskich w promocji zdrowia psychicznego i zapobieganiu zachowaniom </w:t>
            </w:r>
            <w:r w:rsidR="00F9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autodestrukcyjnym u 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młodzieży. Poradnik dla</w:t>
            </w:r>
            <w:r w:rsidR="002137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rodziców</w:t>
            </w:r>
            <w:r w:rsidRPr="00EF74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ORE, </w:t>
            </w:r>
            <w:r w:rsidR="002137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2020</w:t>
            </w:r>
          </w:p>
          <w:p w14:paraId="22D2CE5D" w14:textId="529F7E3C" w:rsidR="00804114" w:rsidRPr="00FF505B" w:rsidRDefault="00804114" w:rsidP="002C67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006ED" w14:textId="77777777" w:rsidR="002C30F6" w:rsidRPr="00FF505B" w:rsidRDefault="002C30F6" w:rsidP="002C30F6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C67CF4" w14:textId="77777777" w:rsidR="00804114" w:rsidRPr="00FF505B" w:rsidRDefault="00804114" w:rsidP="0080411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804114" w:rsidRPr="00FF505B" w14:paraId="1349F70C" w14:textId="77777777" w:rsidTr="0039635C">
        <w:trPr>
          <w:trHeight w:val="2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461B9" w14:textId="77777777" w:rsidR="00804114" w:rsidRPr="00FF505B" w:rsidRDefault="00804114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Cele przedmiotu (z uwzględnieniem formy zajęć)</w:t>
            </w:r>
          </w:p>
          <w:p w14:paraId="6015E22D" w14:textId="77777777" w:rsidR="0016121D" w:rsidRPr="00FF505B" w:rsidRDefault="0016121D" w:rsidP="0016121D">
            <w:pPr>
              <w:spacing w:line="276" w:lineRule="auto"/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</w:t>
            </w:r>
          </w:p>
          <w:p w14:paraId="4292CEBC" w14:textId="77777777" w:rsidR="00804114" w:rsidRPr="00FF505B" w:rsidRDefault="00804114" w:rsidP="003963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C1. Zapoznanie  z teoretyczno-metodologicznymi zagadnieniami diagno</w:t>
            </w:r>
            <w:r w:rsidR="00BC1F1A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styki  w pracy opiekuńczo-wychowawczej</w:t>
            </w:r>
          </w:p>
          <w:p w14:paraId="1511DBD7" w14:textId="77777777" w:rsidR="00804114" w:rsidRPr="00FF505B" w:rsidRDefault="00804114" w:rsidP="003963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C2. Kształtowanie umiejętności wypowiadania własnych sądów i krytycznego podejścia do analizowanych treści</w:t>
            </w:r>
          </w:p>
          <w:p w14:paraId="692B7CE7" w14:textId="77777777" w:rsidR="00804114" w:rsidRPr="00FF505B" w:rsidRDefault="00804114" w:rsidP="003963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C3. Przygotowanie do rozstrzygania teoretyczno-metodologicznych dylemató</w:t>
            </w:r>
            <w:r w:rsidR="00BC1F1A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 w diagnostyce w pracy opiekuńczo-wychowawczej</w:t>
            </w:r>
          </w:p>
          <w:p w14:paraId="446393CB" w14:textId="77777777" w:rsidR="0016121D" w:rsidRPr="00FF505B" w:rsidRDefault="0016121D" w:rsidP="003963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       ćwiczenia</w:t>
            </w:r>
          </w:p>
          <w:p w14:paraId="3B299F79" w14:textId="77777777" w:rsidR="00804114" w:rsidRPr="00FF505B" w:rsidRDefault="00804114" w:rsidP="0039635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C1. Zapoznanie  z za</w:t>
            </w:r>
            <w:r w:rsidR="00BC1F1A"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gadnieniami diagnostyki  w pracy opiekuńczo-wychowawczej</w:t>
            </w:r>
          </w:p>
          <w:p w14:paraId="46D7BECC" w14:textId="77777777" w:rsidR="00804114" w:rsidRPr="00FF505B" w:rsidRDefault="00804114" w:rsidP="003963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C2. </w:t>
            </w:r>
            <w:r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Nabycie  umiejętności  posługiwania się odpowiednimi metodami,  technikami i narzędziami diagnostycznymi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DBF69C8" w14:textId="77777777" w:rsidR="00804114" w:rsidRPr="00FF505B" w:rsidRDefault="00804114" w:rsidP="003963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C3.</w:t>
            </w:r>
            <w:r w:rsidRPr="00FF505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FF5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Przygotowanie do rozstrzygania dylematów związanych z wykonywaniem zawodu pedagoga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04114" w:rsidRPr="00FF505B" w14:paraId="278899E2" w14:textId="77777777" w:rsidTr="00C169E6">
        <w:trPr>
          <w:trHeight w:val="19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596" w14:textId="77777777" w:rsidR="00804114" w:rsidRPr="00FF505B" w:rsidRDefault="00804114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Treści programowe (z uwzględnieniem formy zajęć)</w:t>
            </w:r>
          </w:p>
          <w:p w14:paraId="4B648BB9" w14:textId="77777777" w:rsidR="00D50766" w:rsidRPr="00D50766" w:rsidRDefault="00D50766" w:rsidP="00C459AD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Tematyka wykładów</w:t>
            </w: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6B5116B0" w14:textId="77777777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Zapoznanie z kartą przedmiotu i wymaganiami w związku z zaliczeniem przedmiotu.</w:t>
            </w:r>
          </w:p>
          <w:p w14:paraId="20E06004" w14:textId="2B66E54A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Teoretyczne i metodologiczne podstawy diagnozowania w pracy opiekuńczo-wychowawczej</w:t>
            </w: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Pojęcie i rodzaje </w:t>
            </w:r>
            <w:r w:rsidR="002F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diagnozy (d</w:t>
            </w: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iagnoza rozwinięta i diagnozy cząstkowe, diagnoza poznawcza i diagnoza decyzyjna, postdiagnoza). Diagnoza w pedagogice – geneza i rozwój. Klasyfikacja cech. Podstawowe zasady diagnozy. Metody diagnozy rozwiniętej.</w:t>
            </w:r>
          </w:p>
          <w:p w14:paraId="5AD03984" w14:textId="77777777" w:rsidR="00D50766" w:rsidRPr="00D50766" w:rsidRDefault="00D50766" w:rsidP="00D5076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Metodologia badawcza – warsztat diagnostyczny pedagoga. Podstawowe założenia działalności diagnostycznej. Charakterystyka podstawowych metod, technik i narzędzi w diagnostyce pedagogicznej. Podstawowe techniki diagnostyczne w pracy pedagoga -  obserwacja, wywiad, ankieta i kwestionariusze. Techniki socjometrii i ich zastosowanie  w pracy pedagogicznej. Techniki projekcyjne w badaniu pedagogicznym. </w:t>
            </w:r>
          </w:p>
          <w:p w14:paraId="013B6269" w14:textId="6D96FFA7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Diagnozowanie jako kompetencja profesjonalna. Uwarunk</w:t>
            </w:r>
            <w:r w:rsidR="00972D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owania procesu diagnostycznego. </w:t>
            </w: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Kontakt diagnostyczny, podstawowe wyznaczniki, cechy i techniki budowania kontaktu. Błędy diagnostyczne.</w:t>
            </w:r>
          </w:p>
          <w:p w14:paraId="5E3B075F" w14:textId="43F1A461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Znaczenie diagnozy we wczesnym wspomaganiu rozwoju dziecka. Pojęci</w:t>
            </w:r>
            <w:r w:rsidR="002F3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e, zakres znaczeniowy, prawny i </w:t>
            </w: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praktyczny. Wybrane narzędzia i charakterystyka procesu diagnostycznego małego dziecka. Zadania pedagoga we wczesnym wspomaganiu rozwoju. Formy pomocy psychologiczno-pedagogicznej dziecku i rodzinie.</w:t>
            </w:r>
          </w:p>
          <w:p w14:paraId="1996AE51" w14:textId="77777777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Charakterystyka środowiska szkolnego – wybrane zagadnienia diagnostyczne. Proces uczenia się jako przedmiot diagnozy pedagogicznej. Rozpoznawanie zdolności uczniów w obszarze edukacyjnym.</w:t>
            </w:r>
          </w:p>
          <w:p w14:paraId="44AA2075" w14:textId="77777777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766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Ocena procesu przystosowania i zachowań problemowych uczniów. Trudności wychowawcze a zaburzenia zachowania. Etyczne i normatywne wyznaczniki procesu diagnozowania w resocjalizacji. </w:t>
            </w:r>
          </w:p>
          <w:p w14:paraId="4DAC09D6" w14:textId="77777777" w:rsidR="00D50766" w:rsidRPr="00D50766" w:rsidRDefault="00D50766" w:rsidP="00D5076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en-US"/>
              </w:rPr>
              <w:t>Stres i wypalenie zawodowe w pracy pedagoga.</w:t>
            </w:r>
          </w:p>
          <w:p w14:paraId="5C022EB5" w14:textId="77777777" w:rsidR="00D50766" w:rsidRDefault="00D50766" w:rsidP="00D50766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5201190B" w14:textId="77777777" w:rsidR="0065142F" w:rsidRDefault="0065142F" w:rsidP="00D50766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0F2A912B" w14:textId="77777777" w:rsidR="0065142F" w:rsidRPr="002F3439" w:rsidRDefault="0065142F" w:rsidP="00D50766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5AC6B908" w14:textId="7361241F" w:rsidR="00D50766" w:rsidRPr="00D50766" w:rsidRDefault="00D50766" w:rsidP="00C459AD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Tematyka </w:t>
            </w:r>
            <w:r w:rsidRPr="00D5076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ćwiczeń:</w:t>
            </w:r>
          </w:p>
          <w:p w14:paraId="14B55B99" w14:textId="77777777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funkcjonowania rodziny jako środowiska wychowawczego. Diagnozowanie  funkcjonowania dziecka w rodzinie. Warsztat badawczy pedagoga w diagnozie rodziny.</w:t>
            </w:r>
          </w:p>
          <w:p w14:paraId="0C87C172" w14:textId="77777777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przemocy domowej wobec dziecka - dylematy diagnostyczne. Identyfikowanie przemocy w rodzinie badanego. Działania diagnostyczne w rozpoznawaniu zjawiska krzywdzenia dziecka.</w:t>
            </w:r>
          </w:p>
          <w:p w14:paraId="4F14E31E" w14:textId="77777777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środowiska wychowawczego szkoły. Diagnozowanie  sytuacji szkolnej ucznia.</w:t>
            </w:r>
          </w:p>
          <w:p w14:paraId="6F59D248" w14:textId="6EE9310D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zdrowia psychicznego uczniów.</w:t>
            </w:r>
            <w:r w:rsidR="005C2A5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Diagnoza</w:t>
            </w:r>
            <w:r w:rsidR="00C459A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potrzeb rozwojowych uczniów, w </w:t>
            </w:r>
            <w:r w:rsidR="005C2A5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tym czynników chroniących i czynników ryzyka w kontekście zdrowia psychicznego uczniów.</w:t>
            </w:r>
          </w:p>
          <w:p w14:paraId="63E512EF" w14:textId="029B928A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funkcjonowania grupy rówieśniczej jako środowiska wychowawczego. Diagnozowanie funkcjonowania ucznia/wychowanka w grupie rówieśniczej</w:t>
            </w:r>
            <w:r w:rsidR="0007217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6614418D" w14:textId="255162C5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Projektowanie i analiza diagnozy zaburzeń  społecznego funkcjonowania ucznia/wychowanka</w:t>
            </w:r>
            <w:r w:rsidR="0007217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32239930" w14:textId="3E46E09B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Diagnozowanie pozytywnego potencjału społeczności lokalnej jako podstawa skutecznej profilaktyki  problemów dzieci i młodzieży</w:t>
            </w:r>
            <w:r w:rsidR="000721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AB88D8C" w14:textId="40237E43" w:rsidR="00D50766" w:rsidRPr="00D50766" w:rsidRDefault="00D50766" w:rsidP="00D5076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07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Procedury postępowania nauczycieli wobec uczniów  przejawiających negatywne zachowania oraz wobec uczniów zagrożonych demoralizacją – kwerenda internetowa</w:t>
            </w:r>
            <w:r w:rsidR="0007217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03EDB2F9" w14:textId="1B9C0D07" w:rsidR="00C169E6" w:rsidRPr="002F3439" w:rsidRDefault="00C169E6" w:rsidP="00A53189">
            <w:pPr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</w:tbl>
    <w:p w14:paraId="3E842A8D" w14:textId="77777777" w:rsidR="00804114" w:rsidRDefault="00804114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E1141E" w14:textId="77777777" w:rsidR="00322D28" w:rsidRPr="00FF505B" w:rsidRDefault="00322D28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612695" w14:textId="77777777" w:rsidR="00804114" w:rsidRPr="00FF505B" w:rsidRDefault="00804114" w:rsidP="0016121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804114" w:rsidRPr="00FF505B" w14:paraId="705BE9B6" w14:textId="77777777" w:rsidTr="00260D3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20747" w14:textId="77777777" w:rsidR="00804114" w:rsidRPr="00FF505B" w:rsidRDefault="002C30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3763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AFE6" w14:textId="77777777" w:rsidR="00804114" w:rsidRPr="00FF505B" w:rsidRDefault="00804114" w:rsidP="00FA3F3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804114" w:rsidRPr="00FF505B" w14:paraId="5B7BCF7C" w14:textId="77777777" w:rsidTr="00260D3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DF2F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</w:t>
            </w:r>
            <w:r w:rsidR="0016121D"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zna i rozumie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:</w:t>
            </w:r>
          </w:p>
        </w:tc>
      </w:tr>
      <w:tr w:rsidR="00804114" w:rsidRPr="00FF505B" w14:paraId="1C398872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7D7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8D3E" w14:textId="77777777" w:rsidR="00804114" w:rsidRPr="00FF505B" w:rsidRDefault="00FA3F3E" w:rsidP="00FA3F3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funkcjonowanie </w:t>
            </w:r>
            <w:r w:rsidR="009637FA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różn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ego typu </w:t>
            </w:r>
            <w:r w:rsidR="009637FA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środowisk 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opiekuńczych i </w:t>
            </w:r>
            <w:r w:rsidR="0041706F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wychowawczych, ich specyfikę  i zachodzące w nich  procesy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7111" w14:textId="77777777" w:rsidR="00804114" w:rsidRPr="00FF505B" w:rsidRDefault="009637FA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PED2A_W16</w:t>
            </w:r>
          </w:p>
        </w:tc>
      </w:tr>
      <w:tr w:rsidR="00FF1921" w:rsidRPr="00FF1921" w14:paraId="1B621616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CFA" w14:textId="4325906F" w:rsidR="00361B8A" w:rsidRPr="00FF1921" w:rsidRDefault="00361B8A" w:rsidP="008B489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</w:t>
            </w:r>
            <w:r w:rsidR="008B4892"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605" w14:textId="5E55A74A" w:rsidR="00361B8A" w:rsidRPr="00FF1921" w:rsidRDefault="00361B8A" w:rsidP="00FA3F3E">
            <w:pPr>
              <w:rPr>
                <w:rStyle w:val="wrtex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1921">
              <w:rPr>
                <w:rStyle w:val="wrtex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projektowania i prowadzenia działań diagnostycznych w praktyce pedagogicznej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9C2" w14:textId="5DE4D659" w:rsidR="00361B8A" w:rsidRPr="00FF1921" w:rsidRDefault="00361B8A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</w:t>
            </w:r>
            <w:r w:rsidR="004E3C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 w:rsidR="00560654" w:rsidRPr="00FF19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0954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804114" w:rsidRPr="00FF505B" w14:paraId="69B4E389" w14:textId="77777777" w:rsidTr="00260D3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DEC4" w14:textId="77777777" w:rsidR="00804114" w:rsidRPr="00FF505B" w:rsidRDefault="00804114" w:rsidP="00FA3F3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</w:t>
            </w:r>
            <w:r w:rsidR="0016121D"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potrafi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:</w:t>
            </w:r>
          </w:p>
        </w:tc>
      </w:tr>
      <w:tr w:rsidR="00804114" w:rsidRPr="00FF505B" w14:paraId="2F4E4DD2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2E8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9CF3" w14:textId="77777777" w:rsidR="00804114" w:rsidRPr="00FF505B" w:rsidRDefault="00B34D7B" w:rsidP="00FA3F3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diagnozować złożone sytuacje opiekuńczo- wychowawcze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FAFB" w14:textId="77777777" w:rsidR="00804114" w:rsidRPr="00FF505B" w:rsidRDefault="00B34D7B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PED2A_U02</w:t>
            </w:r>
          </w:p>
        </w:tc>
      </w:tr>
      <w:tr w:rsidR="00804114" w:rsidRPr="00FF505B" w14:paraId="1A952E37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493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996" w14:textId="77777777" w:rsidR="00804114" w:rsidRPr="00FF505B" w:rsidRDefault="00B34D7B" w:rsidP="00FA3F3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wykorzystywać i integrować wiedzę z zakresu pe</w:t>
            </w:r>
            <w:r w:rsidR="0041706F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dagogiki</w:t>
            </w: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 powiązanych z nią d</w:t>
            </w:r>
            <w:r w:rsidR="0075537B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yscyplin w  celu projektowania  i analizy </w:t>
            </w:r>
            <w:r w:rsidR="0041706F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diagnozy w pracy opiekuńczo-wychowawczej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65B2" w14:textId="77777777" w:rsidR="00804114" w:rsidRPr="00FF505B" w:rsidRDefault="00B34D7B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PED2A_U03</w:t>
            </w:r>
          </w:p>
        </w:tc>
      </w:tr>
      <w:tr w:rsidR="00804114" w:rsidRPr="00FF505B" w14:paraId="7768AB07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192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13B7" w14:textId="77777777" w:rsidR="00804114" w:rsidRPr="00FF505B" w:rsidRDefault="0041706F" w:rsidP="00FA3F3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prognozować </w:t>
            </w:r>
            <w:r w:rsidR="00FA3F3E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90B10"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skutki planowanych działań opiekuńczo-wychowawczych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442" w14:textId="2EFFECC0" w:rsidR="00804114" w:rsidRPr="00FF505B" w:rsidRDefault="00A90B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PED2A_U05</w:t>
            </w:r>
          </w:p>
        </w:tc>
      </w:tr>
      <w:tr w:rsidR="00FF1921" w:rsidRPr="00FF1921" w14:paraId="3DA2C51C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BD8" w14:textId="215365A9" w:rsidR="00C578DC" w:rsidRPr="00FF1921" w:rsidRDefault="00C578DC" w:rsidP="0056065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</w:t>
            </w:r>
            <w:r w:rsidR="00560654"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3F9" w14:textId="3C9C3828" w:rsidR="00C578DC" w:rsidRPr="00FF1921" w:rsidRDefault="00C578DC" w:rsidP="00FA3F3E">
            <w:pPr>
              <w:rPr>
                <w:rStyle w:val="wrtex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1921">
              <w:rPr>
                <w:rStyle w:val="wrtext"/>
                <w:rFonts w:ascii="Times New Roman" w:hAnsi="Times New Roman" w:cs="Times New Roman"/>
                <w:color w:val="auto"/>
                <w:sz w:val="20"/>
                <w:szCs w:val="20"/>
              </w:rPr>
              <w:t>rozpoznawać potrzeby, możliwości i uzdolnienia uczniów oraz projektować i prowadzić działania wspierające integralny rozwój uczniów, ich aktywność i uczestnictwo w procesie kształcenia i wychowania oraz życiu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4BD" w14:textId="75A9789B" w:rsidR="00C578DC" w:rsidRPr="00FF1921" w:rsidRDefault="00C578DC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NAU2</w:t>
            </w:r>
            <w:r w:rsidR="004E3C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</w:t>
            </w: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_U</w:t>
            </w:r>
            <w:r w:rsidR="000954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804114" w:rsidRPr="00FF505B" w14:paraId="223C8757" w14:textId="77777777" w:rsidTr="00260D3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30D8" w14:textId="77777777" w:rsidR="00804114" w:rsidRPr="00FF505B" w:rsidRDefault="00804114" w:rsidP="00FA3F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</w:t>
            </w:r>
            <w:r w:rsidR="0016121D"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jest gotów do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:</w:t>
            </w:r>
          </w:p>
        </w:tc>
      </w:tr>
      <w:tr w:rsidR="00804114" w:rsidRPr="00FF505B" w14:paraId="307F55D6" w14:textId="77777777" w:rsidTr="00260D3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947" w14:textId="77777777" w:rsidR="00804114" w:rsidRPr="00FF505B" w:rsidRDefault="0080411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0603" w14:textId="77777777" w:rsidR="00804114" w:rsidRPr="00FF505B" w:rsidRDefault="00804114" w:rsidP="00FA3F3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zasięgania opinii ekspertów w rozwiązywaniu problemów  diagnostycznych, z którymi nie potrafi sobie poradzić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63EE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PED2A_K01</w:t>
            </w:r>
          </w:p>
        </w:tc>
      </w:tr>
    </w:tbl>
    <w:p w14:paraId="5BBFD1D1" w14:textId="77777777" w:rsidR="00322D28" w:rsidRPr="00FF505B" w:rsidRDefault="00322D28" w:rsidP="0080411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16121D" w:rsidRPr="00FF505B" w14:paraId="199474F1" w14:textId="77777777" w:rsidTr="00B12F9D">
        <w:tc>
          <w:tcPr>
            <w:tcW w:w="9634" w:type="dxa"/>
          </w:tcPr>
          <w:p w14:paraId="0C54502D" w14:textId="77777777" w:rsidR="0016121D" w:rsidRPr="00FF505B" w:rsidRDefault="0016121D" w:rsidP="0080411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4.4.Sposoby weryfikacji osiągnięcia przedmiotowych efektów uczenia się</w:t>
            </w:r>
          </w:p>
        </w:tc>
      </w:tr>
      <w:tr w:rsidR="0016121D" w:rsidRPr="00FF505B" w14:paraId="76D739AB" w14:textId="77777777" w:rsidTr="00B12F9D">
        <w:tc>
          <w:tcPr>
            <w:tcW w:w="9634" w:type="dxa"/>
          </w:tcPr>
          <w:p w14:paraId="6F56FA8F" w14:textId="77777777" w:rsidR="0016121D" w:rsidRPr="00FF505B" w:rsidRDefault="0016121D" w:rsidP="0016121D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  <w:t>Sposoby weryfikacji (+/-)</w:t>
            </w:r>
          </w:p>
        </w:tc>
      </w:tr>
    </w:tbl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996"/>
        <w:gridCol w:w="850"/>
        <w:gridCol w:w="709"/>
        <w:gridCol w:w="709"/>
        <w:gridCol w:w="1134"/>
        <w:gridCol w:w="737"/>
        <w:gridCol w:w="851"/>
        <w:gridCol w:w="992"/>
        <w:gridCol w:w="850"/>
      </w:tblGrid>
      <w:tr w:rsidR="007B57B5" w:rsidRPr="00FF505B" w14:paraId="0DF6B4B4" w14:textId="343524D2" w:rsidTr="007B57B5">
        <w:trPr>
          <w:trHeight w:val="28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4524" w14:textId="77777777" w:rsidR="007B57B5" w:rsidRPr="00FF505B" w:rsidRDefault="007B57B5" w:rsidP="00161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6C853ED5" w14:textId="77777777" w:rsidR="007B57B5" w:rsidRPr="00FF505B" w:rsidRDefault="007B57B5" w:rsidP="001612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(symbol)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85987" w14:textId="77777777" w:rsidR="007B57B5" w:rsidRPr="00FF505B" w:rsidRDefault="007B57B5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Kolokwium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1F7C76" w14:textId="77777777" w:rsidR="007B57B5" w:rsidRPr="00FF505B" w:rsidRDefault="007B57B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Aktywność               </w:t>
            </w:r>
            <w:r w:rsidRPr="00FF505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/>
              </w:rPr>
              <w:t>na zajęciach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D260CE" w14:textId="3AA4B63B" w:rsidR="007B57B5" w:rsidRPr="00FF505B" w:rsidRDefault="007B57B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Zadanie techniczne (projekt i analiza diagnozy)</w:t>
            </w:r>
          </w:p>
        </w:tc>
      </w:tr>
      <w:tr w:rsidR="007B57B5" w:rsidRPr="00FF505B" w14:paraId="3A78646F" w14:textId="22D8BAD8" w:rsidTr="007B57B5">
        <w:trPr>
          <w:trHeight w:val="28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E5A" w14:textId="77777777" w:rsidR="007B57B5" w:rsidRPr="00FF505B" w:rsidRDefault="007B57B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3BC4F0B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2580" w:type="dxa"/>
            <w:gridSpan w:val="3"/>
            <w:vAlign w:val="center"/>
          </w:tcPr>
          <w:p w14:paraId="2A312580" w14:textId="77777777" w:rsidR="007B57B5" w:rsidRPr="00FF505B" w:rsidRDefault="007B57B5" w:rsidP="00B4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2693" w:type="dxa"/>
            <w:gridSpan w:val="3"/>
          </w:tcPr>
          <w:p w14:paraId="6F84BB9F" w14:textId="4E4A3803" w:rsidR="007B57B5" w:rsidRPr="00FF505B" w:rsidRDefault="007B57B5" w:rsidP="00B4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</w:tr>
      <w:tr w:rsidR="007B57B5" w:rsidRPr="00FF505B" w14:paraId="05310AA0" w14:textId="521EA3B8" w:rsidTr="007B57B5">
        <w:trPr>
          <w:trHeight w:val="28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D45C" w14:textId="77777777" w:rsidR="007B57B5" w:rsidRPr="00FF505B" w:rsidRDefault="007B57B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C2CA5B0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D29BB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96A7C7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43A7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326A5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E8500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DCFE011" w14:textId="1053A588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9920A50" w14:textId="74020F18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7C7BA57A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B57B5" w:rsidRPr="00FF505B" w14:paraId="2FD120B9" w14:textId="2E883F25" w:rsidTr="007B57B5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363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5330DB3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A1529C" w14:textId="06096C5E" w:rsidR="007B57B5" w:rsidRPr="00FF505B" w:rsidRDefault="007B57B5" w:rsidP="002C6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B088E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42047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94724D2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51C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BBD274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B2025D" w14:textId="2974AD96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EB31CD" w14:textId="77777777" w:rsidR="007B57B5" w:rsidRPr="00FF505B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F26673" w:rsidRPr="00FF505B" w14:paraId="3D4FCAB5" w14:textId="77777777" w:rsidTr="007B57B5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4DA" w14:textId="49F032F3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B76FA0" w14:textId="675D5379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420D7D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C4F5F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4DDCFB" w14:textId="1CCC4625" w:rsidR="00F26673" w:rsidRPr="00FF1921" w:rsidRDefault="00560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3717B" w14:textId="63ABAD11" w:rsidR="00F26673" w:rsidRPr="00FF1921" w:rsidRDefault="00560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75E4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488F90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B831BA" w14:textId="4C1B44C9" w:rsidR="00F26673" w:rsidRPr="00FF1921" w:rsidRDefault="00560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5858B4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7B57B5" w:rsidRPr="00FF505B" w14:paraId="0637426B" w14:textId="6827E82D" w:rsidTr="00BD6EB2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995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D43CC" w14:textId="6CB63408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2ECB90" w14:textId="35A3881B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44714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7962B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DF8C98A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56A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FD5BBD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E16D3A" w14:textId="756BEDB3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02E6C7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7B57B5" w:rsidRPr="00FF505B" w14:paraId="5E2C473D" w14:textId="305C57BB" w:rsidTr="00BD6EB2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B1C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01968" w14:textId="24F71563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3B6228" w14:textId="5DA94601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154EC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3CB03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DDFED70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FC4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B99FBD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668E45" w14:textId="488ADFF1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9E68F0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7B57B5" w:rsidRPr="00FF505B" w14:paraId="1D889808" w14:textId="152CAE62" w:rsidTr="00BD6EB2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4B9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466D2" w14:textId="35FC41D2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9696C" w14:textId="41EF782B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E13A0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13AE39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E0FBD63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264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FC36C6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B20EEE" w14:textId="12BDFA65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2AAE5B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F26673" w:rsidRPr="00FF505B" w14:paraId="3EDA3AB3" w14:textId="77777777" w:rsidTr="00BD6EB2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60A" w14:textId="733D9AC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F2ABD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7449D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01E78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7D967F" w14:textId="2D9A13F6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0342C2" w14:textId="1673DE44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DEF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9728CE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054A3A" w14:textId="2A35092E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FD7E11" w14:textId="77777777" w:rsidR="00F26673" w:rsidRPr="00FF1921" w:rsidRDefault="00F26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7B57B5" w:rsidRPr="00FF505B" w14:paraId="462EA85B" w14:textId="766FC135" w:rsidTr="00BD6EB2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2E92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04B56" w14:textId="3039E87B" w:rsidR="007B57B5" w:rsidRPr="00FF1921" w:rsidRDefault="00B538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71A34" w14:textId="1AE1E15D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50F64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C2248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16BEB69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161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F937CB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F22D144" w14:textId="1D3BA001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19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53FAAD" w14:textId="77777777" w:rsidR="007B57B5" w:rsidRPr="00FF1921" w:rsidRDefault="007B5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B660BC0" w14:textId="0184CC85" w:rsidR="00951A9E" w:rsidRDefault="00951A9E" w:rsidP="007B57B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5EA6C7AE" w14:textId="3F475559" w:rsidR="0009545C" w:rsidRDefault="0009545C" w:rsidP="007B57B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122"/>
      </w:tblGrid>
      <w:tr w:rsidR="007B57B5" w:rsidRPr="00A1443E" w14:paraId="173C9F28" w14:textId="77777777" w:rsidTr="007B57B5">
        <w:trPr>
          <w:trHeight w:val="28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FC4" w14:textId="77777777" w:rsidR="007B57B5" w:rsidRPr="00A1443E" w:rsidRDefault="007B57B5" w:rsidP="007B57B5">
            <w:pPr>
              <w:numPr>
                <w:ilvl w:val="1"/>
                <w:numId w:val="1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7B57B5" w:rsidRPr="00A1443E" w14:paraId="1CE47D37" w14:textId="77777777" w:rsidTr="007B57B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9EA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B51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CF0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B57B5" w:rsidRPr="00A1443E" w14:paraId="02C4DA1F" w14:textId="77777777" w:rsidTr="007B57B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45B49" w14:textId="77777777" w:rsidR="007B57B5" w:rsidRPr="00A1443E" w:rsidRDefault="007B57B5" w:rsidP="00185E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AC1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089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z kolokwium</w:t>
            </w:r>
          </w:p>
        </w:tc>
      </w:tr>
      <w:tr w:rsidR="007B57B5" w:rsidRPr="00A1443E" w14:paraId="27F49A75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7C46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F4C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4660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z kolokwium</w:t>
            </w:r>
          </w:p>
        </w:tc>
      </w:tr>
      <w:tr w:rsidR="007B57B5" w:rsidRPr="00A1443E" w14:paraId="6BCCC007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63C37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F48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8D2D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z kolokwium</w:t>
            </w:r>
          </w:p>
        </w:tc>
      </w:tr>
      <w:tr w:rsidR="007B57B5" w:rsidRPr="00A1443E" w14:paraId="491B2947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ADBA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2AE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F2FA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z kolokwium</w:t>
            </w:r>
          </w:p>
        </w:tc>
      </w:tr>
      <w:tr w:rsidR="007B57B5" w:rsidRPr="00A1443E" w14:paraId="44060410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2" w14:textId="77777777" w:rsidR="007B57B5" w:rsidRPr="00A1443E" w:rsidRDefault="007B57B5" w:rsidP="00185E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9EE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B9DC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91 % z kolokwium</w:t>
            </w:r>
          </w:p>
        </w:tc>
      </w:tr>
      <w:tr w:rsidR="007B57B5" w:rsidRPr="00A1443E" w14:paraId="2939FF9D" w14:textId="77777777" w:rsidTr="007B57B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6BD2B" w14:textId="77777777" w:rsidR="007B57B5" w:rsidRPr="00A1443E" w:rsidRDefault="007B57B5" w:rsidP="00185E5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EEB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E1D" w14:textId="5D97BC6B" w:rsidR="007B57B5" w:rsidRPr="00A1443E" w:rsidRDefault="007B57B5" w:rsidP="00185E5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osiągnął zakładane dla przedmiotu efekty kształcenia w podstawowym zakresie, od 50% 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zadania technicznego</w:t>
            </w:r>
            <w:r w:rsidR="00910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sporadyczna aktywność na zajęciach</w:t>
            </w:r>
          </w:p>
        </w:tc>
      </w:tr>
      <w:tr w:rsidR="007B57B5" w:rsidRPr="00A1443E" w14:paraId="55443C57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002E7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BBA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972B" w14:textId="6E876989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sz w:val="20"/>
                <w:szCs w:val="20"/>
              </w:rPr>
              <w:t>Student osiągnął zakładane dla przedmiotu efekty kształcenia w podstawowym zakresie, od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1% z zadania technicznego</w:t>
            </w:r>
            <w:r w:rsidR="009107F8">
              <w:rPr>
                <w:rFonts w:ascii="Times New Roman" w:hAnsi="Times New Roman" w:cs="Times New Roman"/>
                <w:sz w:val="20"/>
                <w:szCs w:val="20"/>
              </w:rPr>
              <w:t>, sporadyczna aktywność na zajęciach</w:t>
            </w:r>
          </w:p>
        </w:tc>
      </w:tr>
      <w:tr w:rsidR="007B57B5" w:rsidRPr="00A1443E" w14:paraId="51A6D6C8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A8C7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598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A71D" w14:textId="15C1EF9A" w:rsidR="007B57B5" w:rsidRPr="00A1443E" w:rsidRDefault="007B57B5" w:rsidP="007B57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sz w:val="20"/>
                <w:szCs w:val="20"/>
              </w:rPr>
              <w:t>Student osiągnął zakładane dla przedmiotu efekty kształcenia w podstawowym zakresie, od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1% z zadania technicznego</w:t>
            </w:r>
            <w:r w:rsidR="009107F8">
              <w:rPr>
                <w:rFonts w:ascii="Times New Roman" w:hAnsi="Times New Roman" w:cs="Times New Roman"/>
                <w:sz w:val="20"/>
                <w:szCs w:val="20"/>
              </w:rPr>
              <w:t>, częsta aktywność na zajęciach</w:t>
            </w:r>
          </w:p>
        </w:tc>
      </w:tr>
      <w:tr w:rsidR="007B57B5" w:rsidRPr="00A1443E" w14:paraId="0156A19B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A88EE" w14:textId="77777777" w:rsidR="007B57B5" w:rsidRPr="00A1443E" w:rsidRDefault="007B57B5" w:rsidP="00185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6DF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FCA2" w14:textId="0FCAF039" w:rsidR="007B57B5" w:rsidRPr="00A1443E" w:rsidRDefault="007B57B5" w:rsidP="009107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sz w:val="20"/>
                <w:szCs w:val="20"/>
              </w:rPr>
              <w:t>Student osiągnął zakładane dla przedmiotu efekty kształcenia w rozszerzonym zakresie, od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1% z zadania technicznego</w:t>
            </w:r>
            <w:r w:rsidR="009107F8">
              <w:rPr>
                <w:rFonts w:ascii="Times New Roman" w:hAnsi="Times New Roman" w:cs="Times New Roman"/>
                <w:sz w:val="20"/>
                <w:szCs w:val="20"/>
              </w:rPr>
              <w:t>, częsta aktywność na zajęciach</w:t>
            </w:r>
          </w:p>
        </w:tc>
      </w:tr>
      <w:tr w:rsidR="007B57B5" w:rsidRPr="00A1443E" w14:paraId="4AF38B9F" w14:textId="77777777" w:rsidTr="007B57B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71C" w14:textId="77777777" w:rsidR="007B57B5" w:rsidRPr="00A1443E" w:rsidRDefault="007B57B5" w:rsidP="00185E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907" w14:textId="77777777" w:rsidR="007B57B5" w:rsidRPr="00A1443E" w:rsidRDefault="007B57B5" w:rsidP="00185E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0A9" w14:textId="46709CBE" w:rsidR="007B57B5" w:rsidRPr="00A1443E" w:rsidRDefault="007B57B5" w:rsidP="009107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43E">
              <w:rPr>
                <w:rFonts w:ascii="Times New Roman" w:hAnsi="Times New Roman" w:cs="Times New Roman"/>
                <w:sz w:val="20"/>
                <w:szCs w:val="20"/>
              </w:rPr>
              <w:t>Student osiągnął zakładane dla przedmiotu efekty kształcenia w rozszerzonym zakre</w:t>
            </w:r>
            <w:r w:rsidR="009107F8">
              <w:rPr>
                <w:rFonts w:ascii="Times New Roman" w:hAnsi="Times New Roman" w:cs="Times New Roman"/>
                <w:sz w:val="20"/>
                <w:szCs w:val="20"/>
              </w:rPr>
              <w:t>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 91% z zadania technicznego</w:t>
            </w:r>
            <w:r w:rsidR="009107F8">
              <w:rPr>
                <w:rFonts w:ascii="Times New Roman" w:hAnsi="Times New Roman" w:cs="Times New Roman"/>
                <w:sz w:val="20"/>
                <w:szCs w:val="20"/>
              </w:rPr>
              <w:t>, regularny aktywny udział w zajęciach</w:t>
            </w:r>
          </w:p>
        </w:tc>
      </w:tr>
    </w:tbl>
    <w:p w14:paraId="78EFF315" w14:textId="77777777" w:rsidR="00804114" w:rsidRPr="00FF505B" w:rsidRDefault="00804114" w:rsidP="0080411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D4E5AC1" w14:textId="77777777" w:rsidR="00804114" w:rsidRPr="00FF505B" w:rsidRDefault="00804114" w:rsidP="008041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1FC7BDA" w14:textId="77777777" w:rsidR="00804114" w:rsidRPr="00FF505B" w:rsidRDefault="00804114" w:rsidP="008041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505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72F761C4" w14:textId="77777777" w:rsidR="00804114" w:rsidRPr="00FF505B" w:rsidRDefault="00804114" w:rsidP="00804114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485"/>
        <w:gridCol w:w="1486"/>
      </w:tblGrid>
      <w:tr w:rsidR="00FF505B" w:rsidRPr="00FF505B" w14:paraId="23B69F3F" w14:textId="77777777" w:rsidTr="00FF505B">
        <w:trPr>
          <w:trHeight w:val="42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4EA" w14:textId="77777777" w:rsidR="00FF505B" w:rsidRPr="00FF505B" w:rsidRDefault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A557" w14:textId="0CA6C304" w:rsidR="00FF505B" w:rsidRPr="00FF505B" w:rsidRDefault="00FF505B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804114" w:rsidRPr="00FF505B" w14:paraId="10F779B8" w14:textId="77777777" w:rsidTr="00FF505B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06E9" w14:textId="77777777" w:rsidR="00804114" w:rsidRPr="00FF505B" w:rsidRDefault="0080411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D603" w14:textId="77777777" w:rsidR="00804114" w:rsidRPr="00FF505B" w:rsidRDefault="00804114" w:rsidP="00FF50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2B0801DD" w14:textId="77777777" w:rsidR="00804114" w:rsidRPr="00FF505B" w:rsidRDefault="00804114" w:rsidP="00FF50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AF9" w14:textId="18C2B96A" w:rsidR="00804114" w:rsidRPr="00FF505B" w:rsidRDefault="00804114" w:rsidP="00FF50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    Studia </w:t>
            </w:r>
            <w:r w:rsid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</w:t>
            </w: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iestacjonarne</w:t>
            </w:r>
          </w:p>
        </w:tc>
      </w:tr>
      <w:tr w:rsidR="00804114" w:rsidRPr="00FF505B" w14:paraId="63DFA2C7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5315C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33BA9" w14:textId="3624B226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FD4B2" w14:textId="32B63BA5" w:rsidR="00804114" w:rsidRPr="00FF505B" w:rsidRDefault="00421C83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804114" w:rsidRPr="00FF505B" w14:paraId="2A0B2CC6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9EB6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Udział w wykładach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6D9B" w14:textId="1631757C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3B5" w14:textId="678F0F22" w:rsidR="00804114" w:rsidRPr="00FF505B" w:rsidRDefault="00421C83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804114" w:rsidRPr="00FF505B" w14:paraId="40F93AF9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6F7D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Udział w ćwiczeniach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D3CB" w14:textId="55022FBF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43A" w14:textId="0931A819" w:rsidR="00804114" w:rsidRPr="00FF505B" w:rsidRDefault="00804114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804114" w:rsidRPr="00FF505B" w14:paraId="62C3627C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2D92A7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5FC5DD" w14:textId="11354B54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36AE24" w14:textId="3C0CD664" w:rsidR="00804114" w:rsidRPr="00FF505B" w:rsidRDefault="00421C83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804114" w:rsidRPr="00FF505B" w14:paraId="22453AA7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CDB" w14:textId="4AE9D7B3" w:rsidR="00804114" w:rsidRPr="00FF505B" w:rsidRDefault="00804114" w:rsidP="00DD63EB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Przygotowanie do </w:t>
            </w:r>
            <w:r w:rsidR="00DD63E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kolokwium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1749" w14:textId="1A8CB939" w:rsidR="00804114" w:rsidRPr="00FF505B" w:rsidRDefault="00804114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0A63" w14:textId="0139E216" w:rsidR="00804114" w:rsidRPr="00FF505B" w:rsidRDefault="0070431A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804114" w:rsidRPr="00FF505B" w14:paraId="6F7204DB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578" w14:textId="5EC403B5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Przygotowanie do ćwiczeń</w:t>
            </w:r>
            <w:r w:rsidR="00F2667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projekt i analiza diagnozy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0D66" w14:textId="446664C2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F5F8" w14:textId="204E5FAF" w:rsidR="00804114" w:rsidRPr="00FF505B" w:rsidRDefault="0070431A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="00804114" w:rsidRPr="00FF505B" w14:paraId="425FE074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7185D3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27BAA9" w14:textId="076907AD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30920D" w14:textId="1FF4326E" w:rsidR="00804114" w:rsidRPr="00FF505B" w:rsidRDefault="00421C83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25</w:t>
            </w:r>
          </w:p>
        </w:tc>
      </w:tr>
      <w:tr w:rsidR="00804114" w:rsidRPr="00FF505B" w14:paraId="64D856E9" w14:textId="77777777" w:rsidTr="00FF505B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3292E9" w14:textId="77777777" w:rsidR="00804114" w:rsidRPr="00FF505B" w:rsidRDefault="0080411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F5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3AED80" w14:textId="4B825E4B" w:rsidR="00804114" w:rsidRPr="00FF505B" w:rsidRDefault="006844BD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B64741" w14:textId="77A76BBC" w:rsidR="00804114" w:rsidRPr="00FF505B" w:rsidRDefault="00421C83" w:rsidP="00FF5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</w:tbl>
    <w:p w14:paraId="5A8B21BA" w14:textId="77777777" w:rsidR="00804114" w:rsidRPr="00FF505B" w:rsidRDefault="00804114" w:rsidP="008041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2699CACB" w14:textId="77777777" w:rsidR="00804114" w:rsidRPr="00FF505B" w:rsidRDefault="00804114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50588A3" w14:textId="77777777" w:rsidR="00804114" w:rsidRPr="00FF505B" w:rsidRDefault="00804114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FF505B">
        <w:rPr>
          <w:b/>
          <w:sz w:val="20"/>
          <w:szCs w:val="20"/>
        </w:rPr>
        <w:t>Przyjmuję do realizacji</w:t>
      </w:r>
      <w:r w:rsidRPr="00FF505B">
        <w:rPr>
          <w:sz w:val="20"/>
          <w:szCs w:val="20"/>
        </w:rPr>
        <w:t xml:space="preserve">    (data i czytelne  podpisy osób prowadzących przedmiot w danym roku akademickim)</w:t>
      </w:r>
    </w:p>
    <w:p w14:paraId="7057CC93" w14:textId="77777777" w:rsidR="00BF2A75" w:rsidRPr="00FF505B" w:rsidRDefault="00BF2A75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3500AE0" w14:textId="77777777" w:rsidR="00BF2A75" w:rsidRPr="00FF505B" w:rsidRDefault="00BF2A75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E2DBB" w14:textId="77777777" w:rsidR="00BF2A75" w:rsidRPr="00FF505B" w:rsidRDefault="00BF2A75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AED5099" w14:textId="768D79B3" w:rsidR="00BF2A75" w:rsidRPr="00FF505B" w:rsidRDefault="00BF2A75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FF505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2F3439">
        <w:rPr>
          <w:sz w:val="20"/>
          <w:szCs w:val="20"/>
        </w:rPr>
        <w:t>………………………………………………………………………</w:t>
      </w:r>
    </w:p>
    <w:p w14:paraId="7D39EC79" w14:textId="77777777" w:rsidR="00804114" w:rsidRPr="00FF505B" w:rsidRDefault="00804114" w:rsidP="008041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3231D791" w14:textId="77777777" w:rsidR="00804114" w:rsidRPr="00FF505B" w:rsidRDefault="00804114" w:rsidP="00804114">
      <w:pPr>
        <w:rPr>
          <w:rFonts w:ascii="Times New Roman" w:hAnsi="Times New Roman" w:cs="Times New Roman"/>
          <w:sz w:val="20"/>
          <w:szCs w:val="20"/>
        </w:rPr>
      </w:pPr>
    </w:p>
    <w:p w14:paraId="3D27A806" w14:textId="77777777" w:rsidR="00143FF4" w:rsidRPr="00FF505B" w:rsidRDefault="00143FF4">
      <w:pPr>
        <w:rPr>
          <w:rFonts w:ascii="Times New Roman" w:hAnsi="Times New Roman" w:cs="Times New Roman"/>
          <w:sz w:val="20"/>
          <w:szCs w:val="20"/>
        </w:rPr>
      </w:pPr>
    </w:p>
    <w:sectPr w:rsidR="00143FF4" w:rsidRPr="00F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681A7C"/>
    <w:multiLevelType w:val="hybridMultilevel"/>
    <w:tmpl w:val="795C26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50CF5"/>
    <w:multiLevelType w:val="hybridMultilevel"/>
    <w:tmpl w:val="A35ED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64FEC"/>
    <w:multiLevelType w:val="hybridMultilevel"/>
    <w:tmpl w:val="A86E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4BC1AD4"/>
    <w:multiLevelType w:val="hybridMultilevel"/>
    <w:tmpl w:val="C034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44598"/>
    <w:multiLevelType w:val="hybridMultilevel"/>
    <w:tmpl w:val="404C0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3990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41EE"/>
    <w:multiLevelType w:val="hybridMultilevel"/>
    <w:tmpl w:val="32D2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F6C98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1690"/>
    <w:multiLevelType w:val="hybridMultilevel"/>
    <w:tmpl w:val="A35ED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8F5FCE"/>
    <w:multiLevelType w:val="hybridMultilevel"/>
    <w:tmpl w:val="6122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621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466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868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471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39077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569118">
    <w:abstractNumId w:val="7"/>
  </w:num>
  <w:num w:numId="8" w16cid:durableId="889809081">
    <w:abstractNumId w:val="6"/>
  </w:num>
  <w:num w:numId="9" w16cid:durableId="1237982894">
    <w:abstractNumId w:val="3"/>
  </w:num>
  <w:num w:numId="10" w16cid:durableId="2035768635">
    <w:abstractNumId w:val="9"/>
  </w:num>
  <w:num w:numId="11" w16cid:durableId="668404321">
    <w:abstractNumId w:val="5"/>
  </w:num>
  <w:num w:numId="12" w16cid:durableId="268244730">
    <w:abstractNumId w:val="1"/>
  </w:num>
  <w:num w:numId="13" w16cid:durableId="141386820">
    <w:abstractNumId w:val="11"/>
  </w:num>
  <w:num w:numId="14" w16cid:durableId="1268658076">
    <w:abstractNumId w:val="2"/>
  </w:num>
  <w:num w:numId="15" w16cid:durableId="219290794">
    <w:abstractNumId w:val="10"/>
  </w:num>
  <w:num w:numId="16" w16cid:durableId="76388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14"/>
    <w:rsid w:val="000100AE"/>
    <w:rsid w:val="000527A3"/>
    <w:rsid w:val="00072172"/>
    <w:rsid w:val="0009545C"/>
    <w:rsid w:val="00143FF4"/>
    <w:rsid w:val="0016121D"/>
    <w:rsid w:val="0018637E"/>
    <w:rsid w:val="001A135B"/>
    <w:rsid w:val="001E76C6"/>
    <w:rsid w:val="001E7BAF"/>
    <w:rsid w:val="0021371C"/>
    <w:rsid w:val="00226C0E"/>
    <w:rsid w:val="00260D39"/>
    <w:rsid w:val="002B3DC2"/>
    <w:rsid w:val="002C30F6"/>
    <w:rsid w:val="002C6792"/>
    <w:rsid w:val="002F3439"/>
    <w:rsid w:val="002F5C5E"/>
    <w:rsid w:val="002F75E0"/>
    <w:rsid w:val="003079CD"/>
    <w:rsid w:val="00322D28"/>
    <w:rsid w:val="003338CE"/>
    <w:rsid w:val="00361B8A"/>
    <w:rsid w:val="00394F60"/>
    <w:rsid w:val="0039635C"/>
    <w:rsid w:val="003A40F8"/>
    <w:rsid w:val="003F6549"/>
    <w:rsid w:val="0041706F"/>
    <w:rsid w:val="00421C83"/>
    <w:rsid w:val="004317DA"/>
    <w:rsid w:val="00435BF0"/>
    <w:rsid w:val="004E06A2"/>
    <w:rsid w:val="004E3C99"/>
    <w:rsid w:val="004F487E"/>
    <w:rsid w:val="00506F01"/>
    <w:rsid w:val="00543385"/>
    <w:rsid w:val="005572DB"/>
    <w:rsid w:val="00560654"/>
    <w:rsid w:val="005A0465"/>
    <w:rsid w:val="005A58DE"/>
    <w:rsid w:val="005C2A5F"/>
    <w:rsid w:val="005F6FE5"/>
    <w:rsid w:val="00624157"/>
    <w:rsid w:val="0065142F"/>
    <w:rsid w:val="006633B8"/>
    <w:rsid w:val="006844BD"/>
    <w:rsid w:val="006C270A"/>
    <w:rsid w:val="0070431A"/>
    <w:rsid w:val="00744A45"/>
    <w:rsid w:val="0075537B"/>
    <w:rsid w:val="00787BBF"/>
    <w:rsid w:val="007B57B5"/>
    <w:rsid w:val="00804114"/>
    <w:rsid w:val="00807BEA"/>
    <w:rsid w:val="00840FA3"/>
    <w:rsid w:val="00891FAB"/>
    <w:rsid w:val="00897723"/>
    <w:rsid w:val="008A2A25"/>
    <w:rsid w:val="008B4892"/>
    <w:rsid w:val="008D73EF"/>
    <w:rsid w:val="008F58A4"/>
    <w:rsid w:val="009107F8"/>
    <w:rsid w:val="00925104"/>
    <w:rsid w:val="00932F46"/>
    <w:rsid w:val="00951A9E"/>
    <w:rsid w:val="00953553"/>
    <w:rsid w:val="009637FA"/>
    <w:rsid w:val="00972D88"/>
    <w:rsid w:val="009A2319"/>
    <w:rsid w:val="00A02061"/>
    <w:rsid w:val="00A31031"/>
    <w:rsid w:val="00A3465B"/>
    <w:rsid w:val="00A53189"/>
    <w:rsid w:val="00A6009B"/>
    <w:rsid w:val="00A90B10"/>
    <w:rsid w:val="00AD2E8D"/>
    <w:rsid w:val="00AD526B"/>
    <w:rsid w:val="00B12F9D"/>
    <w:rsid w:val="00B34D7B"/>
    <w:rsid w:val="00B53825"/>
    <w:rsid w:val="00B905E6"/>
    <w:rsid w:val="00BA583A"/>
    <w:rsid w:val="00BC1F1A"/>
    <w:rsid w:val="00BD6EB2"/>
    <w:rsid w:val="00BE08FF"/>
    <w:rsid w:val="00BF2A75"/>
    <w:rsid w:val="00BF3E1A"/>
    <w:rsid w:val="00BF70AC"/>
    <w:rsid w:val="00C03836"/>
    <w:rsid w:val="00C169E6"/>
    <w:rsid w:val="00C459AD"/>
    <w:rsid w:val="00C578DC"/>
    <w:rsid w:val="00C645DF"/>
    <w:rsid w:val="00CF2C38"/>
    <w:rsid w:val="00D00FD3"/>
    <w:rsid w:val="00D45CCD"/>
    <w:rsid w:val="00D50766"/>
    <w:rsid w:val="00D776D8"/>
    <w:rsid w:val="00DD63EB"/>
    <w:rsid w:val="00E043BF"/>
    <w:rsid w:val="00E876EA"/>
    <w:rsid w:val="00EA7202"/>
    <w:rsid w:val="00ED1004"/>
    <w:rsid w:val="00EE0CBB"/>
    <w:rsid w:val="00EF7437"/>
    <w:rsid w:val="00F26673"/>
    <w:rsid w:val="00F350EE"/>
    <w:rsid w:val="00F93604"/>
    <w:rsid w:val="00FA3F3E"/>
    <w:rsid w:val="00FC109C"/>
    <w:rsid w:val="00FF1921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7273"/>
  <w15:docId w15:val="{CE1DEB82-D6FA-4104-A7C6-3A7D25B7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1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2E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0411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804114"/>
    <w:pPr>
      <w:ind w:left="720"/>
      <w:contextualSpacing/>
    </w:pPr>
  </w:style>
  <w:style w:type="character" w:customStyle="1" w:styleId="Bodytext3">
    <w:name w:val="Body text (3)_"/>
    <w:link w:val="Bodytext30"/>
    <w:locked/>
    <w:rsid w:val="008041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0411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39">
    <w:name w:val="Body text (3) + 9"/>
    <w:aliases w:val="5 pt"/>
    <w:rsid w:val="008041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Tabela-Siatka">
    <w:name w:val="Table Grid"/>
    <w:basedOn w:val="Standardowy"/>
    <w:uiPriority w:val="59"/>
    <w:rsid w:val="00804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0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AE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wrtext">
    <w:name w:val="wrtext"/>
    <w:rsid w:val="0026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D99C-C30D-463B-911D-E626E821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Lisowska</dc:creator>
  <cp:lastModifiedBy>Anna Róg</cp:lastModifiedBy>
  <cp:revision>4</cp:revision>
  <cp:lastPrinted>2019-12-04T12:45:00Z</cp:lastPrinted>
  <dcterms:created xsi:type="dcterms:W3CDTF">2023-01-08T12:04:00Z</dcterms:created>
  <dcterms:modified xsi:type="dcterms:W3CDTF">2023-02-03T18:28:00Z</dcterms:modified>
</cp:coreProperties>
</file>