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937F" w14:textId="77777777" w:rsidR="004C092A" w:rsidRPr="0037293F" w:rsidRDefault="004C092A" w:rsidP="004C092A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93F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2722CCD" w14:textId="77777777" w:rsidR="004C092A" w:rsidRPr="0037293F" w:rsidRDefault="004C092A" w:rsidP="004C092A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C092A" w:rsidRPr="0037293F" w14:paraId="41642C3F" w14:textId="77777777" w:rsidTr="0046257E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11F" w14:textId="77777777" w:rsidR="004C092A" w:rsidRPr="0037293F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AE446" w14:textId="77777777" w:rsidR="004C092A" w:rsidRPr="0037293F" w:rsidRDefault="004C092A" w:rsidP="004625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C09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0388.3.PED2.G.PPPSP</w:t>
            </w:r>
          </w:p>
        </w:tc>
      </w:tr>
      <w:tr w:rsidR="004C092A" w:rsidRPr="00B07A2F" w14:paraId="0816CD21" w14:textId="77777777" w:rsidTr="0046257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3186" w14:textId="77777777" w:rsidR="004C092A" w:rsidRPr="0037293F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3D7" w14:textId="77777777" w:rsidR="004C092A" w:rsidRPr="0037293F" w:rsidRDefault="004C092A" w:rsidP="004625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57DB" w14:textId="77777777" w:rsidR="004C092A" w:rsidRDefault="004C092A" w:rsidP="004C092A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Praktyka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pedagogiczna w szkole ponadpodstawowej</w:t>
            </w:r>
          </w:p>
          <w:p w14:paraId="226B43DA" w14:textId="77777777" w:rsidR="004C092A" w:rsidRPr="004C092A" w:rsidRDefault="004C092A" w:rsidP="004C092A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C092A">
              <w:rPr>
                <w:rFonts w:ascii="Times New Roman" w:hAnsi="Times New Roman" w:cs="Times New Roman"/>
                <w:b/>
                <w:bCs/>
                <w:lang w:val="en-US"/>
              </w:rPr>
              <w:t>Psychological – Pedagogical Competence in High School</w:t>
            </w:r>
          </w:p>
        </w:tc>
      </w:tr>
      <w:tr w:rsidR="004C092A" w:rsidRPr="0037293F" w14:paraId="2423E65C" w14:textId="77777777" w:rsidTr="0046257E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0AD" w14:textId="77777777" w:rsidR="004C092A" w:rsidRPr="004C092A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4B3" w14:textId="77777777" w:rsidR="004C092A" w:rsidRPr="0037293F" w:rsidRDefault="004C092A" w:rsidP="004625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794" w14:textId="77777777" w:rsidR="004C092A" w:rsidRPr="0037293F" w:rsidRDefault="004C092A" w:rsidP="0046257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04916BD" w14:textId="77777777" w:rsidR="004C092A" w:rsidRPr="0037293F" w:rsidRDefault="004C092A" w:rsidP="004C092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EFA16CB" w14:textId="77777777" w:rsidR="004C092A" w:rsidRPr="0037293F" w:rsidRDefault="004C092A" w:rsidP="004C092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93F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C092A" w:rsidRPr="0037293F" w14:paraId="465DAAC6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42F" w14:textId="77777777" w:rsidR="004C092A" w:rsidRPr="0037293F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222" w14:textId="77777777" w:rsidR="004C092A" w:rsidRPr="002B0F54" w:rsidRDefault="004C092A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0F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4C092A" w:rsidRPr="0037293F" w14:paraId="56F7C61F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F28" w14:textId="77777777" w:rsidR="004C092A" w:rsidRPr="0037293F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11D" w14:textId="77777777" w:rsidR="004C092A" w:rsidRPr="002B0F54" w:rsidRDefault="004C092A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0F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2B0F54" w:rsidRPr="0037293F" w14:paraId="74320424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320" w14:textId="77777777" w:rsidR="002B0F54" w:rsidRPr="002B0F54" w:rsidRDefault="002B0F54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B0F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A18" w14:textId="77777777" w:rsidR="002B0F54" w:rsidRPr="002B0F54" w:rsidRDefault="002B0F54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B0F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Drugiego stopnia </w:t>
            </w:r>
          </w:p>
        </w:tc>
      </w:tr>
      <w:tr w:rsidR="002B0F54" w:rsidRPr="0037293F" w14:paraId="045E2E55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8CC" w14:textId="77777777" w:rsidR="002B0F54" w:rsidRPr="002B0F54" w:rsidRDefault="002B0F54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B0F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D5B" w14:textId="77777777" w:rsidR="002B0F54" w:rsidRPr="002B0F54" w:rsidRDefault="00F8006D" w:rsidP="0046257E">
            <w:pP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proofErr w:type="spellStart"/>
            <w:r w:rsidRPr="00F800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2B0F54" w:rsidRPr="0037293F" w14:paraId="6D96549C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74A" w14:textId="77777777" w:rsidR="002B0F54" w:rsidRPr="0037293F" w:rsidRDefault="002B0F54" w:rsidP="0046257E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582" w14:textId="77777777" w:rsidR="002B0F54" w:rsidRPr="002B0F54" w:rsidRDefault="002B0F54" w:rsidP="002B0F54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</w:t>
            </w:r>
            <w:r w:rsidRPr="002B0F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Hanyga</w:t>
            </w:r>
            <w:proofErr w:type="spellEnd"/>
          </w:p>
        </w:tc>
      </w:tr>
      <w:tr w:rsidR="002B0F54" w:rsidRPr="0037293F" w14:paraId="5E251BD9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134" w14:textId="77777777" w:rsidR="002B0F54" w:rsidRPr="0037293F" w:rsidRDefault="002B0F54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D89" w14:textId="77777777" w:rsidR="002B0F54" w:rsidRPr="002B0F54" w:rsidRDefault="002B0F54" w:rsidP="002B0F54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</w:t>
            </w:r>
            <w:r w:rsidRPr="002B0F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atrycja.hanyga@ujk.edu.pl</w:t>
            </w:r>
          </w:p>
        </w:tc>
      </w:tr>
    </w:tbl>
    <w:p w14:paraId="50AA2DD2" w14:textId="77777777" w:rsidR="004C092A" w:rsidRPr="0037293F" w:rsidRDefault="004C092A" w:rsidP="004C092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BACB0E6" w14:textId="77777777" w:rsidR="004C092A" w:rsidRPr="0037293F" w:rsidRDefault="004C092A" w:rsidP="004C092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93F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C092A" w:rsidRPr="0037293F" w14:paraId="2C657ADC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8B4" w14:textId="77777777" w:rsidR="004C092A" w:rsidRPr="0037293F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05E" w14:textId="77777777" w:rsidR="004C092A" w:rsidRPr="0037293F" w:rsidRDefault="004C092A" w:rsidP="0046257E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język polski</w:t>
            </w:r>
          </w:p>
        </w:tc>
      </w:tr>
      <w:tr w:rsidR="004C092A" w:rsidRPr="0037293F" w14:paraId="741D5A5C" w14:textId="77777777" w:rsidTr="0046257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30D" w14:textId="77777777" w:rsidR="004C092A" w:rsidRPr="0037293F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E5B" w14:textId="77777777" w:rsidR="004C092A" w:rsidRPr="0037293F" w:rsidRDefault="002B0F54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56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Posiadanie wiedzy z zakresu podstaw prawnych i organizacyjnych systemu oświaty, planowania pracy opiekuńczo-wychowawczej i profilaktycznej w szkole ponadpodstawowej, warsztatu pracy pedagoga w szkole ponadpodstawowej.</w:t>
            </w:r>
          </w:p>
        </w:tc>
      </w:tr>
    </w:tbl>
    <w:p w14:paraId="25206932" w14:textId="77777777" w:rsidR="004C092A" w:rsidRPr="0037293F" w:rsidRDefault="004C092A" w:rsidP="004C092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705AAF" w14:textId="77777777" w:rsidR="004C092A" w:rsidRPr="0037293F" w:rsidRDefault="004C092A" w:rsidP="004C092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93F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B0F54" w:rsidRPr="0037293F" w14:paraId="6A53F7C0" w14:textId="77777777" w:rsidTr="004625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C44" w14:textId="77777777" w:rsidR="002B0F54" w:rsidRPr="0037293F" w:rsidRDefault="002B0F54" w:rsidP="004625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DBD" w14:textId="77777777" w:rsidR="002B0F54" w:rsidRPr="00F05E93" w:rsidRDefault="002B0F54" w:rsidP="002B0F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8006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Praktyka, ścieżki nauczycielskie, ćwiczenia</w:t>
            </w:r>
          </w:p>
        </w:tc>
      </w:tr>
      <w:tr w:rsidR="002B0F54" w:rsidRPr="0037293F" w14:paraId="35C5469A" w14:textId="77777777" w:rsidTr="004625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484" w14:textId="77777777" w:rsidR="002B0F54" w:rsidRPr="0037293F" w:rsidRDefault="002B0F54" w:rsidP="004625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7C7" w14:textId="77777777" w:rsidR="002B0F54" w:rsidRPr="00F05E93" w:rsidRDefault="002B0F54" w:rsidP="0046257E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iCs/>
                <w:sz w:val="20"/>
                <w:szCs w:val="20"/>
                <w:lang w:val="pl" w:eastAsia="pl-PL"/>
              </w:rPr>
            </w:pPr>
            <w:r w:rsidRPr="00F05E93">
              <w:rPr>
                <w:iCs/>
                <w:sz w:val="20"/>
                <w:szCs w:val="20"/>
                <w:lang w:val="pl" w:eastAsia="pl-PL"/>
              </w:rPr>
              <w:t>Zajęcia praktyczne poza terenem UJK</w:t>
            </w:r>
            <w:r>
              <w:rPr>
                <w:iCs/>
                <w:sz w:val="20"/>
                <w:szCs w:val="20"/>
                <w:lang w:val="pl" w:eastAsia="pl-PL"/>
              </w:rPr>
              <w:t>, w terenie, w szkole ponadpodstawowej</w:t>
            </w:r>
          </w:p>
        </w:tc>
      </w:tr>
      <w:tr w:rsidR="002B0F54" w:rsidRPr="0037293F" w14:paraId="1A198E78" w14:textId="77777777" w:rsidTr="004625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EC7" w14:textId="77777777" w:rsidR="002B0F54" w:rsidRPr="0037293F" w:rsidRDefault="002B0F54" w:rsidP="004625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FA84" w14:textId="77777777" w:rsidR="002B0F54" w:rsidRPr="00F05E93" w:rsidRDefault="002B0F54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Zaliczenie z oceną na podstawie obecności i oceny zewnętrznego opiekuna praktyk</w:t>
            </w:r>
          </w:p>
        </w:tc>
      </w:tr>
      <w:tr w:rsidR="002B0F54" w:rsidRPr="0037293F" w14:paraId="45939EC0" w14:textId="77777777" w:rsidTr="0046257E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660" w14:textId="77777777" w:rsidR="002B0F54" w:rsidRPr="0037293F" w:rsidRDefault="002B0F54" w:rsidP="004625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756" w14:textId="77777777" w:rsidR="002B0F54" w:rsidRPr="00F05E93" w:rsidRDefault="002B0F54" w:rsidP="002B0F54">
            <w:pPr>
              <w:pStyle w:val="NormalnyWeb"/>
              <w:spacing w:before="0" w:beforeAutospacing="0" w:after="0" w:afterAutospacing="0"/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Instruktaż, pokaz z opisem, klasyczna metoda problemowa, r</w:t>
            </w:r>
            <w:r w:rsidRPr="00F565AD">
              <w:rPr>
                <w:iCs/>
                <w:sz w:val="20"/>
                <w:szCs w:val="20"/>
                <w:lang w:eastAsia="en-US"/>
              </w:rPr>
              <w:t>ozmowa grupowa, dyskusja, metoda symulacyjna, metoda inscenizacji, zajęcia praktyczne.</w:t>
            </w:r>
          </w:p>
        </w:tc>
      </w:tr>
      <w:tr w:rsidR="004C092A" w:rsidRPr="0037293F" w14:paraId="0690051E" w14:textId="77777777" w:rsidTr="00C255C9">
        <w:trPr>
          <w:trHeight w:val="271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3CA" w14:textId="77777777" w:rsidR="004C092A" w:rsidRPr="0037293F" w:rsidRDefault="004C092A" w:rsidP="004625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6A2" w14:textId="77777777" w:rsidR="004C092A" w:rsidRPr="0037293F" w:rsidRDefault="004C092A" w:rsidP="0046257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67E0E" w14:textId="77777777" w:rsidR="00C255C9" w:rsidRPr="00F8006D" w:rsidRDefault="00C255C9" w:rsidP="00C255C9">
            <w:pPr>
              <w:pStyle w:val="dt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06D">
              <w:rPr>
                <w:bCs/>
                <w:sz w:val="20"/>
                <w:szCs w:val="20"/>
              </w:rPr>
              <w:t>Ustawa z 7 września 1991 r. o systemie oświaty (tekst jedn.: Dz.U. z 2022 r., poz. 2230)</w:t>
            </w:r>
          </w:p>
          <w:p w14:paraId="230ECAAF" w14:textId="77777777" w:rsidR="00C255C9" w:rsidRPr="00F8006D" w:rsidRDefault="00C255C9" w:rsidP="00C255C9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8006D">
              <w:rPr>
                <w:b w:val="0"/>
                <w:sz w:val="20"/>
                <w:szCs w:val="20"/>
              </w:rPr>
              <w:t>Ustawa z dnia 14 grudnia 2016 r. - Prawo oświatowe (tekst jedn.: Dz.U. z 2021 r., poz. 1082)</w:t>
            </w:r>
          </w:p>
          <w:p w14:paraId="09826F1F" w14:textId="77777777" w:rsidR="00C255C9" w:rsidRPr="00F8006D" w:rsidRDefault="00C255C9" w:rsidP="00C255C9">
            <w:pPr>
              <w:pStyle w:val="dt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06D">
              <w:rPr>
                <w:bCs/>
                <w:sz w:val="20"/>
                <w:szCs w:val="20"/>
              </w:rPr>
              <w:t>Rozporządzenie ministra edukacji narodowej z dnia 28 lutego 2019 r.</w:t>
            </w:r>
          </w:p>
          <w:p w14:paraId="6BEDC00A" w14:textId="77777777" w:rsidR="004C092A" w:rsidRPr="00F8006D" w:rsidRDefault="00C255C9" w:rsidP="00C255C9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8006D">
              <w:rPr>
                <w:b w:val="0"/>
                <w:bCs w:val="0"/>
                <w:sz w:val="20"/>
                <w:szCs w:val="20"/>
              </w:rPr>
              <w:t>w sprawie szczegółowej organizacji publicznych szkół i publicznych przedszkoli (</w:t>
            </w:r>
            <w:r w:rsidRPr="00F8006D">
              <w:rPr>
                <w:b w:val="0"/>
                <w:sz w:val="20"/>
                <w:szCs w:val="20"/>
              </w:rPr>
              <w:t>Dz.U. 2019 poz. 502)</w:t>
            </w:r>
          </w:p>
          <w:p w14:paraId="1AED404A" w14:textId="77777777" w:rsidR="00C255C9" w:rsidRPr="00F8006D" w:rsidRDefault="00C255C9" w:rsidP="00C255C9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8006D">
              <w:rPr>
                <w:b w:val="0"/>
                <w:sz w:val="20"/>
                <w:szCs w:val="20"/>
              </w:rPr>
              <w:t>Rozporządzenie Ministra Edukacji Narodowej z dnia 3 kwietnia 2019 r. w sprawie ramowych planów nauczania dla publicznych szkół (Dz.U. z 2019 r., poz. 639)</w:t>
            </w:r>
          </w:p>
          <w:p w14:paraId="1AC805B7" w14:textId="77777777" w:rsidR="00C255C9" w:rsidRPr="00C255C9" w:rsidRDefault="00C255C9" w:rsidP="00C255C9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F8006D">
              <w:rPr>
                <w:b w:val="0"/>
                <w:sz w:val="20"/>
                <w:szCs w:val="20"/>
              </w:rPr>
              <w:t>Ustawa z dnia 19 lipca 2019 r. o zapewnianiu dostępności osobom ze szczególnymi potrzebami (tekst jedn.: Dz.U. z 2022 r., poz. 2240)</w:t>
            </w:r>
          </w:p>
        </w:tc>
      </w:tr>
      <w:tr w:rsidR="004C092A" w:rsidRPr="0037293F" w14:paraId="79F0E802" w14:textId="77777777" w:rsidTr="0046257E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5E3" w14:textId="77777777" w:rsidR="004C092A" w:rsidRPr="0037293F" w:rsidRDefault="004C092A" w:rsidP="0046257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2D4" w14:textId="77777777" w:rsidR="004C092A" w:rsidRPr="0037293F" w:rsidRDefault="004C092A" w:rsidP="0046257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EED" w14:textId="77777777" w:rsidR="00C255C9" w:rsidRPr="002B0F54" w:rsidRDefault="00C255C9" w:rsidP="00C255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B0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Wołk Z., Kultura pracy, etyka i kariera zawodowa. Radom 2009.</w:t>
            </w:r>
          </w:p>
          <w:p w14:paraId="6DECE7FA" w14:textId="77777777" w:rsidR="00C255C9" w:rsidRPr="002B0F54" w:rsidRDefault="00C255C9" w:rsidP="00C255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B0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Knopik T., Zafascynowani światem. Efektywne wspieranie rozwoju zdolności i zainteresowań uczniów w codziennej praktyce szkolnej. Warszawa 2018.</w:t>
            </w:r>
          </w:p>
          <w:p w14:paraId="348C41A8" w14:textId="77777777" w:rsidR="004C092A" w:rsidRDefault="00C255C9" w:rsidP="00C25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B0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Wilczyńska K., Nowak M., </w:t>
            </w:r>
            <w:proofErr w:type="spellStart"/>
            <w:r w:rsidRPr="002B0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Kućka</w:t>
            </w:r>
            <w:proofErr w:type="spellEnd"/>
            <w:r w:rsidRPr="002B0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J., Sawicka J., </w:t>
            </w:r>
            <w:proofErr w:type="spellStart"/>
            <w:r w:rsidRPr="002B0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Sztajerwald</w:t>
            </w:r>
            <w:proofErr w:type="spellEnd"/>
            <w:r w:rsidRPr="002B0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K., Moc coachingu. Poznaj narzędzia rozwijające umiejętności i kompetencje osobiste. Gliwice 2013.</w:t>
            </w:r>
          </w:p>
          <w:p w14:paraId="03BF89CD" w14:textId="77777777" w:rsidR="00C255C9" w:rsidRDefault="00C255C9" w:rsidP="00C255C9">
            <w:pPr>
              <w:shd w:val="clear" w:color="auto" w:fill="FFFFFF"/>
              <w:tabs>
                <w:tab w:val="left" w:pos="451"/>
                <w:tab w:val="left" w:pos="9072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Gawroński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K.</w:t>
            </w: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, Marciniak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L., </w:t>
            </w: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Wzory pism i dokumentów. Karta Nauczyciela i prawo pracy w oświacie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Wydawnictwo: Wolters Kluwer Polska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2022</w:t>
            </w:r>
          </w:p>
          <w:p w14:paraId="661620B0" w14:textId="77777777" w:rsidR="00C255C9" w:rsidRPr="0037293F" w:rsidRDefault="00C255C9" w:rsidP="00C255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Lewandowska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T.</w:t>
            </w: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, Kalinowska-Witek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B.</w:t>
            </w: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, Lewandowska-Kidoń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T., </w:t>
            </w:r>
            <w:r w:rsidRPr="00586548">
              <w:rPr>
                <w:rFonts w:ascii="Times New Roman" w:hAnsi="Times New Roman" w:cs="Times New Roman"/>
                <w:iCs/>
                <w:sz w:val="20"/>
                <w:szCs w:val="20"/>
              </w:rPr>
              <w:t>Rola pedagoga szkolnego w szkolnym systemie pomocy psychologiczno-pedagogicznej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UMCS 2022.</w:t>
            </w:r>
          </w:p>
        </w:tc>
      </w:tr>
    </w:tbl>
    <w:p w14:paraId="2A01A065" w14:textId="77777777" w:rsidR="004C092A" w:rsidRPr="0037293F" w:rsidRDefault="004C092A" w:rsidP="004C092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B730C59" w14:textId="77777777" w:rsidR="004C092A" w:rsidRPr="0037293F" w:rsidRDefault="004C092A" w:rsidP="004C092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93F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C092A" w:rsidRPr="0037293F" w14:paraId="2608CB1F" w14:textId="77777777" w:rsidTr="0046257E">
        <w:trPr>
          <w:trHeight w:val="5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7B04" w14:textId="77777777" w:rsidR="004C092A" w:rsidRPr="0037293F" w:rsidRDefault="004C092A" w:rsidP="004625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45550346" w14:textId="77777777" w:rsidR="00A24B15" w:rsidRPr="00BE3DB1" w:rsidRDefault="00A24B15" w:rsidP="00A24B1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iCs/>
                <w:sz w:val="20"/>
                <w:szCs w:val="20"/>
              </w:rPr>
              <w:t>C1. Pogłębienie praktycznej wiedzy dotyczącej zadań i tworzenia warsztatu pracy ped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agoga w szkole ponadpodstawowej, konfrontowanie wiedzy w działaniu praktycznym</w:t>
            </w:r>
          </w:p>
          <w:p w14:paraId="696B5E75" w14:textId="77777777" w:rsidR="00A24B15" w:rsidRPr="00BE3DB1" w:rsidRDefault="00A24B15" w:rsidP="00A24B1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iCs/>
                <w:sz w:val="20"/>
                <w:szCs w:val="20"/>
              </w:rPr>
              <w:t>C2. Doskonalenie umiejętności i kompetencji w zakresie organizacji pracy pedagoga w szkole ponadpodstawowej, oraz doboru metod, technik i narzędzi  wykorzystywanych w tym zawodzie.</w:t>
            </w:r>
          </w:p>
          <w:p w14:paraId="57139A06" w14:textId="77777777" w:rsidR="004C092A" w:rsidRPr="00A24B15" w:rsidRDefault="00A24B15" w:rsidP="00A24B1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iCs/>
                <w:sz w:val="20"/>
                <w:szCs w:val="20"/>
              </w:rPr>
              <w:t>C3. Uświadomienie istotności przestrzegania zasad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etycznych w procesie pedagoga, refleksja nad zasadniczością podejmowania własnych działań zawodowych, r</w:t>
            </w:r>
            <w:r w:rsidRPr="00BE3DB1">
              <w:rPr>
                <w:rFonts w:ascii="Times New Roman" w:hAnsi="Times New Roman" w:cs="Times New Roman"/>
                <w:iCs/>
                <w:sz w:val="20"/>
                <w:szCs w:val="20"/>
              </w:rPr>
              <w:t>ozbudzanie motywacji do samokształcenia  i samorealizacji związanej z zawodem pedagoga.</w:t>
            </w:r>
          </w:p>
        </w:tc>
      </w:tr>
      <w:tr w:rsidR="004C092A" w:rsidRPr="0037293F" w14:paraId="385E7F30" w14:textId="77777777" w:rsidTr="0046257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302A" w14:textId="77777777" w:rsidR="004C092A" w:rsidRPr="00A24B15" w:rsidRDefault="004C092A" w:rsidP="00A24B15">
            <w:pPr>
              <w:pStyle w:val="Akapitzlist"/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24B1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56F5952C" w14:textId="77777777" w:rsidR="00A24B15" w:rsidRPr="00A24B15" w:rsidRDefault="00A24B15" w:rsidP="00A24B15">
            <w:pPr>
              <w:pStyle w:val="HTML-wstpniesformatowany"/>
              <w:rPr>
                <w:rFonts w:ascii="Times New Roman" w:hAnsi="Times New Roman" w:cs="Times New Roman"/>
                <w:bCs/>
              </w:rPr>
            </w:pPr>
            <w:r w:rsidRPr="00A24B15">
              <w:rPr>
                <w:rFonts w:ascii="Times New Roman" w:hAnsi="Times New Roman" w:cs="Times New Roman"/>
                <w:bCs/>
              </w:rPr>
              <w:t xml:space="preserve">Praktyka </w:t>
            </w:r>
            <w:proofErr w:type="spellStart"/>
            <w:r w:rsidRPr="00A24B15">
              <w:rPr>
                <w:rFonts w:ascii="Times New Roman" w:hAnsi="Times New Roman" w:cs="Times New Roman"/>
                <w:bCs/>
              </w:rPr>
              <w:t>psychologiczno</w:t>
            </w:r>
            <w:proofErr w:type="spellEnd"/>
            <w:r w:rsidRPr="00A24B15">
              <w:rPr>
                <w:rFonts w:ascii="Times New Roman" w:hAnsi="Times New Roman" w:cs="Times New Roman"/>
                <w:bCs/>
              </w:rPr>
              <w:t xml:space="preserve"> – pedagogiczna w szkole ponadpodstawowej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266891A0" w14:textId="77777777" w:rsidR="00A24B15" w:rsidRPr="00A24B15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apoznanie z celami </w:t>
            </w:r>
            <w:r w:rsidRPr="00A24B1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praktyki </w:t>
            </w:r>
            <w:proofErr w:type="spellStart"/>
            <w:r w:rsidRPr="00A24B15">
              <w:rPr>
                <w:rFonts w:ascii="Times New Roman" w:hAnsi="Times New Roman" w:cs="Times New Roman"/>
                <w:bCs/>
                <w:sz w:val="20"/>
                <w:szCs w:val="20"/>
              </w:rPr>
              <w:t>psychologiczno</w:t>
            </w:r>
            <w:proofErr w:type="spellEnd"/>
            <w:r w:rsidRPr="00A24B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pedagogicznej</w:t>
            </w:r>
            <w:r w:rsidRPr="00A24B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szkole ponadpodstawowej</w:t>
            </w:r>
          </w:p>
          <w:p w14:paraId="14A77C65" w14:textId="77777777" w:rsidR="00A24B15" w:rsidRPr="00BE3DB1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Zapoznanie ze specyfiką szkoły ponadpodstawowej, organizacją pracy, dokumentacją wewnętrzną, zadaniami </w:t>
            </w:r>
            <w:r w:rsidR="003E0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pozostałych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pracowników</w:t>
            </w:r>
          </w:p>
          <w:p w14:paraId="785BFD4A" w14:textId="77777777" w:rsidR="00A24B15" w:rsidRPr="00BE3DB1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Zadania i obowiązki pedagoga w  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szkole ponadpodstawowej</w:t>
            </w:r>
          </w:p>
          <w:p w14:paraId="7C10EE79" w14:textId="77777777" w:rsidR="00A24B15" w:rsidRPr="00BE3DB1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Poznanie specyfiki pracy </w:t>
            </w:r>
            <w:r w:rsidR="003E04BA"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w  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szkole ponadpodstawowej</w:t>
            </w:r>
          </w:p>
          <w:p w14:paraId="30999C0F" w14:textId="77777777" w:rsidR="00A24B15" w:rsidRPr="00BE3DB1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Poznanie sposobu budowania dokumentacji w p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racy pedagoga  </w:t>
            </w:r>
            <w:r w:rsidR="003E04BA"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w  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szkole ponadpodstawowej</w:t>
            </w:r>
          </w:p>
          <w:p w14:paraId="1004A7EB" w14:textId="77777777" w:rsidR="00A24B15" w:rsidRPr="00BE3DB1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Metody, techniki i formy pracy pedagoga </w:t>
            </w:r>
            <w:r w:rsidR="003E04BA"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w  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szkole ponadpodstawowej</w:t>
            </w:r>
          </w:p>
          <w:p w14:paraId="1DAAAC41" w14:textId="77777777" w:rsidR="00A24B15" w:rsidRPr="00BE3DB1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Narzędzia wykorzystywane w pracy pedagoga </w:t>
            </w:r>
            <w:r w:rsidR="003E04BA"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w  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szkole ponadpodstawowej</w:t>
            </w:r>
          </w:p>
          <w:p w14:paraId="379EF0D6" w14:textId="77777777" w:rsidR="003E04BA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Kształtowanie kompetencji  pedagoga w zakresie samodzielnego budowania/projektowania wszelkich działań w</w:t>
            </w:r>
            <w:r w:rsidR="003E04BA" w:rsidRP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prac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y </w:t>
            </w:r>
            <w:r w:rsidR="003E04BA"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w  </w:t>
            </w:r>
            <w:r w:rsid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szkole ponadpodstawowej</w:t>
            </w:r>
            <w:r w:rsidR="003E04BA" w:rsidRP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678A168F" w14:textId="77777777" w:rsidR="00A24B15" w:rsidRPr="003E04BA" w:rsidRDefault="00A24B15" w:rsidP="00A24B1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3E04B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Poznanie możliwości współpracy pedagoga z innymi podmiotami i specjalistami w zakresie udzielania pomocy i wsparcia uczniom szkół ponadpodstawowych</w:t>
            </w:r>
          </w:p>
          <w:p w14:paraId="37905D77" w14:textId="77777777" w:rsidR="004C092A" w:rsidRPr="0037293F" w:rsidRDefault="00A24B15" w:rsidP="00A24B1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3DB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Etyka i kultura pracy w zawodzie pedagoga szkoły ponadpodstawowej.</w:t>
            </w:r>
          </w:p>
        </w:tc>
      </w:tr>
    </w:tbl>
    <w:p w14:paraId="1C422FED" w14:textId="77777777" w:rsidR="004C092A" w:rsidRPr="0037293F" w:rsidRDefault="004C092A" w:rsidP="004C092A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235689F" w14:textId="77777777" w:rsidR="004C092A" w:rsidRPr="0037293F" w:rsidRDefault="004C092A" w:rsidP="004C092A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93F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C092A" w:rsidRPr="0037293F" w14:paraId="54A8B0AD" w14:textId="77777777" w:rsidTr="0046257E">
        <w:trPr>
          <w:cantSplit/>
          <w:trHeight w:val="68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B6737" w14:textId="77777777" w:rsidR="004C092A" w:rsidRPr="0037293F" w:rsidRDefault="004C092A" w:rsidP="00462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7F72" w14:textId="77777777" w:rsidR="004C092A" w:rsidRPr="0037293F" w:rsidRDefault="004C092A" w:rsidP="0046257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9C7" w14:textId="77777777" w:rsidR="004C092A" w:rsidRPr="0037293F" w:rsidRDefault="004C092A" w:rsidP="0046257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C092A" w:rsidRPr="0037293F" w14:paraId="0D7EBE8B" w14:textId="77777777" w:rsidTr="00462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093" w14:textId="77777777" w:rsidR="004C092A" w:rsidRPr="0037293F" w:rsidRDefault="004C092A" w:rsidP="0046257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zna i rozumie:</w:t>
            </w:r>
          </w:p>
        </w:tc>
      </w:tr>
      <w:tr w:rsidR="008B4292" w:rsidRPr="0037293F" w14:paraId="0A1AA3B2" w14:textId="77777777" w:rsidTr="0046257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6A1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7CD" w14:textId="77777777" w:rsidR="008B4292" w:rsidRPr="008B4292" w:rsidRDefault="008B4292" w:rsidP="00F80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normy, procedury i dobre praktyki stosowane w działalności pedagogicznej w szkołach podstawowych i średnich ogólnokształcących, technikach i szkołach branżowych, szkołach specjalnych i oddziałach specjalnych oraz integracyjnych, w różnego typu ośrodkach wychowawczych oraz kształceniu ustawicznym);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117" w14:textId="77777777" w:rsidR="008B4292" w:rsidRPr="008B4292" w:rsidRDefault="008B4292" w:rsidP="008B429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NAU2A_W05</w:t>
            </w:r>
          </w:p>
          <w:p w14:paraId="4DFED597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4454F3D2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B4292" w:rsidRPr="0037293F" w14:paraId="1630CE5E" w14:textId="77777777" w:rsidTr="00BF79C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6D" w14:textId="77777777" w:rsidR="008B4292" w:rsidRPr="008B4292" w:rsidRDefault="008B4292" w:rsidP="008B429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75F" w14:textId="77777777" w:rsidR="008B4292" w:rsidRPr="008B4292" w:rsidRDefault="008B4292" w:rsidP="00462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strukturę i funkcje systemu oświaty – cele, podstawy prawne, organizację i funkcjonowanie instytucji edukacyjnych, wychowawczych i opiekuńczych, a także alternatywne formy edukacji;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2DD5" w14:textId="77777777" w:rsidR="008B4292" w:rsidRPr="008B4292" w:rsidRDefault="008B4292" w:rsidP="008B429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NAU2A_W02</w:t>
            </w:r>
          </w:p>
          <w:p w14:paraId="06DE38AC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8B4292" w:rsidRPr="0037293F" w14:paraId="14822A46" w14:textId="77777777" w:rsidTr="00462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23F" w14:textId="77777777" w:rsidR="008B4292" w:rsidRPr="0037293F" w:rsidRDefault="008B4292" w:rsidP="0046257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potrafi:</w:t>
            </w:r>
          </w:p>
        </w:tc>
      </w:tr>
      <w:tr w:rsidR="008B4292" w:rsidRPr="0037293F" w14:paraId="0AD1A405" w14:textId="77777777" w:rsidTr="0046257E">
        <w:trPr>
          <w:trHeight w:val="43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BAC" w14:textId="77777777" w:rsidR="008B4292" w:rsidRPr="0037293F" w:rsidRDefault="008B4292" w:rsidP="004625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0D2" w14:textId="77777777" w:rsidR="008B4292" w:rsidRPr="008B4292" w:rsidRDefault="008B4292" w:rsidP="00462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obserwować sytuacje i zdarzenia pedagogiczne, analizować je z wykorzystaniem wiedzy pedagogiczno-psychologicznej oraz proponować rozwiązania problemów;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23D" w14:textId="77777777" w:rsidR="008B4292" w:rsidRPr="008B4292" w:rsidRDefault="008B4292" w:rsidP="008B429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NAU2A_U08</w:t>
            </w:r>
          </w:p>
          <w:p w14:paraId="0A196202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B4292" w:rsidRPr="0037293F" w14:paraId="6F4C547D" w14:textId="77777777" w:rsidTr="0046257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D9F" w14:textId="77777777" w:rsidR="008B4292" w:rsidRPr="0037293F" w:rsidRDefault="008B4292" w:rsidP="004625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362" w14:textId="77777777" w:rsidR="008B4292" w:rsidRPr="008B4292" w:rsidRDefault="008B4292" w:rsidP="00462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samodzielne rozwijać wiedzę i umiejętności pedagogiczne z wykorzystaniem różnych źródeł, w tym obcojęzycznych, i technologii.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92F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NAU2A_U13</w:t>
            </w:r>
          </w:p>
        </w:tc>
      </w:tr>
      <w:tr w:rsidR="008B4292" w:rsidRPr="0037293F" w14:paraId="1037ABA3" w14:textId="77777777" w:rsidTr="00462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3E3" w14:textId="77777777" w:rsidR="008B4292" w:rsidRPr="0037293F" w:rsidRDefault="008B4292" w:rsidP="0046257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729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 jest gotów:</w:t>
            </w:r>
          </w:p>
        </w:tc>
      </w:tr>
      <w:tr w:rsidR="008B4292" w:rsidRPr="0037293F" w14:paraId="12C24957" w14:textId="77777777" w:rsidTr="0042734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C78" w14:textId="77777777" w:rsidR="008B4292" w:rsidRPr="0037293F" w:rsidRDefault="008B4292" w:rsidP="004625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088" w14:textId="77777777" w:rsidR="008B4292" w:rsidRPr="008B4292" w:rsidRDefault="00F8006D" w:rsidP="00462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</w:t>
            </w:r>
            <w:r w:rsidR="008B4292" w:rsidRPr="008B42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budowania relacji opartej na wzajemnym zaufaniu między wszystkimi podmiotami procesu wychowania i kształcenia, w tym rodzicami lub opiekunami ucznia, oraz włączania ich w działania sprzyjające efektywności edukacyjnej;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28D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NAU2A_K01</w:t>
            </w:r>
          </w:p>
        </w:tc>
      </w:tr>
      <w:tr w:rsidR="008B4292" w:rsidRPr="0037293F" w14:paraId="3D3AFA3B" w14:textId="77777777" w:rsidTr="0042734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856" w14:textId="77777777" w:rsidR="008B4292" w:rsidRPr="0037293F" w:rsidRDefault="008B4292" w:rsidP="004625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9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AE4" w14:textId="77777777" w:rsidR="008B4292" w:rsidRPr="008B4292" w:rsidRDefault="00F8006D" w:rsidP="00462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</w:t>
            </w:r>
            <w:r w:rsidR="008B4292" w:rsidRPr="008B42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pracy w zespole, pełnienia w nim różnych ról oraz współpracy z nauczycielami, pedagogami, specjalistami, rodzicami lub opiekunami uczniów i innymi członkami społeczności szkolnej i lokalnej.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9E3" w14:textId="77777777" w:rsidR="008B4292" w:rsidRPr="008B4292" w:rsidRDefault="008B4292" w:rsidP="0046257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8B429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NAU2A_K04</w:t>
            </w:r>
          </w:p>
        </w:tc>
      </w:tr>
    </w:tbl>
    <w:p w14:paraId="1A9E9170" w14:textId="77777777" w:rsidR="004C092A" w:rsidRDefault="004C092A" w:rsidP="004C092A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B4292" w:rsidRPr="00F05E93" w14:paraId="7C6A7A2B" w14:textId="77777777" w:rsidTr="0046257E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DA9" w14:textId="77777777" w:rsidR="008B4292" w:rsidRPr="00F05E93" w:rsidRDefault="008B4292" w:rsidP="008B4292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8B4292" w:rsidRPr="00F05E93" w14:paraId="57ED012A" w14:textId="77777777" w:rsidTr="0046257E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B24B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Efekty przedmiotowe</w:t>
            </w:r>
          </w:p>
          <w:p w14:paraId="230DA5AA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9FF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8B4292" w:rsidRPr="00F05E93" w14:paraId="2AD98ED3" w14:textId="77777777" w:rsidTr="0046257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286D1" w14:textId="77777777" w:rsidR="008B4292" w:rsidRPr="00F05E93" w:rsidRDefault="008B4292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AE29C" w14:textId="77777777" w:rsidR="008B4292" w:rsidRPr="00F05E93" w:rsidRDefault="008B4292" w:rsidP="0046257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4369D" w14:textId="77777777" w:rsidR="008B4292" w:rsidRPr="00F05E93" w:rsidRDefault="008B4292" w:rsidP="0046257E">
            <w:pPr>
              <w:ind w:left="-57" w:right="-57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Kolokwium*</w:t>
            </w:r>
          </w:p>
          <w:p w14:paraId="25D00ADD" w14:textId="77777777" w:rsidR="008B4292" w:rsidRPr="00F05E93" w:rsidRDefault="008B4292" w:rsidP="0046257E">
            <w:pPr>
              <w:ind w:left="-57" w:right="-57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D945B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Projekt*</w:t>
            </w:r>
          </w:p>
          <w:p w14:paraId="0A713942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E566B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Aktywność               </w:t>
            </w:r>
            <w:r w:rsidRPr="00F05E93">
              <w:rPr>
                <w:rFonts w:ascii="Times New Roman" w:hAnsi="Times New Roman" w:cs="Times New Roman"/>
                <w:b/>
                <w:iCs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61E9D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13B68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104D6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Inne (jakie?)*</w:t>
            </w:r>
          </w:p>
          <w:p w14:paraId="5D73498D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highlight w:val="lightGray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Dziennik praktyk</w:t>
            </w:r>
          </w:p>
        </w:tc>
      </w:tr>
      <w:tr w:rsidR="008B4292" w:rsidRPr="00F05E93" w14:paraId="5327B8F9" w14:textId="77777777" w:rsidTr="0046257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8FE01" w14:textId="77777777" w:rsidR="008B4292" w:rsidRPr="00F05E93" w:rsidRDefault="008B4292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565E6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62F401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7C732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E19451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3C863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2B333D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98A9F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</w:tr>
      <w:tr w:rsidR="008B4292" w:rsidRPr="00F05E93" w14:paraId="1E5A94C9" w14:textId="77777777" w:rsidTr="0046257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FAD" w14:textId="77777777" w:rsidR="008B4292" w:rsidRPr="00F05E93" w:rsidRDefault="008B4292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3053CF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BFC60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DAFFC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B550D4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EACD48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1E4B9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0756F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E5F033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CBC4E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10C5C5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FCA57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25927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A2F612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706A0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560C27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1D20D0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0B3EF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83D913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2B947C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BFFB6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DB878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</w:t>
            </w:r>
          </w:p>
        </w:tc>
      </w:tr>
      <w:tr w:rsidR="008B4292" w:rsidRPr="00F05E93" w14:paraId="3B343132" w14:textId="77777777" w:rsidTr="0046257E">
        <w:trPr>
          <w:trHeight w:val="3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78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6495FF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DB440F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EC6FF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B4EC6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DE9F2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BD03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3C031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0665F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427A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21DCAE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CB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0A47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AB366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3343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BBD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60A768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022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A98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0AEE0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A1C64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01BB8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</w:tr>
      <w:tr w:rsidR="008B4292" w:rsidRPr="00F05E93" w14:paraId="06BDCA48" w14:textId="77777777" w:rsidTr="0046257E">
        <w:trPr>
          <w:trHeight w:val="34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C5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F6B39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5441A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6A9E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91231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CF6B7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829B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C29A8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6F87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685F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DDDF9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10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EC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09FEB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E5AF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4D2C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711B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186E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1F5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13E4E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0863F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6AF82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</w:tr>
      <w:tr w:rsidR="008B4292" w:rsidRPr="00F05E93" w14:paraId="2F8BEC99" w14:textId="77777777" w:rsidTr="0046257E">
        <w:trPr>
          <w:trHeight w:val="3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9C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80E59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F5799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6B9F2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58712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A935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2E3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EE3D9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D6547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34112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43EEB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52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22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18BFE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5E23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2F33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9BCD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EDA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68B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D3542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1063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8F50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</w:tr>
      <w:tr w:rsidR="008B4292" w:rsidRPr="00F05E93" w14:paraId="3475721D" w14:textId="77777777" w:rsidTr="0046257E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D2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CD22C4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BBB9D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5DBC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5C42BE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965B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11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842F8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DD12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C98D6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005E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003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12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8D4537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5283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04D2FE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1F54A2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61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653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C6E02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92A38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7ED3F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</w:tr>
      <w:tr w:rsidR="008B4292" w:rsidRPr="00F05E93" w14:paraId="5454A7A2" w14:textId="77777777" w:rsidTr="0046257E">
        <w:trPr>
          <w:trHeight w:val="3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8F6A" w14:textId="77777777" w:rsidR="008B4292" w:rsidRPr="00F05E93" w:rsidRDefault="008B4292" w:rsidP="008B429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3596EB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EBA52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C166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640E4F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85E304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BCB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EF5F8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31633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B8EBC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3A4294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952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BA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9FD95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0A083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AA24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2F30DE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704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733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630428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34A32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24DF0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</w:tr>
      <w:tr w:rsidR="008B4292" w:rsidRPr="00F05E93" w14:paraId="779439F9" w14:textId="77777777" w:rsidTr="0046257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DB93" w14:textId="77777777" w:rsidR="008B4292" w:rsidRPr="00F05E93" w:rsidRDefault="008B4292" w:rsidP="008B4292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K0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877B8E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9BD8AB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3E90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02B6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AEEC0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DD6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B8755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7B57D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4970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831141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D46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C45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B8AA9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36D0D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B8F13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C8F6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A23B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1A4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D8BF7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F3CBA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975AC" w14:textId="77777777" w:rsidR="008B4292" w:rsidRPr="00F05E93" w:rsidRDefault="008B4292" w:rsidP="004625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</w:tr>
    </w:tbl>
    <w:p w14:paraId="0C80F448" w14:textId="77777777" w:rsidR="004C092A" w:rsidRDefault="004C092A" w:rsidP="004C092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A281425" w14:textId="3B89E705" w:rsidR="008B4292" w:rsidRDefault="008B4292" w:rsidP="004C092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470887A" w14:textId="5C308C1B" w:rsidR="00ED200E" w:rsidRDefault="00ED200E" w:rsidP="004C092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D7BD534" w14:textId="77777777" w:rsidR="00ED200E" w:rsidRDefault="00ED200E" w:rsidP="004C092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E99ACCC" w14:textId="77777777" w:rsidR="004C092A" w:rsidRPr="0037293F" w:rsidRDefault="004C092A" w:rsidP="004C092A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B4292" w:rsidRPr="00F05E93" w14:paraId="221A0F58" w14:textId="77777777" w:rsidTr="008B429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BF" w14:textId="77777777" w:rsidR="008B4292" w:rsidRPr="008B4292" w:rsidRDefault="008B4292" w:rsidP="008B4292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B429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8B4292" w:rsidRPr="00F05E93" w14:paraId="54372EE8" w14:textId="77777777" w:rsidTr="0046257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368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6EB7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2578" w14:textId="77777777" w:rsidR="008B4292" w:rsidRPr="00F05E93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Kryterium oceny</w:t>
            </w:r>
          </w:p>
        </w:tc>
      </w:tr>
      <w:tr w:rsidR="008B4292" w:rsidRPr="00F05E93" w14:paraId="2027E36E" w14:textId="77777777" w:rsidTr="0046257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0F619B" w14:textId="77777777" w:rsidR="008B4292" w:rsidRPr="00386E5C" w:rsidRDefault="008B4292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pacing w:val="-5"/>
                <w:sz w:val="16"/>
                <w:szCs w:val="16"/>
              </w:rPr>
            </w:pPr>
            <w:r w:rsidRPr="00386E5C">
              <w:rPr>
                <w:rFonts w:ascii="Times New Roman" w:hAnsi="Times New Roman" w:cs="Times New Roman"/>
                <w:b/>
                <w:iCs/>
                <w:color w:val="auto"/>
                <w:spacing w:val="-5"/>
                <w:sz w:val="16"/>
                <w:szCs w:val="16"/>
              </w:rPr>
              <w:t>Praktyka</w:t>
            </w:r>
          </w:p>
          <w:p w14:paraId="3D2063A8" w14:textId="77777777" w:rsidR="008B4292" w:rsidRPr="00F05E93" w:rsidRDefault="008B4292" w:rsidP="008B429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pacing w:val="-5"/>
                <w:sz w:val="20"/>
                <w:szCs w:val="20"/>
              </w:rPr>
              <w:t>Psych-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auto"/>
                <w:spacing w:val="-5"/>
                <w:sz w:val="20"/>
                <w:szCs w:val="20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auto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089" w14:textId="77777777" w:rsidR="008B4292" w:rsidRPr="00F05E93" w:rsidRDefault="008B4292" w:rsidP="00462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7CB4" w14:textId="77777777" w:rsidR="008B4292" w:rsidRPr="00F05E93" w:rsidRDefault="008B4292" w:rsidP="0046257E">
            <w:pPr>
              <w:spacing w:line="276" w:lineRule="auto"/>
              <w:ind w:left="-1150" w:hanging="78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51-60 %  punktów z uczestnictwa w praktykach, aktywności na praktyce (pracy własnej i w grupie) </w:t>
            </w:r>
          </w:p>
        </w:tc>
      </w:tr>
      <w:tr w:rsidR="008B4292" w:rsidRPr="00F05E93" w14:paraId="6BC16787" w14:textId="77777777" w:rsidTr="004625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A4DD" w14:textId="77777777" w:rsidR="008B4292" w:rsidRPr="00F05E93" w:rsidRDefault="008B4292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B13" w14:textId="77777777" w:rsidR="008B4292" w:rsidRPr="00F05E93" w:rsidRDefault="008B4292" w:rsidP="0046257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3B1C" w14:textId="77777777" w:rsidR="008B4292" w:rsidRPr="00F05E93" w:rsidRDefault="008B4292" w:rsidP="0046257E">
            <w:pPr>
              <w:spacing w:line="276" w:lineRule="auto"/>
              <w:ind w:left="-969" w:hanging="9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61-70 %  punktów z uczestnictwa w praktykach, aktywności  na praktyce (pracy własnej i w grupie)</w:t>
            </w:r>
          </w:p>
        </w:tc>
      </w:tr>
      <w:tr w:rsidR="008B4292" w:rsidRPr="00F05E93" w14:paraId="3CDCE8DC" w14:textId="77777777" w:rsidTr="004625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9562" w14:textId="77777777" w:rsidR="008B4292" w:rsidRPr="00F05E93" w:rsidRDefault="008B4292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DCF" w14:textId="77777777" w:rsidR="008B4292" w:rsidRPr="00F05E93" w:rsidRDefault="008B4292" w:rsidP="0046257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45C1" w14:textId="77777777" w:rsidR="008B4292" w:rsidRPr="00F05E93" w:rsidRDefault="008B4292" w:rsidP="0046257E">
            <w:pPr>
              <w:spacing w:line="276" w:lineRule="auto"/>
              <w:ind w:left="-969" w:hanging="9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71- 80 % punktów z uczestnictwa w praktykach, aktywności  na praktyce (pracy własnej i w grupie)</w:t>
            </w:r>
          </w:p>
        </w:tc>
      </w:tr>
      <w:tr w:rsidR="008B4292" w:rsidRPr="00F05E93" w14:paraId="13C52019" w14:textId="77777777" w:rsidTr="004625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2168" w14:textId="77777777" w:rsidR="008B4292" w:rsidRPr="00F05E93" w:rsidRDefault="008B4292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252" w14:textId="77777777" w:rsidR="008B4292" w:rsidRPr="00F05E93" w:rsidRDefault="008B4292" w:rsidP="0046257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EED4" w14:textId="77777777" w:rsidR="008B4292" w:rsidRPr="00F05E93" w:rsidRDefault="008B4292" w:rsidP="0046257E">
            <w:pPr>
              <w:spacing w:line="276" w:lineRule="auto"/>
              <w:ind w:left="-969" w:hanging="9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81-90 %  punktów z uczestnictwa w praktykach, aktywności  na praktyce (pracy własnej i w grupie)</w:t>
            </w:r>
          </w:p>
        </w:tc>
      </w:tr>
      <w:tr w:rsidR="008B4292" w:rsidRPr="00F05E93" w14:paraId="02BCA3D8" w14:textId="77777777" w:rsidTr="0046257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3D6" w14:textId="77777777" w:rsidR="008B4292" w:rsidRPr="00F05E93" w:rsidRDefault="008B4292" w:rsidP="0046257E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76C" w14:textId="77777777" w:rsidR="008B4292" w:rsidRPr="00F05E93" w:rsidRDefault="008B4292" w:rsidP="00462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BA4C" w14:textId="77777777" w:rsidR="008B4292" w:rsidRPr="00F05E93" w:rsidRDefault="008B4292" w:rsidP="0046257E">
            <w:pPr>
              <w:spacing w:line="276" w:lineRule="auto"/>
              <w:ind w:left="-969" w:hanging="9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 od 91 %  punktów z uczestnictwa w praktykach, aktywności  na praktyce (pracy własnej i w grupie)</w:t>
            </w:r>
          </w:p>
        </w:tc>
      </w:tr>
    </w:tbl>
    <w:p w14:paraId="19E64BB8" w14:textId="77777777" w:rsidR="004C092A" w:rsidRPr="0037293F" w:rsidRDefault="004C092A" w:rsidP="004C092A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2F398CE" w14:textId="77777777" w:rsidR="004C092A" w:rsidRPr="0037293F" w:rsidRDefault="004C092A" w:rsidP="004C092A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639E1D7" w14:textId="77777777" w:rsidR="00F8006D" w:rsidRPr="00F8006D" w:rsidRDefault="004C092A" w:rsidP="00F8006D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7293F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593"/>
      </w:tblGrid>
      <w:tr w:rsidR="00F8006D" w:rsidRPr="00F05E93" w14:paraId="66E70ED4" w14:textId="77777777" w:rsidTr="0046257E">
        <w:trPr>
          <w:trHeight w:val="284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821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75A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Obciążenie studenta</w:t>
            </w:r>
          </w:p>
        </w:tc>
      </w:tr>
      <w:tr w:rsidR="00F8006D" w:rsidRPr="00F05E93" w14:paraId="6FC4D50E" w14:textId="77777777" w:rsidTr="0046257E">
        <w:trPr>
          <w:trHeight w:val="284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D3E0" w14:textId="77777777" w:rsidR="00F8006D" w:rsidRPr="00F05E93" w:rsidRDefault="00F8006D" w:rsidP="0046257E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1B0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Studia</w:t>
            </w:r>
          </w:p>
          <w:p w14:paraId="4EDC7A8F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FE5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Studia</w:t>
            </w:r>
          </w:p>
          <w:p w14:paraId="42DB3D20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niestacjonarne</w:t>
            </w:r>
          </w:p>
        </w:tc>
      </w:tr>
      <w:tr w:rsidR="00F8006D" w:rsidRPr="00F05E93" w14:paraId="654C7AF9" w14:textId="77777777" w:rsidTr="004625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E7185" w14:textId="77777777" w:rsidR="00F8006D" w:rsidRPr="00F05E93" w:rsidRDefault="00F8006D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5E9D6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88D96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F8006D" w:rsidRPr="00F05E93" w14:paraId="15E2C6C4" w14:textId="77777777" w:rsidTr="004625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73C" w14:textId="77777777" w:rsidR="00F8006D" w:rsidRPr="00F05E93" w:rsidRDefault="00F8006D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Udział w praktyce zawodowej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dydaktycznej</w:t>
            </w: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i jej zaliczeniu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EE66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A494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F8006D" w:rsidRPr="00F05E93" w14:paraId="610199FC" w14:textId="77777777" w:rsidTr="004625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F01091" w14:textId="77777777" w:rsidR="00F8006D" w:rsidRPr="00F05E93" w:rsidRDefault="00F8006D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B84978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E73C50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45</w:t>
            </w:r>
          </w:p>
        </w:tc>
      </w:tr>
      <w:tr w:rsidR="00F8006D" w:rsidRPr="00F05E93" w14:paraId="5ED12173" w14:textId="77777777" w:rsidTr="0046257E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38FC" w14:textId="77777777" w:rsidR="00F8006D" w:rsidRPr="00F05E93" w:rsidRDefault="00F8006D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Przygotowanie do praktyki zawodowej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dydaktycznej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C641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99FC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40</w:t>
            </w:r>
          </w:p>
        </w:tc>
      </w:tr>
      <w:tr w:rsidR="00F8006D" w:rsidRPr="00F05E93" w14:paraId="20462522" w14:textId="77777777" w:rsidTr="0046257E">
        <w:trPr>
          <w:trHeight w:val="1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EDE" w14:textId="77777777" w:rsidR="00F8006D" w:rsidRPr="00F05E93" w:rsidRDefault="00F8006D" w:rsidP="0046257E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Dokumentowanie praktyki zawodowej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dydaktycznej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B850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C1B5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5</w:t>
            </w:r>
          </w:p>
        </w:tc>
      </w:tr>
      <w:tr w:rsidR="00F8006D" w:rsidRPr="00F05E93" w14:paraId="11871E61" w14:textId="77777777" w:rsidTr="004625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0B3DCD" w14:textId="77777777" w:rsidR="00F8006D" w:rsidRPr="00F05E93" w:rsidRDefault="00F8006D" w:rsidP="0046257E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4EC101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4F33E7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75</w:t>
            </w:r>
          </w:p>
        </w:tc>
      </w:tr>
      <w:tr w:rsidR="00F8006D" w:rsidRPr="00F05E93" w14:paraId="19B9AF01" w14:textId="77777777" w:rsidTr="0046257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A533A7" w14:textId="77777777" w:rsidR="00F8006D" w:rsidRPr="00F05E93" w:rsidRDefault="00F8006D" w:rsidP="0046257E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05E93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B3AEC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064DA" w14:textId="77777777" w:rsidR="00F8006D" w:rsidRPr="00F05E93" w:rsidRDefault="00F8006D" w:rsidP="0046257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3</w:t>
            </w:r>
          </w:p>
        </w:tc>
      </w:tr>
    </w:tbl>
    <w:p w14:paraId="037B687F" w14:textId="77777777" w:rsidR="004C092A" w:rsidRPr="0037293F" w:rsidRDefault="004C092A" w:rsidP="004C092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37293F">
        <w:rPr>
          <w:b/>
          <w:sz w:val="20"/>
          <w:szCs w:val="20"/>
        </w:rPr>
        <w:t>*niepotrzebne usunąć</w:t>
      </w:r>
    </w:p>
    <w:p w14:paraId="30648D48" w14:textId="77777777" w:rsidR="004C092A" w:rsidRPr="0037293F" w:rsidRDefault="004C092A" w:rsidP="004C092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C8CBF07" w14:textId="77777777" w:rsidR="004C092A" w:rsidRPr="0037293F" w:rsidRDefault="004C092A" w:rsidP="004C092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37293F">
        <w:rPr>
          <w:b/>
          <w:sz w:val="20"/>
          <w:szCs w:val="20"/>
        </w:rPr>
        <w:t>Przyjmuję do realizacji</w:t>
      </w:r>
      <w:r w:rsidRPr="0037293F">
        <w:rPr>
          <w:sz w:val="20"/>
          <w:szCs w:val="20"/>
        </w:rPr>
        <w:t xml:space="preserve">    (data i czytelne  podpisy osób prowadzących przedmiot w danym roku akademickim)</w:t>
      </w:r>
    </w:p>
    <w:p w14:paraId="5E89280A" w14:textId="77777777" w:rsidR="004C092A" w:rsidRPr="0037293F" w:rsidRDefault="004C092A" w:rsidP="004C092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ED1DFD3" w14:textId="77777777" w:rsidR="004C092A" w:rsidRPr="0037293F" w:rsidRDefault="004C092A" w:rsidP="004C092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4847379" w14:textId="77777777" w:rsidR="004C092A" w:rsidRPr="0037293F" w:rsidRDefault="004C092A" w:rsidP="004C092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37293F">
        <w:rPr>
          <w:sz w:val="20"/>
          <w:szCs w:val="20"/>
        </w:rPr>
        <w:tab/>
      </w:r>
      <w:r w:rsidRPr="0037293F">
        <w:rPr>
          <w:sz w:val="20"/>
          <w:szCs w:val="20"/>
        </w:rPr>
        <w:tab/>
      </w:r>
      <w:r w:rsidRPr="0037293F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484ED048" w14:textId="77777777" w:rsidR="004C092A" w:rsidRDefault="004C092A" w:rsidP="004C092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12994681" w14:textId="77777777" w:rsidR="004C092A" w:rsidRPr="0037293F" w:rsidRDefault="004C092A" w:rsidP="004C092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1D328F5E" w14:textId="77777777" w:rsidR="00C218B7" w:rsidRDefault="00C218B7"/>
    <w:sectPr w:rsidR="00C218B7" w:rsidSect="004C092A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460B8F"/>
    <w:multiLevelType w:val="hybridMultilevel"/>
    <w:tmpl w:val="62DC1F60"/>
    <w:lvl w:ilvl="0" w:tplc="21A4D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3" w15:restartNumberingAfterBreak="0">
    <w:nsid w:val="0E452716"/>
    <w:multiLevelType w:val="multilevel"/>
    <w:tmpl w:val="0BEE02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A97AFC"/>
    <w:multiLevelType w:val="hybridMultilevel"/>
    <w:tmpl w:val="B3508060"/>
    <w:lvl w:ilvl="0" w:tplc="A482B1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47670B7"/>
    <w:multiLevelType w:val="hybridMultilevel"/>
    <w:tmpl w:val="E9E2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4AD3A06"/>
    <w:multiLevelType w:val="hybridMultilevel"/>
    <w:tmpl w:val="F0EE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550824">
    <w:abstractNumId w:val="0"/>
  </w:num>
  <w:num w:numId="2" w16cid:durableId="293946564">
    <w:abstractNumId w:val="7"/>
  </w:num>
  <w:num w:numId="3" w16cid:durableId="1379354805">
    <w:abstractNumId w:val="6"/>
  </w:num>
  <w:num w:numId="4" w16cid:durableId="1830518461">
    <w:abstractNumId w:val="1"/>
  </w:num>
  <w:num w:numId="5" w16cid:durableId="2078353902">
    <w:abstractNumId w:val="5"/>
  </w:num>
  <w:num w:numId="6" w16cid:durableId="1421636171">
    <w:abstractNumId w:val="8"/>
  </w:num>
  <w:num w:numId="7" w16cid:durableId="1917860050">
    <w:abstractNumId w:val="2"/>
  </w:num>
  <w:num w:numId="8" w16cid:durableId="1921019819">
    <w:abstractNumId w:val="4"/>
  </w:num>
  <w:num w:numId="9" w16cid:durableId="30142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1"/>
    <w:rsid w:val="002B0F54"/>
    <w:rsid w:val="003E04BA"/>
    <w:rsid w:val="004C092A"/>
    <w:rsid w:val="008B4292"/>
    <w:rsid w:val="00A24B15"/>
    <w:rsid w:val="00AB3DB1"/>
    <w:rsid w:val="00B07A2F"/>
    <w:rsid w:val="00C218B7"/>
    <w:rsid w:val="00C255C9"/>
    <w:rsid w:val="00ED200E"/>
    <w:rsid w:val="00F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D9AA"/>
  <w15:docId w15:val="{780034BD-3AE5-4F0D-AA3F-4C6A650C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9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link w:val="Nagwek1Znak"/>
    <w:uiPriority w:val="9"/>
    <w:qFormat/>
    <w:rsid w:val="00C255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4C092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C092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4C092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C0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C092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2B0F54"/>
    <w:rPr>
      <w:color w:val="0066CC"/>
      <w:u w:val="single"/>
    </w:rPr>
  </w:style>
  <w:style w:type="paragraph" w:customStyle="1" w:styleId="dt">
    <w:name w:val="dt"/>
    <w:basedOn w:val="Normalny"/>
    <w:rsid w:val="00C255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dd">
    <w:name w:val="dd"/>
    <w:basedOn w:val="Normalny"/>
    <w:rsid w:val="00C255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dpt">
    <w:name w:val="dpt"/>
    <w:basedOn w:val="Normalny"/>
    <w:rsid w:val="00C255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5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A2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Aneta Skuza</cp:lastModifiedBy>
  <cp:revision>2</cp:revision>
  <dcterms:created xsi:type="dcterms:W3CDTF">2023-03-16T16:36:00Z</dcterms:created>
  <dcterms:modified xsi:type="dcterms:W3CDTF">2023-03-16T16:36:00Z</dcterms:modified>
</cp:coreProperties>
</file>