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2EFB" w14:textId="77777777" w:rsidR="00804114" w:rsidRPr="00FF505B" w:rsidRDefault="00804114" w:rsidP="0080411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FEC3EEF" w14:textId="77777777" w:rsidR="00804114" w:rsidRPr="00FF505B" w:rsidRDefault="00804114" w:rsidP="0080411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804114" w:rsidRPr="00FF505B" w14:paraId="7DB4811B" w14:textId="77777777" w:rsidTr="0080411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217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DF031" w14:textId="53927128" w:rsidR="00804114" w:rsidRPr="00FF505B" w:rsidRDefault="008F58A4" w:rsidP="006633B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0388.3.PED2.F</w:t>
            </w:r>
            <w:r w:rsidR="00BF3E1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.DP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OW</w:t>
            </w:r>
          </w:p>
        </w:tc>
      </w:tr>
      <w:tr w:rsidR="00804114" w:rsidRPr="00FF505B" w14:paraId="04E52EF3" w14:textId="77777777" w:rsidTr="0080411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BF0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04DF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98B5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Di</w:t>
            </w:r>
            <w:r w:rsidR="009A2319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agnoza w pracy opiekuńczo-wychowawczej</w:t>
            </w:r>
          </w:p>
          <w:p w14:paraId="76CF2C58" w14:textId="6DC7DBB5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</w:t>
            </w:r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Diagnosis in care and educational 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work</w:t>
            </w:r>
          </w:p>
        </w:tc>
      </w:tr>
      <w:tr w:rsidR="00804114" w:rsidRPr="00FF505B" w14:paraId="04F23347" w14:textId="77777777" w:rsidTr="0080411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0DE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0561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0FF6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AA5D547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F3DE42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4978"/>
      </w:tblGrid>
      <w:tr w:rsidR="00804114" w:rsidRPr="00FF505B" w14:paraId="25E793C1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5F2B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E29E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Pedagogika</w:t>
            </w:r>
          </w:p>
        </w:tc>
      </w:tr>
      <w:tr w:rsidR="00804114" w:rsidRPr="00FF505B" w14:paraId="7949A54A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0A1C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A74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Stacjonarne / Niestacjonarne</w:t>
            </w:r>
          </w:p>
        </w:tc>
      </w:tr>
      <w:tr w:rsidR="00804114" w:rsidRPr="00FF505B" w14:paraId="68901B45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0E15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B65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Drugiego stopnia - magisterskie</w:t>
            </w:r>
          </w:p>
        </w:tc>
      </w:tr>
      <w:tr w:rsidR="00804114" w:rsidRPr="00FF505B" w14:paraId="78685941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0E23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6063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Ogólnoakademicki</w:t>
            </w:r>
          </w:p>
        </w:tc>
      </w:tr>
      <w:tr w:rsidR="00804114" w:rsidRPr="00FF505B" w14:paraId="2E5CA6C1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01A8" w14:textId="77777777" w:rsidR="00804114" w:rsidRPr="00FF505B" w:rsidRDefault="00804114">
            <w:pPr>
              <w:spacing w:line="276" w:lineRule="auto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6B5D" w14:textId="2CB28641" w:rsidR="00804114" w:rsidRPr="00FF505B" w:rsidRDefault="00804114" w:rsidP="00BE08F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Dr </w:t>
            </w:r>
            <w:r w:rsidR="00BE08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Renata Kopyś</w:t>
            </w:r>
          </w:p>
        </w:tc>
      </w:tr>
      <w:tr w:rsidR="00804114" w:rsidRPr="00FF505B" w14:paraId="4B25B1A8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F708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BB3B" w14:textId="2FF65C24" w:rsidR="00804114" w:rsidRPr="00FF505B" w:rsidRDefault="00BE08F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rkopys@gmail.com</w:t>
            </w:r>
          </w:p>
        </w:tc>
      </w:tr>
    </w:tbl>
    <w:p w14:paraId="001D511A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BD0877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5006"/>
      </w:tblGrid>
      <w:tr w:rsidR="00804114" w:rsidRPr="00FF505B" w14:paraId="654D4745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BC04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DD7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</w:t>
            </w:r>
          </w:p>
        </w:tc>
      </w:tr>
      <w:tr w:rsidR="00804114" w:rsidRPr="00FF505B" w14:paraId="2F176864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DEC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CA3C" w14:textId="77777777" w:rsidR="00804114" w:rsidRPr="00FF505B" w:rsidRDefault="00804114" w:rsidP="0016121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Wiedza z zakresu metodologii badań pedagogicznych</w:t>
            </w:r>
            <w:r w:rsidR="0016121D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</w:t>
            </w:r>
          </w:p>
        </w:tc>
      </w:tr>
    </w:tbl>
    <w:p w14:paraId="300CA343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E0207F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04114" w:rsidRPr="00FF505B" w14:paraId="13E0D1C5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9C34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384D" w14:textId="77777777" w:rsidR="00804114" w:rsidRPr="00FF505B" w:rsidRDefault="00804114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wykład, ćwiczenia</w:t>
            </w:r>
          </w:p>
        </w:tc>
      </w:tr>
      <w:tr w:rsidR="00804114" w:rsidRPr="00FF505B" w14:paraId="1F133213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658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527" w14:textId="7F6632A4" w:rsidR="00804114" w:rsidRPr="00FF505B" w:rsidRDefault="00BE08FF" w:rsidP="005572D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804114" w:rsidRPr="00FF505B" w14:paraId="672E4CD0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2A0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2828" w14:textId="77777777" w:rsidR="00804114" w:rsidRPr="00FF505B" w:rsidRDefault="0016121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 z oceną</w:t>
            </w:r>
            <w:r w:rsidR="00804114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04114" w:rsidRPr="00FF505B" w14:paraId="675BA1F2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AFEF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089" w14:textId="2985A275" w:rsidR="00804114" w:rsidRPr="00FF505B" w:rsidRDefault="00BA583A" w:rsidP="00A6009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Wykład </w:t>
            </w:r>
            <w:r w:rsidR="00804114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informacyjny, konwersatoryjny</w:t>
            </w:r>
            <w:r w:rsidR="008F58A4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dyskusja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8F58A4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ćwiczenia przedmiotowe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5A04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metoda projektu zespołowego,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prezentacja materiałów mul</w:t>
            </w:r>
            <w:r w:rsid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imedialnych</w:t>
            </w:r>
          </w:p>
        </w:tc>
      </w:tr>
      <w:tr w:rsidR="00804114" w:rsidRPr="00FF505B" w14:paraId="427463CC" w14:textId="77777777" w:rsidTr="0080411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BA60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936" w14:textId="77777777" w:rsidR="00804114" w:rsidRPr="00FF505B" w:rsidRDefault="0080411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A18B" w14:textId="77777777" w:rsidR="002C6792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Jarosz E. Wysocka E., Diagnoza psychopedagogiczna. Podstawowe problemy i rozwiązania, Wydawnictwo Akademickie „Żak”, Warszawa 2006</w:t>
            </w:r>
          </w:p>
          <w:p w14:paraId="555B4E9A" w14:textId="29C22005" w:rsidR="00506F01" w:rsidRPr="00FF1921" w:rsidRDefault="00506F01" w:rsidP="00506F01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Krakowiak K., Diagnoza specjalnych potrzeb rozwojowych i edukacyjnych  dzieci i młodzieży, Warszawa, ORE, 2017</w:t>
            </w:r>
          </w:p>
          <w:p w14:paraId="5FB830BA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Lisowska E., Diagnostyka pedagogiczna w pracy z dzieckiem i rodziną, Wszechnica Świętokrzyska, Kielce 2008</w:t>
            </w:r>
          </w:p>
          <w:p w14:paraId="38324AAE" w14:textId="2C25BB3F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Skałbania B., Diagnostyka pedagogiczna. Wybrane obszary badawcze i rozwiązania praktyczne, Wydawnictwo Impuls, Kraków 2011</w:t>
            </w:r>
          </w:p>
          <w:p w14:paraId="7C67B964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Skibińska J. (red.), Diagnoza interdyscyplinarna. Wybrane problemy, Wydawnictwo Impuls, Kraków 2017 </w:t>
            </w:r>
          </w:p>
          <w:p w14:paraId="32403CC5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Stemplewska-Żakowicz K., Diagnoza psychologiczna. Diagnozowanie jako kompetencja profesjonalna, Gdańskie Wydawnictwo Psychologiczne, Gdańsk 2009</w:t>
            </w:r>
          </w:p>
          <w:p w14:paraId="65682CC1" w14:textId="73FAFD8D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Tomczak J., Ziętara R., Kwestionariusz diagnozy i narzędzia badawcze w terapii pedagogicznej, Wydawnictwo Impuls, Kraków 2009</w:t>
            </w:r>
          </w:p>
          <w:p w14:paraId="6889C420" w14:textId="77777777" w:rsidR="002C6792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Wojnarska A., (red.), Diagnostyka resocjalizacyjna, Wydawnictwo UMCS, Lublin 2011</w:t>
            </w:r>
          </w:p>
          <w:p w14:paraId="1755EF31" w14:textId="3B87E717" w:rsidR="00D776D8" w:rsidRPr="00EF7437" w:rsidRDefault="00D776D8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Wysocka E., Diagnoza pozytywna w resocjalizacji. Warsztat diagnostyczny pedagoga praktyka, Wydawnictwo UŚ, Katowice 2019</w:t>
            </w:r>
          </w:p>
          <w:p w14:paraId="4E9197AB" w14:textId="3B29EE15" w:rsidR="00804114" w:rsidRPr="00FF505B" w:rsidRDefault="00804114" w:rsidP="002C67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114" w:rsidRPr="00FF505B" w14:paraId="0C437F1C" w14:textId="77777777" w:rsidTr="00804114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970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C65F" w14:textId="77777777" w:rsidR="00804114" w:rsidRPr="00FF505B" w:rsidRDefault="0080411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A93" w14:textId="77777777" w:rsidR="006F154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Domagała-Zyśk E., Knopik T., Oszwa U., Diagnoza funkcjonalna rozwoju społeczno-emocjonalnego uczniów w wieku 9-13 lat, Ośrodek Rozwoju Edukacji, Lublin 2017</w:t>
            </w:r>
          </w:p>
          <w:p w14:paraId="0BB68981" w14:textId="79F4441D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Gruszczyk-Kolczyńska E., Zielińska E., Nauczycielska diagnoza gotowości do podjęcia nauki szkolnej. Jak prowadzić obserwację dzieci, interpretować wyniki i formułować wnioski, Centrum Edukacyjne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Bliżej Przedszkola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2011</w:t>
            </w:r>
          </w:p>
          <w:p w14:paraId="74C5D401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Grzelak Sz. (red.), Vademecum skutecznej profilaktyki problemów młodzieży. Przewodnik dla samorządowców i praktyków oparty na wynikach badań naukowych, Ośrodek Rozwoju Edukacji, Warszawa 2015, rozdz. II i III</w:t>
            </w:r>
          </w:p>
          <w:p w14:paraId="646328C4" w14:textId="77777777" w:rsid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Guziuk-Tkacz M., Badania diagnostyczne w pedagogice i psychopedagogice, Wydawnictwo Akademickie „Żak”, Warszawa 2011</w:t>
            </w:r>
          </w:p>
          <w:p w14:paraId="6C5F5027" w14:textId="54695E00" w:rsidR="00506F01" w:rsidRPr="00FF1921" w:rsidRDefault="00506F01" w:rsidP="00506F0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Knopik T., Diagnoza funkcjonalna</w:t>
            </w:r>
            <w:r w:rsidR="00FC109C" w:rsidRPr="00FF19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Planowanie pomocy psychologiczno- -pedagogicznej. Działania postdiagnostyczne Warszawa, ORE, 2018</w:t>
            </w:r>
          </w:p>
          <w:p w14:paraId="4B1FD187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Pyżalski J., Agresja elektroniczna i cyberbullying jako nowe ryzykowne zachowania młodzieży, Wydawnictwo Impuls, Kraków 2012</w:t>
            </w:r>
          </w:p>
          <w:p w14:paraId="1EB5F838" w14:textId="6C1D59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Pyżalski J., Plichta P., Kwe</w:t>
            </w:r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stionariusz Obciążeń Zawodowych 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Pedagoga, Wydawnictwo Uniwersytetu Łódzkiego, Łódź 2007</w:t>
            </w:r>
          </w:p>
          <w:p w14:paraId="46003D75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Riebish R., Luszczyński H., Diagnoza typów uczniów, Gdańskie Wydawnictwo Psychologiczne, Sopot 2014</w:t>
            </w:r>
          </w:p>
          <w:p w14:paraId="1242856D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Sekułowicz M., Kwiatkowski P., Wypalanie się sił u rodziców dzieci z niepełnosprawnością – konstrukcja nowego narzędzia badawczego, Studia Edukacyjne Nr 25/2013 </w:t>
            </w:r>
          </w:p>
          <w:p w14:paraId="1D056ADC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Człowiek a środowisko życia podstawy teoretyczno-metodologiczne diagnozy, Wydawnictwo Akademickie Żak, Warszawa 2007</w:t>
            </w:r>
          </w:p>
          <w:p w14:paraId="73E13F9A" w14:textId="7A007934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Szwajca K. i in., Rola pracowników oświaty w promocji zdrowia psychicznego i zapobieganiu zachowa</w:t>
            </w:r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niom autodestrukcyjnym u 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młodzieży. Poradnik dla nauczycieli, ORE, Warszawa </w:t>
            </w:r>
            <w:r w:rsidR="002137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2020</w:t>
            </w:r>
          </w:p>
          <w:p w14:paraId="2351F44D" w14:textId="17466729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Szwajca K.</w:t>
            </w:r>
            <w:r w:rsidR="005F6F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in., Rola rodziny i osób bliskich w promocji zdrowia psychicznego i zapobieganiu zachowaniom </w:t>
            </w:r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autodestrukcyjnym u 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młodzieży. Poradnik dla</w:t>
            </w:r>
            <w:r w:rsidR="002137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rodziców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ORE, </w:t>
            </w:r>
            <w:r w:rsidR="002137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2020</w:t>
            </w:r>
          </w:p>
          <w:p w14:paraId="22D2CE5D" w14:textId="529F7E3C" w:rsidR="00804114" w:rsidRPr="00FF505B" w:rsidRDefault="00804114" w:rsidP="002C67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47006ED" w14:textId="77777777" w:rsidR="002C30F6" w:rsidRPr="00FF505B" w:rsidRDefault="002C30F6" w:rsidP="002C30F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C67CF4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04114" w:rsidRPr="00FF505B" w14:paraId="1349F70C" w14:textId="77777777" w:rsidTr="0039635C">
        <w:trPr>
          <w:trHeight w:val="2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461B9" w14:textId="77777777" w:rsidR="00804114" w:rsidRPr="00FF505B" w:rsidRDefault="00804114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Cele przedmiotu (z uwzględnieniem formy zajęć)</w:t>
            </w:r>
          </w:p>
          <w:p w14:paraId="6015E22D" w14:textId="77777777" w:rsidR="0016121D" w:rsidRPr="00FF505B" w:rsidRDefault="0016121D" w:rsidP="0016121D">
            <w:pPr>
              <w:spacing w:line="276" w:lineRule="auto"/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wykład</w:t>
            </w:r>
          </w:p>
          <w:p w14:paraId="4292CEBC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C1. Zapoznanie  z teoretyczno-metodologicznymi zagadnieniami diagno</w:t>
            </w:r>
            <w:r w:rsidR="00BC1F1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styki  w pracy opiekuńczo-wychowawczej</w:t>
            </w:r>
          </w:p>
          <w:p w14:paraId="1511DBD7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C2. Kształtowanie umiejętności wypowiadania własnych sądów i krytycznego podejścia do analizowanych treści</w:t>
            </w:r>
          </w:p>
          <w:p w14:paraId="692B7CE7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C3. Przygotowanie do rozstrzygania teoretyczno-metodologicznych dylemató</w:t>
            </w:r>
            <w:r w:rsidR="00BC1F1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 w diagnostyce w pracy opiekuńczo-wychowawczej</w:t>
            </w:r>
          </w:p>
          <w:p w14:paraId="446393CB" w14:textId="77777777" w:rsidR="0016121D" w:rsidRPr="00FF505B" w:rsidRDefault="0016121D" w:rsidP="003963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   ćwiczenia</w:t>
            </w:r>
          </w:p>
          <w:p w14:paraId="3B299F79" w14:textId="77777777" w:rsidR="00804114" w:rsidRPr="00FF505B" w:rsidRDefault="00804114" w:rsidP="0039635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C1. Zapoznanie  z za</w:t>
            </w:r>
            <w:r w:rsidR="00BC1F1A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gadnieniami diagnostyki  w pracy opiekuńczo-wychowawczej</w:t>
            </w:r>
          </w:p>
          <w:p w14:paraId="46D7BECC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C2. </w:t>
            </w: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Nabycie  umiejętności  posługiwania się odpowiednimi metodami,  technikami i narzędziami diagnostycznymi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DBF69C8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C3.</w:t>
            </w:r>
            <w:r w:rsidRPr="00FF505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Przygotowanie do rozstrzygania dylematów związanych z wykonywaniem zawodu pedagoga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04114" w:rsidRPr="00FF505B" w14:paraId="278899E2" w14:textId="77777777" w:rsidTr="00C169E6">
        <w:trPr>
          <w:trHeight w:val="19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596" w14:textId="77777777" w:rsidR="00804114" w:rsidRPr="00FF505B" w:rsidRDefault="00804114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Treści programowe (z uwzględnieniem formy zajęć)</w:t>
            </w:r>
          </w:p>
          <w:p w14:paraId="4B648BB9" w14:textId="77777777" w:rsidR="00D50766" w:rsidRPr="00D50766" w:rsidRDefault="00D50766" w:rsidP="00C459AD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Tematyka wykładów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B5116B0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Zapoznanie z kartą przedmiotu i wymaganiami w związku z zaliczeniem przedmiotu.</w:t>
            </w:r>
          </w:p>
          <w:p w14:paraId="20E06004" w14:textId="2B66E54A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Teoretyczne i metodologiczne podstawy diagnozowania w pracy opiekuńczo-wychowawczej</w:t>
            </w: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Pojęcie i rodzaje </w:t>
            </w:r>
            <w:r w:rsidR="002F3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diagnozy (d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iagnoza rozwinięta i diagnozy cząstkowe, diagnoza poznawcza i diagnoza decyzyjna, postdiagnoza). Diagnoza w pedagogice – geneza i rozwój. Klasyfikacja cech. Podstawowe zasady diagnozy. Metody diagnozy rozwiniętej.</w:t>
            </w:r>
          </w:p>
          <w:p w14:paraId="5AD03984" w14:textId="77777777" w:rsidR="00D50766" w:rsidRPr="00D50766" w:rsidRDefault="00D50766" w:rsidP="00D507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Metodologia badawcza – warsztat diagnostyczny pedagoga. Podstawowe założenia działalności diagnostycznej. Charakterystyka podstawowych metod, technik i narzędzi w diagnostyce pedagogicznej. Podstawowe techniki diagnostyczne w pracy pedagoga -  obserwacja, wywiad, ankieta i kwestionariusze. Techniki socjometrii i ich zastosowanie  w pracy pedagogicznej. Techniki projekcyjne w badaniu pedagogicznym. </w:t>
            </w:r>
          </w:p>
          <w:p w14:paraId="013B6269" w14:textId="6D96FFA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Diagnozowanie jako kompetencja profesjonalna. Uwarunk</w:t>
            </w:r>
            <w:r w:rsidR="00972D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owania procesu diagnostycznego. 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Kontakt diagnostyczny, podstawowe wyznaczniki, cechy i techniki budowania kontaktu. Błędy diagnostyczne.</w:t>
            </w:r>
          </w:p>
          <w:p w14:paraId="5E3B075F" w14:textId="43F1A461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Znaczenie diagnozy we wczesnym wspomaganiu rozwoju dziecka. Pojęci</w:t>
            </w:r>
            <w:r w:rsidR="002F3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e, zakres znaczeniowy, prawny i 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praktyczny. Wybrane narzędzia i charakterystyka procesu diagnostycznego małego dziecka. Zadania pedagoga we wczesnym wspomaganiu rozwoju. Formy pomocy psychologiczno-pedagogicznej dziecku i rodzinie.</w:t>
            </w:r>
          </w:p>
          <w:p w14:paraId="1996AE51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Charakterystyka środowiska szkolnego – wybrane zagadnienia diagnostyczne. Proces uczenia się jako przedmiot diagnozy pedagogicznej. Rozpoznawanie zdolności uczniów w obszarze edukacyjnym.</w:t>
            </w:r>
          </w:p>
          <w:p w14:paraId="44AA2075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Ocena procesu przystosowania i zachowań problemowych uczniów. Trudności wychowawcze a zaburzenia zachowania. Etyczne i normatywne wyznaczniki procesu diagnozowania w resocjalizacji. </w:t>
            </w:r>
          </w:p>
          <w:p w14:paraId="4DAC09D6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en-US"/>
              </w:rPr>
              <w:t>Stres i wypalenie zawodowe w pracy pedagoga.</w:t>
            </w:r>
          </w:p>
          <w:p w14:paraId="5C022EB5" w14:textId="77777777" w:rsidR="00D50766" w:rsidRDefault="00D50766" w:rsidP="00D50766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5201190B" w14:textId="77777777" w:rsidR="0065142F" w:rsidRDefault="0065142F" w:rsidP="00D50766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0F2A912B" w14:textId="77777777" w:rsidR="0065142F" w:rsidRPr="002F3439" w:rsidRDefault="0065142F" w:rsidP="00D50766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5AC6B908" w14:textId="7361241F" w:rsidR="00D50766" w:rsidRPr="00D50766" w:rsidRDefault="00D50766" w:rsidP="00C459AD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7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Tematyka </w:t>
            </w:r>
            <w:r w:rsidRPr="00D5076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ćwiczeń:</w:t>
            </w:r>
          </w:p>
          <w:p w14:paraId="14B55B99" w14:textId="77777777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funkcjonowania rodziny jako środowiska wychowawczego. Diagnozowanie  funkcjonowania dziecka w rodzinie. Warsztat badawczy pedagoga w diagnozie rodziny.</w:t>
            </w:r>
          </w:p>
          <w:p w14:paraId="0C87C172" w14:textId="77777777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przemocy domowej wobec dziecka - dylematy diagnostyczne. Identyfikowanie przemocy w rodzinie badanego. Działania diagnostyczne w rozpoznawaniu zjawiska krzywdzenia dziecka.</w:t>
            </w:r>
          </w:p>
          <w:p w14:paraId="4F14E31E" w14:textId="77777777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środowiska wychowawczego szkoły. Diagnozowanie  sytuacji szkolnej ucznia.</w:t>
            </w:r>
          </w:p>
          <w:p w14:paraId="6F59D248" w14:textId="6EE9310D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zdrowia psychicznego uczniów.</w:t>
            </w:r>
            <w:r w:rsidR="005C2A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Diagnoza</w:t>
            </w:r>
            <w:r w:rsidR="00C459A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potrzeb rozwojowych uczniów, w </w:t>
            </w:r>
            <w:r w:rsidR="005C2A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tym czynników chroniących i czynników ryzyka w kontekście zdrowia psychicznego uczniów.</w:t>
            </w:r>
          </w:p>
          <w:p w14:paraId="63E512EF" w14:textId="029B928A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funkcjonowania grupy rówieśniczej jako środowiska wychowawczego. Diagnozowanie funkcjonowania ucznia/wychowanka w grupie rówieśniczej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614418D" w14:textId="255162C5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zaburzeń  społecznego funkcjonowania ucznia/wychowanka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32239930" w14:textId="3E46E09B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Diagnozowanie pozytywnego potencjału społeczności lokalnej jako podstawa skutecznej profilaktyki  problemów dzieci i młodzieży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AB88D8C" w14:textId="40237E43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Procedury postępowania nauczycieli wobec uczniów  przejawiających negatywne zachowania oraz wobec uczniów zagrożonych demoralizacją – kwerenda internetowa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3EDB2F9" w14:textId="1B9C0D07" w:rsidR="00C169E6" w:rsidRPr="002F3439" w:rsidRDefault="00C169E6" w:rsidP="00A53189">
            <w:pPr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</w:tbl>
    <w:p w14:paraId="3E842A8D" w14:textId="77777777" w:rsidR="00804114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E1141E" w14:textId="77777777" w:rsidR="00322D28" w:rsidRPr="00FF505B" w:rsidRDefault="00322D28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612695" w14:textId="77777777" w:rsidR="00804114" w:rsidRPr="00FF505B" w:rsidRDefault="00804114" w:rsidP="0016121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804114" w:rsidRPr="00FF505B" w14:paraId="705BE9B6" w14:textId="77777777" w:rsidTr="00260D3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20747" w14:textId="77777777" w:rsidR="00804114" w:rsidRPr="00FF505B" w:rsidRDefault="002C30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3763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AFE6" w14:textId="77777777" w:rsidR="00804114" w:rsidRPr="00FF505B" w:rsidRDefault="00804114" w:rsidP="00FA3F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804114" w:rsidRPr="00FF505B" w14:paraId="5B7BCF7C" w14:textId="77777777" w:rsidTr="00260D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DF2F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WIEDZY</w:t>
            </w:r>
            <w:r w:rsidR="0016121D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zna i rozumie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04114" w:rsidRPr="00FF505B" w14:paraId="1C398872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7D7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8D3E" w14:textId="77777777" w:rsidR="00804114" w:rsidRPr="00FF505B" w:rsidRDefault="00FA3F3E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funkcjonowanie </w:t>
            </w:r>
            <w:r w:rsidR="009637F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różn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ego typu </w:t>
            </w:r>
            <w:r w:rsidR="009637F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środowisk 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opiekuńczych i 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wychowawczych, ich specyfikę  i zachodzące w nich  procesy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7111" w14:textId="77777777" w:rsidR="00804114" w:rsidRPr="00FF505B" w:rsidRDefault="009637F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PED2A_W16</w:t>
            </w:r>
          </w:p>
        </w:tc>
      </w:tr>
      <w:tr w:rsidR="00FF1921" w:rsidRPr="00FF1921" w14:paraId="1B621616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CFA" w14:textId="4325906F" w:rsidR="00361B8A" w:rsidRPr="00FF1921" w:rsidRDefault="00361B8A" w:rsidP="008B489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</w:t>
            </w:r>
            <w:r w:rsidR="008B4892"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605" w14:textId="5E55A74A" w:rsidR="00361B8A" w:rsidRPr="00FF1921" w:rsidRDefault="00361B8A" w:rsidP="00FA3F3E">
            <w:pPr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1921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sposoby projektowania i prowadzenia działań diagnostycznych w praktyce pedagogicznej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9C2" w14:textId="5DE4D659" w:rsidR="00361B8A" w:rsidRPr="00FF1921" w:rsidRDefault="00361B8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</w:t>
            </w:r>
            <w:r w:rsidR="004E3C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_W</w:t>
            </w:r>
            <w:r w:rsidR="00560654" w:rsidRPr="00FF19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095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804114" w:rsidRPr="00FF505B" w14:paraId="69B4E389" w14:textId="77777777" w:rsidTr="00260D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DEC4" w14:textId="77777777" w:rsidR="00804114" w:rsidRPr="00FF505B" w:rsidRDefault="00804114" w:rsidP="00FA3F3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UMIEJĘTNOŚCI</w:t>
            </w:r>
            <w:r w:rsidR="0016121D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potrafi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04114" w:rsidRPr="00FF505B" w14:paraId="2F4E4DD2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F2E8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9CF3" w14:textId="77777777" w:rsidR="00804114" w:rsidRPr="00FF505B" w:rsidRDefault="00B34D7B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diagnozować złożone sytuacje opiekuńczo- wychowawcze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AFB" w14:textId="77777777" w:rsidR="00804114" w:rsidRPr="00FF505B" w:rsidRDefault="00B34D7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PED2A_U02</w:t>
            </w:r>
          </w:p>
        </w:tc>
      </w:tr>
      <w:tr w:rsidR="00804114" w:rsidRPr="00FF505B" w14:paraId="1A952E37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3493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996" w14:textId="77777777" w:rsidR="00804114" w:rsidRPr="00FF505B" w:rsidRDefault="00B34D7B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wykorzystywać i integrować wiedzę z zakresu pe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dagogiki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i powiązanych z nią d</w:t>
            </w:r>
            <w:r w:rsidR="007553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yscyplin w  celu projektowania  i analizy 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diagnozy w pracy opiekuńczo-wychowawczej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65B2" w14:textId="77777777" w:rsidR="00804114" w:rsidRPr="00FF505B" w:rsidRDefault="00B34D7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PED2A_U03</w:t>
            </w:r>
          </w:p>
        </w:tc>
      </w:tr>
      <w:tr w:rsidR="00804114" w:rsidRPr="00FF505B" w14:paraId="7768AB07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192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13B7" w14:textId="77777777" w:rsidR="00804114" w:rsidRPr="00FF505B" w:rsidRDefault="0041706F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prognozować </w:t>
            </w:r>
            <w:r w:rsidR="00FA3F3E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90B10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skutki planowanych działań opiekuńczo-wychowawczych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442" w14:textId="2EFFECC0" w:rsidR="00804114" w:rsidRPr="00FF505B" w:rsidRDefault="00A90B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PED2A_U05</w:t>
            </w:r>
          </w:p>
        </w:tc>
      </w:tr>
      <w:tr w:rsidR="00FF1921" w:rsidRPr="00FF1921" w14:paraId="3DA2C51C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BD8" w14:textId="215365A9" w:rsidR="00C578DC" w:rsidRPr="00FF1921" w:rsidRDefault="00C578DC" w:rsidP="0056065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</w:t>
            </w:r>
            <w:r w:rsidR="00560654"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3F9" w14:textId="3C9C3828" w:rsidR="00C578DC" w:rsidRPr="00FF1921" w:rsidRDefault="00C578DC" w:rsidP="00FA3F3E">
            <w:pPr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1921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rozpoznawać potrzeby, możliwości i uzdolnienia uczniów oraz projektować i prowadzić działania wspierające integralny rozwój uczniów, ich aktywność i uczestnictwo w procesie kształcenia i wychowania oraz życiu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4BD" w14:textId="75A9789B" w:rsidR="00C578DC" w:rsidRPr="00FF1921" w:rsidRDefault="00C578DC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NAU2</w:t>
            </w:r>
            <w:r w:rsidR="004E3C9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</w:t>
            </w: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_U</w:t>
            </w:r>
            <w:r w:rsidR="0009545C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804114" w:rsidRPr="00FF505B" w14:paraId="223C8757" w14:textId="77777777" w:rsidTr="00260D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30D8" w14:textId="77777777" w:rsidR="00804114" w:rsidRPr="00FF505B" w:rsidRDefault="00804114" w:rsidP="00FA3F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KOMPETENCJI SPOŁECZNYCH</w:t>
            </w:r>
            <w:r w:rsidR="0016121D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jest gotów do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04114" w:rsidRPr="00FF505B" w14:paraId="307F55D6" w14:textId="77777777" w:rsidTr="00260D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E947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0603" w14:textId="77777777" w:rsidR="00804114" w:rsidRPr="00FF505B" w:rsidRDefault="00804114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zasięgania opinii ekspertów w rozwiązywaniu problemów  diagnostycznych,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63EE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PED2A_K01</w:t>
            </w:r>
          </w:p>
        </w:tc>
      </w:tr>
    </w:tbl>
    <w:p w14:paraId="5BBFD1D1" w14:textId="77777777" w:rsidR="00322D28" w:rsidRPr="00FF505B" w:rsidRDefault="00322D28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16121D" w:rsidRPr="00FF505B" w14:paraId="199474F1" w14:textId="77777777" w:rsidTr="00B12F9D">
        <w:tc>
          <w:tcPr>
            <w:tcW w:w="9634" w:type="dxa"/>
          </w:tcPr>
          <w:p w14:paraId="0C54502D" w14:textId="77777777" w:rsidR="0016121D" w:rsidRPr="00FF505B" w:rsidRDefault="0016121D" w:rsidP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4.4.Sposoby weryfikacji osiągnięcia przedmiotowych efektów uczenia się</w:t>
            </w:r>
          </w:p>
        </w:tc>
      </w:tr>
      <w:tr w:rsidR="0016121D" w:rsidRPr="00FF505B" w14:paraId="76D739AB" w14:textId="77777777" w:rsidTr="00B12F9D">
        <w:tc>
          <w:tcPr>
            <w:tcW w:w="9634" w:type="dxa"/>
          </w:tcPr>
          <w:p w14:paraId="6F56FA8F" w14:textId="77777777" w:rsidR="0016121D" w:rsidRPr="00FF505B" w:rsidRDefault="0016121D" w:rsidP="0016121D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  <w:t>Sposoby weryfikacji (+/-)</w:t>
            </w: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996"/>
        <w:gridCol w:w="850"/>
        <w:gridCol w:w="709"/>
        <w:gridCol w:w="709"/>
        <w:gridCol w:w="1134"/>
        <w:gridCol w:w="737"/>
        <w:gridCol w:w="851"/>
        <w:gridCol w:w="992"/>
        <w:gridCol w:w="850"/>
      </w:tblGrid>
      <w:tr w:rsidR="007B57B5" w:rsidRPr="00FF505B" w14:paraId="0DF6B4B4" w14:textId="343524D2" w:rsidTr="007B57B5">
        <w:trPr>
          <w:trHeight w:val="284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4524" w14:textId="77777777" w:rsidR="007B57B5" w:rsidRPr="00FF505B" w:rsidRDefault="007B57B5" w:rsidP="00161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14:paraId="6C853ED5" w14:textId="77777777" w:rsidR="007B57B5" w:rsidRPr="00FF505B" w:rsidRDefault="007B57B5" w:rsidP="001612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(symbol)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85987" w14:textId="77777777" w:rsidR="007B57B5" w:rsidRPr="00FF505B" w:rsidRDefault="007B57B5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Kolokwium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1F7C76" w14:textId="77777777" w:rsidR="007B57B5" w:rsidRPr="00FF505B" w:rsidRDefault="007B57B5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Aktywność               </w:t>
            </w:r>
            <w:r w:rsidRPr="00FF505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  <w:lang w:eastAsia="en-US"/>
              </w:rPr>
              <w:t>na zajęciach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260CE" w14:textId="3AA4B63B" w:rsidR="007B57B5" w:rsidRPr="00FF505B" w:rsidRDefault="007B57B5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Zadanie techniczne (projekt i analiza diagnozy)</w:t>
            </w:r>
          </w:p>
        </w:tc>
      </w:tr>
      <w:tr w:rsidR="007B57B5" w:rsidRPr="00FF505B" w14:paraId="3A78646F" w14:textId="22D8BAD8" w:rsidTr="007B57B5">
        <w:trPr>
          <w:trHeight w:val="28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1E5A" w14:textId="77777777" w:rsidR="007B57B5" w:rsidRPr="00FF505B" w:rsidRDefault="007B57B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BC4F0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580" w:type="dxa"/>
            <w:gridSpan w:val="3"/>
            <w:vAlign w:val="center"/>
          </w:tcPr>
          <w:p w14:paraId="2A312580" w14:textId="77777777" w:rsidR="007B57B5" w:rsidRPr="00FF505B" w:rsidRDefault="007B57B5" w:rsidP="00B40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693" w:type="dxa"/>
            <w:gridSpan w:val="3"/>
          </w:tcPr>
          <w:p w14:paraId="6F84BB9F" w14:textId="4E4A3803" w:rsidR="007B57B5" w:rsidRPr="00FF505B" w:rsidRDefault="007B57B5" w:rsidP="00B40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</w:tr>
      <w:tr w:rsidR="007B57B5" w:rsidRPr="00FF505B" w14:paraId="05310AA0" w14:textId="521EA3B8" w:rsidTr="007B57B5">
        <w:trPr>
          <w:trHeight w:val="28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D45C" w14:textId="77777777" w:rsidR="007B57B5" w:rsidRPr="00FF505B" w:rsidRDefault="007B57B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C2CA5B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D29B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96A7C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F43A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326A5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E850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5DCFE011" w14:textId="1053A588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9920A50" w14:textId="74020F18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7C7BA57A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2FD120B9" w14:textId="2E883F25" w:rsidTr="007B57B5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4363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5330DB3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1529C" w14:textId="06096C5E" w:rsidR="007B57B5" w:rsidRPr="00FF505B" w:rsidRDefault="007B57B5" w:rsidP="002C6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B088E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4204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94724D2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51C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BBD27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B2025D" w14:textId="2974AD96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EB31CD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F26673" w:rsidRPr="00FF505B" w14:paraId="3D4FCAB5" w14:textId="77777777" w:rsidTr="007B57B5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4DA" w14:textId="49F032F3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B76FA0" w14:textId="675D5379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20D7D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C4F5F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4DDCFB" w14:textId="1CCC4625" w:rsidR="00F26673" w:rsidRPr="00FF1921" w:rsidRDefault="00560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23717B" w14:textId="63ABAD11" w:rsidR="00F26673" w:rsidRPr="00FF1921" w:rsidRDefault="00560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75E4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488F90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B831BA" w14:textId="4C1B44C9" w:rsidR="00F26673" w:rsidRPr="00FF1921" w:rsidRDefault="00560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5858B4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0637426B" w14:textId="6827E82D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B995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D43CC" w14:textId="6CB63408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2ECB90" w14:textId="35A3881B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44714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7962B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DF8C98A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56A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FD5BBD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E16D3A" w14:textId="756BEDB3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E02E6C7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5E2C473D" w14:textId="305C57BB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B1C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01968" w14:textId="24F71563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B6228" w14:textId="5DA94601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154EC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3CB03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DDFED70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FC4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B99FBD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668E45" w14:textId="488ADFF1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9E68F0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1D889808" w14:textId="152CAE62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E4B9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466D2" w14:textId="35FC41D2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9696C" w14:textId="41EF782B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E13A0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13AE39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E0FBD63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264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FC36C6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B20EEE" w14:textId="12BDFA65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2AAE5B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F26673" w:rsidRPr="00FF505B" w14:paraId="3EDA3AB3" w14:textId="77777777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60A" w14:textId="733D9AC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2F2ABD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7449D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01E78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D967F" w14:textId="2D9A13F6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342C2" w14:textId="1673DE44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DEF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9728CE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054A3A" w14:textId="2A35092E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FD7E11" w14:textId="77777777" w:rsidR="00F26673" w:rsidRPr="00FF1921" w:rsidRDefault="00F26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462EA85B" w14:textId="766FC135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2E92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04B56" w14:textId="3039E87B" w:rsidR="007B57B5" w:rsidRPr="00FF1921" w:rsidRDefault="00B538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71A34" w14:textId="1AE1E15D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50F64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C2248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16BEB69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161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8F937CB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F22D144" w14:textId="1D3BA001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192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53FAAD" w14:textId="77777777" w:rsidR="007B57B5" w:rsidRPr="00FF1921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B660BC0" w14:textId="0184CC85" w:rsidR="00951A9E" w:rsidRDefault="00951A9E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5EA6C7AE" w14:textId="3F475559" w:rsidR="0009545C" w:rsidRDefault="0009545C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122"/>
      </w:tblGrid>
      <w:tr w:rsidR="007B57B5" w:rsidRPr="00A1443E" w14:paraId="173C9F28" w14:textId="77777777" w:rsidTr="007B57B5">
        <w:trPr>
          <w:trHeight w:val="28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FC4" w14:textId="77777777" w:rsidR="007B57B5" w:rsidRPr="00A1443E" w:rsidRDefault="007B57B5" w:rsidP="007B57B5">
            <w:pPr>
              <w:numPr>
                <w:ilvl w:val="1"/>
                <w:numId w:val="1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7B57B5" w:rsidRPr="00A1443E" w14:paraId="1CE47D37" w14:textId="77777777" w:rsidTr="007B57B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9EA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B51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CF0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B57B5" w:rsidRPr="00A1443E" w14:paraId="02C4DA1F" w14:textId="77777777" w:rsidTr="007B57B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45B49" w14:textId="77777777" w:rsidR="007B57B5" w:rsidRPr="00A1443E" w:rsidRDefault="007B57B5" w:rsidP="00185E5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AC1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8089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z kolokwium</w:t>
            </w:r>
          </w:p>
        </w:tc>
      </w:tr>
      <w:tr w:rsidR="007B57B5" w:rsidRPr="00A1443E" w14:paraId="27F49A75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7C46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F4C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4660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z kolokwium</w:t>
            </w:r>
          </w:p>
        </w:tc>
      </w:tr>
      <w:tr w:rsidR="007B57B5" w:rsidRPr="00A1443E" w14:paraId="6BCCC007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3C37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F48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8D2D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z kolokwium</w:t>
            </w:r>
          </w:p>
        </w:tc>
      </w:tr>
      <w:tr w:rsidR="007B57B5" w:rsidRPr="00A1443E" w14:paraId="491B2947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ADBA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2AE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F2FA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z kolokwium</w:t>
            </w:r>
          </w:p>
        </w:tc>
      </w:tr>
      <w:tr w:rsidR="007B57B5" w:rsidRPr="00A1443E" w14:paraId="44060410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512" w14:textId="77777777" w:rsidR="007B57B5" w:rsidRPr="00A1443E" w:rsidRDefault="007B57B5" w:rsidP="00185E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9EE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B9DC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91 % z kolokwium</w:t>
            </w:r>
          </w:p>
        </w:tc>
      </w:tr>
      <w:tr w:rsidR="007B57B5" w:rsidRPr="00A1443E" w14:paraId="2939FF9D" w14:textId="77777777" w:rsidTr="007B57B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6BD2B" w14:textId="77777777" w:rsidR="007B57B5" w:rsidRPr="00A1443E" w:rsidRDefault="007B57B5" w:rsidP="00185E5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EEB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6E1D" w14:textId="5D97BC6B" w:rsidR="007B57B5" w:rsidRPr="00A1443E" w:rsidRDefault="007B57B5" w:rsidP="00185E5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osiągnął zakładane dla przedmiotu efekty kształcenia w podstawowym zakresie, od 50% 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zadania technicznego</w:t>
            </w:r>
            <w:r w:rsidR="00910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sporadyczna aktywność na zajęciach</w:t>
            </w:r>
          </w:p>
        </w:tc>
      </w:tr>
      <w:tr w:rsidR="007B57B5" w:rsidRPr="00A1443E" w14:paraId="55443C57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002E7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BBA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972B" w14:textId="6E876989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podstawowym zakresie, od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1% z 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sporadyczna aktywność na zajęciach</w:t>
            </w:r>
          </w:p>
        </w:tc>
      </w:tr>
      <w:tr w:rsidR="007B57B5" w:rsidRPr="00A1443E" w14:paraId="51A6D6C8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A8C7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598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A71D" w14:textId="15C1EF9A" w:rsidR="007B57B5" w:rsidRPr="00A1443E" w:rsidRDefault="007B57B5" w:rsidP="007B57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podstawowym zakresie, od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1% z 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częsta aktywność na zajęciach</w:t>
            </w:r>
          </w:p>
        </w:tc>
      </w:tr>
      <w:tr w:rsidR="007B57B5" w:rsidRPr="00A1443E" w14:paraId="0156A19B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A88EE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6DF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FCA2" w14:textId="0FCAF039" w:rsidR="007B57B5" w:rsidRPr="00A1443E" w:rsidRDefault="007B57B5" w:rsidP="009107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rozszerzonym zakresie, od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1% z 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częsta aktywność na zajęciach</w:t>
            </w:r>
          </w:p>
        </w:tc>
      </w:tr>
      <w:tr w:rsidR="007B57B5" w:rsidRPr="00A1443E" w14:paraId="4AF38B9F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71C" w14:textId="77777777" w:rsidR="007B57B5" w:rsidRPr="00A1443E" w:rsidRDefault="007B57B5" w:rsidP="00185E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907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0A9" w14:textId="46709CBE" w:rsidR="007B57B5" w:rsidRPr="00A1443E" w:rsidRDefault="007B57B5" w:rsidP="009107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rozszerzonym zakre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od 91% z 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regularny aktywny udział w zajęciach</w:t>
            </w:r>
          </w:p>
        </w:tc>
      </w:tr>
    </w:tbl>
    <w:p w14:paraId="78EFF315" w14:textId="77777777" w:rsidR="00804114" w:rsidRPr="00FF505B" w:rsidRDefault="00804114" w:rsidP="008041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D4E5AC1" w14:textId="77777777" w:rsidR="00804114" w:rsidRPr="00FF505B" w:rsidRDefault="00804114" w:rsidP="0080411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1FC7BDA" w14:textId="77777777" w:rsidR="00804114" w:rsidRPr="00FF505B" w:rsidRDefault="00804114" w:rsidP="008041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72F761C4" w14:textId="77777777" w:rsidR="00804114" w:rsidRPr="00FF505B" w:rsidRDefault="00804114" w:rsidP="00804114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85"/>
        <w:gridCol w:w="1486"/>
      </w:tblGrid>
      <w:tr w:rsidR="00FF505B" w:rsidRPr="00FF505B" w14:paraId="23B69F3F" w14:textId="77777777" w:rsidTr="00FF505B">
        <w:trPr>
          <w:trHeight w:val="424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4EA" w14:textId="77777777" w:rsidR="00FF505B" w:rsidRPr="00FF505B" w:rsidRDefault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557" w14:textId="0CA6C304" w:rsidR="00FF505B" w:rsidRPr="00FF505B" w:rsidRDefault="00FF505B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804114" w:rsidRPr="00FF505B" w14:paraId="10F779B8" w14:textId="77777777" w:rsidTr="00FF505B">
        <w:trPr>
          <w:trHeight w:val="284"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6E9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D603" w14:textId="77777777" w:rsidR="00804114" w:rsidRPr="00FF505B" w:rsidRDefault="00804114" w:rsidP="00FF50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2B0801DD" w14:textId="77777777" w:rsidR="00804114" w:rsidRPr="00FF505B" w:rsidRDefault="00804114" w:rsidP="00FF50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CAF9" w14:textId="18C2B96A" w:rsidR="00804114" w:rsidRPr="00FF505B" w:rsidRDefault="00804114" w:rsidP="00FF50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Studia </w:t>
            </w:r>
            <w:r w:rsid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iestacjonarne</w:t>
            </w:r>
          </w:p>
        </w:tc>
      </w:tr>
      <w:tr w:rsidR="00804114" w:rsidRPr="00FF505B" w14:paraId="63DFA2C7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5315C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33BA9" w14:textId="3624B226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FD4B2" w14:textId="32B63BA5" w:rsidR="00804114" w:rsidRPr="00FF505B" w:rsidRDefault="00421C83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w:rsidR="00804114" w:rsidRPr="00FF505B" w14:paraId="2A0B2CC6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EB6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wykładach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6D9B" w14:textId="1631757C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3B5" w14:textId="678F0F22" w:rsidR="00804114" w:rsidRPr="00FF505B" w:rsidRDefault="00421C83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804114" w:rsidRPr="00FF505B" w14:paraId="40F93AF9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F7D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ćwiczeniach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3CB" w14:textId="55022FBF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43A" w14:textId="0931A819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804114" w:rsidRPr="00FF505B" w14:paraId="62C3627C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2D92A7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SAMODZIELNA PRACA STUDENTA /GODZINY NIEKONTAKTOWE/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5FC5DD" w14:textId="11354B54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36AE24" w14:textId="3C0CD664" w:rsidR="00804114" w:rsidRPr="00FF505B" w:rsidRDefault="00421C83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804114" w:rsidRPr="00FF505B" w14:paraId="22453AA7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CDB" w14:textId="4AE9D7B3" w:rsidR="00804114" w:rsidRPr="00FF505B" w:rsidRDefault="00804114" w:rsidP="00DD63E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Przygotowanie do </w:t>
            </w:r>
            <w:r w:rsidR="00DD63E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kolokwium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749" w14:textId="1A8CB939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0A63" w14:textId="0139E216" w:rsidR="00804114" w:rsidRPr="00FF505B" w:rsidRDefault="0070431A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  <w:tr w:rsidR="00804114" w:rsidRPr="00FF505B" w14:paraId="6F7204DB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578" w14:textId="5EC403B5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ćwiczeń</w:t>
            </w:r>
            <w:r w:rsidR="00F2667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projekt i analiza diagnozy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D66" w14:textId="446664C2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5F8" w14:textId="204E5FAF" w:rsidR="00804114" w:rsidRPr="00FF505B" w:rsidRDefault="0070431A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804114" w:rsidRPr="00FF505B" w14:paraId="425FE074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7185D3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27BAA9" w14:textId="076907AD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30920D" w14:textId="1FF4326E" w:rsidR="00804114" w:rsidRPr="00FF505B" w:rsidRDefault="00421C83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</w:tr>
      <w:tr w:rsidR="00804114" w:rsidRPr="00FF505B" w14:paraId="64D856E9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33292E9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PUNKTY ECTS za przedmiot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63AED80" w14:textId="4B825E4B" w:rsidR="00804114" w:rsidRPr="00FF505B" w:rsidRDefault="006844BD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DB64741" w14:textId="77A76BBC" w:rsidR="00804114" w:rsidRPr="00FF505B" w:rsidRDefault="00421C83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</w:tbl>
    <w:p w14:paraId="5A8B21BA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699CACB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50588A3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F505B">
        <w:rPr>
          <w:b/>
          <w:sz w:val="20"/>
          <w:szCs w:val="20"/>
        </w:rPr>
        <w:t>Przyjmuję do realizacji</w:t>
      </w:r>
      <w:r w:rsidRPr="00FF505B">
        <w:rPr>
          <w:sz w:val="20"/>
          <w:szCs w:val="20"/>
        </w:rPr>
        <w:t xml:space="preserve">    (data i czytelne  podpisy osób prowadzących przedmiot w danym roku akademickim)</w:t>
      </w:r>
    </w:p>
    <w:p w14:paraId="7057CC93" w14:textId="77777777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3500AE0" w14:textId="77777777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E2DBB" w14:textId="77777777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AED5099" w14:textId="768D79B3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F505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2F3439">
        <w:rPr>
          <w:sz w:val="20"/>
          <w:szCs w:val="20"/>
        </w:rPr>
        <w:t>………………………………………………………………………</w:t>
      </w:r>
    </w:p>
    <w:p w14:paraId="7D39EC79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231D791" w14:textId="77777777" w:rsidR="00804114" w:rsidRPr="00FF505B" w:rsidRDefault="00804114" w:rsidP="00804114">
      <w:pPr>
        <w:rPr>
          <w:rFonts w:ascii="Times New Roman" w:hAnsi="Times New Roman" w:cs="Times New Roman"/>
          <w:sz w:val="20"/>
          <w:szCs w:val="20"/>
        </w:rPr>
      </w:pPr>
    </w:p>
    <w:p w14:paraId="3D27A806" w14:textId="77777777" w:rsidR="00143FF4" w:rsidRPr="00FF505B" w:rsidRDefault="00143FF4">
      <w:pPr>
        <w:rPr>
          <w:rFonts w:ascii="Times New Roman" w:hAnsi="Times New Roman" w:cs="Times New Roman"/>
          <w:sz w:val="20"/>
          <w:szCs w:val="20"/>
        </w:rPr>
      </w:pPr>
    </w:p>
    <w:sectPr w:rsidR="00143FF4" w:rsidRPr="00FF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9681A7C"/>
    <w:multiLevelType w:val="hybridMultilevel"/>
    <w:tmpl w:val="795C26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50CF5"/>
    <w:multiLevelType w:val="hybridMultilevel"/>
    <w:tmpl w:val="A35ED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44BC1AD4"/>
    <w:multiLevelType w:val="hybridMultilevel"/>
    <w:tmpl w:val="C034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44598"/>
    <w:multiLevelType w:val="hybridMultilevel"/>
    <w:tmpl w:val="404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6C98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B1690"/>
    <w:multiLevelType w:val="hybridMultilevel"/>
    <w:tmpl w:val="A35ED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F5FCE"/>
    <w:multiLevelType w:val="hybridMultilevel"/>
    <w:tmpl w:val="6122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621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66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868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471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390773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3569118">
    <w:abstractNumId w:val="7"/>
  </w:num>
  <w:num w:numId="8" w16cid:durableId="889809081">
    <w:abstractNumId w:val="6"/>
  </w:num>
  <w:num w:numId="9" w16cid:durableId="1237982894">
    <w:abstractNumId w:val="3"/>
  </w:num>
  <w:num w:numId="10" w16cid:durableId="2035768635">
    <w:abstractNumId w:val="9"/>
  </w:num>
  <w:num w:numId="11" w16cid:durableId="668404321">
    <w:abstractNumId w:val="5"/>
  </w:num>
  <w:num w:numId="12" w16cid:durableId="268244730">
    <w:abstractNumId w:val="1"/>
  </w:num>
  <w:num w:numId="13" w16cid:durableId="141386820">
    <w:abstractNumId w:val="11"/>
  </w:num>
  <w:num w:numId="14" w16cid:durableId="1268658076">
    <w:abstractNumId w:val="2"/>
  </w:num>
  <w:num w:numId="15" w16cid:durableId="219290794">
    <w:abstractNumId w:val="10"/>
  </w:num>
  <w:num w:numId="16" w16cid:durableId="76388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14"/>
    <w:rsid w:val="000100AE"/>
    <w:rsid w:val="000527A3"/>
    <w:rsid w:val="00072172"/>
    <w:rsid w:val="0009545C"/>
    <w:rsid w:val="00143FF4"/>
    <w:rsid w:val="0016121D"/>
    <w:rsid w:val="0018637E"/>
    <w:rsid w:val="001A135B"/>
    <w:rsid w:val="001E76C6"/>
    <w:rsid w:val="001E7BAF"/>
    <w:rsid w:val="0021371C"/>
    <w:rsid w:val="00226C0E"/>
    <w:rsid w:val="00260D39"/>
    <w:rsid w:val="002B3DC2"/>
    <w:rsid w:val="002C30F6"/>
    <w:rsid w:val="002C6792"/>
    <w:rsid w:val="002F3439"/>
    <w:rsid w:val="002F5C5E"/>
    <w:rsid w:val="002F75E0"/>
    <w:rsid w:val="003079CD"/>
    <w:rsid w:val="00322D28"/>
    <w:rsid w:val="003338CE"/>
    <w:rsid w:val="00361B8A"/>
    <w:rsid w:val="00394F60"/>
    <w:rsid w:val="0039635C"/>
    <w:rsid w:val="003A40F8"/>
    <w:rsid w:val="003F6549"/>
    <w:rsid w:val="0041706F"/>
    <w:rsid w:val="00421C83"/>
    <w:rsid w:val="004317DA"/>
    <w:rsid w:val="00435BF0"/>
    <w:rsid w:val="004E06A2"/>
    <w:rsid w:val="004E3C99"/>
    <w:rsid w:val="004F487E"/>
    <w:rsid w:val="00506F01"/>
    <w:rsid w:val="00543385"/>
    <w:rsid w:val="005572DB"/>
    <w:rsid w:val="00560654"/>
    <w:rsid w:val="005A0465"/>
    <w:rsid w:val="005A58DE"/>
    <w:rsid w:val="005C2A5F"/>
    <w:rsid w:val="005F6FE5"/>
    <w:rsid w:val="00624157"/>
    <w:rsid w:val="0065142F"/>
    <w:rsid w:val="006633B8"/>
    <w:rsid w:val="006844BD"/>
    <w:rsid w:val="006C270A"/>
    <w:rsid w:val="0070431A"/>
    <w:rsid w:val="00744A45"/>
    <w:rsid w:val="0075537B"/>
    <w:rsid w:val="00787BBF"/>
    <w:rsid w:val="007B57B5"/>
    <w:rsid w:val="00804114"/>
    <w:rsid w:val="00807BEA"/>
    <w:rsid w:val="00840FA3"/>
    <w:rsid w:val="00891FAB"/>
    <w:rsid w:val="00897723"/>
    <w:rsid w:val="008A2A25"/>
    <w:rsid w:val="008B4892"/>
    <w:rsid w:val="008D73EF"/>
    <w:rsid w:val="008F58A4"/>
    <w:rsid w:val="009107F8"/>
    <w:rsid w:val="00925104"/>
    <w:rsid w:val="00932F46"/>
    <w:rsid w:val="00951A9E"/>
    <w:rsid w:val="00953553"/>
    <w:rsid w:val="009637FA"/>
    <w:rsid w:val="00972D88"/>
    <w:rsid w:val="009A2319"/>
    <w:rsid w:val="00A02061"/>
    <w:rsid w:val="00A31031"/>
    <w:rsid w:val="00A3465B"/>
    <w:rsid w:val="00A53189"/>
    <w:rsid w:val="00A6009B"/>
    <w:rsid w:val="00A90B10"/>
    <w:rsid w:val="00AD2E8D"/>
    <w:rsid w:val="00AD526B"/>
    <w:rsid w:val="00B12F9D"/>
    <w:rsid w:val="00B34D7B"/>
    <w:rsid w:val="00B53825"/>
    <w:rsid w:val="00B905E6"/>
    <w:rsid w:val="00BA583A"/>
    <w:rsid w:val="00BC1F1A"/>
    <w:rsid w:val="00BD6EB2"/>
    <w:rsid w:val="00BE08FF"/>
    <w:rsid w:val="00BF2A75"/>
    <w:rsid w:val="00BF3E1A"/>
    <w:rsid w:val="00BF70AC"/>
    <w:rsid w:val="00C03836"/>
    <w:rsid w:val="00C169E6"/>
    <w:rsid w:val="00C459AD"/>
    <w:rsid w:val="00C578DC"/>
    <w:rsid w:val="00C645DF"/>
    <w:rsid w:val="00CF2C38"/>
    <w:rsid w:val="00D00FD3"/>
    <w:rsid w:val="00D45CCD"/>
    <w:rsid w:val="00D50766"/>
    <w:rsid w:val="00D776D8"/>
    <w:rsid w:val="00DD63EB"/>
    <w:rsid w:val="00E043BF"/>
    <w:rsid w:val="00E876EA"/>
    <w:rsid w:val="00EA7202"/>
    <w:rsid w:val="00ED1004"/>
    <w:rsid w:val="00EE0CBB"/>
    <w:rsid w:val="00EF7437"/>
    <w:rsid w:val="00F26673"/>
    <w:rsid w:val="00F350EE"/>
    <w:rsid w:val="00F93604"/>
    <w:rsid w:val="00FA3F3E"/>
    <w:rsid w:val="00FC109C"/>
    <w:rsid w:val="00FF1921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7273"/>
  <w15:docId w15:val="{CE1DEB82-D6FA-4104-A7C6-3A7D25B7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1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0411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804114"/>
    <w:pPr>
      <w:ind w:left="720"/>
      <w:contextualSpacing/>
    </w:pPr>
  </w:style>
  <w:style w:type="character" w:customStyle="1" w:styleId="Bodytext3">
    <w:name w:val="Body text (3)_"/>
    <w:link w:val="Bodytext30"/>
    <w:locked/>
    <w:rsid w:val="008041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0411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8041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table" w:styleId="Tabela-Siatka">
    <w:name w:val="Table Grid"/>
    <w:basedOn w:val="Standardowy"/>
    <w:uiPriority w:val="59"/>
    <w:rsid w:val="008041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0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AE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customStyle="1" w:styleId="wrtext">
    <w:name w:val="wrtext"/>
    <w:rsid w:val="0026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D99C-C30D-463B-911D-E626E821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1562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Anna Róg</cp:lastModifiedBy>
  <cp:revision>4</cp:revision>
  <cp:lastPrinted>2019-12-04T12:45:00Z</cp:lastPrinted>
  <dcterms:created xsi:type="dcterms:W3CDTF">2023-01-08T12:04:00Z</dcterms:created>
  <dcterms:modified xsi:type="dcterms:W3CDTF">2023-02-03T18:28:00Z</dcterms:modified>
</cp:coreProperties>
</file>