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704441BA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7C129F" w:rsidRPr="007C129F">
        <w:t xml:space="preserve"> </w:t>
      </w:r>
      <w:r w:rsidR="007C129F" w:rsidRPr="007C129F">
        <w:rPr>
          <w:rFonts w:asciiTheme="minorHAnsi" w:hAnsiTheme="minorHAnsi" w:cstheme="minorHAnsi"/>
          <w:sz w:val="24"/>
          <w:szCs w:val="24"/>
        </w:rPr>
        <w:t>0388.3.PED1.B/C.PSPOL</w:t>
      </w:r>
    </w:p>
    <w:p w14:paraId="43134346" w14:textId="17F96F0F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7C129F">
        <w:rPr>
          <w:rFonts w:asciiTheme="minorHAnsi" w:hAnsiTheme="minorHAnsi" w:cstheme="minorHAnsi"/>
          <w:b/>
          <w:bCs/>
          <w:color w:val="000000" w:themeColor="text1"/>
        </w:rPr>
        <w:t xml:space="preserve"> Pedagogika społeczna</w:t>
      </w:r>
    </w:p>
    <w:p w14:paraId="274BA5FF" w14:textId="2E143230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7C129F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7C129F">
        <w:rPr>
          <w:b/>
          <w:bCs/>
          <w:i w:val="0"/>
          <w:iCs/>
          <w:color w:val="000000" w:themeColor="text1"/>
        </w:rPr>
        <w:t>Socjal</w:t>
      </w:r>
      <w:proofErr w:type="spellEnd"/>
      <w:r w:rsidR="007C129F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7C129F">
        <w:rPr>
          <w:b/>
          <w:bCs/>
          <w:i w:val="0"/>
          <w:iCs/>
          <w:color w:val="000000" w:themeColor="text1"/>
        </w:rPr>
        <w:t>pedagogy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7C129F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7C129F" w:rsidRPr="00341AC4" w:rsidRDefault="007C129F" w:rsidP="007C129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75E49568" w:rsidR="007C129F" w:rsidRPr="00341AC4" w:rsidRDefault="007C129F" w:rsidP="007C12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7C129F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7C129F" w:rsidRPr="00341AC4" w:rsidRDefault="007C129F" w:rsidP="007C129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5D44B8C8" w:rsidR="007C129F" w:rsidRPr="00341AC4" w:rsidRDefault="007C129F" w:rsidP="007C12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486A">
              <w:rPr>
                <w:rFonts w:ascii="Calibri" w:hAnsi="Calibri" w:cs="Calibri"/>
                <w:sz w:val="21"/>
              </w:rPr>
              <w:t xml:space="preserve"> Stacjonarne/niestacjonarne</w:t>
            </w:r>
          </w:p>
        </w:tc>
      </w:tr>
      <w:tr w:rsidR="007C129F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7C129F" w:rsidRPr="00341AC4" w:rsidRDefault="007C129F" w:rsidP="007C129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3071B031" w:rsidR="007C129F" w:rsidRPr="00341AC4" w:rsidRDefault="007C129F" w:rsidP="007C12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486A">
              <w:rPr>
                <w:rFonts w:ascii="Calibri" w:hAnsi="Calibri" w:cs="Calibri"/>
                <w:sz w:val="21"/>
              </w:rPr>
              <w:t xml:space="preserve"> Pierwszego stopnia - licencjackie</w:t>
            </w:r>
          </w:p>
        </w:tc>
      </w:tr>
      <w:tr w:rsidR="007C129F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7C129F" w:rsidRPr="00341AC4" w:rsidRDefault="007C129F" w:rsidP="007C129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148111FC" w:rsidR="007C129F" w:rsidRPr="00341AC4" w:rsidRDefault="007C129F" w:rsidP="007C12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486A">
              <w:rPr>
                <w:rFonts w:ascii="Calibri" w:hAnsi="Calibri" w:cs="Calibri"/>
                <w:sz w:val="21"/>
              </w:rPr>
              <w:t xml:space="preserve"> </w:t>
            </w:r>
            <w:proofErr w:type="spellStart"/>
            <w:r w:rsidRPr="00A3486A">
              <w:rPr>
                <w:rFonts w:ascii="Calibri" w:hAnsi="Calibri" w:cs="Calibri"/>
                <w:sz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6FB0A000" w:rsidR="000746C5" w:rsidRPr="00341AC4" w:rsidRDefault="007C129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Patrycja Hanyga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61A92C42" w:rsidR="001373A5" w:rsidRPr="00341AC4" w:rsidRDefault="007C129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patrycja.hanyga@ujk.edu.pl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1EECF205" w:rsidR="000746C5" w:rsidRPr="00341AC4" w:rsidRDefault="007C129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B472E1E" w:rsidR="000746C5" w:rsidRPr="00341AC4" w:rsidRDefault="007C129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Wiedza ogólna z zakresu pedagogiki i socjologii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7C129F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7C129F" w:rsidRPr="00341AC4" w:rsidRDefault="007C129F" w:rsidP="007C129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4C0249A2" w:rsidR="007C129F" w:rsidRPr="007C129F" w:rsidRDefault="007C129F" w:rsidP="007C129F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7C129F">
              <w:rPr>
                <w:rFonts w:asciiTheme="minorHAnsi" w:hAnsiTheme="minorHAnsi" w:cstheme="minorHAnsi"/>
                <w:sz w:val="20"/>
                <w:szCs w:val="20"/>
              </w:rPr>
              <w:t>Wykład, ćwiczenia, projekt własny</w:t>
            </w:r>
          </w:p>
        </w:tc>
      </w:tr>
      <w:tr w:rsidR="007C129F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7C129F" w:rsidRPr="00341AC4" w:rsidRDefault="007C129F" w:rsidP="007C129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0ECFB607" w:rsidR="007C129F" w:rsidRPr="007C129F" w:rsidRDefault="007C129F" w:rsidP="007C129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129F">
              <w:rPr>
                <w:rFonts w:asciiTheme="minorHAnsi" w:hAnsiTheme="minorHAnsi" w:cstheme="minorHAnsi"/>
                <w:sz w:val="20"/>
                <w:szCs w:val="20"/>
                <w:lang w:val="pl"/>
              </w:rPr>
              <w:t>Pomieszczenia dydaktyczne UJK</w:t>
            </w:r>
          </w:p>
        </w:tc>
      </w:tr>
      <w:tr w:rsidR="007C129F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7C129F" w:rsidRPr="00341AC4" w:rsidRDefault="007C129F" w:rsidP="007C129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5186ECC7" w:rsidR="007C129F" w:rsidRPr="007C129F" w:rsidRDefault="007C129F" w:rsidP="007C129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129F">
              <w:rPr>
                <w:rFonts w:asciiTheme="minorHAnsi" w:hAnsiTheme="minorHAnsi" w:cstheme="minorHAnsi"/>
                <w:sz w:val="20"/>
                <w:szCs w:val="20"/>
              </w:rPr>
              <w:t>Egzamin, 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5B5F65EC" w:rsidR="00402BCD" w:rsidRPr="00341AC4" w:rsidRDefault="007C129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12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tradycyjny i </w:t>
            </w:r>
            <w:r w:rsidRPr="007C12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problemowy, prezentacja multimedialna, dyskusja, analiza przypadków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film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D89643E" w14:textId="77777777" w:rsidR="007C129F" w:rsidRPr="007C129F" w:rsidRDefault="007C129F" w:rsidP="007C129F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129F">
              <w:rPr>
                <w:rFonts w:asciiTheme="minorHAnsi" w:hAnsiTheme="minorHAnsi" w:cstheme="minorHAnsi"/>
                <w:sz w:val="20"/>
                <w:szCs w:val="20"/>
              </w:rPr>
              <w:t>Cichosz M., Pedagogika społeczna, Kraków 2020</w:t>
            </w:r>
          </w:p>
          <w:p w14:paraId="5AD76A0D" w14:textId="77777777" w:rsidR="007C129F" w:rsidRPr="007C129F" w:rsidRDefault="007C129F" w:rsidP="007C129F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129F">
              <w:rPr>
                <w:rFonts w:asciiTheme="minorHAnsi" w:hAnsiTheme="minorHAnsi" w:cstheme="minorHAnsi"/>
                <w:sz w:val="20"/>
                <w:szCs w:val="20"/>
              </w:rPr>
              <w:t xml:space="preserve">Badora S., </w:t>
            </w:r>
            <w:proofErr w:type="spellStart"/>
            <w:r w:rsidRPr="007C129F">
              <w:rPr>
                <w:rFonts w:asciiTheme="minorHAnsi" w:hAnsiTheme="minorHAnsi" w:cstheme="minorHAnsi"/>
                <w:sz w:val="20"/>
                <w:szCs w:val="20"/>
              </w:rPr>
              <w:t>Czeredrecka</w:t>
            </w:r>
            <w:proofErr w:type="spellEnd"/>
            <w:r w:rsidRPr="007C129F">
              <w:rPr>
                <w:rFonts w:asciiTheme="minorHAnsi" w:hAnsiTheme="minorHAnsi" w:cstheme="minorHAnsi"/>
                <w:sz w:val="20"/>
                <w:szCs w:val="20"/>
              </w:rPr>
              <w:t xml:space="preserve"> B., Marzec D., Rodzina i formy jej wspomagania, Kraków 2001.</w:t>
            </w:r>
          </w:p>
          <w:p w14:paraId="0D2266B1" w14:textId="5B2811F7" w:rsidR="007C129F" w:rsidRPr="007C129F" w:rsidRDefault="007C129F" w:rsidP="007C129F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129F">
              <w:rPr>
                <w:rFonts w:asciiTheme="minorHAnsi" w:hAnsiTheme="minorHAnsi" w:cstheme="minorHAnsi"/>
                <w:sz w:val="20"/>
                <w:szCs w:val="20"/>
              </w:rPr>
              <w:t xml:space="preserve">Pilch T., Lepalczyk I. (red.), Pedagogika społeczna. Człowiek </w:t>
            </w:r>
            <w:r w:rsidRPr="007C129F">
              <w:rPr>
                <w:rFonts w:asciiTheme="minorHAnsi" w:hAnsiTheme="minorHAnsi" w:cstheme="minorHAnsi"/>
                <w:sz w:val="20"/>
                <w:szCs w:val="20"/>
              </w:rPr>
              <w:br/>
              <w:t>w zmieniającym się świecie, Warszawa 2003.</w:t>
            </w:r>
          </w:p>
          <w:p w14:paraId="5572228C" w14:textId="77777777" w:rsidR="007C129F" w:rsidRDefault="007C129F" w:rsidP="007C129F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C129F">
              <w:rPr>
                <w:rFonts w:asciiTheme="minorHAnsi" w:hAnsiTheme="minorHAnsi" w:cstheme="minorHAnsi"/>
                <w:sz w:val="20"/>
                <w:szCs w:val="20"/>
              </w:rPr>
              <w:t>Marynowicz</w:t>
            </w:r>
            <w:proofErr w:type="spellEnd"/>
            <w:r w:rsidRPr="007C129F">
              <w:rPr>
                <w:rFonts w:asciiTheme="minorHAnsi" w:hAnsiTheme="minorHAnsi" w:cstheme="minorHAnsi"/>
                <w:sz w:val="20"/>
                <w:szCs w:val="20"/>
              </w:rPr>
              <w:t xml:space="preserve"> – Hetka E., Pedagogika społeczna. Pojmowanie aktywności w polu praktyki, Łódź 2019</w:t>
            </w:r>
          </w:p>
          <w:p w14:paraId="21539079" w14:textId="01E8A798" w:rsidR="00566B57" w:rsidRPr="007C129F" w:rsidRDefault="007C129F" w:rsidP="007C129F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129F">
              <w:rPr>
                <w:rFonts w:asciiTheme="minorHAnsi" w:hAnsiTheme="minorHAnsi" w:cstheme="minorHAnsi"/>
                <w:sz w:val="20"/>
                <w:szCs w:val="20"/>
              </w:rPr>
              <w:t xml:space="preserve">Ryszard Borowicz, Kwestie społeczne: trudne do rozwiązania czy </w:t>
            </w:r>
            <w:proofErr w:type="gramStart"/>
            <w:r w:rsidRPr="007C129F">
              <w:rPr>
                <w:rFonts w:asciiTheme="minorHAnsi" w:hAnsiTheme="minorHAnsi" w:cstheme="minorHAnsi"/>
                <w:sz w:val="20"/>
                <w:szCs w:val="20"/>
              </w:rPr>
              <w:t>nierozwiązywalne?,</w:t>
            </w:r>
            <w:proofErr w:type="gramEnd"/>
            <w:r w:rsidRPr="007C129F">
              <w:rPr>
                <w:rFonts w:asciiTheme="minorHAnsi" w:hAnsiTheme="minorHAnsi" w:cstheme="minorHAnsi"/>
                <w:sz w:val="20"/>
                <w:szCs w:val="20"/>
              </w:rPr>
              <w:t xml:space="preserve"> Toruń 2008.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6FE74CD" w14:textId="77777777" w:rsidR="007C129F" w:rsidRPr="007C129F" w:rsidRDefault="007C129F" w:rsidP="007C129F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129F">
              <w:rPr>
                <w:rFonts w:asciiTheme="minorHAnsi" w:hAnsiTheme="minorHAnsi" w:cstheme="minorHAnsi"/>
                <w:sz w:val="20"/>
                <w:szCs w:val="20"/>
              </w:rPr>
              <w:t>Kawula S. (red.), Pedagogika społeczna. Dokonania – aktualność – perspektywy, Toruń 2005.</w:t>
            </w:r>
          </w:p>
          <w:p w14:paraId="6AD38B60" w14:textId="77777777" w:rsidR="007C129F" w:rsidRPr="007C129F" w:rsidRDefault="007C129F" w:rsidP="00D25B74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129F">
              <w:rPr>
                <w:rFonts w:asciiTheme="minorHAnsi" w:hAnsiTheme="minorHAnsi" w:cstheme="minorHAnsi"/>
                <w:sz w:val="20"/>
                <w:szCs w:val="20"/>
              </w:rPr>
              <w:t xml:space="preserve">Kawula S., </w:t>
            </w:r>
            <w:proofErr w:type="spellStart"/>
            <w:r w:rsidRPr="007C129F">
              <w:rPr>
                <w:rFonts w:asciiTheme="minorHAnsi" w:hAnsiTheme="minorHAnsi" w:cstheme="minorHAnsi"/>
                <w:sz w:val="20"/>
                <w:szCs w:val="20"/>
              </w:rPr>
              <w:t>Brągiel</w:t>
            </w:r>
            <w:proofErr w:type="spellEnd"/>
            <w:r w:rsidRPr="007C129F">
              <w:rPr>
                <w:rFonts w:asciiTheme="minorHAnsi" w:hAnsiTheme="minorHAnsi" w:cstheme="minorHAnsi"/>
                <w:sz w:val="20"/>
                <w:szCs w:val="20"/>
              </w:rPr>
              <w:t xml:space="preserve"> J., </w:t>
            </w:r>
            <w:proofErr w:type="spellStart"/>
            <w:r w:rsidRPr="007C129F">
              <w:rPr>
                <w:rFonts w:asciiTheme="minorHAnsi" w:hAnsiTheme="minorHAnsi" w:cstheme="minorHAnsi"/>
                <w:sz w:val="20"/>
                <w:szCs w:val="20"/>
              </w:rPr>
              <w:t>Janke</w:t>
            </w:r>
            <w:proofErr w:type="spellEnd"/>
            <w:r w:rsidRPr="007C129F">
              <w:rPr>
                <w:rFonts w:asciiTheme="minorHAnsi" w:hAnsiTheme="minorHAnsi" w:cstheme="minorHAnsi"/>
                <w:sz w:val="20"/>
                <w:szCs w:val="20"/>
              </w:rPr>
              <w:t xml:space="preserve"> A. W, Pedagogika rodziny. Obszary </w:t>
            </w:r>
            <w:r w:rsidRPr="007C129F">
              <w:rPr>
                <w:rFonts w:asciiTheme="minorHAnsi" w:hAnsiTheme="minorHAnsi" w:cstheme="minorHAnsi"/>
                <w:sz w:val="20"/>
                <w:szCs w:val="20"/>
              </w:rPr>
              <w:br/>
              <w:t>i panorama pedagogiki, Toruń 2006.</w:t>
            </w:r>
          </w:p>
          <w:p w14:paraId="5096D6D6" w14:textId="77777777" w:rsidR="007C129F" w:rsidRPr="007C129F" w:rsidRDefault="007C129F" w:rsidP="00D25B74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129F">
              <w:rPr>
                <w:rFonts w:asciiTheme="minorHAnsi" w:hAnsiTheme="minorHAnsi" w:cstheme="minorHAnsi"/>
                <w:sz w:val="20"/>
                <w:szCs w:val="20"/>
              </w:rPr>
              <w:t>Matyjas B. (red.), Współczesne problemy pedagogiki społecznej i pracy socjalnej: wybrane zagadnie w świetle analiz i badań, Kielce 2007.</w:t>
            </w:r>
          </w:p>
          <w:p w14:paraId="45BCBE69" w14:textId="7E445357" w:rsidR="007C129F" w:rsidRPr="007C129F" w:rsidRDefault="007C129F" w:rsidP="00D25B74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129F">
              <w:rPr>
                <w:rFonts w:asciiTheme="minorHAnsi" w:hAnsiTheme="minorHAnsi" w:cstheme="minorHAnsi"/>
                <w:sz w:val="20"/>
                <w:szCs w:val="20"/>
              </w:rPr>
              <w:t>Matyjas</w:t>
            </w:r>
            <w:r w:rsidR="00D25B74">
              <w:rPr>
                <w:rFonts w:asciiTheme="minorHAnsi" w:hAnsiTheme="minorHAnsi" w:cstheme="minorHAnsi"/>
                <w:sz w:val="20"/>
                <w:szCs w:val="20"/>
              </w:rPr>
              <w:t xml:space="preserve"> B.</w:t>
            </w:r>
            <w:r w:rsidRPr="007C129F">
              <w:rPr>
                <w:rFonts w:asciiTheme="minorHAnsi" w:hAnsiTheme="minorHAnsi" w:cstheme="minorHAnsi"/>
                <w:sz w:val="20"/>
                <w:szCs w:val="20"/>
              </w:rPr>
              <w:t>, Dzieciństwo w kryzysie. Etiologia zjawiska, Warszawa 2008.</w:t>
            </w:r>
          </w:p>
          <w:p w14:paraId="1F6274CC" w14:textId="77777777" w:rsidR="007C129F" w:rsidRDefault="007C129F" w:rsidP="00D25B74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129F">
              <w:rPr>
                <w:rFonts w:asciiTheme="minorHAnsi" w:hAnsiTheme="minorHAnsi" w:cstheme="minorHAnsi"/>
                <w:sz w:val="20"/>
                <w:szCs w:val="20"/>
              </w:rPr>
              <w:t>Orłowska M, Przymus bezczynności, Warszawa 2007</w:t>
            </w:r>
          </w:p>
          <w:p w14:paraId="1C5B21B5" w14:textId="77777777" w:rsidR="00D25B74" w:rsidRPr="00D25B74" w:rsidRDefault="00D25B74" w:rsidP="00D25B74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25B74">
              <w:rPr>
                <w:rFonts w:asciiTheme="minorHAnsi" w:hAnsiTheme="minorHAnsi" w:cstheme="minorHAnsi"/>
                <w:sz w:val="20"/>
                <w:szCs w:val="20"/>
              </w:rPr>
              <w:t>Róg A., Wioski Dziecięce SOS. Funkcjonowanie w lokalnych społecznościach, Tarnobrzeg 2009.</w:t>
            </w:r>
          </w:p>
          <w:p w14:paraId="7456B6D4" w14:textId="1F2771FB" w:rsidR="00566B57" w:rsidRPr="007C129F" w:rsidRDefault="007C129F" w:rsidP="00D25B74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129F">
              <w:rPr>
                <w:rFonts w:asciiTheme="minorHAnsi" w:hAnsiTheme="minorHAnsi" w:cstheme="minorHAnsi"/>
                <w:sz w:val="20"/>
                <w:szCs w:val="20"/>
              </w:rPr>
              <w:t>Czasopismo „Pedagogika Społeczna”.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EB0690C" w14:textId="69E55DD6" w:rsidR="00D25B74" w:rsidRPr="00316094" w:rsidRDefault="00D25B74" w:rsidP="00D25B74">
      <w:pPr>
        <w:pStyle w:val="Akapitzlist"/>
        <w:ind w:left="360" w:firstLine="0"/>
        <w:rPr>
          <w:rFonts w:asciiTheme="minorHAnsi" w:hAnsiTheme="minorHAnsi" w:cstheme="minorHAnsi"/>
          <w:b/>
          <w:bCs/>
          <w:sz w:val="20"/>
          <w:szCs w:val="20"/>
        </w:rPr>
      </w:pPr>
      <w:r w:rsidRPr="00316094">
        <w:rPr>
          <w:rFonts w:asciiTheme="minorHAnsi" w:hAnsiTheme="minorHAnsi" w:cstheme="minorHAnsi"/>
          <w:b/>
          <w:bCs/>
          <w:sz w:val="20"/>
          <w:szCs w:val="20"/>
        </w:rPr>
        <w:t xml:space="preserve">               Wykłady:</w:t>
      </w:r>
    </w:p>
    <w:p w14:paraId="06065FAC" w14:textId="77777777" w:rsidR="00D25B74" w:rsidRPr="00527472" w:rsidRDefault="00D25B74" w:rsidP="00D25B74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7472">
        <w:rPr>
          <w:rFonts w:asciiTheme="minorHAnsi" w:hAnsiTheme="minorHAnsi" w:cstheme="minorHAnsi"/>
          <w:sz w:val="24"/>
          <w:szCs w:val="24"/>
        </w:rPr>
        <w:t xml:space="preserve">C1 – zapoznanie studentów </w:t>
      </w:r>
      <w:proofErr w:type="gramStart"/>
      <w:r w:rsidRPr="00527472">
        <w:rPr>
          <w:rFonts w:asciiTheme="minorHAnsi" w:hAnsiTheme="minorHAnsi" w:cstheme="minorHAnsi"/>
          <w:sz w:val="24"/>
          <w:szCs w:val="24"/>
        </w:rPr>
        <w:t>z  współczesnym</w:t>
      </w:r>
      <w:proofErr w:type="gramEnd"/>
      <w:r w:rsidRPr="00527472">
        <w:rPr>
          <w:rFonts w:asciiTheme="minorHAnsi" w:hAnsiTheme="minorHAnsi" w:cstheme="minorHAnsi"/>
          <w:sz w:val="24"/>
          <w:szCs w:val="24"/>
        </w:rPr>
        <w:t xml:space="preserve"> dyskursem pedagogiki społecznej i pomoc w zrozumieniu znaczenia nauki o środowiskach wychowawczych;</w:t>
      </w:r>
    </w:p>
    <w:p w14:paraId="27871835" w14:textId="77777777" w:rsidR="00D25B74" w:rsidRPr="00527472" w:rsidRDefault="00D25B74" w:rsidP="00D25B74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7472">
        <w:rPr>
          <w:rFonts w:asciiTheme="minorHAnsi" w:hAnsiTheme="minorHAnsi" w:cstheme="minorHAnsi"/>
          <w:sz w:val="24"/>
          <w:szCs w:val="24"/>
        </w:rPr>
        <w:lastRenderedPageBreak/>
        <w:t xml:space="preserve">C2 – kształtowanie </w:t>
      </w:r>
      <w:proofErr w:type="gramStart"/>
      <w:r w:rsidRPr="00527472">
        <w:rPr>
          <w:rFonts w:asciiTheme="minorHAnsi" w:hAnsiTheme="minorHAnsi" w:cstheme="minorHAnsi"/>
          <w:sz w:val="24"/>
          <w:szCs w:val="24"/>
        </w:rPr>
        <w:t>umiejętności  rozpoznawania</w:t>
      </w:r>
      <w:proofErr w:type="gramEnd"/>
      <w:r w:rsidRPr="00527472">
        <w:rPr>
          <w:rFonts w:asciiTheme="minorHAnsi" w:hAnsiTheme="minorHAnsi" w:cstheme="minorHAnsi"/>
          <w:sz w:val="24"/>
          <w:szCs w:val="24"/>
        </w:rPr>
        <w:t xml:space="preserve"> specyficznych ról różnych środowisk </w:t>
      </w:r>
      <w:proofErr w:type="gramStart"/>
      <w:r w:rsidRPr="00527472">
        <w:rPr>
          <w:rFonts w:asciiTheme="minorHAnsi" w:hAnsiTheme="minorHAnsi" w:cstheme="minorHAnsi"/>
          <w:sz w:val="24"/>
          <w:szCs w:val="24"/>
        </w:rPr>
        <w:t>wychowawczych  i</w:t>
      </w:r>
      <w:proofErr w:type="gramEnd"/>
      <w:r w:rsidRPr="00527472">
        <w:rPr>
          <w:rFonts w:asciiTheme="minorHAnsi" w:hAnsiTheme="minorHAnsi" w:cstheme="minorHAnsi"/>
          <w:sz w:val="24"/>
          <w:szCs w:val="24"/>
        </w:rPr>
        <w:t xml:space="preserve"> procesów w nich zachodzących;</w:t>
      </w:r>
    </w:p>
    <w:p w14:paraId="414B1794" w14:textId="77777777" w:rsidR="00D25B74" w:rsidRPr="00527472" w:rsidRDefault="00D25B74" w:rsidP="00D25B74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7472">
        <w:rPr>
          <w:rFonts w:asciiTheme="minorHAnsi" w:hAnsiTheme="minorHAnsi" w:cstheme="minorHAnsi"/>
          <w:sz w:val="24"/>
          <w:szCs w:val="24"/>
        </w:rPr>
        <w:t xml:space="preserve">C3 – kształtowanie   aktywnej postawy wobec </w:t>
      </w:r>
      <w:proofErr w:type="gramStart"/>
      <w:r w:rsidRPr="00527472">
        <w:rPr>
          <w:rFonts w:asciiTheme="minorHAnsi" w:hAnsiTheme="minorHAnsi" w:cstheme="minorHAnsi"/>
          <w:sz w:val="24"/>
          <w:szCs w:val="24"/>
        </w:rPr>
        <w:t>ważnych  problemów</w:t>
      </w:r>
      <w:proofErr w:type="gramEnd"/>
      <w:r w:rsidRPr="00527472">
        <w:rPr>
          <w:rFonts w:asciiTheme="minorHAnsi" w:hAnsiTheme="minorHAnsi" w:cstheme="minorHAnsi"/>
          <w:sz w:val="24"/>
          <w:szCs w:val="24"/>
        </w:rPr>
        <w:t xml:space="preserve"> społecznych;</w:t>
      </w:r>
    </w:p>
    <w:p w14:paraId="26A13B51" w14:textId="05A14AF4" w:rsidR="00D25B74" w:rsidRPr="00527472" w:rsidRDefault="00D25B74" w:rsidP="00D25B74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7472">
        <w:rPr>
          <w:rFonts w:asciiTheme="minorHAnsi" w:hAnsiTheme="minorHAnsi" w:cstheme="minorHAnsi"/>
          <w:sz w:val="24"/>
          <w:szCs w:val="24"/>
        </w:rPr>
        <w:t>C4 – uwrażliwienie na główne problemy społeczne i rozwijanie krytycznej umiejętności ich oceny.</w:t>
      </w:r>
    </w:p>
    <w:p w14:paraId="38F68886" w14:textId="77777777" w:rsidR="00D25B74" w:rsidRPr="00527472" w:rsidRDefault="00D25B74" w:rsidP="00D25B74">
      <w:pPr>
        <w:pStyle w:val="Akapitzlist"/>
        <w:ind w:left="36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27472">
        <w:rPr>
          <w:rFonts w:asciiTheme="minorHAnsi" w:hAnsiTheme="minorHAnsi" w:cstheme="minorHAnsi"/>
          <w:b/>
          <w:sz w:val="24"/>
          <w:szCs w:val="24"/>
        </w:rPr>
        <w:t xml:space="preserve">             Ćwiczenia:</w:t>
      </w:r>
    </w:p>
    <w:p w14:paraId="1E0ABE6E" w14:textId="77777777" w:rsidR="00D25B74" w:rsidRPr="00527472" w:rsidRDefault="00D25B74" w:rsidP="00D25B74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27472">
        <w:rPr>
          <w:rFonts w:asciiTheme="minorHAnsi" w:hAnsiTheme="minorHAnsi" w:cstheme="minorHAnsi"/>
          <w:sz w:val="24"/>
          <w:szCs w:val="24"/>
        </w:rPr>
        <w:t xml:space="preserve">C1 – zapoznanie studentów z podstawowymi pojęciami pedagogiki społecznej oraz wiedzą na temat </w:t>
      </w:r>
      <w:proofErr w:type="gramStart"/>
      <w:r w:rsidRPr="00527472">
        <w:rPr>
          <w:rFonts w:asciiTheme="minorHAnsi" w:hAnsiTheme="minorHAnsi" w:cstheme="minorHAnsi"/>
          <w:sz w:val="24"/>
          <w:szCs w:val="24"/>
        </w:rPr>
        <w:t>podstawowych  środowisk</w:t>
      </w:r>
      <w:proofErr w:type="gramEnd"/>
      <w:r w:rsidRPr="00527472">
        <w:rPr>
          <w:rFonts w:asciiTheme="minorHAnsi" w:hAnsiTheme="minorHAnsi" w:cstheme="minorHAnsi"/>
          <w:sz w:val="24"/>
          <w:szCs w:val="24"/>
        </w:rPr>
        <w:t xml:space="preserve">  wychowawczych i socjalizujących;  </w:t>
      </w:r>
    </w:p>
    <w:p w14:paraId="335C2234" w14:textId="77777777" w:rsidR="00316094" w:rsidRPr="00527472" w:rsidRDefault="00D25B74" w:rsidP="00316094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27472">
        <w:rPr>
          <w:rFonts w:asciiTheme="minorHAnsi" w:hAnsiTheme="minorHAnsi" w:cstheme="minorHAnsi"/>
          <w:sz w:val="24"/>
          <w:szCs w:val="24"/>
        </w:rPr>
        <w:t xml:space="preserve">C2 – kształtowanie umiejętności rozpoznawania specyficznych ról różnych środowisk wychowawczych i procesów w nich zachodzących; </w:t>
      </w:r>
    </w:p>
    <w:p w14:paraId="1A10C588" w14:textId="77777777" w:rsidR="00316094" w:rsidRPr="00527472" w:rsidRDefault="00D25B74" w:rsidP="00316094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27472">
        <w:rPr>
          <w:rFonts w:asciiTheme="minorHAnsi" w:hAnsiTheme="minorHAnsi" w:cstheme="minorHAnsi"/>
          <w:sz w:val="24"/>
          <w:szCs w:val="24"/>
        </w:rPr>
        <w:t>C3 – rozwijanie gotowości do współpracy w grupie i aktywnego udziału w życiu grupy</w:t>
      </w:r>
      <w:r w:rsidR="00316094" w:rsidRPr="00527472">
        <w:rPr>
          <w:rFonts w:asciiTheme="minorHAnsi" w:hAnsiTheme="minorHAnsi" w:cstheme="minorHAnsi"/>
          <w:sz w:val="24"/>
          <w:szCs w:val="24"/>
        </w:rPr>
        <w:t xml:space="preserve"> a dzięki temu szerzej – w społeczeństwie</w:t>
      </w:r>
    </w:p>
    <w:p w14:paraId="4024F452" w14:textId="77777777" w:rsidR="00316094" w:rsidRPr="00527472" w:rsidRDefault="00D25B74" w:rsidP="00316094">
      <w:pPr>
        <w:pStyle w:val="Akapitzlist"/>
        <w:ind w:left="108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27472">
        <w:rPr>
          <w:rFonts w:asciiTheme="minorHAnsi" w:hAnsiTheme="minorHAnsi" w:cstheme="minorHAnsi"/>
          <w:b/>
          <w:sz w:val="24"/>
          <w:szCs w:val="24"/>
        </w:rPr>
        <w:t>Projekt własny</w:t>
      </w:r>
    </w:p>
    <w:p w14:paraId="5B30A93C" w14:textId="1E7D15E5" w:rsidR="00D25B74" w:rsidRPr="00527472" w:rsidRDefault="00D25B74" w:rsidP="00316094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27472">
        <w:rPr>
          <w:rFonts w:asciiTheme="minorHAnsi" w:hAnsiTheme="minorHAnsi" w:cstheme="minorHAnsi"/>
          <w:bCs/>
          <w:sz w:val="24"/>
          <w:szCs w:val="24"/>
        </w:rPr>
        <w:t xml:space="preserve">C1 – rozwijanie umiejętności obserwowania </w:t>
      </w:r>
      <w:r w:rsidRPr="00527472">
        <w:rPr>
          <w:rFonts w:asciiTheme="minorHAnsi" w:hAnsiTheme="minorHAnsi" w:cstheme="minorHAnsi"/>
          <w:sz w:val="24"/>
          <w:szCs w:val="24"/>
        </w:rPr>
        <w:t xml:space="preserve">funkcjonowania </w:t>
      </w:r>
      <w:r w:rsidR="00316094" w:rsidRPr="00527472">
        <w:rPr>
          <w:rFonts w:asciiTheme="minorHAnsi" w:hAnsiTheme="minorHAnsi" w:cstheme="minorHAnsi"/>
          <w:sz w:val="24"/>
          <w:szCs w:val="24"/>
        </w:rPr>
        <w:t xml:space="preserve">człowieka w </w:t>
      </w:r>
      <w:proofErr w:type="gramStart"/>
      <w:r w:rsidR="00316094" w:rsidRPr="00527472">
        <w:rPr>
          <w:rFonts w:asciiTheme="minorHAnsi" w:hAnsiTheme="minorHAnsi" w:cstheme="minorHAnsi"/>
          <w:sz w:val="24"/>
          <w:szCs w:val="24"/>
        </w:rPr>
        <w:t xml:space="preserve">każdej </w:t>
      </w:r>
      <w:r w:rsidRPr="00527472">
        <w:rPr>
          <w:rFonts w:asciiTheme="minorHAnsi" w:hAnsiTheme="minorHAnsi" w:cstheme="minorHAnsi"/>
          <w:sz w:val="24"/>
          <w:szCs w:val="24"/>
        </w:rPr>
        <w:t xml:space="preserve"> grupie</w:t>
      </w:r>
      <w:proofErr w:type="gramEnd"/>
      <w:r w:rsidRPr="00527472">
        <w:rPr>
          <w:rFonts w:asciiTheme="minorHAnsi" w:hAnsiTheme="minorHAnsi" w:cstheme="minorHAnsi"/>
          <w:sz w:val="24"/>
          <w:szCs w:val="24"/>
        </w:rPr>
        <w:t xml:space="preserve"> </w:t>
      </w:r>
      <w:r w:rsidR="00316094" w:rsidRPr="00527472">
        <w:rPr>
          <w:rFonts w:asciiTheme="minorHAnsi" w:hAnsiTheme="minorHAnsi" w:cstheme="minorHAnsi"/>
          <w:sz w:val="24"/>
          <w:szCs w:val="24"/>
        </w:rPr>
        <w:t>społeczne</w:t>
      </w:r>
      <w:r w:rsidRPr="00527472">
        <w:rPr>
          <w:rFonts w:asciiTheme="minorHAnsi" w:hAnsiTheme="minorHAnsi" w:cstheme="minorHAnsi"/>
          <w:sz w:val="24"/>
          <w:szCs w:val="24"/>
        </w:rPr>
        <w:t xml:space="preserve">j i analizowania motywów </w:t>
      </w:r>
      <w:r w:rsidR="00316094" w:rsidRPr="00527472">
        <w:rPr>
          <w:rFonts w:asciiTheme="minorHAnsi" w:hAnsiTheme="minorHAnsi" w:cstheme="minorHAnsi"/>
          <w:sz w:val="24"/>
          <w:szCs w:val="24"/>
        </w:rPr>
        <w:t>jego</w:t>
      </w:r>
      <w:r w:rsidRPr="00527472">
        <w:rPr>
          <w:rFonts w:asciiTheme="minorHAnsi" w:hAnsiTheme="minorHAnsi" w:cstheme="minorHAnsi"/>
          <w:sz w:val="24"/>
          <w:szCs w:val="24"/>
        </w:rPr>
        <w:t xml:space="preserve"> działania, z uwzględnieniem wpływów środowiskowych</w:t>
      </w:r>
    </w:p>
    <w:p w14:paraId="250F2B86" w14:textId="5A24598B" w:rsidR="003E0703" w:rsidRPr="00316094" w:rsidRDefault="003E0703" w:rsidP="00316094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527472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9685F98" w14:textId="77777777" w:rsidR="00316094" w:rsidRPr="00316094" w:rsidRDefault="00316094" w:rsidP="00527472">
      <w:pPr>
        <w:widowControl/>
        <w:numPr>
          <w:ilvl w:val="0"/>
          <w:numId w:val="47"/>
        </w:numPr>
        <w:suppressAutoHyphens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316094">
        <w:rPr>
          <w:rFonts w:asciiTheme="minorHAnsi" w:hAnsiTheme="minorHAnsi" w:cstheme="minorHAnsi"/>
          <w:sz w:val="24"/>
          <w:szCs w:val="24"/>
        </w:rPr>
        <w:t>Zapoznanie z kartą przedmiotu i warunkami zaliczenia.</w:t>
      </w:r>
    </w:p>
    <w:p w14:paraId="14282988" w14:textId="77777777" w:rsidR="00316094" w:rsidRPr="00316094" w:rsidRDefault="00316094" w:rsidP="00527472">
      <w:pPr>
        <w:widowControl/>
        <w:numPr>
          <w:ilvl w:val="0"/>
          <w:numId w:val="47"/>
        </w:numPr>
        <w:suppressAutoHyphens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316094">
        <w:rPr>
          <w:rFonts w:asciiTheme="minorHAnsi" w:eastAsia="Calibri" w:hAnsiTheme="minorHAnsi" w:cstheme="minorHAnsi"/>
          <w:sz w:val="24"/>
          <w:szCs w:val="24"/>
        </w:rPr>
        <w:t xml:space="preserve">Pedagogika </w:t>
      </w:r>
      <w:proofErr w:type="gramStart"/>
      <w:r w:rsidRPr="00316094">
        <w:rPr>
          <w:rFonts w:asciiTheme="minorHAnsi" w:eastAsia="Calibri" w:hAnsiTheme="minorHAnsi" w:cstheme="minorHAnsi"/>
          <w:sz w:val="24"/>
          <w:szCs w:val="24"/>
        </w:rPr>
        <w:t>społeczna,</w:t>
      </w:r>
      <w:proofErr w:type="gramEnd"/>
      <w:r w:rsidRPr="00316094">
        <w:rPr>
          <w:rFonts w:asciiTheme="minorHAnsi" w:eastAsia="Calibri" w:hAnsiTheme="minorHAnsi" w:cstheme="minorHAnsi"/>
          <w:sz w:val="24"/>
          <w:szCs w:val="24"/>
        </w:rPr>
        <w:t xml:space="preserve"> jako subdyscyplina naukowa i jej wymiary. Pedagogika społeczna i praca socjalna – wielość perspektyw i rozwiązań.</w:t>
      </w:r>
    </w:p>
    <w:p w14:paraId="63CDFBAE" w14:textId="77777777" w:rsidR="00316094" w:rsidRPr="00316094" w:rsidRDefault="00316094" w:rsidP="00527472">
      <w:pPr>
        <w:widowControl/>
        <w:numPr>
          <w:ilvl w:val="0"/>
          <w:numId w:val="47"/>
        </w:numPr>
        <w:suppressAutoHyphens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316094">
        <w:rPr>
          <w:rFonts w:asciiTheme="minorHAnsi" w:eastAsia="Calibri" w:hAnsiTheme="minorHAnsi" w:cstheme="minorHAnsi"/>
          <w:sz w:val="24"/>
          <w:szCs w:val="24"/>
        </w:rPr>
        <w:t>Prekursorzy pedagogiki społecznej w Polsce – spuścizna i jej tradycje</w:t>
      </w:r>
    </w:p>
    <w:p w14:paraId="703D21AB" w14:textId="77777777" w:rsidR="00316094" w:rsidRPr="00316094" w:rsidRDefault="00316094" w:rsidP="00527472">
      <w:pPr>
        <w:widowControl/>
        <w:numPr>
          <w:ilvl w:val="0"/>
          <w:numId w:val="47"/>
        </w:numPr>
        <w:suppressAutoHyphens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316094">
        <w:rPr>
          <w:rFonts w:asciiTheme="minorHAnsi" w:eastAsia="Calibri" w:hAnsiTheme="minorHAnsi" w:cstheme="minorHAnsi"/>
          <w:sz w:val="24"/>
          <w:szCs w:val="24"/>
        </w:rPr>
        <w:t>Rola i zadania pedagogiki społecznej wobec aktualnych problemów społecznych</w:t>
      </w:r>
    </w:p>
    <w:p w14:paraId="744186B1" w14:textId="77777777" w:rsidR="00316094" w:rsidRPr="00316094" w:rsidRDefault="00316094" w:rsidP="00527472">
      <w:pPr>
        <w:widowControl/>
        <w:numPr>
          <w:ilvl w:val="0"/>
          <w:numId w:val="47"/>
        </w:numPr>
        <w:suppressAutoHyphens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316094">
        <w:rPr>
          <w:rFonts w:asciiTheme="minorHAnsi" w:eastAsia="Calibri" w:hAnsiTheme="minorHAnsi" w:cstheme="minorHAnsi"/>
          <w:sz w:val="24"/>
          <w:szCs w:val="24"/>
        </w:rPr>
        <w:t>Profilaktyka, kompensacja i wsparcie społeczne, jako podstawowe wymiary działania pedagoga społecznego.</w:t>
      </w:r>
    </w:p>
    <w:p w14:paraId="10D931F5" w14:textId="77777777" w:rsidR="00316094" w:rsidRPr="00316094" w:rsidRDefault="00316094" w:rsidP="00527472">
      <w:pPr>
        <w:widowControl/>
        <w:numPr>
          <w:ilvl w:val="0"/>
          <w:numId w:val="47"/>
        </w:numPr>
        <w:suppressAutoHyphens/>
        <w:autoSpaceDE/>
        <w:autoSpaceDN/>
        <w:rPr>
          <w:rFonts w:asciiTheme="minorHAnsi" w:hAnsiTheme="minorHAnsi" w:cstheme="minorHAnsi"/>
          <w:sz w:val="24"/>
          <w:szCs w:val="24"/>
        </w:rPr>
      </w:pPr>
      <w:proofErr w:type="gramStart"/>
      <w:r w:rsidRPr="00316094">
        <w:rPr>
          <w:rFonts w:asciiTheme="minorHAnsi" w:eastAsia="Calibri" w:hAnsiTheme="minorHAnsi" w:cstheme="minorHAnsi"/>
          <w:sz w:val="24"/>
          <w:szCs w:val="24"/>
        </w:rPr>
        <w:t>Środowisko,</w:t>
      </w:r>
      <w:proofErr w:type="gramEnd"/>
      <w:r w:rsidRPr="00316094">
        <w:rPr>
          <w:rFonts w:asciiTheme="minorHAnsi" w:eastAsia="Calibri" w:hAnsiTheme="minorHAnsi" w:cstheme="minorHAnsi"/>
          <w:sz w:val="24"/>
          <w:szCs w:val="24"/>
        </w:rPr>
        <w:t xml:space="preserve"> jako podstawowa kategoria pojęciowa pedagogiki społecznej.</w:t>
      </w:r>
    </w:p>
    <w:p w14:paraId="52BD20DA" w14:textId="62F83879" w:rsidR="00316094" w:rsidRPr="00316094" w:rsidRDefault="00316094" w:rsidP="00527472">
      <w:pPr>
        <w:widowControl/>
        <w:numPr>
          <w:ilvl w:val="0"/>
          <w:numId w:val="47"/>
        </w:numPr>
        <w:suppressAutoHyphens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316094">
        <w:rPr>
          <w:rFonts w:asciiTheme="minorHAnsi" w:eastAsia="Calibri" w:hAnsiTheme="minorHAnsi" w:cstheme="minorHAnsi"/>
          <w:sz w:val="24"/>
          <w:szCs w:val="24"/>
        </w:rPr>
        <w:t>Metody pracy w pedagogice społecznej:</w:t>
      </w:r>
      <w:r>
        <w:rPr>
          <w:rFonts w:asciiTheme="minorHAnsi" w:hAnsiTheme="minorHAnsi" w:cstheme="minorHAnsi"/>
          <w:sz w:val="24"/>
          <w:szCs w:val="24"/>
        </w:rPr>
        <w:t xml:space="preserve"> m</w:t>
      </w:r>
      <w:r w:rsidRPr="00316094">
        <w:rPr>
          <w:rFonts w:asciiTheme="minorHAnsi" w:eastAsia="Calibri" w:hAnsiTheme="minorHAnsi" w:cstheme="minorHAnsi"/>
          <w:sz w:val="24"/>
          <w:szCs w:val="24"/>
        </w:rPr>
        <w:t>etoda indywidualnych przypadków</w:t>
      </w:r>
      <w:r>
        <w:rPr>
          <w:rFonts w:asciiTheme="minorHAnsi" w:hAnsiTheme="minorHAnsi" w:cstheme="minorHAnsi"/>
          <w:sz w:val="24"/>
          <w:szCs w:val="24"/>
        </w:rPr>
        <w:t>, m</w:t>
      </w:r>
      <w:r w:rsidRPr="00316094">
        <w:rPr>
          <w:rFonts w:asciiTheme="minorHAnsi" w:eastAsia="Calibri" w:hAnsiTheme="minorHAnsi" w:cstheme="minorHAnsi"/>
          <w:sz w:val="24"/>
          <w:szCs w:val="24"/>
        </w:rPr>
        <w:t>etoda grupowa</w:t>
      </w:r>
      <w:r>
        <w:rPr>
          <w:rFonts w:asciiTheme="minorHAnsi" w:hAnsiTheme="minorHAnsi" w:cstheme="minorHAnsi"/>
          <w:sz w:val="24"/>
          <w:szCs w:val="24"/>
        </w:rPr>
        <w:t>, m</w:t>
      </w:r>
      <w:r w:rsidRPr="00316094">
        <w:rPr>
          <w:rFonts w:asciiTheme="minorHAnsi" w:eastAsia="Calibri" w:hAnsiTheme="minorHAnsi" w:cstheme="minorHAnsi"/>
          <w:sz w:val="24"/>
          <w:szCs w:val="24"/>
        </w:rPr>
        <w:t>etoda organizowania środowiska</w:t>
      </w:r>
      <w:r>
        <w:rPr>
          <w:rFonts w:asciiTheme="minorHAnsi" w:hAnsiTheme="minorHAnsi" w:cstheme="minorHAnsi"/>
          <w:sz w:val="24"/>
          <w:szCs w:val="24"/>
        </w:rPr>
        <w:t>, a</w:t>
      </w:r>
      <w:r w:rsidRPr="00316094">
        <w:rPr>
          <w:rFonts w:asciiTheme="minorHAnsi" w:eastAsia="Calibri" w:hAnsiTheme="minorHAnsi" w:cstheme="minorHAnsi"/>
          <w:sz w:val="24"/>
          <w:szCs w:val="24"/>
        </w:rPr>
        <w:t>nimacja społeczno- kulturalna.</w:t>
      </w:r>
    </w:p>
    <w:p w14:paraId="32C163F6" w14:textId="108CAE5C" w:rsidR="00316094" w:rsidRPr="00316094" w:rsidRDefault="00316094" w:rsidP="00527472">
      <w:pPr>
        <w:pStyle w:val="Akapitzlist"/>
        <w:numPr>
          <w:ilvl w:val="0"/>
          <w:numId w:val="47"/>
        </w:numPr>
        <w:suppressAutoHyphens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316094">
        <w:rPr>
          <w:rFonts w:asciiTheme="minorHAnsi" w:hAnsiTheme="minorHAnsi" w:cstheme="minorHAnsi"/>
          <w:sz w:val="24"/>
          <w:szCs w:val="24"/>
          <w:lang w:val="pl"/>
        </w:rPr>
        <w:t>Kształtowanie świadomych i odpowiedzialnych postaw</w:t>
      </w:r>
      <w:r>
        <w:rPr>
          <w:rFonts w:asciiTheme="minorHAnsi" w:hAnsiTheme="minorHAnsi" w:cstheme="minorHAnsi"/>
          <w:sz w:val="24"/>
          <w:szCs w:val="24"/>
          <w:lang w:val="pl"/>
        </w:rPr>
        <w:t xml:space="preserve"> </w:t>
      </w:r>
      <w:r w:rsidRPr="00316094">
        <w:rPr>
          <w:rFonts w:asciiTheme="minorHAnsi" w:hAnsiTheme="minorHAnsi" w:cstheme="minorHAnsi"/>
          <w:sz w:val="24"/>
          <w:szCs w:val="24"/>
          <w:lang w:val="pl"/>
        </w:rPr>
        <w:t>obywatelskich jako istotne zadanie pedagogiki zrównoważonego rozwoju.</w:t>
      </w:r>
    </w:p>
    <w:p w14:paraId="4024A0B8" w14:textId="77777777" w:rsidR="00316094" w:rsidRPr="00316094" w:rsidRDefault="00316094" w:rsidP="00527472">
      <w:pPr>
        <w:widowControl/>
        <w:numPr>
          <w:ilvl w:val="0"/>
          <w:numId w:val="47"/>
        </w:numPr>
        <w:suppressAutoHyphens/>
        <w:autoSpaceDE/>
        <w:autoSpaceDN/>
        <w:rPr>
          <w:rFonts w:asciiTheme="minorHAnsi" w:hAnsiTheme="minorHAnsi" w:cstheme="minorHAnsi"/>
          <w:b/>
          <w:bCs/>
          <w:sz w:val="24"/>
          <w:szCs w:val="24"/>
        </w:rPr>
      </w:pPr>
      <w:r w:rsidRPr="00316094">
        <w:rPr>
          <w:rFonts w:asciiTheme="minorHAnsi" w:eastAsia="Calibri" w:hAnsiTheme="minorHAnsi" w:cstheme="minorHAnsi"/>
          <w:sz w:val="24"/>
          <w:szCs w:val="24"/>
        </w:rPr>
        <w:t>Wybrane dziedziny aktywności człowieka: kultura, czas wolny, rekreacja, aktywność społeczna i obywatelska, organizacje pozarządowe, wolontariat.</w:t>
      </w:r>
    </w:p>
    <w:p w14:paraId="6F6B2891" w14:textId="65A6431C" w:rsidR="00316094" w:rsidRPr="00316094" w:rsidRDefault="00316094" w:rsidP="00527472">
      <w:pPr>
        <w:pStyle w:val="Akapitzlist"/>
        <w:widowControl/>
        <w:numPr>
          <w:ilvl w:val="0"/>
          <w:numId w:val="47"/>
        </w:numPr>
        <w:autoSpaceDE/>
        <w:autoSpaceDN/>
        <w:spacing w:after="24" w:line="256" w:lineRule="auto"/>
        <w:contextualSpacing/>
        <w:rPr>
          <w:rFonts w:asciiTheme="minorHAnsi" w:hAnsiTheme="minorHAnsi" w:cstheme="minorHAnsi"/>
          <w:sz w:val="24"/>
          <w:szCs w:val="24"/>
          <w:lang w:bidi="ar-SA"/>
        </w:rPr>
      </w:pPr>
      <w:r w:rsidRPr="00316094">
        <w:rPr>
          <w:rFonts w:asciiTheme="minorHAnsi" w:hAnsiTheme="minorHAnsi" w:cstheme="minorHAnsi"/>
          <w:sz w:val="24"/>
          <w:szCs w:val="24"/>
        </w:rPr>
        <w:t>Zaliczenie przedmiotu.</w:t>
      </w:r>
    </w:p>
    <w:p w14:paraId="4EC358EB" w14:textId="77777777" w:rsidR="006D764F" w:rsidRPr="00341AC4" w:rsidRDefault="006D764F" w:rsidP="00527472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45EE768" w14:textId="77777777" w:rsidR="00316094" w:rsidRDefault="00316094" w:rsidP="00527472">
      <w:pPr>
        <w:pStyle w:val="Akapitzlist"/>
        <w:widowControl/>
        <w:numPr>
          <w:ilvl w:val="0"/>
          <w:numId w:val="50"/>
        </w:numPr>
        <w:suppressAutoHyphens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1F3F53">
        <w:rPr>
          <w:rFonts w:asciiTheme="minorHAnsi" w:hAnsiTheme="minorHAnsi" w:cstheme="minorHAnsi"/>
          <w:sz w:val="24"/>
          <w:szCs w:val="24"/>
        </w:rPr>
        <w:t>Zapoznanie z kartą przedmiotu i warunkami zaliczenia.</w:t>
      </w:r>
    </w:p>
    <w:p w14:paraId="3A6C2C7D" w14:textId="27DC8F8F" w:rsidR="001F3F53" w:rsidRPr="001F3F53" w:rsidRDefault="001F3F53" w:rsidP="00527472">
      <w:pPr>
        <w:pStyle w:val="Akapitzlist"/>
        <w:widowControl/>
        <w:numPr>
          <w:ilvl w:val="0"/>
          <w:numId w:val="50"/>
        </w:numPr>
        <w:suppressAutoHyphens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1F3F53">
        <w:rPr>
          <w:rFonts w:asciiTheme="minorHAnsi" w:hAnsiTheme="minorHAnsi" w:cstheme="minorHAnsi"/>
          <w:sz w:val="24"/>
          <w:szCs w:val="24"/>
        </w:rPr>
        <w:t>Podstawowe środowiska wychowawcze i ich znaczenie w życiu człowieka:</w:t>
      </w:r>
      <w:r w:rsidRPr="001F3F5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</w:rPr>
        <w:t>r</w:t>
      </w:r>
      <w:r w:rsidRPr="001F3F53">
        <w:rPr>
          <w:rFonts w:asciiTheme="minorHAnsi" w:eastAsia="Calibri" w:hAnsiTheme="minorHAnsi" w:cstheme="minorHAnsi"/>
          <w:sz w:val="24"/>
          <w:szCs w:val="24"/>
        </w:rPr>
        <w:t>odzina i jej wpływ na rozwój jednostk</w:t>
      </w:r>
      <w:r>
        <w:rPr>
          <w:rFonts w:asciiTheme="minorHAnsi" w:eastAsia="Calibri" w:hAnsiTheme="minorHAnsi" w:cstheme="minorHAnsi"/>
          <w:sz w:val="24"/>
          <w:szCs w:val="24"/>
        </w:rPr>
        <w:t>i; ś</w:t>
      </w:r>
      <w:r w:rsidRPr="001F3F53">
        <w:rPr>
          <w:rFonts w:asciiTheme="minorHAnsi" w:eastAsia="Calibri" w:hAnsiTheme="minorHAnsi" w:cstheme="minorHAnsi"/>
          <w:sz w:val="24"/>
          <w:szCs w:val="24"/>
        </w:rPr>
        <w:t>rodowisko lokalne, jako podstawow</w:t>
      </w:r>
      <w:r>
        <w:rPr>
          <w:rFonts w:asciiTheme="minorHAnsi" w:eastAsia="Calibri" w:hAnsiTheme="minorHAnsi" w:cstheme="minorHAnsi"/>
          <w:sz w:val="24"/>
          <w:szCs w:val="24"/>
        </w:rPr>
        <w:t>a</w:t>
      </w:r>
      <w:r w:rsidRPr="001F3F53">
        <w:rPr>
          <w:rFonts w:asciiTheme="minorHAnsi" w:eastAsia="Calibri" w:hAnsiTheme="minorHAnsi" w:cstheme="minorHAnsi"/>
          <w:sz w:val="24"/>
          <w:szCs w:val="24"/>
        </w:rPr>
        <w:t xml:space="preserve"> ram</w:t>
      </w:r>
      <w:r>
        <w:rPr>
          <w:rFonts w:asciiTheme="minorHAnsi" w:eastAsia="Calibri" w:hAnsiTheme="minorHAnsi" w:cstheme="minorHAnsi"/>
          <w:sz w:val="24"/>
          <w:szCs w:val="24"/>
        </w:rPr>
        <w:t>a</w:t>
      </w:r>
      <w:r w:rsidRPr="001F3F53">
        <w:rPr>
          <w:rFonts w:asciiTheme="minorHAnsi" w:eastAsia="Calibri" w:hAnsiTheme="minorHAnsi" w:cstheme="minorHAnsi"/>
          <w:sz w:val="24"/>
          <w:szCs w:val="24"/>
        </w:rPr>
        <w:t xml:space="preserve"> życia ludzkiego</w:t>
      </w:r>
      <w:r>
        <w:rPr>
          <w:rFonts w:asciiTheme="minorHAnsi" w:eastAsia="Calibri" w:hAnsiTheme="minorHAnsi" w:cstheme="minorHAnsi"/>
          <w:sz w:val="24"/>
          <w:szCs w:val="24"/>
        </w:rPr>
        <w:t>; g</w:t>
      </w:r>
      <w:r w:rsidRPr="001F3F53">
        <w:rPr>
          <w:rFonts w:asciiTheme="minorHAnsi" w:eastAsia="Calibri" w:hAnsiTheme="minorHAnsi" w:cstheme="minorHAnsi"/>
          <w:sz w:val="24"/>
          <w:szCs w:val="24"/>
        </w:rPr>
        <w:t>rupa rówieśnicza w życiu jednostki</w:t>
      </w:r>
      <w:r>
        <w:rPr>
          <w:rFonts w:asciiTheme="minorHAnsi" w:eastAsia="Calibri" w:hAnsiTheme="minorHAnsi" w:cstheme="minorHAnsi"/>
          <w:sz w:val="24"/>
          <w:szCs w:val="24"/>
        </w:rPr>
        <w:t>; s</w:t>
      </w:r>
      <w:r w:rsidRPr="001F3F53">
        <w:rPr>
          <w:rFonts w:asciiTheme="minorHAnsi" w:eastAsia="Calibri" w:hAnsiTheme="minorHAnsi" w:cstheme="minorHAnsi"/>
          <w:sz w:val="24"/>
          <w:szCs w:val="24"/>
        </w:rPr>
        <w:t>zkoła, jako środowisko społeczno- wychowawcze.</w:t>
      </w:r>
    </w:p>
    <w:p w14:paraId="10D10DC8" w14:textId="77777777" w:rsidR="001F3F53" w:rsidRPr="001F3F53" w:rsidRDefault="00316094" w:rsidP="00527472">
      <w:pPr>
        <w:pStyle w:val="Akapitzlist"/>
        <w:widowControl/>
        <w:numPr>
          <w:ilvl w:val="0"/>
          <w:numId w:val="50"/>
        </w:numPr>
        <w:suppressAutoHyphens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1F3F53">
        <w:rPr>
          <w:rFonts w:asciiTheme="minorHAnsi" w:eastAsia="Calibri" w:hAnsiTheme="minorHAnsi" w:cstheme="minorHAnsi"/>
          <w:sz w:val="24"/>
          <w:szCs w:val="24"/>
        </w:rPr>
        <w:t>Współczesne zagrożenia w rozwoju dzieci i młodzieży.</w:t>
      </w:r>
    </w:p>
    <w:p w14:paraId="4043CC9B" w14:textId="78FE8D11" w:rsidR="001F3F53" w:rsidRPr="001F3F53" w:rsidRDefault="001F3F53" w:rsidP="00527472">
      <w:pPr>
        <w:pStyle w:val="Akapitzlist"/>
        <w:widowControl/>
        <w:numPr>
          <w:ilvl w:val="0"/>
          <w:numId w:val="50"/>
        </w:numPr>
        <w:suppressAutoHyphens/>
        <w:autoSpaceDE/>
        <w:autoSpaceDN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Pedagog społeczny – siła twórcza w środowisku</w:t>
      </w:r>
    </w:p>
    <w:p w14:paraId="06688F5C" w14:textId="77777777" w:rsidR="001F3F53" w:rsidRPr="001F3F53" w:rsidRDefault="00316094" w:rsidP="00527472">
      <w:pPr>
        <w:pStyle w:val="Akapitzlist"/>
        <w:widowControl/>
        <w:numPr>
          <w:ilvl w:val="0"/>
          <w:numId w:val="50"/>
        </w:numPr>
        <w:suppressAutoHyphens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1F3F53">
        <w:rPr>
          <w:rFonts w:asciiTheme="minorHAnsi" w:eastAsia="Calibri" w:hAnsiTheme="minorHAnsi" w:cstheme="minorHAnsi"/>
          <w:sz w:val="24"/>
          <w:szCs w:val="24"/>
        </w:rPr>
        <w:t>Wybrane kwestie społeczne a działalność pedagoga społecznego.</w:t>
      </w:r>
    </w:p>
    <w:p w14:paraId="39D113E5" w14:textId="77777777" w:rsidR="001F3F53" w:rsidRDefault="001F3F53" w:rsidP="00527472">
      <w:pPr>
        <w:pStyle w:val="Akapitzlist"/>
        <w:widowControl/>
        <w:numPr>
          <w:ilvl w:val="0"/>
          <w:numId w:val="50"/>
        </w:numPr>
        <w:suppressAutoHyphens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1F3F53">
        <w:rPr>
          <w:rFonts w:asciiTheme="minorHAnsi" w:hAnsiTheme="minorHAnsi" w:cstheme="minorHAnsi"/>
          <w:sz w:val="24"/>
          <w:szCs w:val="24"/>
        </w:rPr>
        <w:t>Bieda i ubóstwo środowisk wychowawczych jako skutek ograniczonego dostępu </w:t>
      </w:r>
    </w:p>
    <w:p w14:paraId="6A3C4958" w14:textId="77777777" w:rsidR="001F3F53" w:rsidRDefault="001F3F53" w:rsidP="00527472">
      <w:pPr>
        <w:pStyle w:val="Akapitzlist"/>
        <w:widowControl/>
        <w:suppressAutoHyphens/>
        <w:autoSpaceDE/>
        <w:autoSpaceDN/>
        <w:ind w:left="1080" w:firstLine="0"/>
        <w:rPr>
          <w:rFonts w:asciiTheme="minorHAnsi" w:hAnsiTheme="minorHAnsi" w:cstheme="minorHAnsi"/>
          <w:sz w:val="24"/>
          <w:szCs w:val="24"/>
        </w:rPr>
      </w:pPr>
      <w:r w:rsidRPr="001F3F53">
        <w:rPr>
          <w:rFonts w:asciiTheme="minorHAnsi" w:hAnsiTheme="minorHAnsi" w:cstheme="minorHAnsi"/>
          <w:sz w:val="24"/>
          <w:szCs w:val="24"/>
        </w:rPr>
        <w:t>do edukacji i podstawowych usług, dyskryminacji społecznej, wykluczenia oraz braku udziału w procesach decyzyjnych.</w:t>
      </w:r>
    </w:p>
    <w:p w14:paraId="4CADAD0E" w14:textId="77777777" w:rsidR="001F3F53" w:rsidRDefault="001F3F53" w:rsidP="00527472">
      <w:pPr>
        <w:pStyle w:val="Akapitzlist"/>
        <w:widowControl/>
        <w:numPr>
          <w:ilvl w:val="0"/>
          <w:numId w:val="50"/>
        </w:numPr>
        <w:suppressAutoHyphens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1F3F53">
        <w:rPr>
          <w:rFonts w:asciiTheme="minorHAnsi" w:hAnsiTheme="minorHAnsi" w:cstheme="minorHAnsi"/>
          <w:sz w:val="24"/>
          <w:szCs w:val="24"/>
        </w:rPr>
        <w:t>Bezdomność młodych dorosłych i możliwości jej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F3F53">
        <w:rPr>
          <w:rFonts w:asciiTheme="minorHAnsi" w:hAnsiTheme="minorHAnsi" w:cstheme="minorHAnsi"/>
          <w:sz w:val="24"/>
          <w:szCs w:val="24"/>
        </w:rPr>
        <w:t>przeciwdziałania z wykorzystaniem</w:t>
      </w:r>
    </w:p>
    <w:p w14:paraId="0604DBF3" w14:textId="77777777" w:rsidR="001F3F53" w:rsidRDefault="001F3F53" w:rsidP="00527472">
      <w:pPr>
        <w:pStyle w:val="Akapitzlist"/>
        <w:widowControl/>
        <w:suppressAutoHyphens/>
        <w:autoSpaceDE/>
        <w:autoSpaceDN/>
        <w:ind w:left="1080" w:firstLine="0"/>
        <w:rPr>
          <w:rFonts w:asciiTheme="minorHAnsi" w:hAnsiTheme="minorHAnsi" w:cstheme="minorHAnsi"/>
          <w:sz w:val="24"/>
          <w:szCs w:val="24"/>
        </w:rPr>
      </w:pPr>
      <w:r w:rsidRPr="001F3F53">
        <w:rPr>
          <w:rFonts w:asciiTheme="minorHAnsi" w:hAnsiTheme="minorHAnsi" w:cstheme="minorHAnsi"/>
          <w:sz w:val="24"/>
          <w:szCs w:val="24"/>
        </w:rPr>
        <w:t> zasobów społecznych</w:t>
      </w:r>
    </w:p>
    <w:p w14:paraId="34095664" w14:textId="44BB9214" w:rsidR="001F3F53" w:rsidRPr="001F3F53" w:rsidRDefault="001F3F53" w:rsidP="00527472">
      <w:pPr>
        <w:pStyle w:val="Akapitzlist"/>
        <w:widowControl/>
        <w:numPr>
          <w:ilvl w:val="0"/>
          <w:numId w:val="50"/>
        </w:numPr>
        <w:suppressAutoHyphens/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1F3F53">
        <w:rPr>
          <w:rFonts w:asciiTheme="minorHAnsi" w:hAnsiTheme="minorHAnsi" w:cstheme="minorHAnsi"/>
          <w:sz w:val="24"/>
          <w:szCs w:val="24"/>
        </w:rPr>
        <w:t>Zaliczenie przedmiotu.</w:t>
      </w:r>
    </w:p>
    <w:p w14:paraId="25152388" w14:textId="03DF4F1C" w:rsidR="006D764F" w:rsidRPr="00341AC4" w:rsidRDefault="006D764F" w:rsidP="00527472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Inne</w:t>
      </w:r>
      <w:r w:rsidR="001F3F5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– projekt własny</w:t>
      </w:r>
    </w:p>
    <w:p w14:paraId="3A0B0B57" w14:textId="4AE0DDDA" w:rsidR="00527472" w:rsidRPr="00527472" w:rsidRDefault="00527472" w:rsidP="00527472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Wybrany problem społeczny w ujęciu subiektywnym:</w:t>
      </w:r>
      <w:r w:rsidRPr="00527472">
        <w:t xml:space="preserve"> </w:t>
      </w:r>
      <w:r w:rsidRPr="005274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jego obraz w literaturze,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tło historyczne, </w:t>
      </w:r>
      <w:r w:rsidRPr="00527472">
        <w:rPr>
          <w:rFonts w:asciiTheme="minorHAnsi" w:hAnsiTheme="minorHAnsi" w:cstheme="minorHAnsi"/>
          <w:color w:val="000000" w:themeColor="text1"/>
          <w:sz w:val="24"/>
          <w:szCs w:val="24"/>
        </w:rPr>
        <w:t>przyczyny występowania, społeczne postrzeganie oraz możliwe sposoby rozwiązania.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2CBFC3B" w14:textId="038CFDA9" w:rsidR="00436303" w:rsidRPr="00527472" w:rsidRDefault="00436303" w:rsidP="00527472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2747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9C0B5E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9C0B5E" w:rsidRPr="00341AC4" w:rsidRDefault="009C0B5E" w:rsidP="009C0B5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02C1FD26" w:rsidR="009C0B5E" w:rsidRPr="009C0B5E" w:rsidRDefault="009C0B5E" w:rsidP="009C0B5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0B5E">
              <w:rPr>
                <w:rFonts w:asciiTheme="minorHAnsi" w:hAnsiTheme="minorHAnsi" w:cstheme="minorHAnsi"/>
                <w:sz w:val="20"/>
                <w:szCs w:val="20"/>
              </w:rPr>
              <w:t>specyfikę głównych środowisk wychowawczych i procesów w nich zachodzących</w:t>
            </w:r>
          </w:p>
        </w:tc>
        <w:tc>
          <w:tcPr>
            <w:tcW w:w="1773" w:type="dxa"/>
          </w:tcPr>
          <w:p w14:paraId="3C878AFF" w14:textId="77777777" w:rsidR="009C0B5E" w:rsidRPr="003C32EA" w:rsidRDefault="009C0B5E" w:rsidP="009C0B5E">
            <w:pPr>
              <w:jc w:val="center"/>
              <w:rPr>
                <w:sz w:val="20"/>
                <w:szCs w:val="20"/>
              </w:rPr>
            </w:pPr>
            <w:r w:rsidRPr="003C32EA">
              <w:rPr>
                <w:sz w:val="20"/>
                <w:szCs w:val="20"/>
              </w:rPr>
              <w:t>PED1A_W04/</w:t>
            </w:r>
          </w:p>
          <w:p w14:paraId="1881EAEC" w14:textId="36EC327A" w:rsidR="009C0B5E" w:rsidRPr="00341AC4" w:rsidRDefault="009C0B5E" w:rsidP="009C0B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C32EA">
              <w:rPr>
                <w:sz w:val="20"/>
                <w:szCs w:val="20"/>
              </w:rPr>
              <w:t>NAU1A_W01</w:t>
            </w:r>
          </w:p>
        </w:tc>
      </w:tr>
      <w:tr w:rsidR="009C0B5E" w:rsidRPr="00341AC4" w14:paraId="157D6F3E" w14:textId="77777777" w:rsidTr="0056689C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5CD251B6" w:rsidR="009C0B5E" w:rsidRPr="00341AC4" w:rsidRDefault="009C0B5E" w:rsidP="009C0B5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  <w:vAlign w:val="center"/>
          </w:tcPr>
          <w:p w14:paraId="4FFFC98B" w14:textId="67195EEA" w:rsidR="009C0B5E" w:rsidRPr="009C0B5E" w:rsidRDefault="009C0B5E" w:rsidP="009C0B5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0B5E">
              <w:rPr>
                <w:rFonts w:asciiTheme="minorHAnsi" w:hAnsiTheme="minorHAnsi" w:cstheme="minorHAnsi"/>
                <w:sz w:val="20"/>
                <w:szCs w:val="20"/>
              </w:rPr>
              <w:t>charakterystykę uczestników działalności edukacyjnej, wychowawczej i opiekuńczej, w szczególności dzieci i młodzieży</w:t>
            </w:r>
          </w:p>
        </w:tc>
        <w:tc>
          <w:tcPr>
            <w:tcW w:w="1773" w:type="dxa"/>
          </w:tcPr>
          <w:p w14:paraId="22E3BAAE" w14:textId="1E5943FF" w:rsidR="009C0B5E" w:rsidRPr="00341AC4" w:rsidRDefault="009C0B5E" w:rsidP="009C0B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C32EA">
              <w:rPr>
                <w:sz w:val="20"/>
                <w:szCs w:val="20"/>
              </w:rPr>
              <w:t>PED1A_W14</w:t>
            </w:r>
          </w:p>
        </w:tc>
      </w:tr>
      <w:tr w:rsidR="009C0B5E" w:rsidRPr="00341AC4" w14:paraId="7E6CC2A1" w14:textId="77777777" w:rsidTr="0056689C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456166E0" w14:textId="55E9628D" w:rsidR="009C0B5E" w:rsidRDefault="009C0B5E" w:rsidP="009C0B5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  <w:vAlign w:val="center"/>
          </w:tcPr>
          <w:p w14:paraId="44B47099" w14:textId="535B151F" w:rsidR="009C0B5E" w:rsidRPr="009C0B5E" w:rsidRDefault="009C0B5E" w:rsidP="009C0B5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0B5E">
              <w:rPr>
                <w:rFonts w:asciiTheme="minorHAnsi" w:hAnsiTheme="minorHAnsi" w:cstheme="minorHAnsi"/>
                <w:sz w:val="20"/>
                <w:szCs w:val="20"/>
              </w:rPr>
              <w:t>strukturę i funkcje podstawowych środowisk wychowawczych oraz instytucji działających w obrębie środowiska lokalnego</w:t>
            </w:r>
          </w:p>
        </w:tc>
        <w:tc>
          <w:tcPr>
            <w:tcW w:w="1773" w:type="dxa"/>
          </w:tcPr>
          <w:p w14:paraId="619240A9" w14:textId="77777777" w:rsidR="009C0B5E" w:rsidRPr="003C32EA" w:rsidRDefault="009C0B5E" w:rsidP="009C0B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32EA">
              <w:rPr>
                <w:sz w:val="20"/>
                <w:szCs w:val="20"/>
              </w:rPr>
              <w:t>PED1A_W20</w:t>
            </w:r>
          </w:p>
          <w:p w14:paraId="59507386" w14:textId="77777777" w:rsidR="009C0B5E" w:rsidRPr="00341AC4" w:rsidRDefault="009C0B5E" w:rsidP="009C0B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9C0B5E" w:rsidRPr="00341AC4" w14:paraId="17D01812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42313687" w14:textId="604DB81D" w:rsidR="009C0B5E" w:rsidRDefault="009C0B5E" w:rsidP="009C0B5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W04</w:t>
            </w:r>
          </w:p>
        </w:tc>
        <w:tc>
          <w:tcPr>
            <w:tcW w:w="6830" w:type="dxa"/>
          </w:tcPr>
          <w:p w14:paraId="7505B31B" w14:textId="68461622" w:rsidR="009C0B5E" w:rsidRPr="009C0B5E" w:rsidRDefault="009C0B5E" w:rsidP="009C0B5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0B5E">
              <w:rPr>
                <w:rFonts w:asciiTheme="minorHAnsi" w:hAnsiTheme="minorHAnsi" w:cstheme="minorHAnsi"/>
                <w:sz w:val="20"/>
                <w:szCs w:val="20"/>
              </w:rPr>
              <w:t>zagrożenia dzieci i młodzieży: zjawiska agresji i przemocy, w tym agresji elektronicznej, oraz uzależnień, w tym od środków psychoaktywnych i komputera, a także zagadnienia związane z grupami nieformalnymi, podkulturami młodzieżowymi i sektami</w:t>
            </w:r>
          </w:p>
        </w:tc>
        <w:tc>
          <w:tcPr>
            <w:tcW w:w="1773" w:type="dxa"/>
          </w:tcPr>
          <w:p w14:paraId="42C787FC" w14:textId="77777777" w:rsidR="009C0B5E" w:rsidRPr="000121F6" w:rsidRDefault="009C0B5E" w:rsidP="009C0B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21F6">
              <w:rPr>
                <w:sz w:val="20"/>
                <w:szCs w:val="20"/>
              </w:rPr>
              <w:t>PED1A_W07/NAU1A_W04</w:t>
            </w:r>
          </w:p>
          <w:p w14:paraId="76B4F962" w14:textId="7BB89A4C" w:rsidR="009C0B5E" w:rsidRPr="00341AC4" w:rsidRDefault="009C0B5E" w:rsidP="009C0B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121F6">
              <w:rPr>
                <w:sz w:val="20"/>
                <w:szCs w:val="20"/>
              </w:rPr>
              <w:t>PED1A_W14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109E3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3109E3" w:rsidRPr="00341AC4" w:rsidRDefault="003109E3" w:rsidP="003109E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379F6E65" w:rsidR="003109E3" w:rsidRPr="003109E3" w:rsidRDefault="003109E3" w:rsidP="003109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09E3">
              <w:rPr>
                <w:rFonts w:asciiTheme="minorHAnsi" w:hAnsiTheme="minorHAnsi" w:cstheme="minorHAnsi"/>
                <w:sz w:val="20"/>
                <w:szCs w:val="20"/>
              </w:rPr>
              <w:t>obserwować funkcjonowanie dzieci w szkole i grupie rówieśniczej i analizować motywy ich działania, z uwzględnieniem wpływów środowiskowych</w:t>
            </w:r>
          </w:p>
        </w:tc>
        <w:tc>
          <w:tcPr>
            <w:tcW w:w="1773" w:type="dxa"/>
          </w:tcPr>
          <w:p w14:paraId="69BAD1D6" w14:textId="7A5AE856" w:rsidR="003109E3" w:rsidRPr="003109E3" w:rsidRDefault="003109E3" w:rsidP="003109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09E3">
              <w:rPr>
                <w:rFonts w:asciiTheme="minorHAnsi" w:hAnsiTheme="minorHAnsi" w:cstheme="minorHAnsi"/>
                <w:sz w:val="20"/>
                <w:szCs w:val="20"/>
              </w:rPr>
              <w:t>PED1A_U01/ NAU1A_U01</w:t>
            </w:r>
          </w:p>
        </w:tc>
      </w:tr>
      <w:tr w:rsidR="003109E3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5CD3CEC9" w:rsidR="003109E3" w:rsidRPr="00341AC4" w:rsidRDefault="003109E3" w:rsidP="003109E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0C902EAB" w:rsidR="003109E3" w:rsidRPr="003109E3" w:rsidRDefault="003109E3" w:rsidP="003109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09E3">
              <w:rPr>
                <w:rFonts w:asciiTheme="minorHAnsi" w:hAnsiTheme="minorHAnsi" w:cstheme="minorHAnsi"/>
                <w:sz w:val="20"/>
                <w:szCs w:val="20"/>
              </w:rPr>
              <w:t xml:space="preserve">posługiwać się podstawowymi </w:t>
            </w:r>
            <w:proofErr w:type="gramStart"/>
            <w:r w:rsidRPr="003109E3">
              <w:rPr>
                <w:rFonts w:asciiTheme="minorHAnsi" w:hAnsiTheme="minorHAnsi" w:cstheme="minorHAnsi"/>
                <w:sz w:val="20"/>
                <w:szCs w:val="20"/>
              </w:rPr>
              <w:t>ujęciami  teoretycznymi</w:t>
            </w:r>
            <w:proofErr w:type="gramEnd"/>
            <w:r w:rsidRPr="003109E3">
              <w:rPr>
                <w:rFonts w:asciiTheme="minorHAnsi" w:hAnsiTheme="minorHAnsi" w:cstheme="minorHAnsi"/>
                <w:sz w:val="20"/>
                <w:szCs w:val="20"/>
              </w:rPr>
              <w:t xml:space="preserve"> w celu analizowania motywów i wzorów ludzkich </w:t>
            </w:r>
            <w:proofErr w:type="spellStart"/>
            <w:r w:rsidRPr="003109E3">
              <w:rPr>
                <w:rFonts w:asciiTheme="minorHAnsi" w:hAnsiTheme="minorHAnsi" w:cstheme="minorHAnsi"/>
                <w:sz w:val="20"/>
                <w:szCs w:val="20"/>
              </w:rPr>
              <w:t>zachowań</w:t>
            </w:r>
            <w:proofErr w:type="spellEnd"/>
            <w:r w:rsidRPr="003109E3">
              <w:rPr>
                <w:rFonts w:asciiTheme="minorHAnsi" w:hAnsiTheme="minorHAnsi" w:cstheme="minorHAnsi"/>
                <w:sz w:val="20"/>
                <w:szCs w:val="20"/>
              </w:rPr>
              <w:t xml:space="preserve"> w kontekście funkcjonowania jednostki w środowiskach wychowawczych, diagnozować i prognozować sytuacje oraz analizować strategie działań praktycznych w odniesieniu do różnych kontekstów działalności pedagogicznej w środowisku</w:t>
            </w:r>
          </w:p>
        </w:tc>
        <w:tc>
          <w:tcPr>
            <w:tcW w:w="1773" w:type="dxa"/>
          </w:tcPr>
          <w:p w14:paraId="3E869DC6" w14:textId="125B20AE" w:rsidR="003109E3" w:rsidRPr="003109E3" w:rsidRDefault="003109E3" w:rsidP="003109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09E3">
              <w:rPr>
                <w:rFonts w:asciiTheme="minorHAnsi" w:hAnsiTheme="minorHAnsi" w:cstheme="minorHAnsi"/>
                <w:sz w:val="20"/>
                <w:szCs w:val="20"/>
              </w:rPr>
              <w:t>PED1A_U03</w:t>
            </w:r>
          </w:p>
        </w:tc>
      </w:tr>
      <w:tr w:rsidR="003109E3" w:rsidRPr="00341AC4" w14:paraId="4DFCD4A3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C6ED8CB" w14:textId="4C2F547F" w:rsidR="003109E3" w:rsidRPr="00341AC4" w:rsidRDefault="003109E3" w:rsidP="003109E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737FD6E8" w14:textId="4D015C6C" w:rsidR="003109E3" w:rsidRPr="003109E3" w:rsidRDefault="003109E3" w:rsidP="003109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09E3">
              <w:rPr>
                <w:rFonts w:asciiTheme="minorHAnsi" w:hAnsiTheme="minorHAnsi" w:cstheme="minorHAnsi"/>
                <w:sz w:val="20"/>
                <w:szCs w:val="20"/>
              </w:rPr>
              <w:t>posługiwać się podstawowymi ujęciami teoretycznymi w celu analizowania, interpretowania oraz projektowania strategii działań pedagogicznych w odniesieniu do zróżnicowanych środowisk wychowawczych oraz generować rozwiązania konkretnych problemów pedagogicznych</w:t>
            </w:r>
          </w:p>
        </w:tc>
        <w:tc>
          <w:tcPr>
            <w:tcW w:w="1773" w:type="dxa"/>
          </w:tcPr>
          <w:p w14:paraId="0A648988" w14:textId="48437154" w:rsidR="003109E3" w:rsidRPr="003109E3" w:rsidRDefault="003109E3" w:rsidP="003109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09E3">
              <w:rPr>
                <w:rFonts w:asciiTheme="minorHAnsi" w:hAnsiTheme="minorHAnsi" w:cstheme="minorHAnsi"/>
                <w:sz w:val="20"/>
                <w:szCs w:val="20"/>
              </w:rPr>
              <w:t>PED1A_U05</w:t>
            </w:r>
          </w:p>
        </w:tc>
      </w:tr>
      <w:tr w:rsidR="003109E3" w:rsidRPr="00341AC4" w14:paraId="6A4259B2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14B41A40" w14:textId="71528F91" w:rsidR="003109E3" w:rsidRPr="00341AC4" w:rsidRDefault="003109E3" w:rsidP="003109E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21" w:type="dxa"/>
          </w:tcPr>
          <w:p w14:paraId="5C5FC1AB" w14:textId="5E5F720A" w:rsidR="003109E3" w:rsidRPr="003109E3" w:rsidRDefault="003109E3" w:rsidP="003109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09E3">
              <w:rPr>
                <w:rFonts w:asciiTheme="minorHAnsi" w:hAnsiTheme="minorHAnsi" w:cstheme="minorHAnsi"/>
                <w:sz w:val="20"/>
                <w:szCs w:val="20"/>
              </w:rPr>
              <w:t>w sposób precyzyjny i spójny wypowiadać się w mowie i na piśmie, na tematy dotyczące problematyki z zakresu pedagogiki społecznej z wykorzystaniem różnych ujęć teoretycznych</w:t>
            </w:r>
          </w:p>
        </w:tc>
        <w:tc>
          <w:tcPr>
            <w:tcW w:w="1773" w:type="dxa"/>
          </w:tcPr>
          <w:p w14:paraId="0EA6D143" w14:textId="77777777" w:rsidR="003109E3" w:rsidRPr="003109E3" w:rsidRDefault="003109E3" w:rsidP="003109E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109E3">
              <w:rPr>
                <w:rFonts w:asciiTheme="minorHAnsi" w:hAnsiTheme="minorHAnsi" w:cstheme="minorHAnsi"/>
                <w:sz w:val="20"/>
                <w:szCs w:val="20"/>
              </w:rPr>
              <w:t>PED1A_U11</w:t>
            </w:r>
          </w:p>
          <w:p w14:paraId="6095B4B4" w14:textId="77777777" w:rsidR="003109E3" w:rsidRPr="003109E3" w:rsidRDefault="003109E3" w:rsidP="003109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109E3" w:rsidRPr="00341AC4" w14:paraId="3F111010" w14:textId="77777777" w:rsidTr="008E06DC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3109E3" w:rsidRPr="00341AC4" w:rsidRDefault="003109E3" w:rsidP="003109E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vAlign w:val="center"/>
          </w:tcPr>
          <w:p w14:paraId="5FEA63E7" w14:textId="502C4404" w:rsidR="003109E3" w:rsidRPr="00341AC4" w:rsidRDefault="003109E3" w:rsidP="003109E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C32EA">
              <w:rPr>
                <w:sz w:val="20"/>
                <w:szCs w:val="20"/>
              </w:rPr>
              <w:t xml:space="preserve">rozwijania przekonania o sensie, wartości i </w:t>
            </w:r>
            <w:proofErr w:type="gramStart"/>
            <w:r w:rsidRPr="003C32EA">
              <w:rPr>
                <w:sz w:val="20"/>
                <w:szCs w:val="20"/>
              </w:rPr>
              <w:t>potrzebie  podejmowania</w:t>
            </w:r>
            <w:proofErr w:type="gramEnd"/>
            <w:r w:rsidRPr="003C32EA">
              <w:rPr>
                <w:sz w:val="20"/>
                <w:szCs w:val="20"/>
              </w:rPr>
              <w:t xml:space="preserve"> działań pedagogicznych we wszystkich środowiskach wychowawczych</w:t>
            </w:r>
          </w:p>
        </w:tc>
        <w:tc>
          <w:tcPr>
            <w:tcW w:w="1773" w:type="dxa"/>
          </w:tcPr>
          <w:p w14:paraId="4D3A2E7C" w14:textId="77777777" w:rsidR="003109E3" w:rsidRPr="003C32EA" w:rsidRDefault="003109E3" w:rsidP="003109E3">
            <w:pPr>
              <w:jc w:val="center"/>
              <w:rPr>
                <w:sz w:val="20"/>
                <w:szCs w:val="20"/>
              </w:rPr>
            </w:pPr>
            <w:r w:rsidRPr="003C32EA">
              <w:rPr>
                <w:sz w:val="20"/>
                <w:szCs w:val="20"/>
              </w:rPr>
              <w:t>PED1A_K05</w:t>
            </w:r>
          </w:p>
          <w:p w14:paraId="3E07749A" w14:textId="77777777" w:rsidR="003109E3" w:rsidRPr="00341AC4" w:rsidRDefault="003109E3" w:rsidP="003109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385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</w:tblGrid>
      <w:tr w:rsidR="00F90ACC" w:rsidRPr="00341AC4" w14:paraId="0519EDA3" w14:textId="77777777" w:rsidTr="00F90AC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F90ACC" w:rsidRPr="00341AC4" w:rsidRDefault="00F90ACC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4663E715" w:rsidR="00F90ACC" w:rsidRPr="00341AC4" w:rsidRDefault="00F90ACC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F90ACC" w:rsidRPr="00341AC4" w:rsidRDefault="00F90ACC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7619F5E8" w:rsidR="00F90ACC" w:rsidRPr="00341AC4" w:rsidRDefault="00F90ACC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własny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F90ACC" w:rsidRPr="00341AC4" w:rsidRDefault="00F90ACC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777D0198" w:rsidR="00F90ACC" w:rsidRPr="00341AC4" w:rsidRDefault="00F90ACC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multimendialna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496" w:type="dxa"/>
        <w:jc w:val="center"/>
        <w:tblLook w:val="04A0" w:firstRow="1" w:lastRow="0" w:firstColumn="1" w:lastColumn="0" w:noHBand="0" w:noVBand="1"/>
      </w:tblPr>
      <w:tblGrid>
        <w:gridCol w:w="1016"/>
        <w:gridCol w:w="405"/>
        <w:gridCol w:w="379"/>
        <w:gridCol w:w="512"/>
        <w:gridCol w:w="406"/>
        <w:gridCol w:w="378"/>
        <w:gridCol w:w="512"/>
        <w:gridCol w:w="406"/>
        <w:gridCol w:w="378"/>
        <w:gridCol w:w="512"/>
        <w:gridCol w:w="406"/>
        <w:gridCol w:w="378"/>
        <w:gridCol w:w="512"/>
        <w:gridCol w:w="406"/>
        <w:gridCol w:w="378"/>
        <w:gridCol w:w="512"/>
      </w:tblGrid>
      <w:tr w:rsidR="00F90ACC" w:rsidRPr="00341AC4" w14:paraId="6A3E527E" w14:textId="77777777" w:rsidTr="00F90ACC">
        <w:trPr>
          <w:jc w:val="center"/>
        </w:trPr>
        <w:tc>
          <w:tcPr>
            <w:tcW w:w="1016" w:type="dxa"/>
            <w:tcBorders>
              <w:tl2br w:val="single" w:sz="4" w:space="0" w:color="auto"/>
            </w:tcBorders>
          </w:tcPr>
          <w:p w14:paraId="7E23793F" w14:textId="587EAAC4" w:rsidR="00F90ACC" w:rsidRPr="00341AC4" w:rsidRDefault="00F90AC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F90ACC" w:rsidRPr="00341AC4" w:rsidRDefault="00F90AC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5" w:type="dxa"/>
          </w:tcPr>
          <w:p w14:paraId="3807ADB1" w14:textId="733417C4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79" w:type="dxa"/>
          </w:tcPr>
          <w:p w14:paraId="199F1FBE" w14:textId="3080A8E0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12" w:type="dxa"/>
          </w:tcPr>
          <w:p w14:paraId="08917798" w14:textId="777525C9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PW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4FA5C534" w14:textId="4FE6CED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78" w:type="dxa"/>
            <w:shd w:val="clear" w:color="auto" w:fill="F2F2F2" w:themeFill="background1" w:themeFillShade="F2"/>
          </w:tcPr>
          <w:p w14:paraId="258B4491" w14:textId="6499FFB2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12" w:type="dxa"/>
            <w:shd w:val="clear" w:color="auto" w:fill="F2F2F2" w:themeFill="background1" w:themeFillShade="F2"/>
          </w:tcPr>
          <w:p w14:paraId="6AD23EFF" w14:textId="0BEFAB28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PW</w:t>
            </w:r>
          </w:p>
        </w:tc>
        <w:tc>
          <w:tcPr>
            <w:tcW w:w="406" w:type="dxa"/>
          </w:tcPr>
          <w:p w14:paraId="1EC7B20D" w14:textId="47A87339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78" w:type="dxa"/>
          </w:tcPr>
          <w:p w14:paraId="6E066879" w14:textId="2459239C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12" w:type="dxa"/>
          </w:tcPr>
          <w:p w14:paraId="06E2DC4D" w14:textId="67BEAF69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PW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482A30A4" w14:textId="48BCB9AF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78" w:type="dxa"/>
            <w:shd w:val="clear" w:color="auto" w:fill="F2F2F2" w:themeFill="background1" w:themeFillShade="F2"/>
          </w:tcPr>
          <w:p w14:paraId="1598E609" w14:textId="0B2C3C4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12" w:type="dxa"/>
            <w:shd w:val="clear" w:color="auto" w:fill="F2F2F2" w:themeFill="background1" w:themeFillShade="F2"/>
          </w:tcPr>
          <w:p w14:paraId="25BDB4AC" w14:textId="4CE7378A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PW</w:t>
            </w:r>
          </w:p>
        </w:tc>
        <w:tc>
          <w:tcPr>
            <w:tcW w:w="406" w:type="dxa"/>
          </w:tcPr>
          <w:p w14:paraId="79C8F64F" w14:textId="1D96A7D1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378" w:type="dxa"/>
          </w:tcPr>
          <w:p w14:paraId="2D9E2E02" w14:textId="37B0B4D3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12" w:type="dxa"/>
          </w:tcPr>
          <w:p w14:paraId="2857DF91" w14:textId="2B7ADE21" w:rsidR="00F90ACC" w:rsidRPr="003109E3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109E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PW</w:t>
            </w:r>
          </w:p>
        </w:tc>
      </w:tr>
      <w:tr w:rsidR="00F90ACC" w:rsidRPr="00341AC4" w14:paraId="3BDEFA32" w14:textId="77777777" w:rsidTr="00F90ACC">
        <w:trPr>
          <w:jc w:val="center"/>
        </w:trPr>
        <w:tc>
          <w:tcPr>
            <w:tcW w:w="1016" w:type="dxa"/>
            <w:shd w:val="clear" w:color="auto" w:fill="ECF1F8"/>
          </w:tcPr>
          <w:p w14:paraId="73EFAA8D" w14:textId="6A71AB87" w:rsidR="00F90ACC" w:rsidRPr="00341AC4" w:rsidRDefault="00F90AC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5" w:type="dxa"/>
          </w:tcPr>
          <w:p w14:paraId="4C6EC9F3" w14:textId="208C2FC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79" w:type="dxa"/>
          </w:tcPr>
          <w:p w14:paraId="51464A51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</w:tcPr>
          <w:p w14:paraId="109DD381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11C7B9AF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F2F2F2" w:themeFill="background1" w:themeFillShade="F2"/>
          </w:tcPr>
          <w:p w14:paraId="362B1C6E" w14:textId="26AE9541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512" w:type="dxa"/>
            <w:shd w:val="clear" w:color="auto" w:fill="F2F2F2" w:themeFill="background1" w:themeFillShade="F2"/>
          </w:tcPr>
          <w:p w14:paraId="2EEE8818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0FE7DC49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</w:tcPr>
          <w:p w14:paraId="4CFA8EA5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</w:tcPr>
          <w:p w14:paraId="433F3DA3" w14:textId="11B32E78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6C2C6D0E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F2F2F2" w:themeFill="background1" w:themeFillShade="F2"/>
          </w:tcPr>
          <w:p w14:paraId="7F609FED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38E45264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2A399395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</w:tcPr>
          <w:p w14:paraId="7DDF7904" w14:textId="5664D90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512" w:type="dxa"/>
          </w:tcPr>
          <w:p w14:paraId="01329002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90ACC" w:rsidRPr="00341AC4" w14:paraId="1BE54D9F" w14:textId="77777777" w:rsidTr="00F90ACC">
        <w:trPr>
          <w:jc w:val="center"/>
        </w:trPr>
        <w:tc>
          <w:tcPr>
            <w:tcW w:w="1016" w:type="dxa"/>
            <w:shd w:val="clear" w:color="auto" w:fill="ECF1F8"/>
          </w:tcPr>
          <w:p w14:paraId="74311758" w14:textId="653897E3" w:rsidR="00F90ACC" w:rsidRPr="003109E3" w:rsidRDefault="00F90AC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5" w:type="dxa"/>
          </w:tcPr>
          <w:p w14:paraId="1A597A3D" w14:textId="3D11B88A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79" w:type="dxa"/>
          </w:tcPr>
          <w:p w14:paraId="75B345F5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</w:tcPr>
          <w:p w14:paraId="798FB300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18D2EF87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F2F2F2" w:themeFill="background1" w:themeFillShade="F2"/>
          </w:tcPr>
          <w:p w14:paraId="6F3BD080" w14:textId="12A09F34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512" w:type="dxa"/>
            <w:shd w:val="clear" w:color="auto" w:fill="F2F2F2" w:themeFill="background1" w:themeFillShade="F2"/>
          </w:tcPr>
          <w:p w14:paraId="64BAC31F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6BDC6994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</w:tcPr>
          <w:p w14:paraId="01CB537F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</w:tcPr>
          <w:p w14:paraId="704EE502" w14:textId="220A5A95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1DB46E93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F2F2F2" w:themeFill="background1" w:themeFillShade="F2"/>
          </w:tcPr>
          <w:p w14:paraId="2E02B6B9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3928AF53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68DACE01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</w:tcPr>
          <w:p w14:paraId="2D1DE7D0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</w:tcPr>
          <w:p w14:paraId="6F52DC2B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90ACC" w:rsidRPr="00341AC4" w14:paraId="46ACCB6F" w14:textId="77777777" w:rsidTr="00F90ACC">
        <w:trPr>
          <w:jc w:val="center"/>
        </w:trPr>
        <w:tc>
          <w:tcPr>
            <w:tcW w:w="1016" w:type="dxa"/>
            <w:shd w:val="clear" w:color="auto" w:fill="ECF1F8"/>
          </w:tcPr>
          <w:p w14:paraId="46DF7FCA" w14:textId="7B4A6998" w:rsidR="00F90ACC" w:rsidRPr="003109E3" w:rsidRDefault="00F90AC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109E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5" w:type="dxa"/>
          </w:tcPr>
          <w:p w14:paraId="0736369D" w14:textId="6BE1586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79" w:type="dxa"/>
          </w:tcPr>
          <w:p w14:paraId="45D9CA6D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</w:tcPr>
          <w:p w14:paraId="4F378393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1FBF7F49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F2F2F2" w:themeFill="background1" w:themeFillShade="F2"/>
          </w:tcPr>
          <w:p w14:paraId="1082E80B" w14:textId="37085765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512" w:type="dxa"/>
            <w:shd w:val="clear" w:color="auto" w:fill="F2F2F2" w:themeFill="background1" w:themeFillShade="F2"/>
          </w:tcPr>
          <w:p w14:paraId="090C9D48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43FA77DF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</w:tcPr>
          <w:p w14:paraId="7AD57FFF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</w:tcPr>
          <w:p w14:paraId="6B9C5F9B" w14:textId="0241C752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690CB4D1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F2F2F2" w:themeFill="background1" w:themeFillShade="F2"/>
          </w:tcPr>
          <w:p w14:paraId="2781AB57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3496F449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1E265988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</w:tcPr>
          <w:p w14:paraId="4045750C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</w:tcPr>
          <w:p w14:paraId="43A82181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90ACC" w:rsidRPr="00341AC4" w14:paraId="4C5B236F" w14:textId="77777777" w:rsidTr="00F90ACC">
        <w:trPr>
          <w:jc w:val="center"/>
        </w:trPr>
        <w:tc>
          <w:tcPr>
            <w:tcW w:w="1016" w:type="dxa"/>
            <w:shd w:val="clear" w:color="auto" w:fill="ECF1F8"/>
          </w:tcPr>
          <w:p w14:paraId="6E053ADC" w14:textId="4DD423C1" w:rsidR="00F90ACC" w:rsidRPr="003109E3" w:rsidRDefault="00F90AC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109E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W04</w:t>
            </w:r>
          </w:p>
        </w:tc>
        <w:tc>
          <w:tcPr>
            <w:tcW w:w="405" w:type="dxa"/>
          </w:tcPr>
          <w:p w14:paraId="59B00C72" w14:textId="63A2F57E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9" w:type="dxa"/>
          </w:tcPr>
          <w:p w14:paraId="51DA5B70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</w:tcPr>
          <w:p w14:paraId="40F2B25A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9B0F84B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F2F2F2" w:themeFill="background1" w:themeFillShade="F2"/>
          </w:tcPr>
          <w:p w14:paraId="553227AB" w14:textId="560D9ECC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512" w:type="dxa"/>
            <w:shd w:val="clear" w:color="auto" w:fill="F2F2F2" w:themeFill="background1" w:themeFillShade="F2"/>
          </w:tcPr>
          <w:p w14:paraId="00289D79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312DCFF9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</w:tcPr>
          <w:p w14:paraId="459052F5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</w:tcPr>
          <w:p w14:paraId="4CCB5E84" w14:textId="30884951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30F5BBCE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F2F2F2" w:themeFill="background1" w:themeFillShade="F2"/>
          </w:tcPr>
          <w:p w14:paraId="5E329D1C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56C21BC1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6FAF9A1F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</w:tcPr>
          <w:p w14:paraId="3EB87D64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</w:tcPr>
          <w:p w14:paraId="46AF2EFC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90ACC" w:rsidRPr="00341AC4" w14:paraId="5E8F52D0" w14:textId="77777777" w:rsidTr="00F90ACC">
        <w:trPr>
          <w:jc w:val="center"/>
        </w:trPr>
        <w:tc>
          <w:tcPr>
            <w:tcW w:w="1016" w:type="dxa"/>
            <w:shd w:val="clear" w:color="auto" w:fill="ECF1F8"/>
          </w:tcPr>
          <w:p w14:paraId="5F6B3256" w14:textId="7E016E64" w:rsidR="00F90ACC" w:rsidRPr="003109E3" w:rsidRDefault="00F90AC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109E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lastRenderedPageBreak/>
              <w:t>U01</w:t>
            </w:r>
          </w:p>
        </w:tc>
        <w:tc>
          <w:tcPr>
            <w:tcW w:w="405" w:type="dxa"/>
          </w:tcPr>
          <w:p w14:paraId="2E77055B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9" w:type="dxa"/>
          </w:tcPr>
          <w:p w14:paraId="27152E0E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</w:tcPr>
          <w:p w14:paraId="72949930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49C5B8ED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F2F2F2" w:themeFill="background1" w:themeFillShade="F2"/>
          </w:tcPr>
          <w:p w14:paraId="41544AEB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59CAE5A6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57D8E7B2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</w:tcPr>
          <w:p w14:paraId="373D8210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</w:tcPr>
          <w:p w14:paraId="4DB376F4" w14:textId="77716890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78E751FE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F2F2F2" w:themeFill="background1" w:themeFillShade="F2"/>
          </w:tcPr>
          <w:p w14:paraId="5D4177EE" w14:textId="6E860E0C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512" w:type="dxa"/>
            <w:shd w:val="clear" w:color="auto" w:fill="F2F2F2" w:themeFill="background1" w:themeFillShade="F2"/>
          </w:tcPr>
          <w:p w14:paraId="33A2CCA3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079167A1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</w:tcPr>
          <w:p w14:paraId="704139DE" w14:textId="75E6B516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512" w:type="dxa"/>
          </w:tcPr>
          <w:p w14:paraId="1155E433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90ACC" w:rsidRPr="00341AC4" w14:paraId="1B1A9720" w14:textId="77777777" w:rsidTr="00F90ACC">
        <w:trPr>
          <w:jc w:val="center"/>
        </w:trPr>
        <w:tc>
          <w:tcPr>
            <w:tcW w:w="1016" w:type="dxa"/>
            <w:shd w:val="clear" w:color="auto" w:fill="ECF1F8"/>
          </w:tcPr>
          <w:p w14:paraId="3B68E116" w14:textId="55FF50B8" w:rsidR="00F90ACC" w:rsidRPr="003109E3" w:rsidRDefault="00F90AC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109E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5" w:type="dxa"/>
          </w:tcPr>
          <w:p w14:paraId="418FD592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9" w:type="dxa"/>
          </w:tcPr>
          <w:p w14:paraId="46010DF1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</w:tcPr>
          <w:p w14:paraId="3180B077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0FE9DDF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F2F2F2" w:themeFill="background1" w:themeFillShade="F2"/>
          </w:tcPr>
          <w:p w14:paraId="32FB4948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D371DC1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767D63B4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</w:tcPr>
          <w:p w14:paraId="4366F47D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</w:tcPr>
          <w:p w14:paraId="5FBE423D" w14:textId="54C55FBC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21000E68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F2F2F2" w:themeFill="background1" w:themeFillShade="F2"/>
          </w:tcPr>
          <w:p w14:paraId="1A356302" w14:textId="27D5D4ED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512" w:type="dxa"/>
            <w:shd w:val="clear" w:color="auto" w:fill="F2F2F2" w:themeFill="background1" w:themeFillShade="F2"/>
          </w:tcPr>
          <w:p w14:paraId="0D23F22F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370EC03A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</w:tcPr>
          <w:p w14:paraId="4BF15207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</w:tcPr>
          <w:p w14:paraId="03E4B209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90ACC" w:rsidRPr="00341AC4" w14:paraId="72DFB8CF" w14:textId="77777777" w:rsidTr="00F90ACC">
        <w:trPr>
          <w:jc w:val="center"/>
        </w:trPr>
        <w:tc>
          <w:tcPr>
            <w:tcW w:w="1016" w:type="dxa"/>
            <w:shd w:val="clear" w:color="auto" w:fill="ECF1F8"/>
          </w:tcPr>
          <w:p w14:paraId="08D9DBFB" w14:textId="458927E1" w:rsidR="00F90ACC" w:rsidRPr="003109E3" w:rsidRDefault="00F90AC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5" w:type="dxa"/>
          </w:tcPr>
          <w:p w14:paraId="28D8DD6A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9" w:type="dxa"/>
          </w:tcPr>
          <w:p w14:paraId="22B2EBF3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</w:tcPr>
          <w:p w14:paraId="451284D8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727F3BD1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F2F2F2" w:themeFill="background1" w:themeFillShade="F2"/>
          </w:tcPr>
          <w:p w14:paraId="1626A99A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4454957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511B8AFC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</w:tcPr>
          <w:p w14:paraId="28AFD378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</w:tcPr>
          <w:p w14:paraId="7C5067F9" w14:textId="32F6A03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33B1C34E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F2F2F2" w:themeFill="background1" w:themeFillShade="F2"/>
          </w:tcPr>
          <w:p w14:paraId="459E46F3" w14:textId="51565799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512" w:type="dxa"/>
            <w:shd w:val="clear" w:color="auto" w:fill="F2F2F2" w:themeFill="background1" w:themeFillShade="F2"/>
          </w:tcPr>
          <w:p w14:paraId="6414BA48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0A3B4C7A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</w:tcPr>
          <w:p w14:paraId="1FF1A283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</w:tcPr>
          <w:p w14:paraId="13F44C4A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90ACC" w:rsidRPr="00341AC4" w14:paraId="395CB071" w14:textId="77777777" w:rsidTr="00F90ACC">
        <w:trPr>
          <w:jc w:val="center"/>
        </w:trPr>
        <w:tc>
          <w:tcPr>
            <w:tcW w:w="1016" w:type="dxa"/>
            <w:shd w:val="clear" w:color="auto" w:fill="ECF1F8"/>
          </w:tcPr>
          <w:p w14:paraId="4F4121F7" w14:textId="3938A809" w:rsidR="00F90ACC" w:rsidRPr="003109E3" w:rsidRDefault="00F90AC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405" w:type="dxa"/>
          </w:tcPr>
          <w:p w14:paraId="10C0EB82" w14:textId="7DB0DEDA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79" w:type="dxa"/>
          </w:tcPr>
          <w:p w14:paraId="5417877B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</w:tcPr>
          <w:p w14:paraId="25B56ECC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C685E47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F2F2F2" w:themeFill="background1" w:themeFillShade="F2"/>
          </w:tcPr>
          <w:p w14:paraId="0AF59F4A" w14:textId="6391E188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512" w:type="dxa"/>
            <w:shd w:val="clear" w:color="auto" w:fill="F2F2F2" w:themeFill="background1" w:themeFillShade="F2"/>
          </w:tcPr>
          <w:p w14:paraId="0BEC9707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0E6AA36A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</w:tcPr>
          <w:p w14:paraId="2C0BD201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</w:tcPr>
          <w:p w14:paraId="5C84488D" w14:textId="3A6D2D8E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59E04168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F2F2F2" w:themeFill="background1" w:themeFillShade="F2"/>
          </w:tcPr>
          <w:p w14:paraId="0B3A1A1C" w14:textId="786B57B4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512" w:type="dxa"/>
            <w:shd w:val="clear" w:color="auto" w:fill="F2F2F2" w:themeFill="background1" w:themeFillShade="F2"/>
          </w:tcPr>
          <w:p w14:paraId="4F086A28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10DD4D09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</w:tcPr>
          <w:p w14:paraId="14E11735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</w:tcPr>
          <w:p w14:paraId="1A4403EE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90ACC" w:rsidRPr="00341AC4" w14:paraId="19F93CB6" w14:textId="77777777" w:rsidTr="00F90ACC">
        <w:trPr>
          <w:jc w:val="center"/>
        </w:trPr>
        <w:tc>
          <w:tcPr>
            <w:tcW w:w="1016" w:type="dxa"/>
            <w:shd w:val="clear" w:color="auto" w:fill="ECF1F8"/>
          </w:tcPr>
          <w:p w14:paraId="74CFD778" w14:textId="4E669F92" w:rsidR="00F90ACC" w:rsidRPr="003109E3" w:rsidRDefault="00F90AC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5" w:type="dxa"/>
          </w:tcPr>
          <w:p w14:paraId="648A0FD3" w14:textId="0562499C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79" w:type="dxa"/>
          </w:tcPr>
          <w:p w14:paraId="1F8E0DF6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</w:tcPr>
          <w:p w14:paraId="27BA56F5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2A6BE82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F2F2F2" w:themeFill="background1" w:themeFillShade="F2"/>
          </w:tcPr>
          <w:p w14:paraId="41E76255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4B4404D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7213B99D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</w:tcPr>
          <w:p w14:paraId="79C4AE99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dxa"/>
          </w:tcPr>
          <w:p w14:paraId="096B1973" w14:textId="097976AF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6CBBF99C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F2F2F2" w:themeFill="background1" w:themeFillShade="F2"/>
          </w:tcPr>
          <w:p w14:paraId="0263D5A7" w14:textId="49108D66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512" w:type="dxa"/>
            <w:shd w:val="clear" w:color="auto" w:fill="F2F2F2" w:themeFill="background1" w:themeFillShade="F2"/>
          </w:tcPr>
          <w:p w14:paraId="4B08246F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126A9C15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78" w:type="dxa"/>
          </w:tcPr>
          <w:p w14:paraId="1EF28F5F" w14:textId="2EBDFB23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512" w:type="dxa"/>
          </w:tcPr>
          <w:p w14:paraId="5A72FCC3" w14:textId="77777777" w:rsidR="00F90ACC" w:rsidRPr="00341AC4" w:rsidRDefault="00F90A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F90ACC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F90ACC" w:rsidRPr="00341AC4" w:rsidRDefault="00F90ACC" w:rsidP="00F90AC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2E64F1D8" w:rsidR="00F90ACC" w:rsidRPr="00F90ACC" w:rsidRDefault="00F90ACC" w:rsidP="00F90AC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90AC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Uzyskał minimum 51% punktów z egzaminu</w:t>
            </w:r>
          </w:p>
        </w:tc>
      </w:tr>
      <w:tr w:rsidR="00F90ACC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F90ACC" w:rsidRPr="00341AC4" w:rsidRDefault="00F90ACC" w:rsidP="00F90AC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0547BF9F" w:rsidR="00F90ACC" w:rsidRPr="00F90ACC" w:rsidRDefault="00F90ACC" w:rsidP="00F90AC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90AC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Uzyskał minimum 61% punktów z egzaminu</w:t>
            </w:r>
          </w:p>
        </w:tc>
      </w:tr>
      <w:tr w:rsidR="00F90ACC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F90ACC" w:rsidRPr="00341AC4" w:rsidRDefault="00F90ACC" w:rsidP="00F90AC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2C8EFBC6" w:rsidR="00F90ACC" w:rsidRPr="00F90ACC" w:rsidRDefault="00F90ACC" w:rsidP="00F90AC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90AC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Uzyskał minimum 71% punktów z egzaminu</w:t>
            </w:r>
          </w:p>
        </w:tc>
      </w:tr>
      <w:tr w:rsidR="00F90ACC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F90ACC" w:rsidRPr="00341AC4" w:rsidRDefault="00F90ACC" w:rsidP="00F90AC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045D9993" w:rsidR="00F90ACC" w:rsidRPr="00F90ACC" w:rsidRDefault="00F90ACC" w:rsidP="00F90AC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90AC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Uzyskał minimum 81% punktów z egzaminu</w:t>
            </w:r>
          </w:p>
        </w:tc>
      </w:tr>
      <w:tr w:rsidR="00F90ACC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F90ACC" w:rsidRPr="00341AC4" w:rsidRDefault="00F90ACC" w:rsidP="00F90AC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15D94A30" w:rsidR="00F90ACC" w:rsidRPr="00F90ACC" w:rsidRDefault="00F90ACC" w:rsidP="00F90AC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90AC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Uzyskał minimum 91% punktów z egzaminu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F90ACC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F90ACC" w:rsidRPr="00341AC4" w:rsidRDefault="00F90ACC" w:rsidP="00F90AC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6D8B1464" w:rsidR="00F90ACC" w:rsidRPr="00F90ACC" w:rsidRDefault="00F90ACC" w:rsidP="00F90AC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90AC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od 50% punktów uzyskanych za kolokwium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, </w:t>
            </w:r>
            <w:r w:rsidRPr="00F90AC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prezentację multimedialną</w:t>
            </w:r>
            <w:r w:rsidRPr="00F90ACC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i aktywność na zajęciach</w:t>
            </w:r>
          </w:p>
        </w:tc>
      </w:tr>
      <w:tr w:rsidR="00F90ACC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F90ACC" w:rsidRPr="00341AC4" w:rsidRDefault="00F90ACC" w:rsidP="00F90AC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38204DC7" w:rsidR="00F90ACC" w:rsidRPr="00F90ACC" w:rsidRDefault="00F90ACC" w:rsidP="00F90AC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90AC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od 61% punktów uzyskanych za kolokwium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,</w:t>
            </w:r>
            <w:r w:rsidRPr="00F90AC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prezentację multimedialną</w:t>
            </w:r>
            <w:r w:rsidRPr="00F90ACC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i aktywność na zajęciach</w:t>
            </w:r>
          </w:p>
        </w:tc>
      </w:tr>
      <w:tr w:rsidR="00F90ACC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F90ACC" w:rsidRPr="00341AC4" w:rsidRDefault="00F90ACC" w:rsidP="00F90AC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29EB9692" w:rsidR="00F90ACC" w:rsidRPr="00F90ACC" w:rsidRDefault="00F90ACC" w:rsidP="00F90AC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90AC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od 71% punktów uzyskanych za kolokwium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,</w:t>
            </w:r>
            <w:r w:rsidRPr="00F90AC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prezentację multimedialną</w:t>
            </w:r>
            <w:r w:rsidRPr="00F90ACC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i aktywność na zajęciach</w:t>
            </w:r>
          </w:p>
        </w:tc>
      </w:tr>
      <w:tr w:rsidR="00F90ACC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F90ACC" w:rsidRPr="00341AC4" w:rsidRDefault="00F90ACC" w:rsidP="00F90AC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5F5E4A13" w:rsidR="00F90ACC" w:rsidRPr="00F90ACC" w:rsidRDefault="00F90ACC" w:rsidP="00F90AC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90AC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od 81% punktów uzyskanych za kolokwium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,</w:t>
            </w:r>
            <w:r w:rsidRPr="00F90AC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prezentację multimedialną</w:t>
            </w:r>
            <w:r w:rsidRPr="00F90ACC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i aktywność na zajęciach</w:t>
            </w:r>
          </w:p>
        </w:tc>
      </w:tr>
      <w:tr w:rsidR="00F90ACC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F90ACC" w:rsidRPr="00341AC4" w:rsidRDefault="00F90ACC" w:rsidP="00F90AC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20CC5693" w:rsidR="00F90ACC" w:rsidRPr="00F90ACC" w:rsidRDefault="00F90ACC" w:rsidP="00F90AC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90AC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od 91% punktów uzyskanych za kolokwium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, </w:t>
            </w:r>
            <w:r w:rsidRPr="00F90AC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prezentację multimedialną</w:t>
            </w:r>
            <w:r w:rsidRPr="00F90ACC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i aktywność na zajęciach</w:t>
            </w:r>
          </w:p>
        </w:tc>
      </w:tr>
    </w:tbl>
    <w:p w14:paraId="4642E742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69CED02F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 w:rsidR="00F90AC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PW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  <w:r w:rsidR="000F526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F90ACC" w:rsidRPr="00341AC4" w14:paraId="5AA4C8F2" w14:textId="77777777" w:rsidTr="000D4346">
        <w:trPr>
          <w:jc w:val="center"/>
        </w:trPr>
        <w:tc>
          <w:tcPr>
            <w:tcW w:w="955" w:type="dxa"/>
          </w:tcPr>
          <w:p w14:paraId="64E6F12B" w14:textId="0FA7FDAA" w:rsidR="00F90ACC" w:rsidRPr="00341AC4" w:rsidRDefault="00F90ACC" w:rsidP="00F90AC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0ABEF40A" w14:textId="61CA7EE4" w:rsidR="00F90ACC" w:rsidRPr="00F90ACC" w:rsidRDefault="00F90ACC" w:rsidP="00F90AC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90AC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od 50% punktów uzyskanych z projektu własnego </w:t>
            </w:r>
          </w:p>
        </w:tc>
      </w:tr>
      <w:tr w:rsidR="00F90ACC" w:rsidRPr="00341AC4" w14:paraId="103018D4" w14:textId="77777777" w:rsidTr="000D4346">
        <w:trPr>
          <w:jc w:val="center"/>
        </w:trPr>
        <w:tc>
          <w:tcPr>
            <w:tcW w:w="955" w:type="dxa"/>
          </w:tcPr>
          <w:p w14:paraId="7EBDD748" w14:textId="389B3316" w:rsidR="00F90ACC" w:rsidRPr="00341AC4" w:rsidRDefault="00F90ACC" w:rsidP="00F90AC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53F8F086" w14:textId="5A221BDE" w:rsidR="00F90ACC" w:rsidRPr="00F90ACC" w:rsidRDefault="00F90ACC" w:rsidP="00F90AC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90AC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od 61% punktów uzyskanych z projektu własnego </w:t>
            </w:r>
          </w:p>
        </w:tc>
      </w:tr>
      <w:tr w:rsidR="00F90ACC" w:rsidRPr="00341AC4" w14:paraId="27ECECCA" w14:textId="77777777" w:rsidTr="000D4346">
        <w:trPr>
          <w:jc w:val="center"/>
        </w:trPr>
        <w:tc>
          <w:tcPr>
            <w:tcW w:w="955" w:type="dxa"/>
          </w:tcPr>
          <w:p w14:paraId="20352FD2" w14:textId="69777422" w:rsidR="00F90ACC" w:rsidRPr="00341AC4" w:rsidRDefault="00F90ACC" w:rsidP="00F90AC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3378449C" w14:textId="69940503" w:rsidR="00F90ACC" w:rsidRPr="00F90ACC" w:rsidRDefault="00F90ACC" w:rsidP="00F90AC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90AC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od 71% punktów uzyskanych z projektu własnego </w:t>
            </w:r>
          </w:p>
        </w:tc>
      </w:tr>
      <w:tr w:rsidR="00F90ACC" w:rsidRPr="00341AC4" w14:paraId="2642077F" w14:textId="77777777" w:rsidTr="000D4346">
        <w:trPr>
          <w:jc w:val="center"/>
        </w:trPr>
        <w:tc>
          <w:tcPr>
            <w:tcW w:w="955" w:type="dxa"/>
          </w:tcPr>
          <w:p w14:paraId="4744CC3C" w14:textId="2B28EB78" w:rsidR="00F90ACC" w:rsidRPr="00341AC4" w:rsidRDefault="00F90ACC" w:rsidP="00F90AC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355C053F" w14:textId="6E913D79" w:rsidR="00F90ACC" w:rsidRPr="00F90ACC" w:rsidRDefault="00F90ACC" w:rsidP="00F90AC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90AC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od 81% punktów uzyskanych z projektu własnego </w:t>
            </w:r>
          </w:p>
        </w:tc>
      </w:tr>
      <w:tr w:rsidR="00F90ACC" w:rsidRPr="00341AC4" w14:paraId="52F27F7C" w14:textId="77777777" w:rsidTr="000D4346">
        <w:trPr>
          <w:jc w:val="center"/>
        </w:trPr>
        <w:tc>
          <w:tcPr>
            <w:tcW w:w="955" w:type="dxa"/>
          </w:tcPr>
          <w:p w14:paraId="4E266329" w14:textId="71A350A3" w:rsidR="00F90ACC" w:rsidRPr="00341AC4" w:rsidRDefault="00F90ACC" w:rsidP="00F90AC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31B6F56F" w14:textId="54F02EB0" w:rsidR="00F90ACC" w:rsidRPr="00F90ACC" w:rsidRDefault="00F90ACC" w:rsidP="00F90AC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F90AC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od 91% punktów uzyskanych z projektu własnego 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250E78D2" w:rsidR="00896E3C" w:rsidRPr="00341AC4" w:rsidRDefault="009C0B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28F8312A" w:rsidR="00896E3C" w:rsidRPr="00341AC4" w:rsidRDefault="009C0B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60203D45" w:rsidR="00896E3C" w:rsidRPr="00341AC4" w:rsidRDefault="009C0B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2B963816" w14:textId="13D1376E" w:rsidR="00896E3C" w:rsidRPr="00341AC4" w:rsidRDefault="009C0B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2EE0D643" w:rsidR="00896E3C" w:rsidRPr="00341AC4" w:rsidRDefault="009C0B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492C2401" w14:textId="5BB58CA3" w:rsidR="00896E3C" w:rsidRPr="00341AC4" w:rsidRDefault="009C0B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3778338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Inne (</w:t>
            </w:r>
            <w:r w:rsidR="009C0B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projekt </w:t>
            </w:r>
            <w:proofErr w:type="gramStart"/>
            <w:r w:rsidR="009C0B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własny)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  <w:tc>
          <w:tcPr>
            <w:tcW w:w="2172" w:type="dxa"/>
            <w:vAlign w:val="center"/>
          </w:tcPr>
          <w:p w14:paraId="708ECB9A" w14:textId="4D9D5D93" w:rsidR="00896E3C" w:rsidRPr="00341AC4" w:rsidRDefault="009C0B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125D22D" w14:textId="000D2A9D" w:rsidR="00896E3C" w:rsidRPr="00341AC4" w:rsidRDefault="009C0B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33E9CC10" w:rsidR="00896E3C" w:rsidRPr="00341AC4" w:rsidRDefault="009C0B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3B6C7ED6" w:rsidR="00896E3C" w:rsidRPr="00341AC4" w:rsidRDefault="009C0B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60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6BE02659" w:rsidR="00896E3C" w:rsidRPr="00341AC4" w:rsidRDefault="009C0B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C9A4DE0" w14:textId="28148A3F" w:rsidR="00896E3C" w:rsidRPr="00341AC4" w:rsidRDefault="009C0B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4BC107B0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  <w:r w:rsidR="009C0B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1A4A6AF0" w14:textId="12BE26A9" w:rsidR="00896E3C" w:rsidRPr="00341AC4" w:rsidRDefault="009C0B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3F52B04" w14:textId="351CAC8E" w:rsidR="00896E3C" w:rsidRPr="00341AC4" w:rsidRDefault="009C0B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46B0675" w14:textId="62D1FC73" w:rsidR="00896E3C" w:rsidRPr="00341AC4" w:rsidRDefault="009C0B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78E3A95E" w14:textId="60B09197" w:rsidR="00896E3C" w:rsidRPr="00341AC4" w:rsidRDefault="009C0B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47B0267B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projektu*</w:t>
            </w:r>
          </w:p>
        </w:tc>
        <w:tc>
          <w:tcPr>
            <w:tcW w:w="2172" w:type="dxa"/>
            <w:vAlign w:val="center"/>
          </w:tcPr>
          <w:p w14:paraId="617C710B" w14:textId="0E86FE8D" w:rsidR="00896E3C" w:rsidRPr="00341AC4" w:rsidRDefault="009C0B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E098BC8" w14:textId="3CF94C29" w:rsidR="00896E3C" w:rsidRPr="00341AC4" w:rsidRDefault="009C0B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26D9D9D8" w:rsidR="00896E3C" w:rsidRPr="00341AC4" w:rsidRDefault="009C0B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16BE9C3F" w14:textId="684F1584" w:rsidR="00896E3C" w:rsidRPr="00341AC4" w:rsidRDefault="009C0B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38D50D4E" w:rsidR="00896E3C" w:rsidRPr="00341AC4" w:rsidRDefault="009C0B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0C9859B5" w:rsidR="00896E3C" w:rsidRPr="00341AC4" w:rsidRDefault="009C0B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373DE0EA" w:rsidR="001106DC" w:rsidRPr="00341AC4" w:rsidRDefault="009C0B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1428734C" w:rsidR="00896E3C" w:rsidRPr="00341AC4" w:rsidRDefault="009C0B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5F23EE0"/>
    <w:multiLevelType w:val="multilevel"/>
    <w:tmpl w:val="2EB8C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8CA5970"/>
    <w:multiLevelType w:val="hybridMultilevel"/>
    <w:tmpl w:val="F4FCF3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CB6882"/>
    <w:multiLevelType w:val="hybridMultilevel"/>
    <w:tmpl w:val="D54681C2"/>
    <w:lvl w:ilvl="0" w:tplc="7CFAFE46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"/>
      <w:lvlJc w:val="left"/>
      <w:pPr>
        <w:ind w:left="5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decimal"/>
      <w:lvlText w:val="%3."/>
      <w:lvlJc w:val="left"/>
      <w:pPr>
        <w:ind w:left="979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FFFFFFFF">
      <w:start w:val="1"/>
      <w:numFmt w:val="decimal"/>
      <w:lvlText w:val="%4"/>
      <w:lvlJc w:val="left"/>
      <w:pPr>
        <w:ind w:left="13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20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28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35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42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49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7977CD"/>
    <w:multiLevelType w:val="hybridMultilevel"/>
    <w:tmpl w:val="6E007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F467204"/>
    <w:multiLevelType w:val="hybridMultilevel"/>
    <w:tmpl w:val="8E98C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703B2"/>
    <w:multiLevelType w:val="hybridMultilevel"/>
    <w:tmpl w:val="C41A92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6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9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F022265"/>
    <w:multiLevelType w:val="hybridMultilevel"/>
    <w:tmpl w:val="0F3E21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D63C1E"/>
    <w:multiLevelType w:val="hybridMultilevel"/>
    <w:tmpl w:val="2E723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1C26F2"/>
    <w:multiLevelType w:val="hybridMultilevel"/>
    <w:tmpl w:val="B040F4B4"/>
    <w:name w:val="WW8Num2922"/>
    <w:lvl w:ilvl="0" w:tplc="7AE41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7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0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2" w15:restartNumberingAfterBreak="0">
    <w:nsid w:val="536B0743"/>
    <w:multiLevelType w:val="multilevel"/>
    <w:tmpl w:val="B8504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5" w15:restartNumberingAfterBreak="0">
    <w:nsid w:val="5CCA0286"/>
    <w:multiLevelType w:val="hybridMultilevel"/>
    <w:tmpl w:val="F9BC2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 w15:restartNumberingAfterBreak="0">
    <w:nsid w:val="6B235F6A"/>
    <w:multiLevelType w:val="hybridMultilevel"/>
    <w:tmpl w:val="6ECA9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 w15:restartNumberingAfterBreak="0">
    <w:nsid w:val="6C2521A6"/>
    <w:multiLevelType w:val="hybridMultilevel"/>
    <w:tmpl w:val="D4D47DE0"/>
    <w:lvl w:ilvl="0" w:tplc="F39EB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6" w15:restartNumberingAfterBreak="0">
    <w:nsid w:val="75E94C23"/>
    <w:multiLevelType w:val="hybridMultilevel"/>
    <w:tmpl w:val="198C7A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8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9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45"/>
  </w:num>
  <w:num w:numId="2" w16cid:durableId="294142309">
    <w:abstractNumId w:val="7"/>
  </w:num>
  <w:num w:numId="3" w16cid:durableId="1009219306">
    <w:abstractNumId w:val="26"/>
  </w:num>
  <w:num w:numId="4" w16cid:durableId="333383739">
    <w:abstractNumId w:val="47"/>
  </w:num>
  <w:num w:numId="5" w16cid:durableId="317153656">
    <w:abstractNumId w:val="5"/>
  </w:num>
  <w:num w:numId="6" w16cid:durableId="697508460">
    <w:abstractNumId w:val="44"/>
  </w:num>
  <w:num w:numId="7" w16cid:durableId="677928650">
    <w:abstractNumId w:val="15"/>
  </w:num>
  <w:num w:numId="8" w16cid:durableId="1815366108">
    <w:abstractNumId w:val="25"/>
  </w:num>
  <w:num w:numId="9" w16cid:durableId="105776961">
    <w:abstractNumId w:val="11"/>
  </w:num>
  <w:num w:numId="10" w16cid:durableId="1730766383">
    <w:abstractNumId w:val="33"/>
  </w:num>
  <w:num w:numId="11" w16cid:durableId="1443724675">
    <w:abstractNumId w:val="34"/>
  </w:num>
  <w:num w:numId="12" w16cid:durableId="26026909">
    <w:abstractNumId w:val="43"/>
  </w:num>
  <w:num w:numId="13" w16cid:durableId="241456231">
    <w:abstractNumId w:val="17"/>
  </w:num>
  <w:num w:numId="14" w16cid:durableId="1594127586">
    <w:abstractNumId w:val="38"/>
  </w:num>
  <w:num w:numId="15" w16cid:durableId="486363350">
    <w:abstractNumId w:val="42"/>
  </w:num>
  <w:num w:numId="16" w16cid:durableId="1811939460">
    <w:abstractNumId w:val="40"/>
  </w:num>
  <w:num w:numId="17" w16cid:durableId="337974734">
    <w:abstractNumId w:val="28"/>
  </w:num>
  <w:num w:numId="18" w16cid:durableId="778380260">
    <w:abstractNumId w:val="14"/>
  </w:num>
  <w:num w:numId="19" w16cid:durableId="329021732">
    <w:abstractNumId w:val="18"/>
  </w:num>
  <w:num w:numId="20" w16cid:durableId="139420944">
    <w:abstractNumId w:val="2"/>
  </w:num>
  <w:num w:numId="21" w16cid:durableId="1560437731">
    <w:abstractNumId w:val="29"/>
  </w:num>
  <w:num w:numId="22" w16cid:durableId="1619793495">
    <w:abstractNumId w:val="31"/>
  </w:num>
  <w:num w:numId="23" w16cid:durableId="1388870537">
    <w:abstractNumId w:val="0"/>
  </w:num>
  <w:num w:numId="24" w16cid:durableId="1583906190">
    <w:abstractNumId w:val="48"/>
  </w:num>
  <w:num w:numId="25" w16cid:durableId="1035735083">
    <w:abstractNumId w:val="16"/>
  </w:num>
  <w:num w:numId="26" w16cid:durableId="1984236075">
    <w:abstractNumId w:val="27"/>
  </w:num>
  <w:num w:numId="27" w16cid:durableId="1120881601">
    <w:abstractNumId w:val="49"/>
  </w:num>
  <w:num w:numId="28" w16cid:durableId="1644310688">
    <w:abstractNumId w:val="19"/>
  </w:num>
  <w:num w:numId="29" w16cid:durableId="2123960216">
    <w:abstractNumId w:val="37"/>
  </w:num>
  <w:num w:numId="30" w16cid:durableId="628976727">
    <w:abstractNumId w:val="9"/>
  </w:num>
  <w:num w:numId="31" w16cid:durableId="300841723">
    <w:abstractNumId w:val="24"/>
  </w:num>
  <w:num w:numId="32" w16cid:durableId="2042826031">
    <w:abstractNumId w:val="30"/>
  </w:num>
  <w:num w:numId="33" w16cid:durableId="1986006714">
    <w:abstractNumId w:val="6"/>
  </w:num>
  <w:num w:numId="34" w16cid:durableId="357395264">
    <w:abstractNumId w:val="22"/>
  </w:num>
  <w:num w:numId="35" w16cid:durableId="142279566">
    <w:abstractNumId w:val="13"/>
  </w:num>
  <w:num w:numId="36" w16cid:durableId="1443525915">
    <w:abstractNumId w:val="36"/>
  </w:num>
  <w:num w:numId="37" w16cid:durableId="8142986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42964154">
    <w:abstractNumId w:val="12"/>
  </w:num>
  <w:num w:numId="39" w16cid:durableId="963121684">
    <w:abstractNumId w:val="20"/>
  </w:num>
  <w:num w:numId="40" w16cid:durableId="773136475">
    <w:abstractNumId w:val="39"/>
  </w:num>
  <w:num w:numId="41" w16cid:durableId="1657881827">
    <w:abstractNumId w:val="46"/>
  </w:num>
  <w:num w:numId="42" w16cid:durableId="1332678663">
    <w:abstractNumId w:val="10"/>
  </w:num>
  <w:num w:numId="43" w16cid:durableId="881671342">
    <w:abstractNumId w:val="8"/>
  </w:num>
  <w:num w:numId="44" w16cid:durableId="2054697772">
    <w:abstractNumId w:val="35"/>
  </w:num>
  <w:num w:numId="45" w16cid:durableId="124079582">
    <w:abstractNumId w:val="3"/>
  </w:num>
  <w:num w:numId="46" w16cid:durableId="1497845790">
    <w:abstractNumId w:val="23"/>
  </w:num>
  <w:num w:numId="47" w16cid:durableId="265428944">
    <w:abstractNumId w:val="1"/>
  </w:num>
  <w:num w:numId="48" w16cid:durableId="4801177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80575124">
    <w:abstractNumId w:val="32"/>
  </w:num>
  <w:num w:numId="50" w16cid:durableId="116655842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5242"/>
    <w:rsid w:val="001E7B5A"/>
    <w:rsid w:val="001F3F53"/>
    <w:rsid w:val="00204C4C"/>
    <w:rsid w:val="00221BAB"/>
    <w:rsid w:val="002401BA"/>
    <w:rsid w:val="0027397F"/>
    <w:rsid w:val="003109E3"/>
    <w:rsid w:val="00316094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E5B1A"/>
    <w:rsid w:val="004F47E5"/>
    <w:rsid w:val="00513674"/>
    <w:rsid w:val="00522DED"/>
    <w:rsid w:val="00527472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129F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0B5E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67308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25B74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251B"/>
    <w:rsid w:val="00F75F6D"/>
    <w:rsid w:val="00F77856"/>
    <w:rsid w:val="00F90ACC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7C129F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paragraph" w:styleId="Bezodstpw">
    <w:name w:val="No Spacing"/>
    <w:uiPriority w:val="1"/>
    <w:qFormat/>
    <w:rsid w:val="001F3F53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1438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Przygoda</cp:lastModifiedBy>
  <cp:revision>2</cp:revision>
  <cp:lastPrinted>2025-10-28T07:51:00Z</cp:lastPrinted>
  <dcterms:created xsi:type="dcterms:W3CDTF">2026-02-01T19:26:00Z</dcterms:created>
  <dcterms:modified xsi:type="dcterms:W3CDTF">2026-02-01T19:26:00Z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