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7EFD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3466E6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0062BA0" w14:textId="0BD631B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655A6" w:rsidRPr="008655A6">
        <w:t xml:space="preserve"> </w:t>
      </w:r>
      <w:r w:rsidR="008655A6" w:rsidRPr="008655A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</w:t>
      </w:r>
      <w:r w:rsidR="00B93ED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D1.F.DP</w:t>
      </w:r>
    </w:p>
    <w:p w14:paraId="47C47A89" w14:textId="3F8CA88D" w:rsidR="004501ED" w:rsidRPr="00341AC4" w:rsidRDefault="004838B3" w:rsidP="00C56957">
      <w:pPr>
        <w:pStyle w:val="Nagwek3"/>
        <w:tabs>
          <w:tab w:val="center" w:pos="5448"/>
        </w:tabs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5695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93ED8">
        <w:rPr>
          <w:rFonts w:asciiTheme="minorHAnsi" w:hAnsiTheme="minorHAnsi" w:cstheme="minorHAnsi"/>
          <w:b/>
          <w:bCs/>
          <w:color w:val="000000" w:themeColor="text1"/>
        </w:rPr>
        <w:t>Diagnostyka pedagogiczna</w:t>
      </w:r>
    </w:p>
    <w:p w14:paraId="579DA958" w14:textId="0D447B3D" w:rsidR="004838B3" w:rsidRPr="00B93ED8" w:rsidRDefault="004838B3" w:rsidP="00C56957">
      <w:pPr>
        <w:pStyle w:val="Styl1"/>
        <w:tabs>
          <w:tab w:val="left" w:pos="5448"/>
        </w:tabs>
        <w:spacing w:line="276" w:lineRule="auto"/>
        <w:ind w:left="426"/>
        <w:rPr>
          <w:i w:val="0"/>
          <w:iCs/>
          <w:color w:val="000000" w:themeColor="text1"/>
        </w:rPr>
      </w:pPr>
      <w:r w:rsidRPr="00B93ED8">
        <w:rPr>
          <w:b/>
          <w:bCs/>
          <w:i w:val="0"/>
          <w:iCs/>
          <w:color w:val="000000" w:themeColor="text1"/>
        </w:rPr>
        <w:t>Nazwa przedmiotu (zajęć) w języku angielskim:</w:t>
      </w:r>
      <w:r w:rsidR="00C56957" w:rsidRPr="00B93ED8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B93ED8" w:rsidRPr="00B93ED8">
        <w:rPr>
          <w:b/>
          <w:bCs/>
          <w:i w:val="0"/>
          <w:iCs/>
          <w:color w:val="000000" w:themeColor="text1"/>
        </w:rPr>
        <w:t>P</w:t>
      </w:r>
      <w:r w:rsidR="00B93ED8">
        <w:rPr>
          <w:b/>
          <w:bCs/>
          <w:i w:val="0"/>
          <w:iCs/>
          <w:color w:val="000000" w:themeColor="text1"/>
        </w:rPr>
        <w:t>edagogical</w:t>
      </w:r>
      <w:proofErr w:type="spellEnd"/>
      <w:r w:rsidR="00B93ED8">
        <w:rPr>
          <w:b/>
          <w:bCs/>
          <w:i w:val="0"/>
          <w:iCs/>
          <w:color w:val="000000" w:themeColor="text1"/>
        </w:rPr>
        <w:t xml:space="preserve"> diagnostics</w:t>
      </w:r>
    </w:p>
    <w:p w14:paraId="56766B0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70C47381" w14:textId="77777777" w:rsidTr="004C2D66">
        <w:trPr>
          <w:trHeight w:val="282"/>
          <w:jc w:val="center"/>
        </w:trPr>
        <w:tc>
          <w:tcPr>
            <w:tcW w:w="4742" w:type="dxa"/>
          </w:tcPr>
          <w:p w14:paraId="17F6135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650B1DE" w14:textId="77777777" w:rsidR="000746C5" w:rsidRPr="00341AC4" w:rsidRDefault="00C56957" w:rsidP="00C5695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5695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52EC629B" w14:textId="77777777" w:rsidTr="004C2D66">
        <w:trPr>
          <w:trHeight w:val="285"/>
          <w:jc w:val="center"/>
        </w:trPr>
        <w:tc>
          <w:tcPr>
            <w:tcW w:w="4742" w:type="dxa"/>
          </w:tcPr>
          <w:p w14:paraId="3B8FFE3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E197D66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14:paraId="32953F5A" w14:textId="77777777" w:rsidTr="004C2D66">
        <w:trPr>
          <w:trHeight w:val="285"/>
          <w:jc w:val="center"/>
        </w:trPr>
        <w:tc>
          <w:tcPr>
            <w:tcW w:w="4742" w:type="dxa"/>
          </w:tcPr>
          <w:p w14:paraId="518FC91F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4238AEC" w14:textId="4C3E20B3" w:rsidR="00AB3480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B93E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pierwszego </w:t>
            </w: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stopnia</w:t>
            </w:r>
            <w:r w:rsidR="00B93E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licencjackie</w:t>
            </w:r>
          </w:p>
        </w:tc>
      </w:tr>
      <w:tr w:rsidR="00341AC4" w:rsidRPr="00341AC4" w14:paraId="36E62C81" w14:textId="77777777" w:rsidTr="004C2D66">
        <w:trPr>
          <w:trHeight w:val="285"/>
          <w:jc w:val="center"/>
        </w:trPr>
        <w:tc>
          <w:tcPr>
            <w:tcW w:w="4742" w:type="dxa"/>
          </w:tcPr>
          <w:p w14:paraId="22AC1B57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FA1A28F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252BD5" w14:paraId="5C30818A" w14:textId="77777777" w:rsidTr="004C2D66">
        <w:trPr>
          <w:trHeight w:val="282"/>
          <w:jc w:val="center"/>
        </w:trPr>
        <w:tc>
          <w:tcPr>
            <w:tcW w:w="4742" w:type="dxa"/>
          </w:tcPr>
          <w:p w14:paraId="3746219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8825CD8" w14:textId="1B72F27D" w:rsidR="000746C5" w:rsidRPr="00252BD5" w:rsidRDefault="009D017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52B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Marta Wilk</w:t>
            </w:r>
          </w:p>
        </w:tc>
      </w:tr>
      <w:tr w:rsidR="00341AC4" w:rsidRPr="00341AC4" w14:paraId="4A49CB0F" w14:textId="77777777" w:rsidTr="004C2D66">
        <w:trPr>
          <w:trHeight w:val="285"/>
          <w:jc w:val="center"/>
        </w:trPr>
        <w:tc>
          <w:tcPr>
            <w:tcW w:w="4742" w:type="dxa"/>
          </w:tcPr>
          <w:p w14:paraId="4BE6786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3A4F4A2" w14:textId="263910C0" w:rsidR="001373A5" w:rsidRPr="00B21EA3" w:rsidRDefault="00111305" w:rsidP="007F4D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1EA3">
              <w:rPr>
                <w:rFonts w:asciiTheme="minorHAnsi" w:hAnsiTheme="minorHAnsi" w:cstheme="minorHAnsi"/>
              </w:rPr>
              <w:t>marta.wilk@ujk.edu.pl</w:t>
            </w:r>
          </w:p>
        </w:tc>
      </w:tr>
    </w:tbl>
    <w:p w14:paraId="0BFFE0F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EB89CA5" w14:textId="77777777" w:rsidTr="00363F81">
        <w:trPr>
          <w:trHeight w:val="285"/>
          <w:jc w:val="center"/>
        </w:trPr>
        <w:tc>
          <w:tcPr>
            <w:tcW w:w="3467" w:type="dxa"/>
          </w:tcPr>
          <w:p w14:paraId="7266D18D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D81FC4A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44F7137C" w14:textId="77777777" w:rsidTr="00363F81">
        <w:trPr>
          <w:trHeight w:val="282"/>
          <w:jc w:val="center"/>
        </w:trPr>
        <w:tc>
          <w:tcPr>
            <w:tcW w:w="3467" w:type="dxa"/>
          </w:tcPr>
          <w:p w14:paraId="7B5E1FD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4F9246B" w14:textId="0FB96D1C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Podstawa wiedza i umiejętności z zakresu </w:t>
            </w:r>
            <w:r w:rsidR="00B93E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metodologii badań pedagogicznych</w:t>
            </w:r>
          </w:p>
        </w:tc>
      </w:tr>
    </w:tbl>
    <w:p w14:paraId="55B3442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E3A00FA" w14:textId="77777777" w:rsidTr="00402BCD">
        <w:trPr>
          <w:trHeight w:val="285"/>
          <w:jc w:val="center"/>
        </w:trPr>
        <w:tc>
          <w:tcPr>
            <w:tcW w:w="3466" w:type="dxa"/>
          </w:tcPr>
          <w:p w14:paraId="594975C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2388B04" w14:textId="77777777" w:rsidR="000746C5" w:rsidRPr="00C56957" w:rsidRDefault="00C56957" w:rsidP="00C5695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Wykłady, ć</w:t>
            </w:r>
            <w:r w:rsidR="003B6F34"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341AC4" w:rsidRPr="00341AC4" w14:paraId="3F214092" w14:textId="77777777" w:rsidTr="00402BCD">
        <w:trPr>
          <w:trHeight w:val="282"/>
          <w:jc w:val="center"/>
        </w:trPr>
        <w:tc>
          <w:tcPr>
            <w:tcW w:w="3466" w:type="dxa"/>
          </w:tcPr>
          <w:p w14:paraId="12445FA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4161B46" w14:textId="77777777" w:rsidR="000746C5" w:rsidRPr="00341AC4" w:rsidRDefault="00C569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="Calibri" w:hAnsi="Calibri" w:cs="Calibri"/>
                <w:sz w:val="21"/>
              </w:rPr>
              <w:t>Pomieszczenia dydaktyczne UJK</w:t>
            </w:r>
          </w:p>
        </w:tc>
      </w:tr>
      <w:tr w:rsidR="00341AC4" w:rsidRPr="00341AC4" w14:paraId="4439DA1E" w14:textId="77777777" w:rsidTr="00402BCD">
        <w:trPr>
          <w:trHeight w:val="285"/>
          <w:jc w:val="center"/>
        </w:trPr>
        <w:tc>
          <w:tcPr>
            <w:tcW w:w="3466" w:type="dxa"/>
          </w:tcPr>
          <w:p w14:paraId="79B6E95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4423CA9" w14:textId="75A05E41" w:rsidR="00B93ED8" w:rsidRDefault="00B93ED8" w:rsidP="00C56957">
            <w:pPr>
              <w:pStyle w:val="TableParagraph"/>
              <w:tabs>
                <w:tab w:val="left" w:pos="1056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- egzamin</w:t>
            </w:r>
          </w:p>
          <w:p w14:paraId="7922B9AB" w14:textId="1FFE6107" w:rsidR="000746C5" w:rsidRPr="00341AC4" w:rsidRDefault="00B93ED8" w:rsidP="00C56957">
            <w:pPr>
              <w:pStyle w:val="TableParagraph"/>
              <w:tabs>
                <w:tab w:val="left" w:pos="1056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- z</w:t>
            </w:r>
            <w:r w:rsid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 z oceną</w:t>
            </w:r>
          </w:p>
        </w:tc>
      </w:tr>
      <w:tr w:rsidR="00341AC4" w:rsidRPr="00341AC4" w14:paraId="5FC7C418" w14:textId="77777777" w:rsidTr="00402BCD">
        <w:trPr>
          <w:trHeight w:val="282"/>
          <w:jc w:val="center"/>
        </w:trPr>
        <w:tc>
          <w:tcPr>
            <w:tcW w:w="3466" w:type="dxa"/>
          </w:tcPr>
          <w:p w14:paraId="7A719A9E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345AAEA" w14:textId="77777777" w:rsidR="00C56957" w:rsidRPr="00C56957" w:rsidRDefault="00C56957" w:rsidP="00C5695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Wykłady: wykład informacyjny, wykład problemowy, </w:t>
            </w:r>
          </w:p>
          <w:p w14:paraId="52BAB53D" w14:textId="77777777" w:rsidR="00402BCD" w:rsidRPr="00341AC4" w:rsidRDefault="00C56957" w:rsidP="00C5695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zajęcia warsztatowe, praca w grupach</w:t>
            </w:r>
          </w:p>
        </w:tc>
      </w:tr>
      <w:tr w:rsidR="00341AC4" w:rsidRPr="00341AC4" w14:paraId="496DC72D" w14:textId="77777777" w:rsidTr="00402BCD">
        <w:trPr>
          <w:trHeight w:val="285"/>
          <w:jc w:val="center"/>
        </w:trPr>
        <w:tc>
          <w:tcPr>
            <w:tcW w:w="3466" w:type="dxa"/>
          </w:tcPr>
          <w:p w14:paraId="0DBAABE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622C4A4" w14:textId="7BFA7297" w:rsidR="00566B57" w:rsidRDefault="00B93ED8" w:rsidP="00D31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Chojak M. Nauczycielska diagnoza w przedszkolu i w szkole, Warszawa 2020.</w:t>
            </w:r>
          </w:p>
          <w:p w14:paraId="446D5790" w14:textId="24D4186B" w:rsidR="00B93ED8" w:rsidRDefault="00B93ED8" w:rsidP="00D31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Jarosz E., Wysocka E.</w:t>
            </w:r>
            <w:r w:rsidR="001012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Diagnostyka. Psychopedagogiczna. Podstawowe problemy i rozwiązania</w:t>
            </w:r>
            <w:r w:rsidR="00E023B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2006.</w:t>
            </w:r>
          </w:p>
          <w:p w14:paraId="7B95C3A5" w14:textId="6B6AD841" w:rsidR="00E023B3" w:rsidRDefault="00E023B3" w:rsidP="00D31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Niemierko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Diagnostyka edukacyjna, Warszawa 2021.</w:t>
            </w:r>
          </w:p>
          <w:p w14:paraId="0A0CE943" w14:textId="7ACB3B77" w:rsidR="001012E3" w:rsidRDefault="001012E3" w:rsidP="00D31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Podgórska - Jachnik D., Diagnozowanie potrzeb jako podstawa planowania Specjalistycznych Centrów Wspierających Edukację włączającą (SCWEW), Warszawa 2023.</w:t>
            </w:r>
          </w:p>
          <w:p w14:paraId="009F38A1" w14:textId="77777777" w:rsidR="001012E3" w:rsidRDefault="001012E3" w:rsidP="00D31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Skałbania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Diagnostyka pedagogiczna. Wybrane obszary badawcze i rozwiązania praktyczne, Kraków 2013.</w:t>
            </w:r>
          </w:p>
          <w:p w14:paraId="3E07B9C0" w14:textId="4C8F8D19" w:rsidR="001012E3" w:rsidRPr="00341AC4" w:rsidRDefault="001012E3" w:rsidP="00D31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Wysocka E. Diagnostyka pedagogiczna</w:t>
            </w:r>
            <w:r w:rsidR="004B21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Nowe obszary i rozwiązania, Kraków 2013.</w:t>
            </w:r>
          </w:p>
        </w:tc>
      </w:tr>
      <w:tr w:rsidR="00341AC4" w:rsidRPr="00341AC4" w14:paraId="277107ED" w14:textId="77777777" w:rsidTr="00402BCD">
        <w:trPr>
          <w:trHeight w:val="285"/>
          <w:jc w:val="center"/>
        </w:trPr>
        <w:tc>
          <w:tcPr>
            <w:tcW w:w="3466" w:type="dxa"/>
          </w:tcPr>
          <w:p w14:paraId="137EEDAE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C7DB2C0" w14:textId="7BB6E9F0" w:rsidR="00DF1B20" w:rsidRDefault="00E023B3" w:rsidP="00E023B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Grzelak Sz., Vademecum skutecznej profilaktyki  problemów młodzieży, Warszawa 2015.</w:t>
            </w:r>
          </w:p>
          <w:p w14:paraId="41181DC5" w14:textId="5ADBEA14" w:rsidR="00E023B3" w:rsidRDefault="00E023B3" w:rsidP="00E023B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Guziu</w:t>
            </w:r>
            <w:r w:rsidR="005C69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k-Tkacz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Badania</w:t>
            </w:r>
            <w:r w:rsidR="005C69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diagnostyczne w pedagogice</w:t>
            </w:r>
            <w:r w:rsidR="005C69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psychopedagogice, </w:t>
            </w:r>
            <w:r w:rsidR="005C69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2011.</w:t>
            </w:r>
          </w:p>
          <w:p w14:paraId="28AA9DAF" w14:textId="5C38047E" w:rsidR="00E023B3" w:rsidRDefault="00E023B3" w:rsidP="00E023B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Lisowska E., </w:t>
            </w:r>
            <w:r w:rsidR="007A6F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Diagnostyka pedagogiczna  w pracy z dzieckiem i rodziną, Kielce 2008.</w:t>
            </w:r>
          </w:p>
          <w:p w14:paraId="11814642" w14:textId="5A1207E6" w:rsidR="00AB69F1" w:rsidRPr="00341AC4" w:rsidRDefault="007A6FA0" w:rsidP="00B21EA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Kwestionariusz diagnozy i narzędzia badawcze w terapii pedagogicznej (red.) Tomczak J., Ziętara R, Kraków 2022.</w:t>
            </w:r>
          </w:p>
        </w:tc>
      </w:tr>
    </w:tbl>
    <w:p w14:paraId="3649E08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B381F58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3174D8F" w14:textId="77777777" w:rsidR="00B63509" w:rsidRPr="00341AC4" w:rsidRDefault="00B63509" w:rsidP="00B635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0073193" w14:textId="487AA447" w:rsidR="00B63509" w:rsidRPr="00B63509" w:rsidRDefault="003E0703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63509" w:rsidRPr="00B63509">
        <w:t xml:space="preserve"> </w:t>
      </w:r>
      <w:r w:rsidR="007A6F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Nabycie umiejętności w zakresie teoretyczno-metodologicznych zagadnień diagnostyki pedagogicznej.</w:t>
      </w:r>
    </w:p>
    <w:p w14:paraId="5F05D14E" w14:textId="1C57A120" w:rsidR="00B63509" w:rsidRPr="00B63509" w:rsidRDefault="00B63509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7A6F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7A6FA0" w:rsidRPr="007A6FA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Przygotowanie i kształtowanie umiejętności</w:t>
      </w:r>
      <w:r w:rsidR="007A6F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7A6FA0" w:rsidRPr="007A6FA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 podejmowania zadań i oddziaływań</w:t>
      </w:r>
      <w:r w:rsidR="007A6FA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7A6FA0" w:rsidRPr="007A6FA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diagnostycznych</w:t>
      </w:r>
    </w:p>
    <w:p w14:paraId="7D3B95BE" w14:textId="3109EF5A" w:rsidR="003E0703" w:rsidRPr="00341AC4" w:rsidRDefault="00B63509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postaw wspierających, pomocowych, ukierunkowanych na współpracę  ze specjalistami</w:t>
      </w:r>
      <w:r w:rsidR="007A6FA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i rodzicami </w:t>
      </w:r>
      <w:r w:rsidR="00354EB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wykonywaniu zadań diagnostycznych pedagoga.</w:t>
      </w:r>
    </w:p>
    <w:p w14:paraId="71EC9640" w14:textId="77777777" w:rsidR="00B63509" w:rsidRDefault="00B63509" w:rsidP="00B6350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C4D1BC0" w14:textId="724DEDE5" w:rsidR="00B63509" w:rsidRPr="00B63509" w:rsidRDefault="00B63509" w:rsidP="005E22C4">
      <w:pPr>
        <w:pStyle w:val="TableParagraph"/>
        <w:numPr>
          <w:ilvl w:val="0"/>
          <w:numId w:val="3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="00354EB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z zadaniami diagnostyki pedagogicznej w pedagogice opiekuńczo – wychowawczej.</w:t>
      </w:r>
    </w:p>
    <w:p w14:paraId="552E4A06" w14:textId="139FA93F" w:rsidR="00B63509" w:rsidRPr="00B63509" w:rsidRDefault="00B63509" w:rsidP="005E22C4">
      <w:pPr>
        <w:pStyle w:val="TableParagraph"/>
        <w:numPr>
          <w:ilvl w:val="0"/>
          <w:numId w:val="3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354EB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Nauka rozpoznawania trudności, potrzeb i możliwości ucznia oraz grup społecznych</w:t>
      </w:r>
      <w:r w:rsidR="0092696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i środowisk wychowawczych.</w:t>
      </w:r>
    </w:p>
    <w:p w14:paraId="6BDAA7A3" w14:textId="00AF1054" w:rsidR="003E0703" w:rsidRPr="00341AC4" w:rsidRDefault="00B63509" w:rsidP="005E22C4">
      <w:pPr>
        <w:pStyle w:val="TableParagraph"/>
        <w:numPr>
          <w:ilvl w:val="0"/>
          <w:numId w:val="3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926963" w:rsidRPr="009269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Nabycie umiejętności posługiwania się</w:t>
      </w:r>
      <w:r w:rsidR="009269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technikami, metodami, </w:t>
      </w:r>
      <w:r w:rsidR="00926963" w:rsidRPr="009269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narzędziami badawczymi</w:t>
      </w:r>
      <w:r w:rsidR="009269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, niezbędnymi do przeprowadzania diagnozy pedagogicznej. </w:t>
      </w:r>
    </w:p>
    <w:p w14:paraId="3E5E01CA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77779AD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D83ACC6" w14:textId="77777777" w:rsidR="003E0703" w:rsidRPr="00341AC4" w:rsidRDefault="00B6350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 i warunkami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zaliczenia.</w:t>
      </w:r>
    </w:p>
    <w:p w14:paraId="3F881A58" w14:textId="40817703" w:rsidR="00B63509" w:rsidRDefault="00F4370E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0913F2">
        <w:rPr>
          <w:rFonts w:asciiTheme="minorHAnsi" w:hAnsiTheme="minorHAnsi" w:cstheme="minorHAnsi"/>
          <w:color w:val="000000" w:themeColor="text1"/>
          <w:sz w:val="24"/>
          <w:szCs w:val="24"/>
        </w:rPr>
        <w:t>yjaśnienie pojęć z zakresu</w:t>
      </w:r>
      <w:r w:rsidR="009269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diagnostyki pedagogicznej. Podstawy teoretyczne diagnozy pedagogicznej</w:t>
      </w:r>
      <w:r w:rsidR="0052250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61A311" w14:textId="4A460BA2" w:rsidR="0052250B" w:rsidRPr="00B63509" w:rsidRDefault="0052250B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Etyczne i prakseologiczne wyznaczniki procesu diagnozowania.</w:t>
      </w:r>
    </w:p>
    <w:p w14:paraId="493ED071" w14:textId="727641B3" w:rsidR="00914375" w:rsidRPr="008D24DA" w:rsidRDefault="00926963" w:rsidP="008D24D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Diagnozowanie pedagogiczne jako kompetencja profesjonalna </w:t>
      </w:r>
      <w:r w:rsidR="005225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zadanie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pedagoga</w:t>
      </w:r>
      <w:r w:rsidR="005225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nauczyciela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621ED90" w14:textId="5F5C7DC2" w:rsidR="00B63509" w:rsidRDefault="000C613A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Diagnoza</w:t>
      </w:r>
      <w:r w:rsidR="005225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jej rodzaje w subdyscyplinach pedagogiki.</w:t>
      </w:r>
    </w:p>
    <w:p w14:paraId="4B1E13C3" w14:textId="7319D15B" w:rsidR="0052250B" w:rsidRPr="00B63509" w:rsidRDefault="0052250B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Obserwacja – stałe poznawanie uczniów w toku ich codziennej aktywności szkolnej.</w:t>
      </w:r>
    </w:p>
    <w:p w14:paraId="4B9444C3" w14:textId="4B83A622" w:rsidR="003E0703" w:rsidRPr="00F657C6" w:rsidRDefault="00B102E4" w:rsidP="00F657C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Diagnoza funkcjonalna ucznia – wybrane przykłady.</w:t>
      </w:r>
    </w:p>
    <w:p w14:paraId="121ED511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3E0BA0D" w14:textId="77777777" w:rsidR="006D764F" w:rsidRDefault="00B6350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warunkami zaliczenia.</w:t>
      </w:r>
    </w:p>
    <w:p w14:paraId="059A5B58" w14:textId="127E891E" w:rsidR="00D50395" w:rsidRDefault="00D50395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Warsztat diagnostyczny pedagoga – umiejętności metodologiczne.</w:t>
      </w:r>
    </w:p>
    <w:p w14:paraId="2D5D342F" w14:textId="0BE4C3C5" w:rsidR="007C233C" w:rsidRDefault="00D50395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Karta Dobrej Praktyki diagnostycznej.</w:t>
      </w:r>
    </w:p>
    <w:p w14:paraId="780749CA" w14:textId="28F32B4A" w:rsidR="00D50395" w:rsidRDefault="00D50395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Diagnoza środowiska rodzinnego- teoria i metodologia.</w:t>
      </w:r>
    </w:p>
    <w:p w14:paraId="42D041C2" w14:textId="75F6F211" w:rsidR="00D50395" w:rsidRDefault="00D50395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Diagnoza środowiska szkolnego – klimat klasy, klimat szkoły.</w:t>
      </w:r>
    </w:p>
    <w:p w14:paraId="6F298E33" w14:textId="3F79AB01" w:rsidR="00D50395" w:rsidRDefault="00D50395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Uczeń w środowisku szkolnym- przystosowanie ucznia do warunków szkolnych i zachowania problemowe ucznia w szkole.</w:t>
      </w:r>
    </w:p>
    <w:p w14:paraId="1926FB80" w14:textId="4D4DAF51" w:rsidR="00D50395" w:rsidRDefault="00D50395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Diagnoza a wczesne wspomaganie rozwoju dziecka</w:t>
      </w:r>
      <w:r w:rsidR="000C613A">
        <w:rPr>
          <w:rFonts w:asciiTheme="minorHAnsi" w:hAnsiTheme="minorHAnsi" w:cstheme="minorHAnsi"/>
          <w:color w:val="000000" w:themeColor="text1"/>
          <w:sz w:val="24"/>
          <w:szCs w:val="24"/>
        </w:rPr>
        <w:t>/ucznia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86B5589" w14:textId="58FD25BF" w:rsidR="000C613A" w:rsidRDefault="000C613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Dojrzałość szkolna dziecka/ucznia – uwarunkowania i kryteria diagnostyczne.</w:t>
      </w:r>
    </w:p>
    <w:p w14:paraId="7F520330" w14:textId="7AA476D7" w:rsidR="000C613A" w:rsidRPr="000C613A" w:rsidRDefault="000C613A" w:rsidP="000C613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Podstawy teoretyczne i narzędzia  do badania zapotrzebowania  na działania wychowawcze i profilaktyczne w szkołach. Kolokwium zaliczeniowe.</w:t>
      </w:r>
      <w:r w:rsidRPr="000C61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DC4762E" w14:textId="07957637" w:rsidR="00CF1E63" w:rsidRPr="00D50395" w:rsidRDefault="00CF1E63" w:rsidP="00D5039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4C2D1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53ABAD2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D69B8A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BDD794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A82120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AFB495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91DE71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63509" w:rsidRPr="00341AC4" w14:paraId="1AD34F2F" w14:textId="77777777" w:rsidTr="00B6350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B38927E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4589390" w14:textId="71F16F91" w:rsidR="00B63509" w:rsidRPr="00B63509" w:rsidRDefault="008518AE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</w:t>
            </w:r>
            <w:r w:rsidR="00837D9B">
              <w:rPr>
                <w:rFonts w:ascii="Calibri" w:hAnsi="Calibri" w:cs="Calibri"/>
                <w:sz w:val="21"/>
                <w:szCs w:val="21"/>
              </w:rPr>
              <w:t>na zasady projektowania i prowadzenia badań w pedagogice i diagnostyce pedagogicznej, ma wiedzę o problemach badawczych, metodach, technikach i narzędziach badawczych, zna tradycje badań społecznych z których wywodzą się metody badań</w:t>
            </w:r>
          </w:p>
        </w:tc>
        <w:tc>
          <w:tcPr>
            <w:tcW w:w="1773" w:type="dxa"/>
            <w:vAlign w:val="center"/>
          </w:tcPr>
          <w:p w14:paraId="2521C019" w14:textId="032D6E50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</w:t>
            </w:r>
            <w:r w:rsidR="00837D9B">
              <w:rPr>
                <w:rFonts w:ascii="Calibri" w:hAnsi="Calibri" w:cs="Calibri"/>
                <w:sz w:val="21"/>
                <w:szCs w:val="21"/>
              </w:rPr>
              <w:t>1</w:t>
            </w:r>
            <w:r w:rsidRPr="00B63509">
              <w:rPr>
                <w:rFonts w:ascii="Calibri" w:hAnsi="Calibri" w:cs="Calibri"/>
                <w:sz w:val="21"/>
                <w:szCs w:val="21"/>
              </w:rPr>
              <w:t>A_W</w:t>
            </w:r>
            <w:r w:rsidR="00837D9B">
              <w:rPr>
                <w:rFonts w:ascii="Calibri" w:hAnsi="Calibri" w:cs="Calibri"/>
                <w:sz w:val="21"/>
                <w:szCs w:val="21"/>
              </w:rPr>
              <w:t>02</w:t>
            </w:r>
          </w:p>
        </w:tc>
      </w:tr>
      <w:tr w:rsidR="00B63509" w:rsidRPr="00341AC4" w14:paraId="65797D66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7917838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2BDD462" w14:textId="272879EB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</w:t>
            </w:r>
            <w:r w:rsidR="00837D9B">
              <w:rPr>
                <w:rFonts w:ascii="Calibri" w:hAnsi="Calibri" w:cs="Calibri"/>
                <w:sz w:val="21"/>
                <w:szCs w:val="21"/>
              </w:rPr>
              <w:t>e sposoby projektowania i prowadzenia badań diagnostycznych w praktyce pedagogicznej</w:t>
            </w:r>
          </w:p>
        </w:tc>
        <w:tc>
          <w:tcPr>
            <w:tcW w:w="1773" w:type="dxa"/>
            <w:vAlign w:val="center"/>
          </w:tcPr>
          <w:p w14:paraId="7344A291" w14:textId="77777777" w:rsid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</w:t>
            </w:r>
            <w:r w:rsidR="00837D9B">
              <w:rPr>
                <w:rFonts w:ascii="Calibri" w:hAnsi="Calibri" w:cs="Calibri"/>
                <w:sz w:val="21"/>
                <w:szCs w:val="21"/>
              </w:rPr>
              <w:t>1</w:t>
            </w:r>
            <w:r w:rsidRPr="00B63509">
              <w:rPr>
                <w:rFonts w:ascii="Calibri" w:hAnsi="Calibri" w:cs="Calibri"/>
                <w:sz w:val="21"/>
                <w:szCs w:val="21"/>
              </w:rPr>
              <w:t>A_W</w:t>
            </w:r>
            <w:r w:rsidR="00837D9B">
              <w:rPr>
                <w:rFonts w:ascii="Calibri" w:hAnsi="Calibri" w:cs="Calibri"/>
                <w:sz w:val="21"/>
                <w:szCs w:val="21"/>
              </w:rPr>
              <w:t>09</w:t>
            </w:r>
          </w:p>
          <w:p w14:paraId="27899DDA" w14:textId="36A708E4" w:rsidR="00837D9B" w:rsidRPr="00B63509" w:rsidRDefault="00837D9B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NAU1A_W07</w:t>
            </w:r>
          </w:p>
        </w:tc>
      </w:tr>
      <w:tr w:rsidR="00B63509" w:rsidRPr="00341AC4" w14:paraId="3EDC2A98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0CC9DA8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44C8E337" w14:textId="247847A9" w:rsidR="00B63509" w:rsidRPr="00B63509" w:rsidRDefault="008518AE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</w:t>
            </w:r>
            <w:r w:rsidR="00475837">
              <w:rPr>
                <w:rFonts w:ascii="Calibri" w:hAnsi="Calibri" w:cs="Calibri"/>
                <w:sz w:val="21"/>
                <w:szCs w:val="21"/>
              </w:rPr>
              <w:t>na zasady i normy etyczne obowiązujące w diagnostyce pedagogicznej</w:t>
            </w:r>
          </w:p>
        </w:tc>
        <w:tc>
          <w:tcPr>
            <w:tcW w:w="1773" w:type="dxa"/>
            <w:vAlign w:val="center"/>
          </w:tcPr>
          <w:p w14:paraId="69C17CC3" w14:textId="5B79DB36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NAU</w:t>
            </w:r>
            <w:r w:rsidR="00475837">
              <w:rPr>
                <w:rFonts w:ascii="Calibri" w:hAnsi="Calibri" w:cs="Calibri"/>
                <w:sz w:val="21"/>
                <w:szCs w:val="21"/>
              </w:rPr>
              <w:t>1</w:t>
            </w:r>
            <w:r w:rsidRPr="00B63509">
              <w:rPr>
                <w:rFonts w:ascii="Calibri" w:hAnsi="Calibri" w:cs="Calibri"/>
                <w:sz w:val="21"/>
                <w:szCs w:val="21"/>
              </w:rPr>
              <w:t>A_W</w:t>
            </w:r>
            <w:r w:rsidR="00475837">
              <w:rPr>
                <w:rFonts w:ascii="Calibri" w:hAnsi="Calibri" w:cs="Calibri"/>
                <w:sz w:val="21"/>
                <w:szCs w:val="21"/>
              </w:rPr>
              <w:t>18</w:t>
            </w:r>
          </w:p>
        </w:tc>
      </w:tr>
      <w:tr w:rsidR="00475837" w:rsidRPr="00341AC4" w14:paraId="42F320E4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F25D7A7" w14:textId="722C65FA" w:rsidR="00475837" w:rsidRDefault="0047583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D.1.W10</w:t>
            </w:r>
          </w:p>
        </w:tc>
        <w:tc>
          <w:tcPr>
            <w:tcW w:w="6830" w:type="dxa"/>
          </w:tcPr>
          <w:p w14:paraId="69CF162E" w14:textId="076C2AC7" w:rsidR="00475837" w:rsidRDefault="008518AE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</w:t>
            </w:r>
            <w:r w:rsidR="00475837">
              <w:rPr>
                <w:rFonts w:ascii="Calibri" w:hAnsi="Calibri" w:cs="Calibri"/>
                <w:sz w:val="21"/>
                <w:szCs w:val="21"/>
              </w:rPr>
              <w:t>na rolę diagnozy, kontroli i oceniania  w pracy dydaktycznej; zna zasady oceniania i jego rodzaje takie jak: ocenianie bieżące, semestralne i roczne, ocenianie zewnętrzne i wewnętrzne; zna funkcję oceny.</w:t>
            </w:r>
          </w:p>
        </w:tc>
        <w:tc>
          <w:tcPr>
            <w:tcW w:w="1773" w:type="dxa"/>
            <w:vAlign w:val="center"/>
          </w:tcPr>
          <w:p w14:paraId="1B077F15" w14:textId="77777777" w:rsidR="00475837" w:rsidRDefault="00475837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PED1A_W_07</w:t>
            </w:r>
          </w:p>
          <w:p w14:paraId="288F9738" w14:textId="65F64B1D" w:rsidR="00475837" w:rsidRDefault="00475837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NAU1A_W04</w:t>
            </w:r>
          </w:p>
          <w:p w14:paraId="021AD151" w14:textId="77777777" w:rsidR="00475837" w:rsidRDefault="00475837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PED1A_W09</w:t>
            </w:r>
          </w:p>
          <w:p w14:paraId="1FD3FADF" w14:textId="77777777" w:rsidR="00475837" w:rsidRDefault="00475837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NAU1A_W07</w:t>
            </w:r>
          </w:p>
          <w:p w14:paraId="2847951C" w14:textId="77777777" w:rsidR="00475837" w:rsidRDefault="00475837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PED1A_W20</w:t>
            </w:r>
          </w:p>
          <w:p w14:paraId="4892CDEF" w14:textId="4C822141" w:rsidR="00475837" w:rsidRPr="00B63509" w:rsidRDefault="00475837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NAU1A_W06</w:t>
            </w:r>
          </w:p>
        </w:tc>
      </w:tr>
      <w:tr w:rsidR="004C4624" w:rsidRPr="00341AC4" w14:paraId="6D0F9E5A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52CDB0A" w14:textId="3ABD5FE9" w:rsidR="004C4624" w:rsidRDefault="004C462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D.1.W11</w:t>
            </w:r>
          </w:p>
        </w:tc>
        <w:tc>
          <w:tcPr>
            <w:tcW w:w="6830" w:type="dxa"/>
          </w:tcPr>
          <w:p w14:paraId="64DBF7E8" w14:textId="50186D6B" w:rsidR="004C4624" w:rsidRDefault="008518AE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</w:t>
            </w:r>
            <w:r w:rsidR="004C4624">
              <w:rPr>
                <w:rFonts w:ascii="Calibri" w:hAnsi="Calibri" w:cs="Calibri"/>
                <w:sz w:val="21"/>
                <w:szCs w:val="21"/>
              </w:rPr>
              <w:t>na i rozumie egzaminy kończące  etap edukacyjny i sposoby konstruowania testów, sprawdzianów oraz innych narzędzi  przydatnych w procesie oceniania uczniów w ramach nauczanego przedmiotu</w:t>
            </w:r>
          </w:p>
        </w:tc>
        <w:tc>
          <w:tcPr>
            <w:tcW w:w="1773" w:type="dxa"/>
            <w:vAlign w:val="center"/>
          </w:tcPr>
          <w:p w14:paraId="0FD15DF0" w14:textId="77777777" w:rsidR="004C4624" w:rsidRDefault="004C4624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PED1A_W21</w:t>
            </w:r>
          </w:p>
          <w:p w14:paraId="65C260FC" w14:textId="1F50AD03" w:rsidR="004C4624" w:rsidRDefault="004C4624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NAU1A_W06</w:t>
            </w:r>
          </w:p>
        </w:tc>
      </w:tr>
      <w:tr w:rsidR="004C4624" w:rsidRPr="00341AC4" w14:paraId="7B1D759B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50DB194" w14:textId="377C5E98" w:rsidR="004C4624" w:rsidRDefault="004C462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D.1.W12</w:t>
            </w:r>
          </w:p>
        </w:tc>
        <w:tc>
          <w:tcPr>
            <w:tcW w:w="6830" w:type="dxa"/>
          </w:tcPr>
          <w:p w14:paraId="296264F1" w14:textId="7B157B17" w:rsidR="004C4624" w:rsidRDefault="008518AE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</w:t>
            </w:r>
            <w:r w:rsidR="004C4624">
              <w:rPr>
                <w:rFonts w:ascii="Calibri" w:hAnsi="Calibri" w:cs="Calibri"/>
                <w:sz w:val="21"/>
                <w:szCs w:val="21"/>
              </w:rPr>
              <w:t xml:space="preserve">na i rozumie funkcję diagnozy grupy uczniowskiej i każdego ucznia w kontekście nauczanego przedmiotu, prowadzonych zajęć; zna i rozumie sposoby wspomagania rozwoju poznawczego uczniów, wykorzystuje wiedzę  dotyczącą metod i technik skutecznego uczenia się, metody strukturalizacji wiedzy, metody powtarzania i utrwalania wiedzy. </w:t>
            </w:r>
          </w:p>
        </w:tc>
        <w:tc>
          <w:tcPr>
            <w:tcW w:w="1773" w:type="dxa"/>
            <w:vAlign w:val="center"/>
          </w:tcPr>
          <w:p w14:paraId="2D71CC33" w14:textId="54CF2C1F" w:rsidR="004C4624" w:rsidRDefault="004C4624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PED1A_W07</w:t>
            </w:r>
            <w:r w:rsidR="003C7781">
              <w:rPr>
                <w:rFonts w:ascii="Calibri" w:hAnsi="Calibri" w:cs="Calibri"/>
                <w:sz w:val="21"/>
                <w:szCs w:val="21"/>
              </w:rPr>
              <w:t>/</w:t>
            </w:r>
          </w:p>
          <w:p w14:paraId="320EF0F5" w14:textId="77777777" w:rsidR="004C4624" w:rsidRDefault="004C4624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NAU1A_W04</w:t>
            </w:r>
          </w:p>
          <w:p w14:paraId="4C147A0A" w14:textId="71BC0315" w:rsidR="004C4624" w:rsidRDefault="003C7781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PED1A_W09/</w:t>
            </w:r>
          </w:p>
          <w:p w14:paraId="68D73D58" w14:textId="41E6FCAE" w:rsidR="003C7781" w:rsidRDefault="003C7781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NAU1A_W07</w:t>
            </w:r>
          </w:p>
          <w:p w14:paraId="461DDB4D" w14:textId="59B0CD07" w:rsidR="003C7781" w:rsidRDefault="003C7781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PED1A_W14</w:t>
            </w:r>
          </w:p>
          <w:p w14:paraId="3EC733DD" w14:textId="7512A6AD" w:rsidR="003C7781" w:rsidRDefault="003C7781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NAU1A_W06</w:t>
            </w:r>
          </w:p>
        </w:tc>
      </w:tr>
    </w:tbl>
    <w:p w14:paraId="1F5AD65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63509" w:rsidRPr="00341AC4" w14:paraId="467F1AA8" w14:textId="77777777" w:rsidTr="00C15B8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ADCDE1A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641953E" w14:textId="37EE7A49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p</w:t>
            </w:r>
            <w:r w:rsidR="003C7781">
              <w:rPr>
                <w:rFonts w:ascii="Calibri" w:hAnsi="Calibri" w:cs="Calibri"/>
                <w:sz w:val="21"/>
                <w:szCs w:val="21"/>
              </w:rPr>
              <w:t>osługiwać się podstawowymi  ujęciami teoretycznymi w celu diagnozowania i prognozowania sytuacji pedagogicznej w kontekście pracy opiekuńczo – wychowawczej.</w:t>
            </w:r>
          </w:p>
        </w:tc>
        <w:tc>
          <w:tcPr>
            <w:tcW w:w="1773" w:type="dxa"/>
            <w:vAlign w:val="center"/>
          </w:tcPr>
          <w:p w14:paraId="1D072080" w14:textId="3C298814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</w:t>
            </w:r>
            <w:r w:rsidR="003C7781">
              <w:rPr>
                <w:rFonts w:ascii="Calibri" w:hAnsi="Calibri" w:cs="Calibri"/>
                <w:sz w:val="21"/>
                <w:szCs w:val="21"/>
              </w:rPr>
              <w:t>1</w:t>
            </w:r>
            <w:r w:rsidRPr="00B63509">
              <w:rPr>
                <w:rFonts w:ascii="Calibri" w:hAnsi="Calibri" w:cs="Calibri"/>
                <w:sz w:val="21"/>
                <w:szCs w:val="21"/>
              </w:rPr>
              <w:t>A_U</w:t>
            </w:r>
            <w:r w:rsidR="003C7781">
              <w:rPr>
                <w:rFonts w:ascii="Calibri" w:hAnsi="Calibri" w:cs="Calibri"/>
                <w:sz w:val="21"/>
                <w:szCs w:val="21"/>
              </w:rPr>
              <w:t>03</w:t>
            </w:r>
          </w:p>
          <w:p w14:paraId="35769216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0CF29B0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63509" w:rsidRPr="00341AC4" w14:paraId="5FEF3762" w14:textId="77777777" w:rsidTr="00B6350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52E7115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31B4E222" w14:textId="72871CA2" w:rsidR="00B63509" w:rsidRPr="00B63509" w:rsidRDefault="00DB29B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D9721C">
              <w:rPr>
                <w:rFonts w:ascii="Calibri" w:hAnsi="Calibri" w:cs="Calibri"/>
                <w:sz w:val="21"/>
                <w:szCs w:val="21"/>
              </w:rPr>
              <w:t>otrafi</w:t>
            </w:r>
            <w:r w:rsidR="003C7781">
              <w:rPr>
                <w:rFonts w:ascii="Calibri" w:hAnsi="Calibri" w:cs="Calibri"/>
                <w:sz w:val="21"/>
                <w:szCs w:val="21"/>
              </w:rPr>
              <w:t xml:space="preserve"> posługiwać się zasadami i normami etycznymi w działaniach diagnostycznych w pedagogice, dostrzega i analizuje dy</w:t>
            </w:r>
            <w:r>
              <w:rPr>
                <w:rFonts w:ascii="Calibri" w:hAnsi="Calibri" w:cs="Calibri"/>
                <w:sz w:val="21"/>
                <w:szCs w:val="21"/>
              </w:rPr>
              <w:t>lematy etyczne związane z diagnozowaniem</w:t>
            </w:r>
          </w:p>
        </w:tc>
        <w:tc>
          <w:tcPr>
            <w:tcW w:w="1773" w:type="dxa"/>
            <w:vAlign w:val="center"/>
          </w:tcPr>
          <w:p w14:paraId="03541257" w14:textId="1379DDB4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</w:t>
            </w:r>
            <w:r w:rsidR="00DB29BC">
              <w:rPr>
                <w:rFonts w:ascii="Calibri" w:hAnsi="Calibri" w:cs="Calibri"/>
                <w:sz w:val="21"/>
                <w:szCs w:val="21"/>
              </w:rPr>
              <w:t>1</w:t>
            </w:r>
            <w:r w:rsidRPr="00B63509">
              <w:rPr>
                <w:rFonts w:ascii="Calibri" w:hAnsi="Calibri" w:cs="Calibri"/>
                <w:sz w:val="21"/>
                <w:szCs w:val="21"/>
              </w:rPr>
              <w:t>A_U06</w:t>
            </w:r>
          </w:p>
          <w:p w14:paraId="4B503ADE" w14:textId="77777777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63509" w:rsidRPr="00341AC4" w14:paraId="0B8EC3F4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72C882F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02716E43" w14:textId="692D0624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B6350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B29BC">
              <w:rPr>
                <w:rFonts w:ascii="Calibri" w:hAnsi="Calibri" w:cs="Calibri"/>
                <w:sz w:val="21"/>
                <w:szCs w:val="21"/>
              </w:rPr>
              <w:t>ocenić przydatność typowych metod i procedur stosowanych w diagnostyce pedagogicznej.</w:t>
            </w:r>
          </w:p>
        </w:tc>
        <w:tc>
          <w:tcPr>
            <w:tcW w:w="1773" w:type="dxa"/>
            <w:vAlign w:val="center"/>
          </w:tcPr>
          <w:p w14:paraId="549FA521" w14:textId="3C0EBB4B" w:rsidR="00B63509" w:rsidRPr="00B63509" w:rsidRDefault="00DB29BC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A_U</w:t>
            </w:r>
            <w:r w:rsidR="00AE50FF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B63509" w:rsidRPr="00341AC4" w14:paraId="4C8CBDF3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F000D67" w14:textId="58D38DA8" w:rsidR="00B63509" w:rsidRDefault="00DB29B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D.1.U9</w:t>
            </w:r>
          </w:p>
        </w:tc>
        <w:tc>
          <w:tcPr>
            <w:tcW w:w="6821" w:type="dxa"/>
          </w:tcPr>
          <w:p w14:paraId="400F173D" w14:textId="554E69CC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B6350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B29BC">
              <w:rPr>
                <w:rFonts w:ascii="Calibri" w:hAnsi="Calibri" w:cs="Calibri"/>
                <w:sz w:val="21"/>
                <w:szCs w:val="21"/>
              </w:rPr>
              <w:t>skonstruować sprawdzian służący ocenie danych umiejętności uczniów</w:t>
            </w:r>
          </w:p>
        </w:tc>
        <w:tc>
          <w:tcPr>
            <w:tcW w:w="1773" w:type="dxa"/>
            <w:vAlign w:val="center"/>
          </w:tcPr>
          <w:p w14:paraId="650551C0" w14:textId="5BCBC69B" w:rsidR="00B63509" w:rsidRDefault="00DB29BC" w:rsidP="00DB29B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PED1A_U01/</w:t>
            </w:r>
          </w:p>
          <w:p w14:paraId="4D67BCBD" w14:textId="13BC162A" w:rsidR="00DB29BC" w:rsidRDefault="00DB29BC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NAU1A_U01</w:t>
            </w:r>
          </w:p>
          <w:p w14:paraId="0F2E11FF" w14:textId="77777777" w:rsidR="00DB29BC" w:rsidRDefault="00DB29BC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PED1A_U05</w:t>
            </w:r>
          </w:p>
          <w:p w14:paraId="7DB349EB" w14:textId="77777777" w:rsidR="00DB29BC" w:rsidRDefault="00DB29BC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NAU1A_U10</w:t>
            </w:r>
          </w:p>
          <w:p w14:paraId="1DFB4B84" w14:textId="5D913B3D" w:rsidR="00DB29BC" w:rsidRPr="00B63509" w:rsidRDefault="00DB29BC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NAU1A_U13</w:t>
            </w:r>
          </w:p>
        </w:tc>
      </w:tr>
      <w:tr w:rsidR="00DB29BC" w:rsidRPr="00341AC4" w14:paraId="79EAE822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DFE1594" w14:textId="080485CE" w:rsidR="00DB29BC" w:rsidRDefault="00DB29B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D.1.U.10</w:t>
            </w:r>
          </w:p>
        </w:tc>
        <w:tc>
          <w:tcPr>
            <w:tcW w:w="6821" w:type="dxa"/>
          </w:tcPr>
          <w:p w14:paraId="678E8CCE" w14:textId="436FCA3F" w:rsidR="00DB29BC" w:rsidRDefault="008518AE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DB29BC">
              <w:rPr>
                <w:rFonts w:ascii="Calibri" w:hAnsi="Calibri" w:cs="Calibri"/>
                <w:sz w:val="21"/>
                <w:szCs w:val="21"/>
              </w:rPr>
              <w:t>otrafi rozpoznać  typowe dla nauczanego przedmiotu lub prowadzonych zajęć błędy uczniowskie i wykorzystać je w procesie dydaktycznym</w:t>
            </w:r>
          </w:p>
        </w:tc>
        <w:tc>
          <w:tcPr>
            <w:tcW w:w="1773" w:type="dxa"/>
            <w:vAlign w:val="center"/>
          </w:tcPr>
          <w:p w14:paraId="3FB8EEF5" w14:textId="77777777" w:rsidR="00DB29BC" w:rsidRDefault="00A65F6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PED1A_U01/</w:t>
            </w:r>
          </w:p>
          <w:p w14:paraId="0ADEFCF2" w14:textId="77777777" w:rsidR="00A65F69" w:rsidRDefault="00A65F6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NAU1A_U01</w:t>
            </w:r>
          </w:p>
          <w:p w14:paraId="62BCA3F5" w14:textId="1E200714" w:rsidR="00A65F69" w:rsidRPr="00B63509" w:rsidRDefault="00A65F6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NAU1A_U04</w:t>
            </w:r>
          </w:p>
        </w:tc>
      </w:tr>
      <w:tr w:rsidR="00A65F69" w:rsidRPr="00341AC4" w14:paraId="3637B7AE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EE4DAA7" w14:textId="7FA0E677" w:rsidR="00A65F69" w:rsidRDefault="00A65F6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D.1U.11</w:t>
            </w:r>
          </w:p>
        </w:tc>
        <w:tc>
          <w:tcPr>
            <w:tcW w:w="6821" w:type="dxa"/>
          </w:tcPr>
          <w:p w14:paraId="0CA510A3" w14:textId="0CE04A2E" w:rsidR="00A65F69" w:rsidRDefault="008518AE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p</w:t>
            </w:r>
            <w:r w:rsidR="00A65F69">
              <w:rPr>
                <w:rFonts w:ascii="Calibri" w:hAnsi="Calibri" w:cs="Calibri"/>
                <w:sz w:val="21"/>
                <w:szCs w:val="21"/>
              </w:rPr>
              <w:t>rzeprowadzić wstępną diagnozę umiejętności ucznia</w:t>
            </w:r>
          </w:p>
        </w:tc>
        <w:tc>
          <w:tcPr>
            <w:tcW w:w="1773" w:type="dxa"/>
            <w:vAlign w:val="center"/>
          </w:tcPr>
          <w:p w14:paraId="2FC78744" w14:textId="77777777" w:rsidR="00A65F69" w:rsidRDefault="00A65F6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PED1A_U01/</w:t>
            </w:r>
          </w:p>
          <w:p w14:paraId="382E7E99" w14:textId="77777777" w:rsidR="00A65F69" w:rsidRDefault="00A65F6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NAU1A_U01</w:t>
            </w:r>
          </w:p>
          <w:p w14:paraId="337BFA22" w14:textId="1A86A0B7" w:rsidR="00A65F69" w:rsidRDefault="00A65F6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NAU1A_U03</w:t>
            </w:r>
          </w:p>
        </w:tc>
      </w:tr>
    </w:tbl>
    <w:p w14:paraId="04179D7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63509" w:rsidRPr="00341AC4" w14:paraId="061B36BC" w14:textId="77777777" w:rsidTr="00995D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8FFE440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BE429D1" w14:textId="5F457144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</w:t>
            </w:r>
            <w:r w:rsidR="00A65F69">
              <w:rPr>
                <w:rFonts w:ascii="Calibri" w:hAnsi="Calibri" w:cs="Calibri"/>
                <w:sz w:val="21"/>
                <w:szCs w:val="21"/>
              </w:rPr>
              <w:t xml:space="preserve"> do budowania relacji opartej na wzajemnym zaufaniu między wszystkimi podmiotami procesu wychowania i kształcenia, w tym rodzicami i opiekunami oraz współpracy z nimi</w:t>
            </w:r>
          </w:p>
        </w:tc>
        <w:tc>
          <w:tcPr>
            <w:tcW w:w="1773" w:type="dxa"/>
            <w:vAlign w:val="center"/>
          </w:tcPr>
          <w:p w14:paraId="6B25041A" w14:textId="7129F3F5" w:rsidR="00B63509" w:rsidRPr="00B63509" w:rsidRDefault="00BE42C8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</w:t>
            </w:r>
            <w:r w:rsidR="00A65F69">
              <w:rPr>
                <w:rFonts w:ascii="Calibri" w:hAnsi="Calibri" w:cs="Calibri"/>
                <w:sz w:val="21"/>
                <w:szCs w:val="21"/>
              </w:rPr>
              <w:t>1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A_K0</w:t>
            </w:r>
            <w:r w:rsidR="00A65F69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  <w:tr w:rsidR="00B63509" w:rsidRPr="00341AC4" w14:paraId="27FE8F79" w14:textId="77777777" w:rsidTr="00995DC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D0F8351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72D9D08" w14:textId="6A9DECB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="004D41B4">
              <w:rPr>
                <w:rFonts w:ascii="Calibri" w:hAnsi="Calibri" w:cs="Calibri"/>
                <w:sz w:val="21"/>
                <w:szCs w:val="21"/>
              </w:rPr>
              <w:t>zasięgania opinii ekspertów w rozwiązywaniu problemów diagnostycznych, z którymi nie jest w stanie sobie poradzić.</w:t>
            </w:r>
          </w:p>
        </w:tc>
        <w:tc>
          <w:tcPr>
            <w:tcW w:w="1773" w:type="dxa"/>
            <w:vAlign w:val="center"/>
          </w:tcPr>
          <w:p w14:paraId="79ED62BE" w14:textId="77777777" w:rsidR="004D41B4" w:rsidRDefault="004D41B4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BEE173E" w14:textId="030D4499" w:rsidR="00B63509" w:rsidRPr="00B63509" w:rsidRDefault="004D41B4" w:rsidP="004D41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</w:t>
            </w:r>
            <w:r w:rsidR="00BE42C8">
              <w:rPr>
                <w:rFonts w:ascii="Calibri" w:hAnsi="Calibri" w:cs="Calibri"/>
                <w:sz w:val="21"/>
                <w:szCs w:val="21"/>
              </w:rPr>
              <w:t>1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A_K0</w:t>
            </w: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  <w:tr w:rsidR="00B63509" w:rsidRPr="00341AC4" w14:paraId="162BF51C" w14:textId="77777777" w:rsidTr="00995DC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BD2E8CD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1539E421" w14:textId="47FDBD86" w:rsidR="00B63509" w:rsidRPr="00B63509" w:rsidRDefault="00BE42C8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odpowiedzialnego  projektowania i  wykonywania zadań diagnostycznych</w:t>
            </w:r>
          </w:p>
        </w:tc>
        <w:tc>
          <w:tcPr>
            <w:tcW w:w="1773" w:type="dxa"/>
            <w:vAlign w:val="center"/>
          </w:tcPr>
          <w:p w14:paraId="68F18FF1" w14:textId="4F8472E7" w:rsidR="00B63509" w:rsidRPr="00B63509" w:rsidRDefault="00BE42C8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A_K</w:t>
            </w:r>
            <w:r w:rsidR="00842A1E">
              <w:rPr>
                <w:rFonts w:ascii="Calibri" w:hAnsi="Calibri" w:cs="Calibri"/>
                <w:sz w:val="21"/>
                <w:szCs w:val="21"/>
              </w:rPr>
              <w:t>1</w:t>
            </w:r>
            <w:r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</w:tr>
      <w:tr w:rsidR="00BE42C8" w:rsidRPr="00341AC4" w14:paraId="31048863" w14:textId="77777777" w:rsidTr="00995DC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79047CFE" w14:textId="02F08486" w:rsidR="00BE42C8" w:rsidRDefault="00BE42C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6830" w:type="dxa"/>
          </w:tcPr>
          <w:p w14:paraId="3C3C1702" w14:textId="1293A52A" w:rsidR="00BE42C8" w:rsidRDefault="00BE42C8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prawidłowego posługiwania się systemami normatywnymi</w:t>
            </w:r>
            <w:r w:rsidR="004D41B4">
              <w:rPr>
                <w:rFonts w:ascii="Calibri" w:hAnsi="Calibri" w:cs="Calibri"/>
                <w:sz w:val="21"/>
                <w:szCs w:val="21"/>
              </w:rPr>
              <w:t>, w celu rozwiązywania problemów, przestrzegania zasad etyki diagnostycznej.</w:t>
            </w:r>
          </w:p>
        </w:tc>
        <w:tc>
          <w:tcPr>
            <w:tcW w:w="1773" w:type="dxa"/>
            <w:vAlign w:val="center"/>
          </w:tcPr>
          <w:p w14:paraId="318C1127" w14:textId="77777777" w:rsidR="00BE42C8" w:rsidRDefault="004D41B4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PED1A_K01</w:t>
            </w:r>
          </w:p>
          <w:p w14:paraId="684B6F95" w14:textId="0BCF10F4" w:rsidR="004D41B4" w:rsidRDefault="004D41B4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NAU1A_K01</w:t>
            </w:r>
          </w:p>
        </w:tc>
      </w:tr>
    </w:tbl>
    <w:p w14:paraId="2F66DD82" w14:textId="77777777" w:rsidR="00B63509" w:rsidRDefault="00B63509" w:rsidP="00B6350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84C8FC2" w14:textId="77777777" w:rsidR="00B63509" w:rsidRDefault="00B63509" w:rsidP="00B6350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C33BC8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77D5341A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453"/>
        <w:gridCol w:w="2453"/>
        <w:gridCol w:w="2453"/>
      </w:tblGrid>
      <w:tr w:rsidR="00B63509" w:rsidRPr="00341AC4" w14:paraId="411AAFB1" w14:textId="77777777" w:rsidTr="001C02D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93CC334" w14:textId="77777777" w:rsidR="00B63509" w:rsidRPr="00341AC4" w:rsidRDefault="00B6350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3B19822D" w14:textId="70B2BC24" w:rsidR="00B63509" w:rsidRPr="00341AC4" w:rsidRDefault="004D41B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CA3BB7B" w14:textId="2BA86485" w:rsidR="00B63509" w:rsidRPr="00341AC4" w:rsidRDefault="004D41B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</w:t>
            </w:r>
          </w:p>
        </w:tc>
        <w:tc>
          <w:tcPr>
            <w:tcW w:w="1228" w:type="dxa"/>
            <w:vAlign w:val="center"/>
          </w:tcPr>
          <w:p w14:paraId="105C544C" w14:textId="567C0ADB" w:rsidR="00B63509" w:rsidRPr="00341AC4" w:rsidRDefault="004D41B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14:paraId="37D2E91A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2479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1C02D7" w:rsidRPr="00341AC4" w14:paraId="5EE7CB05" w14:textId="77777777" w:rsidTr="001C02D7">
        <w:trPr>
          <w:jc w:val="center"/>
        </w:trPr>
        <w:tc>
          <w:tcPr>
            <w:tcW w:w="2479" w:type="dxa"/>
            <w:tcBorders>
              <w:tl2br w:val="single" w:sz="4" w:space="0" w:color="auto"/>
            </w:tcBorders>
          </w:tcPr>
          <w:p w14:paraId="31454F15" w14:textId="77777777" w:rsidR="001C02D7" w:rsidRPr="00D9721C" w:rsidRDefault="001C02D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AF79ACA" w14:textId="77777777" w:rsidR="001C02D7" w:rsidRPr="00D9721C" w:rsidRDefault="001C02D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18" w:type="dxa"/>
          </w:tcPr>
          <w:p w14:paraId="17FA2023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71AF8FA4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772677DE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19D17211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1311B7BE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29C2A507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</w:tcPr>
          <w:p w14:paraId="2B41CF71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16BFE9FC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5B802A68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C02D7" w:rsidRPr="00341AC4" w14:paraId="382B4B32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7D646697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18" w:type="dxa"/>
            <w:vAlign w:val="center"/>
          </w:tcPr>
          <w:p w14:paraId="0FC09EA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B93207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6507C9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8C8C2A3" w14:textId="1C6DEACC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8DFC4E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B90A12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838F4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01CEB37" w14:textId="5AB5699E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507874F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562CAFF1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FF08A7D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18" w:type="dxa"/>
            <w:vAlign w:val="center"/>
          </w:tcPr>
          <w:p w14:paraId="79FDC8A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806C5F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56E684B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47DC8A7" w14:textId="3FD55812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88791A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3EB652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8932B9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50FCAEE0" w14:textId="7CA1B36D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08CDB1D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1DCD6CA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0B668FCA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818" w:type="dxa"/>
            <w:vAlign w:val="center"/>
          </w:tcPr>
          <w:p w14:paraId="78A6E6A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5ECD18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592E9E3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C78F8C6" w14:textId="76A07AB6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7ECBEB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05E276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71ABD6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7E05B6D" w14:textId="626D656A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252043F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4C078EDB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7028DEB8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18" w:type="dxa"/>
            <w:vAlign w:val="center"/>
          </w:tcPr>
          <w:p w14:paraId="6AF522C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944999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37C5199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F73604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840E333" w14:textId="6FB94621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C58F4D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BB5C9B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808B471" w14:textId="19D8876D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30FF450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573B9425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590050AF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818" w:type="dxa"/>
            <w:vAlign w:val="center"/>
          </w:tcPr>
          <w:p w14:paraId="7C241D5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08695A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16281C0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BC83C1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BB7233D" w14:textId="31C44046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BCFBAE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B42A89C" w14:textId="3AE9D40A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74B170D" w14:textId="22D01400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46C0384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471CC43C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23AF2A8E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818" w:type="dxa"/>
            <w:vAlign w:val="center"/>
          </w:tcPr>
          <w:p w14:paraId="12005EA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33B268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7F429D7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399F47C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E907E1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84152E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D164400" w14:textId="3778645E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A3BBD58" w14:textId="239C0EB5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40DBB0D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0F98949B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35A1033F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818" w:type="dxa"/>
            <w:vAlign w:val="center"/>
          </w:tcPr>
          <w:p w14:paraId="7D064C5E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5ACB31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7D5FB72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C020A6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555733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A3223D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09558DB" w14:textId="20AF30BC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C7E7F0E" w14:textId="34ECECE7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1BDD307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0B696A97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B89B634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818" w:type="dxa"/>
            <w:vAlign w:val="center"/>
          </w:tcPr>
          <w:p w14:paraId="1D1FD61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963F05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3A07185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3D3E5F7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CE0E3C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A8ED55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49BE743" w14:textId="7BED53D1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C03E20F" w14:textId="004927C6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3C0448C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55ADB757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2AEA56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18" w:type="dxa"/>
            <w:vAlign w:val="center"/>
          </w:tcPr>
          <w:p w14:paraId="176CCA0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38F076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11C796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C6A1C9E" w14:textId="05907F99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DD895B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8F46FC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47157DA" w14:textId="4CFAD7EE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0B43F3E8" w14:textId="11877FD8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48F0B71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7679816B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045F5C5A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818" w:type="dxa"/>
            <w:vAlign w:val="center"/>
          </w:tcPr>
          <w:p w14:paraId="596690B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ECA497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41705E2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0ED8B971" w14:textId="137BBE37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B4ECB2A" w14:textId="50E280A4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08D4DD0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93130E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1F2E37C8" w14:textId="16403BB1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4B1EC50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3C25EB6F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2E66EAF2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818" w:type="dxa"/>
            <w:vAlign w:val="center"/>
          </w:tcPr>
          <w:p w14:paraId="3D50102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3891BA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7DF7EF2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B9E7832" w14:textId="0D3D0F36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975E58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3AF2BA2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CDBD21F" w14:textId="4E3AA572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81896F9" w14:textId="393EBC51" w:rsidR="001C02D7" w:rsidRPr="00D9721C" w:rsidRDefault="004D41B4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1264B2A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5C5E176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3672110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66C61A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6EBA475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45D89C52" w14:textId="77777777" w:rsidTr="000D4346">
        <w:trPr>
          <w:jc w:val="center"/>
        </w:trPr>
        <w:tc>
          <w:tcPr>
            <w:tcW w:w="961" w:type="dxa"/>
          </w:tcPr>
          <w:p w14:paraId="1910CCF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494A70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B20D1" w:rsidRPr="00341AC4" w14:paraId="3248601F" w14:textId="77777777" w:rsidTr="000D4346">
        <w:trPr>
          <w:jc w:val="center"/>
        </w:trPr>
        <w:tc>
          <w:tcPr>
            <w:tcW w:w="961" w:type="dxa"/>
          </w:tcPr>
          <w:p w14:paraId="21F1DB65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67A70DB" w14:textId="4CAF3A49" w:rsidR="00CB20D1" w:rsidRPr="00B21EA3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B21EA3">
              <w:rPr>
                <w:rFonts w:ascii="Calibri" w:hAnsi="Calibri" w:cs="Calibri"/>
                <w:sz w:val="21"/>
                <w:szCs w:val="21"/>
              </w:rPr>
              <w:t xml:space="preserve">Uzyskał 50% - 60% punktów z </w:t>
            </w:r>
            <w:r w:rsidR="004D41B4" w:rsidRPr="00B21EA3">
              <w:rPr>
                <w:rFonts w:ascii="Calibri" w:hAnsi="Calibri" w:cs="Calibri"/>
                <w:sz w:val="21"/>
                <w:szCs w:val="21"/>
              </w:rPr>
              <w:t>egzaminu i aktywności na wykładach</w:t>
            </w:r>
          </w:p>
        </w:tc>
      </w:tr>
      <w:tr w:rsidR="00CB20D1" w:rsidRPr="00341AC4" w14:paraId="45D8715E" w14:textId="77777777" w:rsidTr="000D4346">
        <w:trPr>
          <w:jc w:val="center"/>
        </w:trPr>
        <w:tc>
          <w:tcPr>
            <w:tcW w:w="961" w:type="dxa"/>
          </w:tcPr>
          <w:p w14:paraId="1D9C4195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E8CAD13" w14:textId="2EB543C6" w:rsidR="00CB20D1" w:rsidRPr="00B21EA3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B21EA3">
              <w:rPr>
                <w:rFonts w:ascii="Calibri" w:hAnsi="Calibri" w:cs="Calibri"/>
                <w:sz w:val="21"/>
                <w:szCs w:val="21"/>
              </w:rPr>
              <w:t xml:space="preserve">Uzyskał 61% -70% punktów z </w:t>
            </w:r>
            <w:r w:rsidR="00664AC3" w:rsidRPr="00B21EA3">
              <w:rPr>
                <w:rFonts w:ascii="Calibri" w:hAnsi="Calibri" w:cs="Calibri"/>
                <w:sz w:val="21"/>
                <w:szCs w:val="21"/>
              </w:rPr>
              <w:t>egzaminu i aktywności na wykładach</w:t>
            </w:r>
          </w:p>
        </w:tc>
      </w:tr>
      <w:tr w:rsidR="00CB20D1" w:rsidRPr="00341AC4" w14:paraId="6D401EEF" w14:textId="77777777" w:rsidTr="000D4346">
        <w:trPr>
          <w:jc w:val="center"/>
        </w:trPr>
        <w:tc>
          <w:tcPr>
            <w:tcW w:w="961" w:type="dxa"/>
          </w:tcPr>
          <w:p w14:paraId="1B81F738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3F5F18A" w14:textId="01739F2A" w:rsidR="00CB20D1" w:rsidRPr="00B21EA3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B21EA3">
              <w:rPr>
                <w:rFonts w:ascii="Calibri" w:hAnsi="Calibri" w:cs="Calibri"/>
                <w:sz w:val="21"/>
                <w:szCs w:val="21"/>
              </w:rPr>
              <w:t xml:space="preserve">Uzyskał 71% - 80% punktów </w:t>
            </w:r>
            <w:r w:rsidR="00664AC3" w:rsidRPr="00B21EA3">
              <w:rPr>
                <w:rFonts w:ascii="Calibri" w:hAnsi="Calibri" w:cs="Calibri"/>
                <w:sz w:val="21"/>
                <w:szCs w:val="21"/>
              </w:rPr>
              <w:t xml:space="preserve"> z egzaminu i aktywności na wykładach</w:t>
            </w:r>
          </w:p>
        </w:tc>
      </w:tr>
      <w:tr w:rsidR="00CB20D1" w:rsidRPr="00341AC4" w14:paraId="34B3B74E" w14:textId="77777777" w:rsidTr="000D4346">
        <w:trPr>
          <w:jc w:val="center"/>
        </w:trPr>
        <w:tc>
          <w:tcPr>
            <w:tcW w:w="961" w:type="dxa"/>
          </w:tcPr>
          <w:p w14:paraId="4FEFB4EE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9FCDCE9" w14:textId="5ACBD27A" w:rsidR="00CB20D1" w:rsidRPr="00B21EA3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B21EA3">
              <w:rPr>
                <w:rFonts w:ascii="Calibri" w:hAnsi="Calibri" w:cs="Calibri"/>
                <w:sz w:val="21"/>
                <w:szCs w:val="21"/>
              </w:rPr>
              <w:t xml:space="preserve">Uzyskał 81% - 90% punktów z </w:t>
            </w:r>
            <w:r w:rsidR="00664AC3" w:rsidRPr="00B21EA3">
              <w:rPr>
                <w:rFonts w:ascii="Calibri" w:hAnsi="Calibri" w:cs="Calibri"/>
                <w:sz w:val="21"/>
                <w:szCs w:val="21"/>
              </w:rPr>
              <w:t>egzaminu i aktywności na wykładach</w:t>
            </w:r>
          </w:p>
        </w:tc>
      </w:tr>
      <w:tr w:rsidR="00CB20D1" w:rsidRPr="00341AC4" w14:paraId="31E5107A" w14:textId="77777777" w:rsidTr="000D4346">
        <w:trPr>
          <w:jc w:val="center"/>
        </w:trPr>
        <w:tc>
          <w:tcPr>
            <w:tcW w:w="961" w:type="dxa"/>
          </w:tcPr>
          <w:p w14:paraId="6D8BEAF3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2BC14E49" w14:textId="1B6AF7BD" w:rsidR="00CB20D1" w:rsidRPr="00B21EA3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B21EA3">
              <w:rPr>
                <w:rFonts w:ascii="Calibri" w:hAnsi="Calibri" w:cs="Calibri"/>
                <w:sz w:val="21"/>
                <w:szCs w:val="21"/>
              </w:rPr>
              <w:t xml:space="preserve">Uzyskał  91% - 100% punktów z </w:t>
            </w:r>
            <w:r w:rsidR="00664AC3" w:rsidRPr="00B21EA3">
              <w:rPr>
                <w:rFonts w:ascii="Calibri" w:hAnsi="Calibri" w:cs="Calibri"/>
                <w:sz w:val="21"/>
                <w:szCs w:val="21"/>
              </w:rPr>
              <w:t>egzaminu i aktywności na wykładach</w:t>
            </w:r>
          </w:p>
        </w:tc>
      </w:tr>
    </w:tbl>
    <w:p w14:paraId="3BB5D68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9F3304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8171203" w14:textId="77777777" w:rsidTr="00CB20D1">
        <w:trPr>
          <w:jc w:val="center"/>
        </w:trPr>
        <w:tc>
          <w:tcPr>
            <w:tcW w:w="955" w:type="dxa"/>
          </w:tcPr>
          <w:p w14:paraId="1190526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8B6639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B20D1" w:rsidRPr="00341AC4" w14:paraId="597F7125" w14:textId="77777777" w:rsidTr="00CB20D1">
        <w:trPr>
          <w:jc w:val="center"/>
        </w:trPr>
        <w:tc>
          <w:tcPr>
            <w:tcW w:w="955" w:type="dxa"/>
          </w:tcPr>
          <w:p w14:paraId="681AD07C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67BD0541" w14:textId="39616D73" w:rsidR="00CB20D1" w:rsidRPr="00B21EA3" w:rsidRDefault="00CB20D1" w:rsidP="00AF6385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B21EA3">
              <w:rPr>
                <w:rFonts w:ascii="Calibri" w:hAnsi="Calibri" w:cs="Calibri"/>
                <w:sz w:val="21"/>
                <w:szCs w:val="21"/>
              </w:rPr>
              <w:t xml:space="preserve">Uzyskał 50% - 60% punktów uzyskanych z </w:t>
            </w:r>
            <w:r w:rsidR="00664AC3" w:rsidRPr="00B21EA3">
              <w:rPr>
                <w:rFonts w:ascii="Calibri" w:hAnsi="Calibri" w:cs="Calibri"/>
                <w:sz w:val="21"/>
                <w:szCs w:val="21"/>
              </w:rPr>
              <w:t>kolokwium</w:t>
            </w:r>
            <w:r w:rsidR="006B3711" w:rsidRPr="00B21EA3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25753D63" w14:textId="77777777" w:rsidTr="00CB20D1">
        <w:trPr>
          <w:jc w:val="center"/>
        </w:trPr>
        <w:tc>
          <w:tcPr>
            <w:tcW w:w="955" w:type="dxa"/>
          </w:tcPr>
          <w:p w14:paraId="09246CD0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56F2F45" w14:textId="51B7388E" w:rsidR="00CB20D1" w:rsidRPr="00B21EA3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B21EA3">
              <w:rPr>
                <w:rFonts w:ascii="Calibri" w:hAnsi="Calibri" w:cs="Calibri"/>
                <w:sz w:val="21"/>
                <w:szCs w:val="21"/>
              </w:rPr>
              <w:t xml:space="preserve">Uzyskał 61% - 70% punktów uzyskanych z </w:t>
            </w:r>
            <w:r w:rsidR="00664AC3" w:rsidRPr="00B21EA3">
              <w:rPr>
                <w:rFonts w:ascii="Calibri" w:hAnsi="Calibri" w:cs="Calibri"/>
                <w:sz w:val="21"/>
                <w:szCs w:val="21"/>
              </w:rPr>
              <w:t>kolokwium</w:t>
            </w:r>
            <w:r w:rsidR="006B3711" w:rsidRPr="00B21EA3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67CD8D7D" w14:textId="77777777" w:rsidTr="00CB20D1">
        <w:trPr>
          <w:jc w:val="center"/>
        </w:trPr>
        <w:tc>
          <w:tcPr>
            <w:tcW w:w="955" w:type="dxa"/>
          </w:tcPr>
          <w:p w14:paraId="1DC0D835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0A33298C" w14:textId="2DBF4B1B" w:rsidR="00CB20D1" w:rsidRPr="00B21EA3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B21EA3">
              <w:rPr>
                <w:rFonts w:ascii="Calibri" w:hAnsi="Calibri" w:cs="Calibri"/>
                <w:sz w:val="21"/>
                <w:szCs w:val="21"/>
              </w:rPr>
              <w:t xml:space="preserve">Uzyskał 71% - 80% punktów uzyskanych z </w:t>
            </w:r>
            <w:r w:rsidR="00664AC3" w:rsidRPr="00B21EA3">
              <w:rPr>
                <w:rFonts w:ascii="Calibri" w:hAnsi="Calibri" w:cs="Calibri"/>
                <w:sz w:val="21"/>
                <w:szCs w:val="21"/>
              </w:rPr>
              <w:t xml:space="preserve">kolokwium </w:t>
            </w:r>
            <w:r w:rsidR="006B3711" w:rsidRPr="00B21EA3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  <w:tr w:rsidR="00CB20D1" w:rsidRPr="00341AC4" w14:paraId="6EEDDC76" w14:textId="77777777" w:rsidTr="00CB20D1">
        <w:trPr>
          <w:jc w:val="center"/>
        </w:trPr>
        <w:tc>
          <w:tcPr>
            <w:tcW w:w="955" w:type="dxa"/>
          </w:tcPr>
          <w:p w14:paraId="53B9E600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DB975EE" w14:textId="2A1470FA" w:rsidR="00CB20D1" w:rsidRPr="00B21EA3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B21EA3">
              <w:rPr>
                <w:rFonts w:ascii="Calibri" w:hAnsi="Calibri" w:cs="Calibri"/>
                <w:sz w:val="21"/>
                <w:szCs w:val="21"/>
              </w:rPr>
              <w:t xml:space="preserve">Uzyskał 81% - 90%punktów uzyskanych z </w:t>
            </w:r>
            <w:r w:rsidR="00664AC3" w:rsidRPr="00B21EA3">
              <w:rPr>
                <w:rFonts w:ascii="Calibri" w:hAnsi="Calibri" w:cs="Calibri"/>
                <w:sz w:val="21"/>
                <w:szCs w:val="21"/>
              </w:rPr>
              <w:t>kolokwium</w:t>
            </w:r>
            <w:r w:rsidR="006B3711" w:rsidRPr="00B21EA3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69FA9F77" w14:textId="77777777" w:rsidTr="00CB20D1">
        <w:trPr>
          <w:jc w:val="center"/>
        </w:trPr>
        <w:tc>
          <w:tcPr>
            <w:tcW w:w="955" w:type="dxa"/>
          </w:tcPr>
          <w:p w14:paraId="362F9321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5A2C20FE" w14:textId="591C2861" w:rsidR="00CB20D1" w:rsidRPr="00B21EA3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B21EA3">
              <w:rPr>
                <w:rFonts w:ascii="Calibri" w:hAnsi="Calibri" w:cs="Calibri"/>
                <w:sz w:val="21"/>
                <w:szCs w:val="21"/>
              </w:rPr>
              <w:t xml:space="preserve">Uzyskał 91%- 100% punktów uzyskanych z </w:t>
            </w:r>
            <w:r w:rsidR="00664AC3" w:rsidRPr="00B21EA3">
              <w:rPr>
                <w:rFonts w:ascii="Calibri" w:hAnsi="Calibri" w:cs="Calibri"/>
                <w:sz w:val="21"/>
                <w:szCs w:val="21"/>
              </w:rPr>
              <w:t>kolokwium</w:t>
            </w:r>
            <w:r w:rsidR="006B3711" w:rsidRPr="00B21EA3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</w:tbl>
    <w:p w14:paraId="4EC4875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E499A31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97B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1D4DFF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EA07F89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09AACE95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AD181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382702B" w14:textId="616A622B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E15E97A" w14:textId="5EA4B738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1CB5AFB4" w14:textId="77777777" w:rsidTr="006C5000">
        <w:trPr>
          <w:trHeight w:val="285"/>
          <w:jc w:val="center"/>
        </w:trPr>
        <w:tc>
          <w:tcPr>
            <w:tcW w:w="5499" w:type="dxa"/>
          </w:tcPr>
          <w:p w14:paraId="78C3D4C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0BC6243F" w14:textId="6219D4CB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B692B79" w14:textId="6BCBDA35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AAA86B2" w14:textId="77777777" w:rsidTr="006C5000">
        <w:trPr>
          <w:trHeight w:val="282"/>
          <w:jc w:val="center"/>
        </w:trPr>
        <w:tc>
          <w:tcPr>
            <w:tcW w:w="5499" w:type="dxa"/>
          </w:tcPr>
          <w:p w14:paraId="012251B4" w14:textId="77777777" w:rsidR="00896E3C" w:rsidRPr="00341AC4" w:rsidRDefault="00896E3C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 w ćwiczeniach</w:t>
            </w:r>
          </w:p>
        </w:tc>
        <w:tc>
          <w:tcPr>
            <w:tcW w:w="2172" w:type="dxa"/>
            <w:vAlign w:val="center"/>
          </w:tcPr>
          <w:p w14:paraId="1CA51A8B" w14:textId="3063BCD2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04F80A29" w14:textId="2AAB6786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799C086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AFE3AE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626CF84" w14:textId="55D30C74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9F3D0BF" w14:textId="1CD5D7F0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0A0E35C1" w14:textId="77777777" w:rsidTr="00A5532D">
        <w:trPr>
          <w:trHeight w:val="282"/>
          <w:jc w:val="center"/>
        </w:trPr>
        <w:tc>
          <w:tcPr>
            <w:tcW w:w="5499" w:type="dxa"/>
          </w:tcPr>
          <w:p w14:paraId="71FB2929" w14:textId="3601230F" w:rsidR="00896E3C" w:rsidRPr="00341AC4" w:rsidRDefault="00CB20D1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5574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  <w:tc>
          <w:tcPr>
            <w:tcW w:w="2172" w:type="dxa"/>
            <w:vAlign w:val="center"/>
          </w:tcPr>
          <w:p w14:paraId="4B6710B1" w14:textId="28C0E7ED" w:rsidR="00896E3C" w:rsidRPr="00341AC4" w:rsidRDefault="008518A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BF82773" w14:textId="1A8F051C" w:rsidR="00896E3C" w:rsidRPr="00341AC4" w:rsidRDefault="008518A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F85FD2" w:rsidRPr="00341AC4" w14:paraId="6675AB97" w14:textId="77777777" w:rsidTr="00A5532D">
        <w:trPr>
          <w:trHeight w:val="282"/>
          <w:jc w:val="center"/>
        </w:trPr>
        <w:tc>
          <w:tcPr>
            <w:tcW w:w="5499" w:type="dxa"/>
          </w:tcPr>
          <w:p w14:paraId="05E544CC" w14:textId="4705DFF3" w:rsidR="00F85FD2" w:rsidRDefault="00557429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materiałów do </w:t>
            </w:r>
            <w:r w:rsidR="00664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egzaminu/kolokwium</w:t>
            </w:r>
          </w:p>
        </w:tc>
        <w:tc>
          <w:tcPr>
            <w:tcW w:w="2172" w:type="dxa"/>
            <w:vAlign w:val="center"/>
          </w:tcPr>
          <w:p w14:paraId="478CE92D" w14:textId="138103A8" w:rsidR="00F85FD2" w:rsidRDefault="008518A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03DA3D7E" w14:textId="21EBE5D2" w:rsidR="00F85FD2" w:rsidRDefault="008518A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664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039CA531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E30F1D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6B9F4C9" w14:textId="0C8A0B72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6F08148" w14:textId="4BE8BC9F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1A6F2F9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B79E9F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F12A104" w14:textId="45315E98" w:rsidR="001106D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8B81E4D" w14:textId="5AC58A45" w:rsidR="00896E3C" w:rsidRPr="00341AC4" w:rsidRDefault="00664A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36816F80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E9F4B75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01E85B1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B9316E2"/>
    <w:multiLevelType w:val="hybridMultilevel"/>
    <w:tmpl w:val="0BBEF1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FF9464B"/>
    <w:multiLevelType w:val="hybridMultilevel"/>
    <w:tmpl w:val="D08033B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913900610">
    <w:abstractNumId w:val="34"/>
  </w:num>
  <w:num w:numId="2" w16cid:durableId="1299800423">
    <w:abstractNumId w:val="4"/>
  </w:num>
  <w:num w:numId="3" w16cid:durableId="836844925">
    <w:abstractNumId w:val="17"/>
  </w:num>
  <w:num w:numId="4" w16cid:durableId="109251995">
    <w:abstractNumId w:val="35"/>
  </w:num>
  <w:num w:numId="5" w16cid:durableId="130489000">
    <w:abstractNumId w:val="2"/>
  </w:num>
  <w:num w:numId="6" w16cid:durableId="484321914">
    <w:abstractNumId w:val="33"/>
  </w:num>
  <w:num w:numId="7" w16cid:durableId="1480346053">
    <w:abstractNumId w:val="9"/>
  </w:num>
  <w:num w:numId="8" w16cid:durableId="385643395">
    <w:abstractNumId w:val="16"/>
  </w:num>
  <w:num w:numId="9" w16cid:durableId="38362739">
    <w:abstractNumId w:val="6"/>
  </w:num>
  <w:num w:numId="10" w16cid:durableId="419910935">
    <w:abstractNumId w:val="25"/>
  </w:num>
  <w:num w:numId="11" w16cid:durableId="518393772">
    <w:abstractNumId w:val="26"/>
  </w:num>
  <w:num w:numId="12" w16cid:durableId="788932101">
    <w:abstractNumId w:val="32"/>
  </w:num>
  <w:num w:numId="13" w16cid:durableId="660961884">
    <w:abstractNumId w:val="11"/>
  </w:num>
  <w:num w:numId="14" w16cid:durableId="1390151075">
    <w:abstractNumId w:val="29"/>
  </w:num>
  <w:num w:numId="15" w16cid:durableId="1767726989">
    <w:abstractNumId w:val="31"/>
  </w:num>
  <w:num w:numId="16" w16cid:durableId="1707870206">
    <w:abstractNumId w:val="30"/>
  </w:num>
  <w:num w:numId="17" w16cid:durableId="16515642">
    <w:abstractNumId w:val="19"/>
  </w:num>
  <w:num w:numId="18" w16cid:durableId="899095718">
    <w:abstractNumId w:val="8"/>
  </w:num>
  <w:num w:numId="19" w16cid:durableId="1547064962">
    <w:abstractNumId w:val="12"/>
  </w:num>
  <w:num w:numId="20" w16cid:durableId="1910773979">
    <w:abstractNumId w:val="1"/>
  </w:num>
  <w:num w:numId="21" w16cid:durableId="668678434">
    <w:abstractNumId w:val="20"/>
  </w:num>
  <w:num w:numId="22" w16cid:durableId="1763409665">
    <w:abstractNumId w:val="23"/>
  </w:num>
  <w:num w:numId="23" w16cid:durableId="1594318637">
    <w:abstractNumId w:val="0"/>
  </w:num>
  <w:num w:numId="24" w16cid:durableId="1050225584">
    <w:abstractNumId w:val="36"/>
  </w:num>
  <w:num w:numId="25" w16cid:durableId="1852256222">
    <w:abstractNumId w:val="10"/>
  </w:num>
  <w:num w:numId="26" w16cid:durableId="1298683464">
    <w:abstractNumId w:val="18"/>
  </w:num>
  <w:num w:numId="27" w16cid:durableId="881600832">
    <w:abstractNumId w:val="37"/>
  </w:num>
  <w:num w:numId="28" w16cid:durableId="1453671880">
    <w:abstractNumId w:val="13"/>
  </w:num>
  <w:num w:numId="29" w16cid:durableId="648903539">
    <w:abstractNumId w:val="28"/>
  </w:num>
  <w:num w:numId="30" w16cid:durableId="770509866">
    <w:abstractNumId w:val="5"/>
  </w:num>
  <w:num w:numId="31" w16cid:durableId="903297560">
    <w:abstractNumId w:val="15"/>
  </w:num>
  <w:num w:numId="32" w16cid:durableId="1447651605">
    <w:abstractNumId w:val="22"/>
  </w:num>
  <w:num w:numId="33" w16cid:durableId="823934189">
    <w:abstractNumId w:val="3"/>
  </w:num>
  <w:num w:numId="34" w16cid:durableId="1497263345">
    <w:abstractNumId w:val="14"/>
  </w:num>
  <w:num w:numId="35" w16cid:durableId="945230013">
    <w:abstractNumId w:val="7"/>
  </w:num>
  <w:num w:numId="36" w16cid:durableId="111637155">
    <w:abstractNumId w:val="27"/>
  </w:num>
  <w:num w:numId="37" w16cid:durableId="582253348">
    <w:abstractNumId w:val="21"/>
  </w:num>
  <w:num w:numId="38" w16cid:durableId="11757238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F37"/>
    <w:rsid w:val="00004D77"/>
    <w:rsid w:val="00006156"/>
    <w:rsid w:val="00021586"/>
    <w:rsid w:val="00023C5F"/>
    <w:rsid w:val="00032880"/>
    <w:rsid w:val="0004010A"/>
    <w:rsid w:val="00040C7C"/>
    <w:rsid w:val="000500D1"/>
    <w:rsid w:val="00053608"/>
    <w:rsid w:val="000657F2"/>
    <w:rsid w:val="000706A4"/>
    <w:rsid w:val="0007138A"/>
    <w:rsid w:val="000746C5"/>
    <w:rsid w:val="000800D0"/>
    <w:rsid w:val="000913F2"/>
    <w:rsid w:val="0009581F"/>
    <w:rsid w:val="000C613A"/>
    <w:rsid w:val="000D4346"/>
    <w:rsid w:val="000E3266"/>
    <w:rsid w:val="000F1726"/>
    <w:rsid w:val="000F5265"/>
    <w:rsid w:val="001012E3"/>
    <w:rsid w:val="00102666"/>
    <w:rsid w:val="00104870"/>
    <w:rsid w:val="00104F8D"/>
    <w:rsid w:val="00105B40"/>
    <w:rsid w:val="001106DC"/>
    <w:rsid w:val="00111305"/>
    <w:rsid w:val="00111DE4"/>
    <w:rsid w:val="00121B0E"/>
    <w:rsid w:val="001373A5"/>
    <w:rsid w:val="00145EC7"/>
    <w:rsid w:val="00147084"/>
    <w:rsid w:val="00147258"/>
    <w:rsid w:val="00196FFF"/>
    <w:rsid w:val="001A7080"/>
    <w:rsid w:val="001B6096"/>
    <w:rsid w:val="001C02D7"/>
    <w:rsid w:val="001D18A7"/>
    <w:rsid w:val="001D3436"/>
    <w:rsid w:val="001D446E"/>
    <w:rsid w:val="001D511D"/>
    <w:rsid w:val="001D7E21"/>
    <w:rsid w:val="001E0ADE"/>
    <w:rsid w:val="001E13D2"/>
    <w:rsid w:val="001E7AC7"/>
    <w:rsid w:val="001E7B5A"/>
    <w:rsid w:val="00204C4C"/>
    <w:rsid w:val="00212214"/>
    <w:rsid w:val="0022047E"/>
    <w:rsid w:val="00220FD4"/>
    <w:rsid w:val="002264EA"/>
    <w:rsid w:val="0023668F"/>
    <w:rsid w:val="0023791D"/>
    <w:rsid w:val="002401BA"/>
    <w:rsid w:val="00252BD5"/>
    <w:rsid w:val="00255175"/>
    <w:rsid w:val="0026605B"/>
    <w:rsid w:val="0027397F"/>
    <w:rsid w:val="0028288A"/>
    <w:rsid w:val="00284D6F"/>
    <w:rsid w:val="002862FB"/>
    <w:rsid w:val="002A089E"/>
    <w:rsid w:val="002B3143"/>
    <w:rsid w:val="002C4549"/>
    <w:rsid w:val="002F0B1D"/>
    <w:rsid w:val="00301EED"/>
    <w:rsid w:val="003031BC"/>
    <w:rsid w:val="00341AC4"/>
    <w:rsid w:val="0034602B"/>
    <w:rsid w:val="00354EB2"/>
    <w:rsid w:val="003578D4"/>
    <w:rsid w:val="003622B2"/>
    <w:rsid w:val="00363F81"/>
    <w:rsid w:val="00374A9A"/>
    <w:rsid w:val="003956FE"/>
    <w:rsid w:val="003A223E"/>
    <w:rsid w:val="003B2CF5"/>
    <w:rsid w:val="003B55C2"/>
    <w:rsid w:val="003B6F34"/>
    <w:rsid w:val="003B7ADB"/>
    <w:rsid w:val="003C504F"/>
    <w:rsid w:val="003C601B"/>
    <w:rsid w:val="003C7781"/>
    <w:rsid w:val="003D038D"/>
    <w:rsid w:val="003D5C56"/>
    <w:rsid w:val="003E0703"/>
    <w:rsid w:val="003F38E4"/>
    <w:rsid w:val="00402BCD"/>
    <w:rsid w:val="00406793"/>
    <w:rsid w:val="00413CA1"/>
    <w:rsid w:val="0041724A"/>
    <w:rsid w:val="00421C9E"/>
    <w:rsid w:val="00422C9B"/>
    <w:rsid w:val="004256BE"/>
    <w:rsid w:val="00426249"/>
    <w:rsid w:val="00436303"/>
    <w:rsid w:val="004443B6"/>
    <w:rsid w:val="0044577E"/>
    <w:rsid w:val="004501ED"/>
    <w:rsid w:val="00470240"/>
    <w:rsid w:val="0047311C"/>
    <w:rsid w:val="00475837"/>
    <w:rsid w:val="004834AE"/>
    <w:rsid w:val="004838B3"/>
    <w:rsid w:val="004930CF"/>
    <w:rsid w:val="004958D9"/>
    <w:rsid w:val="004A241A"/>
    <w:rsid w:val="004B21CF"/>
    <w:rsid w:val="004B23D2"/>
    <w:rsid w:val="004B30D1"/>
    <w:rsid w:val="004C2D66"/>
    <w:rsid w:val="004C3E02"/>
    <w:rsid w:val="004C4624"/>
    <w:rsid w:val="004D41B4"/>
    <w:rsid w:val="004D6505"/>
    <w:rsid w:val="004E017B"/>
    <w:rsid w:val="004F1C15"/>
    <w:rsid w:val="004F47E5"/>
    <w:rsid w:val="004F54AD"/>
    <w:rsid w:val="004F6D1A"/>
    <w:rsid w:val="00506404"/>
    <w:rsid w:val="00506AFD"/>
    <w:rsid w:val="005118C7"/>
    <w:rsid w:val="00512C84"/>
    <w:rsid w:val="00513674"/>
    <w:rsid w:val="005169DE"/>
    <w:rsid w:val="00517BB3"/>
    <w:rsid w:val="005213C8"/>
    <w:rsid w:val="0052250B"/>
    <w:rsid w:val="00522DED"/>
    <w:rsid w:val="00523F00"/>
    <w:rsid w:val="005363F3"/>
    <w:rsid w:val="005400ED"/>
    <w:rsid w:val="00543BC4"/>
    <w:rsid w:val="00557429"/>
    <w:rsid w:val="00566B57"/>
    <w:rsid w:val="00571CD4"/>
    <w:rsid w:val="005769E7"/>
    <w:rsid w:val="005843FF"/>
    <w:rsid w:val="005A0600"/>
    <w:rsid w:val="005B0FCE"/>
    <w:rsid w:val="005C69CB"/>
    <w:rsid w:val="005D27AE"/>
    <w:rsid w:val="005D2A79"/>
    <w:rsid w:val="005D3DF3"/>
    <w:rsid w:val="005D49FB"/>
    <w:rsid w:val="005D5A35"/>
    <w:rsid w:val="005E156F"/>
    <w:rsid w:val="005E22C4"/>
    <w:rsid w:val="005E6688"/>
    <w:rsid w:val="005E767C"/>
    <w:rsid w:val="005F0097"/>
    <w:rsid w:val="005F3556"/>
    <w:rsid w:val="00617270"/>
    <w:rsid w:val="00621E17"/>
    <w:rsid w:val="00623AD1"/>
    <w:rsid w:val="0062515F"/>
    <w:rsid w:val="00625795"/>
    <w:rsid w:val="00625872"/>
    <w:rsid w:val="00635E40"/>
    <w:rsid w:val="00646230"/>
    <w:rsid w:val="00654B1E"/>
    <w:rsid w:val="00654EA0"/>
    <w:rsid w:val="00661A99"/>
    <w:rsid w:val="00664AC3"/>
    <w:rsid w:val="0067260F"/>
    <w:rsid w:val="00674E1A"/>
    <w:rsid w:val="00677895"/>
    <w:rsid w:val="00682FA3"/>
    <w:rsid w:val="006A0C6B"/>
    <w:rsid w:val="006B3711"/>
    <w:rsid w:val="006C5000"/>
    <w:rsid w:val="006D0EB0"/>
    <w:rsid w:val="006D764F"/>
    <w:rsid w:val="006E5CF6"/>
    <w:rsid w:val="006E60C3"/>
    <w:rsid w:val="006F029C"/>
    <w:rsid w:val="006F7CED"/>
    <w:rsid w:val="006F7FC5"/>
    <w:rsid w:val="007008E5"/>
    <w:rsid w:val="00706D14"/>
    <w:rsid w:val="00707E77"/>
    <w:rsid w:val="007167AD"/>
    <w:rsid w:val="007246B6"/>
    <w:rsid w:val="00725F8A"/>
    <w:rsid w:val="0073116A"/>
    <w:rsid w:val="007366AA"/>
    <w:rsid w:val="0074292D"/>
    <w:rsid w:val="00745543"/>
    <w:rsid w:val="00775AF1"/>
    <w:rsid w:val="0078768A"/>
    <w:rsid w:val="007A6FA0"/>
    <w:rsid w:val="007B2046"/>
    <w:rsid w:val="007B605E"/>
    <w:rsid w:val="007C233C"/>
    <w:rsid w:val="007C3DBD"/>
    <w:rsid w:val="007D6627"/>
    <w:rsid w:val="007E473A"/>
    <w:rsid w:val="007F4DEF"/>
    <w:rsid w:val="0080097C"/>
    <w:rsid w:val="008072C5"/>
    <w:rsid w:val="008265E0"/>
    <w:rsid w:val="00834C51"/>
    <w:rsid w:val="00837D9B"/>
    <w:rsid w:val="00842A1E"/>
    <w:rsid w:val="008518AE"/>
    <w:rsid w:val="00854878"/>
    <w:rsid w:val="008571BF"/>
    <w:rsid w:val="0085778C"/>
    <w:rsid w:val="00862E0A"/>
    <w:rsid w:val="008655A6"/>
    <w:rsid w:val="00880504"/>
    <w:rsid w:val="0088245F"/>
    <w:rsid w:val="008941EC"/>
    <w:rsid w:val="008948CB"/>
    <w:rsid w:val="00896E3C"/>
    <w:rsid w:val="008B336A"/>
    <w:rsid w:val="008D24DA"/>
    <w:rsid w:val="00906C25"/>
    <w:rsid w:val="009109EC"/>
    <w:rsid w:val="00913ECD"/>
    <w:rsid w:val="00914375"/>
    <w:rsid w:val="00922092"/>
    <w:rsid w:val="00926963"/>
    <w:rsid w:val="00937B44"/>
    <w:rsid w:val="00942915"/>
    <w:rsid w:val="009522A9"/>
    <w:rsid w:val="00952870"/>
    <w:rsid w:val="0095606D"/>
    <w:rsid w:val="00957188"/>
    <w:rsid w:val="00970BD6"/>
    <w:rsid w:val="00971D66"/>
    <w:rsid w:val="00991DD1"/>
    <w:rsid w:val="009C5192"/>
    <w:rsid w:val="009D0172"/>
    <w:rsid w:val="009D2D35"/>
    <w:rsid w:val="009D36DC"/>
    <w:rsid w:val="009D3E96"/>
    <w:rsid w:val="009D44FA"/>
    <w:rsid w:val="009E2A2C"/>
    <w:rsid w:val="009E3D64"/>
    <w:rsid w:val="009E4482"/>
    <w:rsid w:val="009E459D"/>
    <w:rsid w:val="00A07425"/>
    <w:rsid w:val="00A14C8C"/>
    <w:rsid w:val="00A2698A"/>
    <w:rsid w:val="00A34C6D"/>
    <w:rsid w:val="00A37682"/>
    <w:rsid w:val="00A376DE"/>
    <w:rsid w:val="00A47B15"/>
    <w:rsid w:val="00A5532D"/>
    <w:rsid w:val="00A65F69"/>
    <w:rsid w:val="00A713B4"/>
    <w:rsid w:val="00A72825"/>
    <w:rsid w:val="00A84696"/>
    <w:rsid w:val="00A85269"/>
    <w:rsid w:val="00AA1328"/>
    <w:rsid w:val="00AA23FB"/>
    <w:rsid w:val="00AB3480"/>
    <w:rsid w:val="00AB69F1"/>
    <w:rsid w:val="00AB6E40"/>
    <w:rsid w:val="00AD4C46"/>
    <w:rsid w:val="00AE4328"/>
    <w:rsid w:val="00AE50FF"/>
    <w:rsid w:val="00AF3890"/>
    <w:rsid w:val="00AF51E8"/>
    <w:rsid w:val="00AF7E08"/>
    <w:rsid w:val="00B06CBC"/>
    <w:rsid w:val="00B102E4"/>
    <w:rsid w:val="00B10EBD"/>
    <w:rsid w:val="00B1425D"/>
    <w:rsid w:val="00B20F2C"/>
    <w:rsid w:val="00B21EA3"/>
    <w:rsid w:val="00B34C28"/>
    <w:rsid w:val="00B36858"/>
    <w:rsid w:val="00B54F67"/>
    <w:rsid w:val="00B63509"/>
    <w:rsid w:val="00B64890"/>
    <w:rsid w:val="00B6660E"/>
    <w:rsid w:val="00B72C78"/>
    <w:rsid w:val="00B8339A"/>
    <w:rsid w:val="00B877F7"/>
    <w:rsid w:val="00B93ED8"/>
    <w:rsid w:val="00BA12E8"/>
    <w:rsid w:val="00BA618A"/>
    <w:rsid w:val="00BB0629"/>
    <w:rsid w:val="00BC0251"/>
    <w:rsid w:val="00BE2F0C"/>
    <w:rsid w:val="00BE42C8"/>
    <w:rsid w:val="00BE67AE"/>
    <w:rsid w:val="00C1154E"/>
    <w:rsid w:val="00C14619"/>
    <w:rsid w:val="00C24606"/>
    <w:rsid w:val="00C4243C"/>
    <w:rsid w:val="00C432FF"/>
    <w:rsid w:val="00C51D09"/>
    <w:rsid w:val="00C56201"/>
    <w:rsid w:val="00C56957"/>
    <w:rsid w:val="00C62B71"/>
    <w:rsid w:val="00C705EE"/>
    <w:rsid w:val="00C74615"/>
    <w:rsid w:val="00C814EA"/>
    <w:rsid w:val="00C84E59"/>
    <w:rsid w:val="00CA3616"/>
    <w:rsid w:val="00CB20D1"/>
    <w:rsid w:val="00CB604E"/>
    <w:rsid w:val="00CD60D3"/>
    <w:rsid w:val="00CD7097"/>
    <w:rsid w:val="00CD7382"/>
    <w:rsid w:val="00CD7CB4"/>
    <w:rsid w:val="00CE67C2"/>
    <w:rsid w:val="00CF1E63"/>
    <w:rsid w:val="00CF48D1"/>
    <w:rsid w:val="00D05AB2"/>
    <w:rsid w:val="00D06161"/>
    <w:rsid w:val="00D17E6E"/>
    <w:rsid w:val="00D2469D"/>
    <w:rsid w:val="00D31F52"/>
    <w:rsid w:val="00D450CD"/>
    <w:rsid w:val="00D4782F"/>
    <w:rsid w:val="00D50395"/>
    <w:rsid w:val="00D53E8F"/>
    <w:rsid w:val="00D65DBE"/>
    <w:rsid w:val="00D74046"/>
    <w:rsid w:val="00D85EF3"/>
    <w:rsid w:val="00D864ED"/>
    <w:rsid w:val="00D938BC"/>
    <w:rsid w:val="00D94B69"/>
    <w:rsid w:val="00D9721C"/>
    <w:rsid w:val="00DA28D5"/>
    <w:rsid w:val="00DB29BC"/>
    <w:rsid w:val="00DB5D67"/>
    <w:rsid w:val="00DD45F1"/>
    <w:rsid w:val="00DD65E8"/>
    <w:rsid w:val="00DE1F53"/>
    <w:rsid w:val="00DE7623"/>
    <w:rsid w:val="00DF12DE"/>
    <w:rsid w:val="00DF1B20"/>
    <w:rsid w:val="00E023B3"/>
    <w:rsid w:val="00E1737F"/>
    <w:rsid w:val="00E17D02"/>
    <w:rsid w:val="00E2007D"/>
    <w:rsid w:val="00E23646"/>
    <w:rsid w:val="00E57857"/>
    <w:rsid w:val="00E604E4"/>
    <w:rsid w:val="00E63048"/>
    <w:rsid w:val="00E751CE"/>
    <w:rsid w:val="00E81B10"/>
    <w:rsid w:val="00E830AC"/>
    <w:rsid w:val="00E93634"/>
    <w:rsid w:val="00E948C6"/>
    <w:rsid w:val="00EA012A"/>
    <w:rsid w:val="00EA33AE"/>
    <w:rsid w:val="00EA7C7B"/>
    <w:rsid w:val="00EB05C8"/>
    <w:rsid w:val="00EC0C62"/>
    <w:rsid w:val="00EC2108"/>
    <w:rsid w:val="00ED3DE3"/>
    <w:rsid w:val="00EE3CEA"/>
    <w:rsid w:val="00EE4219"/>
    <w:rsid w:val="00EF03DF"/>
    <w:rsid w:val="00F05892"/>
    <w:rsid w:val="00F114BE"/>
    <w:rsid w:val="00F11703"/>
    <w:rsid w:val="00F24029"/>
    <w:rsid w:val="00F25727"/>
    <w:rsid w:val="00F4370E"/>
    <w:rsid w:val="00F5109B"/>
    <w:rsid w:val="00F657C6"/>
    <w:rsid w:val="00F71386"/>
    <w:rsid w:val="00F75F6D"/>
    <w:rsid w:val="00F765EF"/>
    <w:rsid w:val="00F76A63"/>
    <w:rsid w:val="00F77856"/>
    <w:rsid w:val="00F85FD2"/>
    <w:rsid w:val="00F86A7A"/>
    <w:rsid w:val="00F9184A"/>
    <w:rsid w:val="00F93849"/>
    <w:rsid w:val="00FB2C0D"/>
    <w:rsid w:val="00FB580C"/>
    <w:rsid w:val="00FC52DE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0061"/>
  <w15:docId w15:val="{85430F23-09A3-488E-ACF5-0474C48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2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245F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8245F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8245F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D017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0B6D-EA98-4826-BA22-7F8BDB2B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196</cp:revision>
  <cp:lastPrinted>2025-10-28T07:51:00Z</cp:lastPrinted>
  <dcterms:created xsi:type="dcterms:W3CDTF">2026-01-10T16:01:00Z</dcterms:created>
  <dcterms:modified xsi:type="dcterms:W3CDTF">2026-01-29T10:39:00Z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