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C9F52" w14:textId="77777777" w:rsidR="00E30DA9" w:rsidRPr="00E30DA9" w:rsidRDefault="00E30DA9" w:rsidP="00E30DA9">
      <w:pPr>
        <w:pStyle w:val="NormalnyWeb"/>
        <w:jc w:val="right"/>
        <w:rPr>
          <w:rFonts w:asciiTheme="minorHAnsi" w:hAnsiTheme="minorHAnsi" w:cstheme="minorHAnsi"/>
        </w:rPr>
      </w:pPr>
      <w:r w:rsidRPr="00E30DA9">
        <w:rPr>
          <w:rFonts w:asciiTheme="minorHAnsi" w:hAnsiTheme="minorHAnsi" w:cstheme="minorHAnsi"/>
        </w:rPr>
        <w:t xml:space="preserve">Załącznik nr 4 do zarządzenia nr 189/2025 </w:t>
      </w:r>
    </w:p>
    <w:p w14:paraId="3CD8D0F9" w14:textId="77777777"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64D5C589" w14:textId="77777777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7807F3E1" w14:textId="78894A72" w:rsidR="00363F81" w:rsidRPr="006E5B35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B370B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6E5B35" w:rsidRPr="004D62AA">
        <w:rPr>
          <w:rFonts w:asciiTheme="minorHAnsi" w:hAnsiTheme="minorHAnsi" w:cstheme="minorHAnsi"/>
          <w:sz w:val="24"/>
          <w:szCs w:val="24"/>
        </w:rPr>
        <w:t>0388.3. PED1.E.1.29.SD</w:t>
      </w:r>
    </w:p>
    <w:p w14:paraId="6423FA25" w14:textId="2A6945B2" w:rsidR="004501ED" w:rsidRPr="006E5B35" w:rsidRDefault="004838B3" w:rsidP="006E5B35">
      <w:pPr>
        <w:ind w:firstLine="425"/>
        <w:rPr>
          <w:rFonts w:asciiTheme="minorHAnsi" w:hAnsiTheme="minorHAnsi" w:cstheme="minorHAnsi"/>
          <w:b/>
          <w:sz w:val="20"/>
          <w:szCs w:val="20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B370B7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6E5B35" w:rsidRPr="006E5B35">
        <w:rPr>
          <w:rFonts w:asciiTheme="minorHAnsi" w:hAnsiTheme="minorHAnsi" w:cstheme="minorHAnsi"/>
          <w:b/>
        </w:rPr>
        <w:t>Seminarium dyplomowe</w:t>
      </w:r>
    </w:p>
    <w:p w14:paraId="53403D93" w14:textId="52D8E57D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FE1459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6E5B35" w:rsidRPr="006E5B35">
        <w:rPr>
          <w:rFonts w:asciiTheme="minorHAnsi" w:hAnsiTheme="minorHAnsi" w:cstheme="minorHAnsi"/>
          <w:b/>
          <w:bCs/>
          <w:i w:val="0"/>
          <w:iCs/>
        </w:rPr>
        <w:t>Graduation</w:t>
      </w:r>
      <w:proofErr w:type="spellEnd"/>
      <w:r w:rsidR="006E5B35" w:rsidRPr="006E5B35">
        <w:rPr>
          <w:rFonts w:asciiTheme="minorHAnsi" w:hAnsiTheme="minorHAnsi" w:cstheme="minorHAnsi"/>
          <w:b/>
          <w:bCs/>
          <w:i w:val="0"/>
          <w:iCs/>
        </w:rPr>
        <w:t xml:space="preserve"> </w:t>
      </w:r>
      <w:proofErr w:type="spellStart"/>
      <w:r w:rsidR="006E5B35" w:rsidRPr="006E5B35">
        <w:rPr>
          <w:rFonts w:asciiTheme="minorHAnsi" w:hAnsiTheme="minorHAnsi" w:cstheme="minorHAnsi"/>
          <w:b/>
          <w:bCs/>
          <w:i w:val="0"/>
          <w:iCs/>
        </w:rPr>
        <w:t>seminar</w:t>
      </w:r>
      <w:proofErr w:type="spellEnd"/>
    </w:p>
    <w:p w14:paraId="62870BF7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67C61379" w14:textId="77777777" w:rsidTr="004C2D66">
        <w:trPr>
          <w:trHeight w:val="282"/>
          <w:jc w:val="center"/>
        </w:trPr>
        <w:tc>
          <w:tcPr>
            <w:tcW w:w="4742" w:type="dxa"/>
          </w:tcPr>
          <w:p w14:paraId="71E2DB38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2700E10A" w14:textId="1AB8AD0D" w:rsidR="000746C5" w:rsidRPr="00341AC4" w:rsidRDefault="00550FC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Pedagogika</w:t>
            </w:r>
          </w:p>
        </w:tc>
      </w:tr>
      <w:tr w:rsidR="00341AC4" w:rsidRPr="00341AC4" w14:paraId="4C68ABDA" w14:textId="77777777" w:rsidTr="004C2D66">
        <w:trPr>
          <w:trHeight w:val="285"/>
          <w:jc w:val="center"/>
        </w:trPr>
        <w:tc>
          <w:tcPr>
            <w:tcW w:w="4742" w:type="dxa"/>
          </w:tcPr>
          <w:p w14:paraId="34E5F6CE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7539FB40" w14:textId="7638578E" w:rsidR="000746C5" w:rsidRPr="00341AC4" w:rsidRDefault="00550FC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Stacjonarne/niestacjonarne</w:t>
            </w:r>
          </w:p>
        </w:tc>
      </w:tr>
      <w:tr w:rsidR="00341AC4" w:rsidRPr="00341AC4" w14:paraId="1E0C83E3" w14:textId="77777777" w:rsidTr="004C2D66">
        <w:trPr>
          <w:trHeight w:val="285"/>
          <w:jc w:val="center"/>
        </w:trPr>
        <w:tc>
          <w:tcPr>
            <w:tcW w:w="4742" w:type="dxa"/>
          </w:tcPr>
          <w:p w14:paraId="6695AFB9" w14:textId="77777777" w:rsidR="00AB3480" w:rsidRPr="00341AC4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17832AC5" w14:textId="55674958" w:rsidR="00AB3480" w:rsidRPr="00341AC4" w:rsidRDefault="00550FC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Studi</w:t>
            </w:r>
            <w:r w:rsidR="00B623B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 pierwszego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stopnia-</w:t>
            </w:r>
            <w:r w:rsidR="00B623B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licencjackie</w:t>
            </w:r>
          </w:p>
        </w:tc>
      </w:tr>
      <w:tr w:rsidR="00341AC4" w:rsidRPr="00341AC4" w14:paraId="1FCA32BE" w14:textId="77777777" w:rsidTr="004C2D66">
        <w:trPr>
          <w:trHeight w:val="285"/>
          <w:jc w:val="center"/>
        </w:trPr>
        <w:tc>
          <w:tcPr>
            <w:tcW w:w="4742" w:type="dxa"/>
          </w:tcPr>
          <w:p w14:paraId="612C5768" w14:textId="77777777" w:rsidR="000746C5" w:rsidRPr="00341AC4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7D22169B" w14:textId="5C459AE4" w:rsidR="000746C5" w:rsidRPr="00341AC4" w:rsidRDefault="00550FC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  <w:proofErr w:type="spellEnd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341AC4" w:rsidRPr="00341AC4" w14:paraId="07D86255" w14:textId="77777777" w:rsidTr="004C2D66">
        <w:trPr>
          <w:trHeight w:val="282"/>
          <w:jc w:val="center"/>
        </w:trPr>
        <w:tc>
          <w:tcPr>
            <w:tcW w:w="4742" w:type="dxa"/>
          </w:tcPr>
          <w:p w14:paraId="2B09755F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24E888E4" w14:textId="06ED468D" w:rsidR="000746C5" w:rsidRPr="00341AC4" w:rsidRDefault="00685360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dr Barbara Klasińska, </w:t>
            </w:r>
            <w:r w:rsidR="006E5B3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dr Anna Róg</w:t>
            </w:r>
          </w:p>
        </w:tc>
      </w:tr>
      <w:tr w:rsidR="00341AC4" w:rsidRPr="00685360" w14:paraId="601AB6F5" w14:textId="77777777" w:rsidTr="004C2D66">
        <w:trPr>
          <w:trHeight w:val="285"/>
          <w:jc w:val="center"/>
        </w:trPr>
        <w:tc>
          <w:tcPr>
            <w:tcW w:w="4742" w:type="dxa"/>
          </w:tcPr>
          <w:p w14:paraId="1340FFA5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9C0939" w14:textId="6720C8BF" w:rsidR="00685360" w:rsidRPr="00685360" w:rsidRDefault="00EB2379" w:rsidP="00685360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hyperlink r:id="rId6" w:history="1">
              <w:r w:rsidRPr="00A32F6F">
                <w:rPr>
                  <w:rStyle w:val="Hipercze"/>
                  <w:rFonts w:asciiTheme="minorHAnsi" w:hAnsiTheme="minorHAnsi" w:cstheme="minorHAnsi"/>
                  <w:sz w:val="21"/>
                  <w:szCs w:val="21"/>
                </w:rPr>
                <w:t>barbara.klasinska@ujk.edu.pl</w:t>
              </w:r>
            </w:hyperlink>
            <w:r w:rsidR="00685360" w:rsidRPr="00685360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hyperlink r:id="rId7" w:history="1">
              <w:r w:rsidR="00685360" w:rsidRPr="00581F20">
                <w:rPr>
                  <w:rStyle w:val="Hipercze"/>
                  <w:rFonts w:asciiTheme="minorHAnsi" w:hAnsiTheme="minorHAnsi" w:cstheme="minorHAnsi"/>
                  <w:sz w:val="21"/>
                  <w:szCs w:val="21"/>
                </w:rPr>
                <w:t>anna.rog@ujk.edu.pl</w:t>
              </w:r>
            </w:hyperlink>
            <w:r w:rsidR="00685360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</w:tr>
    </w:tbl>
    <w:p w14:paraId="7BE9BA61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0A46A50C" w14:textId="77777777" w:rsidTr="00363F81">
        <w:trPr>
          <w:trHeight w:val="285"/>
          <w:jc w:val="center"/>
        </w:trPr>
        <w:tc>
          <w:tcPr>
            <w:tcW w:w="3467" w:type="dxa"/>
          </w:tcPr>
          <w:p w14:paraId="50A01239" w14:textId="7777777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27E7FFA2" w14:textId="13CEEDF0" w:rsidR="000746C5" w:rsidRPr="00341AC4" w:rsidRDefault="006E5B3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24683321" w14:textId="77777777" w:rsidTr="00363F81">
        <w:trPr>
          <w:trHeight w:val="282"/>
          <w:jc w:val="center"/>
        </w:trPr>
        <w:tc>
          <w:tcPr>
            <w:tcW w:w="3467" w:type="dxa"/>
          </w:tcPr>
          <w:p w14:paraId="533683DE" w14:textId="7777777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6D6DB290" w14:textId="7B78238D" w:rsidR="000746C5" w:rsidRPr="00341AC4" w:rsidRDefault="006E5B3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Podstawowa wiedza z pedagogiki ogólnej, socjologii, psychologii, metodologii badań społecznych, pedagogiki </w:t>
            </w:r>
            <w:r w:rsidR="0068536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resocjalizacyjnej</w:t>
            </w:r>
          </w:p>
        </w:tc>
      </w:tr>
    </w:tbl>
    <w:p w14:paraId="4C7E335B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4B748E91" w14:textId="77777777" w:rsidTr="00402BCD">
        <w:trPr>
          <w:trHeight w:val="285"/>
          <w:jc w:val="center"/>
        </w:trPr>
        <w:tc>
          <w:tcPr>
            <w:tcW w:w="3466" w:type="dxa"/>
          </w:tcPr>
          <w:p w14:paraId="20851702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2B67E2CD" w14:textId="55FA72EC" w:rsidR="000746C5" w:rsidRPr="006453BE" w:rsidRDefault="006A4A92" w:rsidP="00501548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Ćwiczenia (</w:t>
            </w:r>
            <w:r w:rsidR="006E5B35">
              <w:rPr>
                <w:rFonts w:asciiTheme="minorHAnsi" w:hAnsiTheme="minorHAnsi" w:cstheme="minorHAnsi"/>
                <w:iCs/>
                <w:sz w:val="21"/>
                <w:szCs w:val="21"/>
              </w:rPr>
              <w:t>seminarium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)</w:t>
            </w:r>
          </w:p>
        </w:tc>
      </w:tr>
      <w:tr w:rsidR="00341AC4" w:rsidRPr="00341AC4" w14:paraId="1EAAB8AB" w14:textId="77777777" w:rsidTr="00402BCD">
        <w:trPr>
          <w:trHeight w:val="282"/>
          <w:jc w:val="center"/>
        </w:trPr>
        <w:tc>
          <w:tcPr>
            <w:tcW w:w="3466" w:type="dxa"/>
          </w:tcPr>
          <w:p w14:paraId="518E1E13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5424B118" w14:textId="1DCA89F7" w:rsidR="000746C5" w:rsidRPr="00341AC4" w:rsidRDefault="00550FCD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Pomieszczenia dydaktyczne UJK</w:t>
            </w:r>
          </w:p>
        </w:tc>
      </w:tr>
      <w:tr w:rsidR="00341AC4" w:rsidRPr="00341AC4" w14:paraId="3C9ADEBD" w14:textId="77777777" w:rsidTr="00402BCD">
        <w:trPr>
          <w:trHeight w:val="285"/>
          <w:jc w:val="center"/>
        </w:trPr>
        <w:tc>
          <w:tcPr>
            <w:tcW w:w="3466" w:type="dxa"/>
          </w:tcPr>
          <w:p w14:paraId="167B2E86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0EB47937" w14:textId="6C24B7A9" w:rsidR="000746C5" w:rsidRPr="00341AC4" w:rsidRDefault="006E5B35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Zaliczenie z oceną </w:t>
            </w:r>
          </w:p>
        </w:tc>
      </w:tr>
      <w:tr w:rsidR="006E5B35" w:rsidRPr="00341AC4" w14:paraId="23F9DF01" w14:textId="77777777" w:rsidTr="00402BCD">
        <w:trPr>
          <w:trHeight w:val="282"/>
          <w:jc w:val="center"/>
        </w:trPr>
        <w:tc>
          <w:tcPr>
            <w:tcW w:w="3466" w:type="dxa"/>
          </w:tcPr>
          <w:p w14:paraId="1C5FD580" w14:textId="77777777" w:rsidR="006E5B35" w:rsidRPr="00341AC4" w:rsidRDefault="006E5B35" w:rsidP="006E5B3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238E4500" w14:textId="2CB44FFF" w:rsidR="006E5B35" w:rsidRPr="006E5B35" w:rsidRDefault="006E5B35" w:rsidP="006E5B3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E5B35">
              <w:rPr>
                <w:rFonts w:asciiTheme="minorHAnsi" w:hAnsiTheme="minorHAnsi" w:cstheme="minorHAnsi"/>
                <w:sz w:val="21"/>
                <w:szCs w:val="21"/>
              </w:rPr>
              <w:t>Aktywizujące (dyskusja, dyskusja panelowa, burza mózgów), praktyczne (ćwiczenia, pokaz, praca z książką), problemowe (referat, synteza dorobku nauki w danym obszarze tematycznym, projekt).</w:t>
            </w:r>
          </w:p>
        </w:tc>
      </w:tr>
      <w:tr w:rsidR="006E5B35" w:rsidRPr="00341AC4" w14:paraId="63A249C3" w14:textId="77777777" w:rsidTr="00402BCD">
        <w:trPr>
          <w:trHeight w:val="285"/>
          <w:jc w:val="center"/>
        </w:trPr>
        <w:tc>
          <w:tcPr>
            <w:tcW w:w="3466" w:type="dxa"/>
          </w:tcPr>
          <w:p w14:paraId="43ECE036" w14:textId="77777777" w:rsidR="006E5B35" w:rsidRPr="00341AC4" w:rsidRDefault="006E5B35" w:rsidP="006E5B35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6A015573" w14:textId="503320F4" w:rsidR="00EB2379" w:rsidRPr="0076515D" w:rsidRDefault="00EB2379" w:rsidP="00EB2379">
            <w:pPr>
              <w:ind w:left="76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Creswell</w:t>
            </w:r>
            <w:proofErr w:type="spellEnd"/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J. W., Projektowanie badań naukowych. Metody jakościowe, ilościowe i mieszane, Kraków 2013.</w:t>
            </w:r>
          </w:p>
          <w:p w14:paraId="7CA7E924" w14:textId="23512A4D" w:rsidR="006E5B35" w:rsidRDefault="006E5B35" w:rsidP="004D62AA">
            <w:pPr>
              <w:ind w:left="76"/>
              <w:rPr>
                <w:rFonts w:asciiTheme="minorHAnsi" w:hAnsiTheme="minorHAnsi" w:cstheme="minorHAnsi"/>
                <w:sz w:val="21"/>
                <w:szCs w:val="21"/>
              </w:rPr>
            </w:pPr>
            <w:r w:rsidRPr="0076515D">
              <w:rPr>
                <w:rFonts w:asciiTheme="minorHAnsi" w:hAnsiTheme="minorHAnsi" w:cstheme="minorHAnsi"/>
                <w:sz w:val="21"/>
                <w:szCs w:val="21"/>
              </w:rPr>
              <w:t>Frankfort-</w:t>
            </w:r>
            <w:proofErr w:type="spellStart"/>
            <w:r w:rsidRPr="0076515D">
              <w:rPr>
                <w:rFonts w:asciiTheme="minorHAnsi" w:hAnsiTheme="minorHAnsi" w:cstheme="minorHAnsi"/>
                <w:sz w:val="21"/>
                <w:szCs w:val="21"/>
              </w:rPr>
              <w:t>Nachmias</w:t>
            </w:r>
            <w:proofErr w:type="spellEnd"/>
            <w:r w:rsidRPr="0076515D">
              <w:rPr>
                <w:rFonts w:asciiTheme="minorHAnsi" w:hAnsiTheme="minorHAnsi" w:cstheme="minorHAnsi"/>
                <w:sz w:val="21"/>
                <w:szCs w:val="21"/>
              </w:rPr>
              <w:t xml:space="preserve">  Ch.,  </w:t>
            </w:r>
            <w:proofErr w:type="spellStart"/>
            <w:r w:rsidRPr="0076515D">
              <w:rPr>
                <w:rFonts w:asciiTheme="minorHAnsi" w:hAnsiTheme="minorHAnsi" w:cstheme="minorHAnsi"/>
                <w:sz w:val="21"/>
                <w:szCs w:val="21"/>
              </w:rPr>
              <w:t>Nachmias</w:t>
            </w:r>
            <w:proofErr w:type="spellEnd"/>
            <w:r w:rsidRPr="0076515D">
              <w:rPr>
                <w:rFonts w:asciiTheme="minorHAnsi" w:hAnsiTheme="minorHAnsi" w:cstheme="minorHAnsi"/>
                <w:sz w:val="21"/>
                <w:szCs w:val="21"/>
              </w:rPr>
              <w:t xml:space="preserve"> D., Metody badawcze w naukach społecznych</w:t>
            </w:r>
            <w:r w:rsidR="0076515D" w:rsidRPr="0076515D">
              <w:rPr>
                <w:rFonts w:asciiTheme="minorHAnsi" w:hAnsiTheme="minorHAnsi" w:cstheme="minorHAnsi"/>
                <w:sz w:val="21"/>
                <w:szCs w:val="21"/>
              </w:rPr>
              <w:t>,</w:t>
            </w:r>
            <w:r w:rsidRPr="0076515D">
              <w:rPr>
                <w:rFonts w:asciiTheme="minorHAnsi" w:hAnsiTheme="minorHAnsi" w:cstheme="minorHAnsi"/>
                <w:sz w:val="21"/>
                <w:szCs w:val="21"/>
              </w:rPr>
              <w:t xml:space="preserve"> Poznań 2001.</w:t>
            </w:r>
          </w:p>
          <w:p w14:paraId="4FDA2E11" w14:textId="77777777" w:rsidR="00EB2379" w:rsidRDefault="00EB2379" w:rsidP="00EB2379">
            <w:pPr>
              <w:ind w:left="76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Korczyński S., Przygotowanie pracy dyplomowej z pedagogiki, Warszawa 2013.</w:t>
            </w:r>
          </w:p>
          <w:p w14:paraId="5E84CB40" w14:textId="6649B024" w:rsidR="006E5B35" w:rsidRPr="0076515D" w:rsidRDefault="006E5B35" w:rsidP="004D62AA">
            <w:pPr>
              <w:suppressAutoHyphens/>
              <w:autoSpaceDE/>
              <w:autoSpaceDN/>
              <w:ind w:left="76"/>
              <w:rPr>
                <w:rFonts w:asciiTheme="minorHAnsi" w:hAnsiTheme="minorHAnsi" w:cstheme="minorHAnsi"/>
                <w:sz w:val="21"/>
                <w:szCs w:val="21"/>
              </w:rPr>
            </w:pPr>
            <w:r w:rsidRPr="0076515D">
              <w:rPr>
                <w:rFonts w:asciiTheme="minorHAnsi" w:hAnsiTheme="minorHAnsi" w:cstheme="minorHAnsi"/>
                <w:sz w:val="21"/>
                <w:szCs w:val="21"/>
              </w:rPr>
              <w:t>Łobocki M., Metody i techniki badań pedagogicznych</w:t>
            </w:r>
            <w:r w:rsidR="0076515D" w:rsidRPr="0076515D">
              <w:rPr>
                <w:rFonts w:asciiTheme="minorHAnsi" w:hAnsiTheme="minorHAnsi" w:cstheme="minorHAnsi"/>
                <w:sz w:val="21"/>
                <w:szCs w:val="21"/>
              </w:rPr>
              <w:t>,</w:t>
            </w:r>
            <w:r w:rsidRPr="0076515D">
              <w:rPr>
                <w:rFonts w:asciiTheme="minorHAnsi" w:hAnsiTheme="minorHAnsi" w:cstheme="minorHAnsi"/>
                <w:sz w:val="21"/>
                <w:szCs w:val="21"/>
              </w:rPr>
              <w:t xml:space="preserve"> Kraków 2009.</w:t>
            </w:r>
          </w:p>
          <w:p w14:paraId="2F9FA7ED" w14:textId="33F7409A" w:rsidR="006E5B35" w:rsidRPr="0076515D" w:rsidRDefault="006E5B35" w:rsidP="004D62AA">
            <w:pPr>
              <w:widowControl/>
              <w:autoSpaceDE/>
              <w:autoSpaceDN/>
              <w:ind w:left="76"/>
              <w:rPr>
                <w:rFonts w:asciiTheme="minorHAnsi" w:hAnsiTheme="minorHAnsi" w:cstheme="minorHAnsi"/>
                <w:sz w:val="21"/>
                <w:szCs w:val="21"/>
              </w:rPr>
            </w:pPr>
            <w:r w:rsidRPr="0076515D">
              <w:rPr>
                <w:rFonts w:asciiTheme="minorHAnsi" w:hAnsiTheme="minorHAnsi" w:cstheme="minorHAnsi"/>
                <w:sz w:val="21"/>
                <w:szCs w:val="21"/>
              </w:rPr>
              <w:t>Nowak S., Metodologia badań społecznych</w:t>
            </w:r>
            <w:r w:rsidR="0076515D" w:rsidRPr="0076515D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r w:rsidRPr="0076515D">
              <w:rPr>
                <w:rFonts w:asciiTheme="minorHAnsi" w:hAnsiTheme="minorHAnsi" w:cstheme="minorHAnsi"/>
                <w:sz w:val="21"/>
                <w:szCs w:val="21"/>
              </w:rPr>
              <w:t>Warszawa 2007.</w:t>
            </w:r>
          </w:p>
          <w:p w14:paraId="3BDAC818" w14:textId="30B3AE0B" w:rsidR="006E5B35" w:rsidRPr="0076515D" w:rsidRDefault="006E5B35" w:rsidP="004D62AA">
            <w:pPr>
              <w:ind w:left="76"/>
              <w:rPr>
                <w:rFonts w:asciiTheme="minorHAnsi" w:hAnsiTheme="minorHAnsi" w:cstheme="minorHAnsi"/>
                <w:sz w:val="21"/>
                <w:szCs w:val="21"/>
              </w:rPr>
            </w:pPr>
            <w:r w:rsidRPr="0076515D">
              <w:rPr>
                <w:rFonts w:asciiTheme="minorHAnsi" w:hAnsiTheme="minorHAnsi" w:cstheme="minorHAnsi"/>
                <w:sz w:val="21"/>
                <w:szCs w:val="21"/>
              </w:rPr>
              <w:t>Pilch T., Bauman T., Zasady badań pedagogicznych. Strategie ilościowe i jakościowe, Warszawa 2001.</w:t>
            </w:r>
          </w:p>
          <w:p w14:paraId="71624FF4" w14:textId="7828B4A2" w:rsidR="006E5B35" w:rsidRPr="0076515D" w:rsidRDefault="006E5B35" w:rsidP="004D62AA">
            <w:pPr>
              <w:ind w:left="76"/>
              <w:rPr>
                <w:rFonts w:asciiTheme="minorHAnsi" w:hAnsiTheme="minorHAnsi" w:cstheme="minorHAnsi"/>
                <w:sz w:val="21"/>
                <w:szCs w:val="21"/>
              </w:rPr>
            </w:pPr>
            <w:r w:rsidRPr="0076515D">
              <w:rPr>
                <w:rFonts w:asciiTheme="minorHAnsi" w:hAnsiTheme="minorHAnsi" w:cstheme="minorHAnsi"/>
                <w:sz w:val="21"/>
                <w:szCs w:val="21"/>
              </w:rPr>
              <w:t>Rubacha K., Metodologia badań nad edukacją, Warszawa 2008.</w:t>
            </w:r>
          </w:p>
        </w:tc>
      </w:tr>
      <w:tr w:rsidR="006E5B35" w:rsidRPr="00341AC4" w14:paraId="797AE29E" w14:textId="77777777" w:rsidTr="00402BCD">
        <w:trPr>
          <w:trHeight w:val="285"/>
          <w:jc w:val="center"/>
        </w:trPr>
        <w:tc>
          <w:tcPr>
            <w:tcW w:w="3466" w:type="dxa"/>
          </w:tcPr>
          <w:p w14:paraId="63F49D12" w14:textId="77777777" w:rsidR="006E5B35" w:rsidRPr="00341AC4" w:rsidRDefault="006E5B35" w:rsidP="006E5B35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5D9106A8" w14:textId="4CA6A67C" w:rsidR="006E5B35" w:rsidRPr="0076515D" w:rsidRDefault="006E5B35" w:rsidP="004D62AA">
            <w:pPr>
              <w:ind w:left="76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76515D">
              <w:rPr>
                <w:rFonts w:asciiTheme="minorHAnsi" w:hAnsiTheme="minorHAnsi" w:cstheme="minorHAnsi"/>
                <w:sz w:val="21"/>
                <w:szCs w:val="21"/>
              </w:rPr>
              <w:t>Babbie</w:t>
            </w:r>
            <w:proofErr w:type="spellEnd"/>
            <w:r w:rsidRPr="0076515D">
              <w:rPr>
                <w:rFonts w:asciiTheme="minorHAnsi" w:hAnsiTheme="minorHAnsi" w:cstheme="minorHAnsi"/>
                <w:sz w:val="21"/>
                <w:szCs w:val="21"/>
              </w:rPr>
              <w:t xml:space="preserve"> E., Badania społeczne w praktyce, Warszawa 2004.</w:t>
            </w:r>
          </w:p>
          <w:p w14:paraId="31189106" w14:textId="42F93A49" w:rsidR="006E5B35" w:rsidRPr="0076515D" w:rsidRDefault="006E5B35" w:rsidP="004D62AA">
            <w:pPr>
              <w:ind w:left="76"/>
              <w:rPr>
                <w:rFonts w:asciiTheme="minorHAnsi" w:hAnsiTheme="minorHAnsi" w:cstheme="minorHAnsi"/>
                <w:sz w:val="21"/>
                <w:szCs w:val="21"/>
              </w:rPr>
            </w:pPr>
            <w:r w:rsidRPr="0076515D">
              <w:rPr>
                <w:rFonts w:asciiTheme="minorHAnsi" w:hAnsiTheme="minorHAnsi" w:cstheme="minorHAnsi"/>
                <w:sz w:val="21"/>
                <w:szCs w:val="21"/>
              </w:rPr>
              <w:t xml:space="preserve">Dutkiewicz W., Podstawy metodologii badań do pracy magisterskiej </w:t>
            </w:r>
            <w:r w:rsidR="0076515D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76515D">
              <w:rPr>
                <w:rFonts w:asciiTheme="minorHAnsi" w:hAnsiTheme="minorHAnsi" w:cstheme="minorHAnsi"/>
                <w:sz w:val="21"/>
                <w:szCs w:val="21"/>
              </w:rPr>
              <w:t>i licencjackiej z pedagogiki, Kielce 2001.</w:t>
            </w:r>
          </w:p>
          <w:p w14:paraId="535F9E7A" w14:textId="6E3DE606" w:rsidR="006E5B35" w:rsidRPr="0076515D" w:rsidRDefault="006E5B35" w:rsidP="004D62AA">
            <w:pPr>
              <w:ind w:left="76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76515D">
              <w:rPr>
                <w:rFonts w:asciiTheme="minorHAnsi" w:hAnsiTheme="minorHAnsi" w:cstheme="minorHAnsi"/>
                <w:sz w:val="21"/>
                <w:szCs w:val="21"/>
              </w:rPr>
              <w:t>Gambarelli</w:t>
            </w:r>
            <w:proofErr w:type="spellEnd"/>
            <w:r w:rsidRPr="0076515D">
              <w:rPr>
                <w:rFonts w:asciiTheme="minorHAnsi" w:hAnsiTheme="minorHAnsi" w:cstheme="minorHAnsi"/>
                <w:sz w:val="21"/>
                <w:szCs w:val="21"/>
              </w:rPr>
              <w:t xml:space="preserve"> G., Łucki Z., Jak przygotować pracę dyplomową lub doktorską. Wybór tematu, pisanie, prezentowanie, publikowanie, Kraków 2001.</w:t>
            </w:r>
          </w:p>
          <w:p w14:paraId="3A3AB692" w14:textId="6AD5B36C" w:rsidR="006E5B35" w:rsidRPr="0076515D" w:rsidRDefault="006E5B35" w:rsidP="004D62AA">
            <w:pPr>
              <w:pStyle w:val="TableParagraph"/>
              <w:spacing w:line="276" w:lineRule="auto"/>
              <w:ind w:left="76" w:right="183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76515D">
              <w:rPr>
                <w:rFonts w:asciiTheme="minorHAnsi" w:hAnsiTheme="minorHAnsi" w:cstheme="minorHAnsi"/>
                <w:sz w:val="21"/>
                <w:szCs w:val="21"/>
              </w:rPr>
              <w:t>Muszyński H., Metodologiczne vademecum badacza pedagoga, Poznań 2018.</w:t>
            </w:r>
          </w:p>
        </w:tc>
      </w:tr>
    </w:tbl>
    <w:p w14:paraId="7A54B098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lastRenderedPageBreak/>
        <w:t>Cele, treści i efekty uczenia się</w:t>
      </w:r>
    </w:p>
    <w:p w14:paraId="1E07B853" w14:textId="77777777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017CEE99" w14:textId="7E9B6D5E" w:rsidR="0076515D" w:rsidRPr="0076515D" w:rsidRDefault="003E0703" w:rsidP="004D62AA">
      <w:pPr>
        <w:pStyle w:val="Akapitzlist"/>
        <w:numPr>
          <w:ilvl w:val="0"/>
          <w:numId w:val="40"/>
        </w:numPr>
        <w:rPr>
          <w:rFonts w:asciiTheme="minorHAnsi" w:hAnsiTheme="minorHAnsi" w:cstheme="minorHAnsi"/>
          <w:bCs/>
          <w:sz w:val="24"/>
          <w:szCs w:val="24"/>
        </w:rPr>
      </w:pPr>
      <w:r w:rsidRPr="0076515D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76515D" w:rsidRPr="0076515D">
        <w:rPr>
          <w:sz w:val="24"/>
          <w:szCs w:val="24"/>
        </w:rPr>
        <w:t xml:space="preserve"> </w:t>
      </w:r>
      <w:r w:rsidR="0076515D" w:rsidRPr="0076515D">
        <w:rPr>
          <w:rFonts w:asciiTheme="minorHAnsi" w:hAnsiTheme="minorHAnsi" w:cstheme="minorHAnsi"/>
          <w:sz w:val="24"/>
          <w:szCs w:val="24"/>
        </w:rPr>
        <w:t>poszerzenie wiedzy studentów z zakresu wybranego tematu</w:t>
      </w:r>
    </w:p>
    <w:p w14:paraId="30DA205A" w14:textId="2BBFA4B6" w:rsidR="0076515D" w:rsidRPr="0076515D" w:rsidRDefault="0076515D" w:rsidP="004D62AA">
      <w:pPr>
        <w:pStyle w:val="Akapitzlist"/>
        <w:numPr>
          <w:ilvl w:val="0"/>
          <w:numId w:val="40"/>
        </w:numPr>
        <w:rPr>
          <w:rFonts w:asciiTheme="minorHAnsi" w:hAnsiTheme="minorHAnsi" w:cstheme="minorHAnsi"/>
          <w:bCs/>
          <w:sz w:val="24"/>
          <w:szCs w:val="24"/>
        </w:rPr>
      </w:pPr>
      <w:r w:rsidRPr="0076515D">
        <w:rPr>
          <w:rFonts w:asciiTheme="minorHAnsi" w:hAnsiTheme="minorHAnsi" w:cstheme="minorHAnsi"/>
          <w:b/>
          <w:sz w:val="24"/>
          <w:szCs w:val="24"/>
        </w:rPr>
        <w:t>C2.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76515D">
        <w:rPr>
          <w:rFonts w:asciiTheme="minorHAnsi" w:hAnsiTheme="minorHAnsi" w:cstheme="minorHAnsi"/>
          <w:sz w:val="24"/>
          <w:szCs w:val="24"/>
        </w:rPr>
        <w:t>rozwijanie umiejętności korzystania z dorobku naukowego i literatury</w:t>
      </w:r>
      <w:r w:rsidRPr="0076515D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3B17DC16" w14:textId="721EB3CE" w:rsidR="0076515D" w:rsidRPr="0076515D" w:rsidRDefault="0076515D" w:rsidP="004D62AA">
      <w:pPr>
        <w:pStyle w:val="Akapitzlist"/>
        <w:numPr>
          <w:ilvl w:val="0"/>
          <w:numId w:val="40"/>
        </w:numPr>
        <w:tabs>
          <w:tab w:val="left" w:pos="8610"/>
        </w:tabs>
        <w:rPr>
          <w:rFonts w:asciiTheme="minorHAnsi" w:hAnsiTheme="minorHAnsi" w:cstheme="minorHAnsi"/>
          <w:sz w:val="24"/>
          <w:szCs w:val="24"/>
        </w:rPr>
      </w:pPr>
      <w:r w:rsidRPr="0076515D">
        <w:rPr>
          <w:rFonts w:asciiTheme="minorHAnsi" w:hAnsiTheme="minorHAnsi" w:cstheme="minorHAnsi"/>
          <w:b/>
          <w:sz w:val="24"/>
          <w:szCs w:val="24"/>
        </w:rPr>
        <w:t>C3.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76515D">
        <w:rPr>
          <w:rFonts w:asciiTheme="minorHAnsi" w:hAnsiTheme="minorHAnsi" w:cstheme="minorHAnsi"/>
          <w:sz w:val="24"/>
          <w:szCs w:val="24"/>
        </w:rPr>
        <w:t>nabycie przez studentów umiejętności prowadzenia badań i analiz</w:t>
      </w:r>
      <w:r w:rsidRPr="0076515D">
        <w:rPr>
          <w:rFonts w:asciiTheme="minorHAnsi" w:hAnsiTheme="minorHAnsi" w:cstheme="minorHAnsi"/>
          <w:sz w:val="24"/>
          <w:szCs w:val="24"/>
        </w:rPr>
        <w:tab/>
      </w:r>
    </w:p>
    <w:p w14:paraId="1D631099" w14:textId="1EE4CFF0" w:rsidR="0076515D" w:rsidRPr="0076515D" w:rsidRDefault="0076515D" w:rsidP="004D62AA">
      <w:pPr>
        <w:pStyle w:val="Akapitzlist"/>
        <w:numPr>
          <w:ilvl w:val="0"/>
          <w:numId w:val="40"/>
        </w:numPr>
        <w:tabs>
          <w:tab w:val="left" w:pos="8610"/>
        </w:tabs>
        <w:rPr>
          <w:rFonts w:asciiTheme="minorHAnsi" w:hAnsiTheme="minorHAnsi" w:cstheme="minorHAnsi"/>
          <w:sz w:val="24"/>
          <w:szCs w:val="24"/>
        </w:rPr>
      </w:pPr>
      <w:r w:rsidRPr="0076515D">
        <w:rPr>
          <w:rFonts w:asciiTheme="minorHAnsi" w:hAnsiTheme="minorHAnsi" w:cstheme="minorHAnsi"/>
          <w:b/>
          <w:sz w:val="24"/>
          <w:szCs w:val="24"/>
        </w:rPr>
        <w:t>C4</w:t>
      </w:r>
      <w:r>
        <w:rPr>
          <w:rFonts w:asciiTheme="minorHAnsi" w:hAnsiTheme="minorHAnsi" w:cstheme="minorHAnsi"/>
          <w:sz w:val="24"/>
          <w:szCs w:val="24"/>
        </w:rPr>
        <w:t xml:space="preserve">. </w:t>
      </w:r>
      <w:r w:rsidRPr="0076515D">
        <w:rPr>
          <w:rFonts w:asciiTheme="minorHAnsi" w:hAnsiTheme="minorHAnsi" w:cstheme="minorHAnsi"/>
          <w:sz w:val="24"/>
          <w:szCs w:val="24"/>
        </w:rPr>
        <w:t>opanowanie zasad naukowego pisarstwa</w:t>
      </w:r>
    </w:p>
    <w:p w14:paraId="2936FA6E" w14:textId="4B09E575" w:rsidR="003E0703" w:rsidRPr="0076515D" w:rsidRDefault="0076515D" w:rsidP="004D62AA">
      <w:pPr>
        <w:pStyle w:val="TableParagraph"/>
        <w:numPr>
          <w:ilvl w:val="0"/>
          <w:numId w:val="11"/>
        </w:numPr>
        <w:spacing w:line="276" w:lineRule="auto"/>
        <w:ind w:left="107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76515D">
        <w:rPr>
          <w:rFonts w:asciiTheme="minorHAnsi" w:hAnsiTheme="minorHAnsi" w:cstheme="minorHAnsi"/>
          <w:b/>
          <w:bCs/>
          <w:sz w:val="24"/>
          <w:szCs w:val="24"/>
        </w:rPr>
        <w:t>C5.</w:t>
      </w:r>
      <w:r w:rsidRPr="0076515D">
        <w:rPr>
          <w:rFonts w:asciiTheme="minorHAnsi" w:hAnsiTheme="minorHAnsi" w:cstheme="minorHAnsi"/>
          <w:bCs/>
          <w:sz w:val="24"/>
          <w:szCs w:val="24"/>
        </w:rPr>
        <w:t xml:space="preserve"> kształtowanie postawy etycznego działania w badaniach naukowych</w:t>
      </w:r>
    </w:p>
    <w:p w14:paraId="477E5D09" w14:textId="090FFC2B" w:rsidR="003E0703" w:rsidRPr="0076515D" w:rsidRDefault="003E0703" w:rsidP="0076515D">
      <w:pPr>
        <w:pStyle w:val="TableParagraph"/>
        <w:spacing w:line="276" w:lineRule="auto"/>
        <w:ind w:left="709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78AF8979" w14:textId="71DD29B6" w:rsidR="006D764F" w:rsidRPr="0076515D" w:rsidRDefault="003E0703" w:rsidP="0076515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0139E97D" w14:textId="6602FD7C" w:rsidR="006D764F" w:rsidRPr="00341AC4" w:rsidRDefault="006A4A92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7072F361" w14:textId="4FCC6308" w:rsidR="0076515D" w:rsidRPr="0076515D" w:rsidRDefault="0076515D" w:rsidP="0076515D">
      <w:pPr>
        <w:pStyle w:val="Akapitzlist"/>
        <w:numPr>
          <w:ilvl w:val="0"/>
          <w:numId w:val="16"/>
        </w:numPr>
        <w:jc w:val="both"/>
        <w:rPr>
          <w:rStyle w:val="Bodytext395pt"/>
          <w:rFonts w:asciiTheme="minorHAnsi" w:eastAsia="Arial Unicode MS" w:hAnsiTheme="minorHAnsi" w:cstheme="minorHAnsi"/>
          <w:sz w:val="24"/>
          <w:szCs w:val="24"/>
          <w:u w:val="none"/>
        </w:rPr>
      </w:pPr>
      <w:r w:rsidRPr="0076515D">
        <w:rPr>
          <w:rStyle w:val="Bodytext395pt"/>
          <w:rFonts w:asciiTheme="minorHAnsi" w:eastAsia="Arial Unicode MS" w:hAnsiTheme="minorHAnsi" w:cstheme="minorHAnsi"/>
          <w:sz w:val="24"/>
          <w:szCs w:val="24"/>
          <w:u w:val="none"/>
        </w:rPr>
        <w:t>Zapoznanie z kartą przedmiotu i wymaganiami związanymi z przygotowaniem pracy dyplomowej.</w:t>
      </w:r>
    </w:p>
    <w:p w14:paraId="04EFC97A" w14:textId="1F4F58C1" w:rsidR="0076515D" w:rsidRDefault="0076515D" w:rsidP="0076515D">
      <w:pPr>
        <w:pStyle w:val="Akapitzlist"/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76515D">
        <w:rPr>
          <w:rFonts w:asciiTheme="minorHAnsi" w:hAnsiTheme="minorHAnsi" w:cstheme="minorHAnsi"/>
          <w:sz w:val="24"/>
          <w:szCs w:val="24"/>
        </w:rPr>
        <w:t xml:space="preserve">Analiza </w:t>
      </w:r>
      <w:r w:rsidR="007D5F46">
        <w:rPr>
          <w:rFonts w:asciiTheme="minorHAnsi" w:hAnsiTheme="minorHAnsi" w:cstheme="minorHAnsi"/>
          <w:sz w:val="24"/>
          <w:szCs w:val="24"/>
        </w:rPr>
        <w:t xml:space="preserve">i interpretacja </w:t>
      </w:r>
      <w:r w:rsidRPr="0076515D">
        <w:rPr>
          <w:rFonts w:asciiTheme="minorHAnsi" w:hAnsiTheme="minorHAnsi" w:cstheme="minorHAnsi"/>
          <w:sz w:val="24"/>
          <w:szCs w:val="24"/>
        </w:rPr>
        <w:t>literatury przedmiotu poświęconej problematyce wybranej przez studenta.</w:t>
      </w:r>
    </w:p>
    <w:p w14:paraId="138C7F69" w14:textId="0E00E694" w:rsidR="007D5F46" w:rsidRPr="0076515D" w:rsidRDefault="007D5F46" w:rsidP="0076515D">
      <w:pPr>
        <w:pStyle w:val="Akapitzlist"/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Struktura pracy dyplomowej, podział na rozdziały i podrozdziały. </w:t>
      </w:r>
    </w:p>
    <w:p w14:paraId="7E10FCE5" w14:textId="3655BE28" w:rsidR="0076515D" w:rsidRPr="0076515D" w:rsidRDefault="0076515D" w:rsidP="0076515D">
      <w:pPr>
        <w:pStyle w:val="Akapitzlist"/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76515D">
        <w:rPr>
          <w:rFonts w:asciiTheme="minorHAnsi" w:hAnsiTheme="minorHAnsi" w:cstheme="minorHAnsi"/>
          <w:sz w:val="24"/>
          <w:szCs w:val="24"/>
        </w:rPr>
        <w:t xml:space="preserve">Przygotowanie koncepcji </w:t>
      </w:r>
      <w:r w:rsidR="007D5F46">
        <w:rPr>
          <w:rFonts w:asciiTheme="minorHAnsi" w:hAnsiTheme="minorHAnsi" w:cstheme="minorHAnsi"/>
          <w:sz w:val="24"/>
          <w:szCs w:val="24"/>
        </w:rPr>
        <w:t xml:space="preserve">badań </w:t>
      </w:r>
      <w:r w:rsidRPr="0076515D">
        <w:rPr>
          <w:rFonts w:asciiTheme="minorHAnsi" w:hAnsiTheme="minorHAnsi" w:cstheme="minorHAnsi"/>
          <w:sz w:val="24"/>
          <w:szCs w:val="24"/>
        </w:rPr>
        <w:t>– określenie przedmiotu i celów badań, sformułowanie problemów badawczych i hipotez roboczych, dobór metod, technik i narzędzi badawczych, określenie terenu, dobór próby i zaplanowanie badań.</w:t>
      </w:r>
    </w:p>
    <w:p w14:paraId="6CC2EA81" w14:textId="719754E4" w:rsidR="0076515D" w:rsidRPr="0076515D" w:rsidRDefault="0076515D" w:rsidP="0076515D">
      <w:pPr>
        <w:pStyle w:val="Akapitzlist"/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76515D">
        <w:rPr>
          <w:rFonts w:asciiTheme="minorHAnsi" w:hAnsiTheme="minorHAnsi" w:cstheme="minorHAnsi"/>
          <w:sz w:val="24"/>
          <w:szCs w:val="24"/>
        </w:rPr>
        <w:t>Przygotowanie narzędzi badawczych.</w:t>
      </w:r>
    </w:p>
    <w:p w14:paraId="0CAB46E2" w14:textId="48865E0B" w:rsidR="0076515D" w:rsidRPr="0076515D" w:rsidRDefault="0076515D" w:rsidP="0076515D">
      <w:pPr>
        <w:pStyle w:val="Akapitzlist"/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76515D">
        <w:rPr>
          <w:rFonts w:asciiTheme="minorHAnsi" w:hAnsiTheme="minorHAnsi" w:cstheme="minorHAnsi"/>
          <w:sz w:val="24"/>
          <w:szCs w:val="24"/>
        </w:rPr>
        <w:t>Omówienie zasad prezentacji badań i dokonywania analiz.</w:t>
      </w:r>
    </w:p>
    <w:p w14:paraId="484B3C5A" w14:textId="27850F06" w:rsidR="00053608" w:rsidRDefault="0076515D" w:rsidP="0076515D">
      <w:pPr>
        <w:pStyle w:val="Akapitzlist"/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76515D">
        <w:rPr>
          <w:rFonts w:asciiTheme="minorHAnsi" w:hAnsiTheme="minorHAnsi" w:cstheme="minorHAnsi"/>
          <w:sz w:val="24"/>
          <w:szCs w:val="24"/>
        </w:rPr>
        <w:t>Opracowanie wyników badań.</w:t>
      </w:r>
    </w:p>
    <w:p w14:paraId="6E3A0AF0" w14:textId="77777777" w:rsidR="004D62AA" w:rsidRDefault="004D62AA" w:rsidP="004D62AA">
      <w:pPr>
        <w:pStyle w:val="Akapitzlist"/>
        <w:ind w:left="927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169872A7" w14:textId="77777777" w:rsidR="004D62AA" w:rsidRPr="0076515D" w:rsidRDefault="004D62AA" w:rsidP="004D62AA">
      <w:pPr>
        <w:pStyle w:val="Akapitzlist"/>
        <w:ind w:left="927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5B354171" w14:textId="77777777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DB225E4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251C6D03" w14:textId="77777777" w:rsidR="00A713B4" w:rsidRPr="00341AC4" w:rsidRDefault="00A713B4" w:rsidP="005015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</w:t>
            </w:r>
            <w:r w:rsidR="00501548" w:rsidRPr="00CC0F64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)</w:t>
            </w:r>
          </w:p>
        </w:tc>
        <w:tc>
          <w:tcPr>
            <w:tcW w:w="6826" w:type="dxa"/>
            <w:vAlign w:val="center"/>
          </w:tcPr>
          <w:p w14:paraId="4E8EC137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55972C80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23931C51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16648D33" w14:textId="77777777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67036" w:rsidRPr="006453BE" w14:paraId="117448AE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798710CD" w14:textId="6C8B3B3B" w:rsidR="00367036" w:rsidRPr="00367036" w:rsidRDefault="00367036" w:rsidP="0036703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67036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4D9C7F9C" w14:textId="761D6E1F" w:rsidR="00367036" w:rsidRPr="00367036" w:rsidRDefault="00367036" w:rsidP="006A4A92">
            <w:pPr>
              <w:pStyle w:val="TableParagraph"/>
              <w:spacing w:line="276" w:lineRule="auto"/>
              <w:ind w:right="150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Ma </w:t>
            </w:r>
            <w:r w:rsidRPr="00367036">
              <w:rPr>
                <w:rFonts w:asciiTheme="minorHAnsi" w:hAnsiTheme="minorHAnsi" w:cstheme="minorHAnsi"/>
                <w:sz w:val="21"/>
                <w:szCs w:val="21"/>
              </w:rPr>
              <w:t>elementarną terminologię używaną w pedagogice i rozumie jej źródła oraz zastosowanie w obrębie pokrewnych dyscyplin naukowych</w:t>
            </w:r>
          </w:p>
        </w:tc>
        <w:tc>
          <w:tcPr>
            <w:tcW w:w="1773" w:type="dxa"/>
          </w:tcPr>
          <w:p w14:paraId="07D85652" w14:textId="0782DA40" w:rsidR="00367036" w:rsidRPr="00367036" w:rsidRDefault="00367036" w:rsidP="00202F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67036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</w:tr>
      <w:tr w:rsidR="00367036" w:rsidRPr="006453BE" w14:paraId="3107A444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514FA3A" w14:textId="16DBE851" w:rsidR="00367036" w:rsidRPr="00367036" w:rsidRDefault="00367036" w:rsidP="0036703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67036">
              <w:rPr>
                <w:rFonts w:asciiTheme="minorHAnsi" w:hAnsiTheme="minorHAnsi" w:cstheme="minorHAnsi"/>
                <w:sz w:val="21"/>
                <w:szCs w:val="21"/>
              </w:rPr>
              <w:t xml:space="preserve">  W02</w:t>
            </w:r>
          </w:p>
        </w:tc>
        <w:tc>
          <w:tcPr>
            <w:tcW w:w="6830" w:type="dxa"/>
          </w:tcPr>
          <w:p w14:paraId="00D053B3" w14:textId="019D2E40" w:rsidR="00367036" w:rsidRPr="00367036" w:rsidRDefault="00367036" w:rsidP="006A4A92">
            <w:pPr>
              <w:pStyle w:val="TableParagraph"/>
              <w:spacing w:line="276" w:lineRule="auto"/>
              <w:ind w:right="150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67036">
              <w:rPr>
                <w:rFonts w:asciiTheme="minorHAnsi" w:hAnsiTheme="minorHAnsi" w:cstheme="minorHAnsi"/>
                <w:sz w:val="21"/>
                <w:szCs w:val="21"/>
              </w:rPr>
              <w:t>Z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na z</w:t>
            </w:r>
            <w:r w:rsidRPr="00367036">
              <w:rPr>
                <w:rFonts w:asciiTheme="minorHAnsi" w:hAnsiTheme="minorHAnsi" w:cstheme="minorHAnsi"/>
                <w:sz w:val="21"/>
                <w:szCs w:val="21"/>
              </w:rPr>
              <w:t>asady projektowania i prowadzenia badań w pedagogice, a w szczególności ma wiedzę o problemach badawczych, metodach, technikach i narzędziach badawczych; zna podstawowe tradycje paradygmatyczne badań społecznych, z których wywodzą się poszczególne metody</w:t>
            </w:r>
          </w:p>
        </w:tc>
        <w:tc>
          <w:tcPr>
            <w:tcW w:w="1773" w:type="dxa"/>
          </w:tcPr>
          <w:p w14:paraId="53279839" w14:textId="530DCA31" w:rsidR="00367036" w:rsidRPr="00367036" w:rsidRDefault="00367036" w:rsidP="00202F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67036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</w:tc>
      </w:tr>
    </w:tbl>
    <w:p w14:paraId="0D3596AE" w14:textId="77777777" w:rsidR="00A713B4" w:rsidRPr="006453BE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6453BE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6453BE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6453BE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67036" w:rsidRPr="006453BE" w14:paraId="53F65E83" w14:textId="77777777" w:rsidTr="003E6C2E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10CE387E" w14:textId="7F8A3F05" w:rsidR="00367036" w:rsidRPr="00367036" w:rsidRDefault="00367036" w:rsidP="0036703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67036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525A0706" w14:textId="23686842" w:rsidR="00367036" w:rsidRPr="00367036" w:rsidRDefault="00367036" w:rsidP="006A4A92">
            <w:pPr>
              <w:pStyle w:val="TableParagraph"/>
              <w:spacing w:line="276" w:lineRule="auto"/>
              <w:ind w:right="126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Potrafi </w:t>
            </w:r>
            <w:r w:rsidRPr="00367036">
              <w:rPr>
                <w:rFonts w:asciiTheme="minorHAnsi" w:hAnsiTheme="minorHAnsi" w:cstheme="minorHAnsi"/>
                <w:sz w:val="21"/>
                <w:szCs w:val="21"/>
              </w:rPr>
              <w:t>obserwować sytuacje i zdarzenia pedagogiczne, analizować je z wykorzystaniem wiedzy pedagogiczno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-</w:t>
            </w:r>
            <w:r w:rsidRPr="00367036">
              <w:rPr>
                <w:rFonts w:asciiTheme="minorHAnsi" w:hAnsiTheme="minorHAnsi" w:cstheme="minorHAnsi"/>
                <w:sz w:val="21"/>
                <w:szCs w:val="21"/>
              </w:rPr>
              <w:t>psychologicznej oraz proponować rozwiązania problemów</w:t>
            </w:r>
          </w:p>
        </w:tc>
        <w:tc>
          <w:tcPr>
            <w:tcW w:w="1773" w:type="dxa"/>
            <w:vAlign w:val="center"/>
          </w:tcPr>
          <w:p w14:paraId="62CC556F" w14:textId="2BFFE691" w:rsidR="00367036" w:rsidRPr="00367036" w:rsidRDefault="00367036" w:rsidP="003670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67036">
              <w:rPr>
                <w:rFonts w:asciiTheme="minorHAnsi" w:hAnsiTheme="minorHAnsi" w:cstheme="minorHAnsi"/>
                <w:sz w:val="21"/>
                <w:szCs w:val="21"/>
              </w:rPr>
              <w:t>PED1A_U01/ NAU1A_U01</w:t>
            </w:r>
          </w:p>
        </w:tc>
      </w:tr>
      <w:tr w:rsidR="00367036" w:rsidRPr="006453BE" w14:paraId="6D8168A0" w14:textId="77777777" w:rsidTr="003E6C2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D94A39A" w14:textId="2BEBED6B" w:rsidR="00367036" w:rsidRPr="00367036" w:rsidRDefault="00367036" w:rsidP="0036703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67036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3A5526E2" w14:textId="67672D95" w:rsidR="00367036" w:rsidRPr="00367036" w:rsidRDefault="00367036" w:rsidP="006A4A92">
            <w:pPr>
              <w:pStyle w:val="TableParagraph"/>
              <w:spacing w:line="276" w:lineRule="auto"/>
              <w:ind w:right="126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Potrafi </w:t>
            </w:r>
            <w:r w:rsidRPr="00367036">
              <w:rPr>
                <w:rFonts w:asciiTheme="minorHAnsi" w:hAnsiTheme="minorHAnsi" w:cstheme="minorHAnsi"/>
                <w:sz w:val="21"/>
                <w:szCs w:val="21"/>
              </w:rPr>
              <w:t>wykorzystywać umiejętności badawcze pozwalające na analizowanie przykładów badań oraz konstruowanie i prowadzenie prostych badań pedagogicznych; sformułować wnioski, opracować i zaprezentować wyniki (z wykorzystaniem ICT) oraz wskazywać kierunki dalszych badań</w:t>
            </w:r>
          </w:p>
        </w:tc>
        <w:tc>
          <w:tcPr>
            <w:tcW w:w="1773" w:type="dxa"/>
            <w:vAlign w:val="center"/>
          </w:tcPr>
          <w:p w14:paraId="6FC18111" w14:textId="3A7111E9" w:rsidR="00367036" w:rsidRPr="00367036" w:rsidRDefault="00367036" w:rsidP="003670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67036">
              <w:rPr>
                <w:rFonts w:asciiTheme="minorHAnsi" w:hAnsiTheme="minorHAnsi" w:cstheme="minorHAnsi"/>
                <w:sz w:val="21"/>
                <w:szCs w:val="21"/>
              </w:rPr>
              <w:t>PED1A_U04</w:t>
            </w:r>
          </w:p>
        </w:tc>
      </w:tr>
      <w:tr w:rsidR="00367036" w:rsidRPr="006453BE" w14:paraId="47A34C95" w14:textId="77777777" w:rsidTr="003E6C2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F2F197F" w14:textId="1EC8FA2D" w:rsidR="00367036" w:rsidRPr="00367036" w:rsidRDefault="00367036" w:rsidP="0036703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67036">
              <w:rPr>
                <w:rFonts w:asciiTheme="minorHAnsi" w:hAnsiTheme="minorHAnsi" w:cstheme="minorHAnsi"/>
                <w:sz w:val="21"/>
                <w:szCs w:val="21"/>
              </w:rPr>
              <w:t>U03</w:t>
            </w:r>
          </w:p>
        </w:tc>
        <w:tc>
          <w:tcPr>
            <w:tcW w:w="6821" w:type="dxa"/>
          </w:tcPr>
          <w:p w14:paraId="2CF20D4E" w14:textId="0590631B" w:rsidR="00367036" w:rsidRPr="00367036" w:rsidRDefault="00367036" w:rsidP="006A4A92">
            <w:pPr>
              <w:pStyle w:val="TableParagraph"/>
              <w:spacing w:line="276" w:lineRule="auto"/>
              <w:ind w:right="126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Potrafi </w:t>
            </w:r>
            <w:r w:rsidRPr="00367036">
              <w:rPr>
                <w:rFonts w:asciiTheme="minorHAnsi" w:hAnsiTheme="minorHAnsi" w:cstheme="minorHAnsi"/>
                <w:sz w:val="21"/>
                <w:szCs w:val="21"/>
              </w:rPr>
              <w:t>samodzielnie rozwijać wiedzę i umiejętności pedagogiczne z wykorzystaniem różnych źródeł, w tym obcojęzycznych i technologii</w:t>
            </w:r>
          </w:p>
        </w:tc>
        <w:tc>
          <w:tcPr>
            <w:tcW w:w="1773" w:type="dxa"/>
            <w:vAlign w:val="center"/>
          </w:tcPr>
          <w:p w14:paraId="6B4EAE8C" w14:textId="77777777" w:rsidR="00367036" w:rsidRPr="00367036" w:rsidRDefault="00367036" w:rsidP="0036703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67036">
              <w:rPr>
                <w:rFonts w:asciiTheme="minorHAnsi" w:hAnsiTheme="minorHAnsi" w:cstheme="minorHAnsi"/>
                <w:sz w:val="21"/>
                <w:szCs w:val="21"/>
              </w:rPr>
              <w:t>PED1A_U09/</w:t>
            </w:r>
          </w:p>
          <w:p w14:paraId="5CF53FF4" w14:textId="448B2A8B" w:rsidR="00367036" w:rsidRPr="00367036" w:rsidRDefault="00367036" w:rsidP="003670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67036">
              <w:rPr>
                <w:rFonts w:asciiTheme="minorHAnsi" w:hAnsiTheme="minorHAnsi" w:cstheme="minorHAnsi"/>
                <w:sz w:val="21"/>
                <w:szCs w:val="21"/>
              </w:rPr>
              <w:t>NAU1A_U18</w:t>
            </w:r>
          </w:p>
        </w:tc>
      </w:tr>
      <w:tr w:rsidR="00367036" w:rsidRPr="006453BE" w14:paraId="0B08222A" w14:textId="77777777" w:rsidTr="003E6C2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628F4AF" w14:textId="29EBEFBD" w:rsidR="00367036" w:rsidRPr="00367036" w:rsidRDefault="00367036" w:rsidP="0036703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67036">
              <w:rPr>
                <w:rFonts w:asciiTheme="minorHAnsi" w:hAnsiTheme="minorHAnsi" w:cstheme="minorHAnsi"/>
                <w:sz w:val="21"/>
                <w:szCs w:val="21"/>
              </w:rPr>
              <w:t>U04</w:t>
            </w:r>
          </w:p>
        </w:tc>
        <w:tc>
          <w:tcPr>
            <w:tcW w:w="6821" w:type="dxa"/>
          </w:tcPr>
          <w:p w14:paraId="1C3FE100" w14:textId="7301BDC7" w:rsidR="00367036" w:rsidRPr="00367036" w:rsidRDefault="00367036" w:rsidP="006A4A92">
            <w:pPr>
              <w:pStyle w:val="TableParagraph"/>
              <w:spacing w:line="276" w:lineRule="auto"/>
              <w:ind w:right="126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</w:t>
            </w:r>
            <w:r w:rsidRPr="00367036">
              <w:rPr>
                <w:rFonts w:asciiTheme="minorHAnsi" w:hAnsiTheme="minorHAnsi" w:cstheme="minorHAnsi"/>
                <w:sz w:val="21"/>
                <w:szCs w:val="21"/>
              </w:rPr>
              <w:t xml:space="preserve"> sposób precyzyjny i spójny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umie </w:t>
            </w:r>
            <w:r w:rsidRPr="00367036">
              <w:rPr>
                <w:rFonts w:asciiTheme="minorHAnsi" w:hAnsiTheme="minorHAnsi" w:cstheme="minorHAnsi"/>
                <w:sz w:val="21"/>
                <w:szCs w:val="21"/>
              </w:rPr>
              <w:t>wypowiadać się w mowie i na piśmie, na tematy dotyczące wybranych zagadnień pedagogicznych; z wykorzystaniem różnych ujęć teoretycznych, korzystając zarówno z dorobku pedagogiki, jak i innych dyscyplin</w:t>
            </w:r>
          </w:p>
        </w:tc>
        <w:tc>
          <w:tcPr>
            <w:tcW w:w="1773" w:type="dxa"/>
            <w:vAlign w:val="center"/>
          </w:tcPr>
          <w:p w14:paraId="59A7878D" w14:textId="7C7A6F45" w:rsidR="00367036" w:rsidRPr="00367036" w:rsidRDefault="00367036" w:rsidP="003670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67036">
              <w:rPr>
                <w:rFonts w:asciiTheme="minorHAnsi" w:hAnsiTheme="minorHAnsi" w:cstheme="minorHAnsi"/>
                <w:sz w:val="21"/>
                <w:szCs w:val="21"/>
              </w:rPr>
              <w:t>PED1A_U11</w:t>
            </w:r>
          </w:p>
        </w:tc>
      </w:tr>
    </w:tbl>
    <w:p w14:paraId="1897C148" w14:textId="77777777" w:rsidR="00A713B4" w:rsidRPr="006453BE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6453BE">
        <w:rPr>
          <w:rFonts w:asciiTheme="minorHAnsi" w:hAnsiTheme="minorHAnsi" w:cstheme="minorHAnsi"/>
          <w:iCs/>
          <w:sz w:val="24"/>
          <w:szCs w:val="24"/>
        </w:rPr>
        <w:lastRenderedPageBreak/>
        <w:t xml:space="preserve">w zakresie </w:t>
      </w:r>
      <w:r w:rsidR="000800D0" w:rsidRPr="006453BE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6453BE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67036" w:rsidRPr="006453BE" w14:paraId="0EB1BB74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493A3A" w14:textId="54E927C1" w:rsidR="00367036" w:rsidRPr="00367036" w:rsidRDefault="00367036" w:rsidP="0036703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67036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3C4BAE4B" w14:textId="51FC6A91" w:rsidR="00367036" w:rsidRPr="00367036" w:rsidRDefault="00367036" w:rsidP="0036703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Jest gotów </w:t>
            </w:r>
            <w:r w:rsidRPr="00367036">
              <w:rPr>
                <w:rFonts w:asciiTheme="minorHAnsi" w:hAnsiTheme="minorHAnsi" w:cstheme="minorHAnsi"/>
                <w:sz w:val="21"/>
                <w:szCs w:val="21"/>
              </w:rPr>
              <w:t>świadomego przestrzegania etycznego wymiaru w badaniach naukowych</w:t>
            </w:r>
          </w:p>
        </w:tc>
        <w:tc>
          <w:tcPr>
            <w:tcW w:w="1773" w:type="dxa"/>
          </w:tcPr>
          <w:p w14:paraId="3E6A4A50" w14:textId="129ED081" w:rsidR="00367036" w:rsidRPr="00367036" w:rsidRDefault="00367036" w:rsidP="003670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67036">
              <w:rPr>
                <w:rFonts w:asciiTheme="minorHAnsi" w:hAnsiTheme="minorHAnsi" w:cstheme="minorHAnsi"/>
                <w:sz w:val="21"/>
                <w:szCs w:val="21"/>
              </w:rPr>
              <w:t>PED1A_K09</w:t>
            </w:r>
          </w:p>
        </w:tc>
      </w:tr>
      <w:tr w:rsidR="00367036" w:rsidRPr="006453BE" w14:paraId="3A8DCED6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53710331" w14:textId="47F6F334" w:rsidR="00367036" w:rsidRPr="00367036" w:rsidRDefault="00367036" w:rsidP="0036703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67036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</w:tc>
        <w:tc>
          <w:tcPr>
            <w:tcW w:w="6830" w:type="dxa"/>
          </w:tcPr>
          <w:p w14:paraId="31945587" w14:textId="7F94CA7A" w:rsidR="00367036" w:rsidRPr="00367036" w:rsidRDefault="00367036" w:rsidP="0036703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Jest gotów do </w:t>
            </w:r>
            <w:r w:rsidRPr="00367036">
              <w:rPr>
                <w:rFonts w:asciiTheme="minorHAnsi" w:hAnsiTheme="minorHAnsi" w:cstheme="minorHAnsi"/>
                <w:sz w:val="21"/>
                <w:szCs w:val="21"/>
              </w:rPr>
              <w:t>odpowiedzialnego przygotowywania się do swojej pracy, projektowania i wykonywania działań pedagogicznych</w:t>
            </w:r>
          </w:p>
        </w:tc>
        <w:tc>
          <w:tcPr>
            <w:tcW w:w="1773" w:type="dxa"/>
          </w:tcPr>
          <w:p w14:paraId="22A1F702" w14:textId="23519F54" w:rsidR="00367036" w:rsidRPr="00367036" w:rsidRDefault="00367036" w:rsidP="003670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67036">
              <w:rPr>
                <w:rFonts w:asciiTheme="minorHAnsi" w:hAnsiTheme="minorHAnsi" w:cstheme="minorHAnsi"/>
                <w:sz w:val="21"/>
                <w:szCs w:val="21"/>
              </w:rPr>
              <w:t>PED1A_K10</w:t>
            </w:r>
          </w:p>
        </w:tc>
      </w:tr>
    </w:tbl>
    <w:p w14:paraId="1DB1C722" w14:textId="77777777" w:rsidR="006A4A92" w:rsidRPr="006A4A92" w:rsidRDefault="006A4A92" w:rsidP="006A4A92">
      <w:pPr>
        <w:pStyle w:val="TableParagraph"/>
        <w:snapToGrid w:val="0"/>
        <w:spacing w:before="120" w:after="120" w:line="276" w:lineRule="auto"/>
        <w:ind w:left="1134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D44A9AD" w14:textId="0417BCC7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6453BE">
        <w:rPr>
          <w:rFonts w:asciiTheme="minorHAnsi" w:hAnsiTheme="minorHAnsi" w:cstheme="minorHAnsi"/>
          <w:b/>
          <w:iCs/>
          <w:sz w:val="24"/>
          <w:szCs w:val="24"/>
        </w:rPr>
        <w:t xml:space="preserve">Sposoby weryfikacji osiągnięcia efektów uczenia się realizowanych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 ramach przedmiotu(zajęć)</w:t>
      </w:r>
    </w:p>
    <w:p w14:paraId="7E2E4C0D" w14:textId="77777777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70F6FEBB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512898D1" w14:textId="77777777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1D7B5AC7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20563765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2697F2E3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2E4DB619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764FA96E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923E4AF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108F401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6F858973" w14:textId="13E2783A" w:rsidR="00CF48D1" w:rsidRPr="00341AC4" w:rsidRDefault="006A4A92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</w:t>
            </w:r>
            <w:r w:rsidR="00202FED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– praca dyplomowa</w:t>
            </w:r>
            <w:r w:rsidR="00CF48D1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E9732CF" w14:textId="77777777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5CDC4D8A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1985182D" w14:textId="77777777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21FD3C2F" w14:textId="77777777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0AFA95A5" w14:textId="77777777" w:rsidR="00DE1F53" w:rsidRPr="006A4A9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A4A92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A4B81C1" w14:textId="77777777" w:rsidR="00DE1F53" w:rsidRPr="006A4A9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A4A92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4DBDA666" w14:textId="77777777" w:rsidR="00DE1F53" w:rsidRPr="006A4A9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A4A9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FA5765C" w14:textId="77777777" w:rsidR="00DE1F53" w:rsidRPr="006A4A9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A4A92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BAA96D" w14:textId="77777777" w:rsidR="00DE1F53" w:rsidRPr="006A4A9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A4A92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90273C4" w14:textId="77777777" w:rsidR="00DE1F53" w:rsidRPr="006A4A9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A4A9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4E2016BF" w14:textId="77777777" w:rsidR="00DE1F53" w:rsidRPr="006A4A9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A4A92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015707C" w14:textId="77777777" w:rsidR="00DE1F53" w:rsidRPr="006A4A9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A4A92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11890962" w14:textId="77777777" w:rsidR="00DE1F53" w:rsidRPr="006A4A9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A4A9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139C141" w14:textId="77777777" w:rsidR="00DE1F53" w:rsidRPr="006A4A9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A4A92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FB7AD7C" w14:textId="30D2E858" w:rsidR="00DE1F53" w:rsidRPr="006A4A92" w:rsidRDefault="006A4A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A4A9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8743D7" w14:textId="77777777" w:rsidR="00DE1F53" w:rsidRPr="006A4A9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A4A9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4442681F" w14:textId="77777777" w:rsidR="00DE1F53" w:rsidRPr="006A4A9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A4A92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2A13F02" w14:textId="720598D2" w:rsidR="00DE1F53" w:rsidRPr="006A4A92" w:rsidRDefault="006A4A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A4A9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3EFB1016" w14:textId="77777777" w:rsidR="00DE1F53" w:rsidRPr="006A4A9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A4A9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0A4E619" w14:textId="77777777" w:rsidR="00DE1F53" w:rsidRPr="006A4A9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A4A92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11C1936" w14:textId="77777777" w:rsidR="00DE1F53" w:rsidRPr="006A4A9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A4A92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DFFF512" w14:textId="77777777" w:rsidR="00DE1F53" w:rsidRPr="006A4A9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A4A9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5F69A62E" w14:textId="77777777" w:rsidR="00DE1F53" w:rsidRPr="006A4A9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A4A92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73190940" w14:textId="77777777" w:rsidR="00DE1F53" w:rsidRPr="006A4A9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A4A92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284D496" w14:textId="77777777" w:rsidR="00DE1F53" w:rsidRPr="006A4A9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A4A9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6A4A92" w:rsidRPr="00341AC4" w14:paraId="3382BBF6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0A97992D" w14:textId="71731C93" w:rsidR="006A4A92" w:rsidRPr="00341AC4" w:rsidRDefault="006A4A92" w:rsidP="006A4A9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74DC185B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A9F4010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A6979F6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78852C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999A24E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F46275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71C6FF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6EBE9B9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7223D1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CD4D8F4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C93BBD1" w14:textId="429FD8F4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A991D17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EFDBEDE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790175F" w14:textId="57A6AF7B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6DDD97B6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12193A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65EA680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82673F0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63A8657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E40B4BC" w14:textId="774BE949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4362772C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6A4A92" w:rsidRPr="00341AC4" w14:paraId="566A0C1E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9719233" w14:textId="64201521" w:rsidR="006A4A92" w:rsidRPr="00341AC4" w:rsidRDefault="006A4A92" w:rsidP="006A4A9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55029374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DFBCAE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8563C7F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F5BB372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BFFF80D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DBEA2E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B3D06F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D50177A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4A1858D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38D5116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F6C6AD1" w14:textId="3265BB4D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D4ACC1C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9853580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662357C" w14:textId="56B84343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20AAA28D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2AC028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C1A9C90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F53EF2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27C7C7E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0B88D" w14:textId="36417C8C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1874DDB4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6A4A92" w:rsidRPr="00341AC4" w14:paraId="514C2327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D5FD0E9" w14:textId="54D3C0F2" w:rsidR="006A4A92" w:rsidRPr="00341AC4" w:rsidRDefault="006A4A92" w:rsidP="006A4A9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1FDE57B5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FD78529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1C3787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8B3ABE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5958E0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5B358A6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C5CB8E3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2DBB79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7DF716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87CD093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75A591D" w14:textId="6C87556D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01992D7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0230BC3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B870085" w14:textId="453C31F6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152BCF80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CC42B87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CC6C591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961841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92D4183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8373EDF" w14:textId="0953D769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4A73A34A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6A4A92" w:rsidRPr="00341AC4" w14:paraId="523B55DB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0ED5DC4" w14:textId="2EE3AD68" w:rsidR="006A4A92" w:rsidRPr="00341AC4" w:rsidRDefault="006A4A92" w:rsidP="006A4A9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D3316CC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FE6DD9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AC8DA3A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668A5FB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B46FE4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0355246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8A2161B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D36D902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C2FFB56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7CA1BBC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96E11F" w14:textId="782E6008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A475CB1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EBBEB02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A339D79" w14:textId="53CF3F0A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792CD43D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7D72B96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AFE40C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ACC6FF0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FEEF9EA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DF67AE5" w14:textId="707B94BC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23D58AD2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6A4A92" w:rsidRPr="00341AC4" w14:paraId="459EF2D4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27C965D6" w14:textId="3F3FAC8F" w:rsidR="006A4A92" w:rsidRPr="00341AC4" w:rsidRDefault="006A4A92" w:rsidP="006A4A9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408" w:type="dxa"/>
          </w:tcPr>
          <w:p w14:paraId="74547C22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82B29CC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AEF6447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CE6EA96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1C23A76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3497CAA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5403749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B95C7D5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C201ED4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4B8CF3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86B0943" w14:textId="7BC23CB0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4F3803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324C1C8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42ABE59" w14:textId="62FA69A5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76D501A5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AD0250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3E9C24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8F8EC30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089E8D8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5B68687" w14:textId="5005D5F9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3653BDA3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6A4A92" w:rsidRPr="00341AC4" w14:paraId="31308AD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11A1165B" w14:textId="46B3E2A6" w:rsidR="006A4A92" w:rsidRPr="00341AC4" w:rsidRDefault="006A4A92" w:rsidP="006A4A9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U04</w:t>
            </w:r>
          </w:p>
        </w:tc>
        <w:tc>
          <w:tcPr>
            <w:tcW w:w="408" w:type="dxa"/>
          </w:tcPr>
          <w:p w14:paraId="6BE3544F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263DD5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51ED3D8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B1D98A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F35555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1D5B53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453088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7639FC7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59558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6F3B24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93CBCAE" w14:textId="1D5A0AD1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A1F2892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86415D9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A6F122" w14:textId="025A6CB5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097D9440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1AD0822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1DD29F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1260889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B224364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C802214" w14:textId="0AEE9E08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4AA82F6F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6A4A92" w:rsidRPr="00341AC4" w14:paraId="0C955E39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9599BE8" w14:textId="690FB4E3" w:rsidR="006A4A92" w:rsidRPr="00341AC4" w:rsidRDefault="006A4A92" w:rsidP="006A4A9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0DBEFBF6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D4B653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5638390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5BB1D6E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664D0F0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B06812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E954F0F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06C819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C370BCB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6CC6B19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B35894E" w14:textId="42F56BC8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E14C67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13CE7CE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895A240" w14:textId="23B91C63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1F7E57FB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1ECDC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DE881FF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CFF7D1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462E125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642893" w14:textId="7F3153F2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2D756AF7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6A4A92" w:rsidRPr="00341AC4" w14:paraId="07FE68C8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94C780A" w14:textId="6E6CF6BD" w:rsidR="006A4A92" w:rsidRPr="00341AC4" w:rsidRDefault="006A4A92" w:rsidP="006A4A9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65A5EE79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9BA85CE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3ABEE40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5DFF2DB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B747ABA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E94E9C4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D8E6E3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91E4E68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B2D19C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92021BE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0BB4838" w14:textId="5C34B64A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BCE7026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9B1398B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F97E3D" w14:textId="306902F4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646C9DA2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5E847E3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B1AA8DB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CCA7C9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4D95C6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17798E9" w14:textId="226E703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0431DD2B" w14:textId="7777777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46066FF0" w14:textId="77777777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00011545" w14:textId="77777777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64DF0F91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5C651AEB" w14:textId="75FFC1CB" w:rsidR="00896E3C" w:rsidRPr="00341AC4" w:rsidRDefault="006A4A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0F5265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8872"/>
      </w:tblGrid>
      <w:tr w:rsidR="00341AC4" w:rsidRPr="00341AC4" w14:paraId="4A06A5B2" w14:textId="77777777" w:rsidTr="000D4346">
        <w:trPr>
          <w:jc w:val="center"/>
        </w:trPr>
        <w:tc>
          <w:tcPr>
            <w:tcW w:w="955" w:type="dxa"/>
          </w:tcPr>
          <w:p w14:paraId="2DC6A322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2" w:type="dxa"/>
          </w:tcPr>
          <w:p w14:paraId="386D0932" w14:textId="77777777" w:rsidR="00896E3C" w:rsidRPr="00550FCD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50FCD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7A1D8D" w:rsidRPr="00341AC4" w14:paraId="655E6C37" w14:textId="77777777" w:rsidTr="000D4346">
        <w:trPr>
          <w:jc w:val="center"/>
        </w:trPr>
        <w:tc>
          <w:tcPr>
            <w:tcW w:w="955" w:type="dxa"/>
          </w:tcPr>
          <w:p w14:paraId="7C0F7208" w14:textId="4328A757" w:rsidR="007A1D8D" w:rsidRPr="007A1D8D" w:rsidRDefault="007A1D8D" w:rsidP="007A1D8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7A1D8D">
              <w:rPr>
                <w:rFonts w:asciiTheme="minorHAnsi" w:hAnsiTheme="minorHAnsi" w:cstheme="minorHAnsi"/>
                <w:bCs w:val="0"/>
                <w:sz w:val="21"/>
                <w:szCs w:val="21"/>
              </w:rPr>
              <w:t>3</w:t>
            </w:r>
          </w:p>
        </w:tc>
        <w:tc>
          <w:tcPr>
            <w:tcW w:w="8872" w:type="dxa"/>
          </w:tcPr>
          <w:p w14:paraId="77968AF9" w14:textId="09A89F4F" w:rsidR="007A1D8D" w:rsidRPr="007A1D8D" w:rsidRDefault="007A1D8D" w:rsidP="007A1D8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7A1D8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Od 50% punktów przypisanych projektowi</w:t>
            </w:r>
          </w:p>
        </w:tc>
      </w:tr>
      <w:tr w:rsidR="007A1D8D" w:rsidRPr="00341AC4" w14:paraId="5A87F95A" w14:textId="77777777" w:rsidTr="000D4346">
        <w:trPr>
          <w:jc w:val="center"/>
        </w:trPr>
        <w:tc>
          <w:tcPr>
            <w:tcW w:w="955" w:type="dxa"/>
          </w:tcPr>
          <w:p w14:paraId="726A5A43" w14:textId="49479FC8" w:rsidR="007A1D8D" w:rsidRPr="007A1D8D" w:rsidRDefault="007A1D8D" w:rsidP="007A1D8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7A1D8D">
              <w:rPr>
                <w:rFonts w:asciiTheme="minorHAnsi" w:hAnsiTheme="minorHAnsi" w:cstheme="minorHAnsi"/>
                <w:bCs w:val="0"/>
                <w:sz w:val="21"/>
                <w:szCs w:val="21"/>
              </w:rPr>
              <w:t>3,5</w:t>
            </w:r>
          </w:p>
        </w:tc>
        <w:tc>
          <w:tcPr>
            <w:tcW w:w="8872" w:type="dxa"/>
          </w:tcPr>
          <w:p w14:paraId="7515A5D6" w14:textId="5BC99173" w:rsidR="007A1D8D" w:rsidRPr="007A1D8D" w:rsidRDefault="007A1D8D" w:rsidP="007A1D8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7A1D8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Od 61% punktów przypisanych projektowi</w:t>
            </w:r>
          </w:p>
        </w:tc>
      </w:tr>
      <w:tr w:rsidR="007A1D8D" w:rsidRPr="00341AC4" w14:paraId="6AB6AA43" w14:textId="77777777" w:rsidTr="000D4346">
        <w:trPr>
          <w:jc w:val="center"/>
        </w:trPr>
        <w:tc>
          <w:tcPr>
            <w:tcW w:w="955" w:type="dxa"/>
          </w:tcPr>
          <w:p w14:paraId="2D75E037" w14:textId="7C605A7D" w:rsidR="007A1D8D" w:rsidRPr="007A1D8D" w:rsidRDefault="007A1D8D" w:rsidP="007A1D8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7A1D8D">
              <w:rPr>
                <w:rFonts w:asciiTheme="minorHAnsi" w:hAnsiTheme="minorHAnsi" w:cstheme="minorHAnsi"/>
                <w:bCs w:val="0"/>
                <w:sz w:val="21"/>
                <w:szCs w:val="21"/>
              </w:rPr>
              <w:t>4</w:t>
            </w:r>
          </w:p>
        </w:tc>
        <w:tc>
          <w:tcPr>
            <w:tcW w:w="8872" w:type="dxa"/>
          </w:tcPr>
          <w:p w14:paraId="1E2774C0" w14:textId="177C7422" w:rsidR="007A1D8D" w:rsidRPr="007A1D8D" w:rsidRDefault="007A1D8D" w:rsidP="007A1D8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7A1D8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Od 71% punktów przypisanych projektowi</w:t>
            </w:r>
          </w:p>
        </w:tc>
      </w:tr>
      <w:tr w:rsidR="007A1D8D" w:rsidRPr="00341AC4" w14:paraId="23402117" w14:textId="77777777" w:rsidTr="000D4346">
        <w:trPr>
          <w:jc w:val="center"/>
        </w:trPr>
        <w:tc>
          <w:tcPr>
            <w:tcW w:w="955" w:type="dxa"/>
          </w:tcPr>
          <w:p w14:paraId="7CAEB53C" w14:textId="768A425F" w:rsidR="007A1D8D" w:rsidRPr="007A1D8D" w:rsidRDefault="007A1D8D" w:rsidP="007A1D8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7A1D8D">
              <w:rPr>
                <w:rFonts w:asciiTheme="minorHAnsi" w:hAnsiTheme="minorHAnsi" w:cstheme="minorHAnsi"/>
                <w:bCs w:val="0"/>
                <w:sz w:val="21"/>
                <w:szCs w:val="21"/>
              </w:rPr>
              <w:t>4,5</w:t>
            </w:r>
          </w:p>
        </w:tc>
        <w:tc>
          <w:tcPr>
            <w:tcW w:w="8872" w:type="dxa"/>
          </w:tcPr>
          <w:p w14:paraId="556BCA63" w14:textId="31211D17" w:rsidR="007A1D8D" w:rsidRPr="007A1D8D" w:rsidRDefault="007A1D8D" w:rsidP="007A1D8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7A1D8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Od 81% punktów przypisanych projektowi</w:t>
            </w:r>
          </w:p>
        </w:tc>
      </w:tr>
      <w:tr w:rsidR="007A1D8D" w:rsidRPr="00341AC4" w14:paraId="09F06E11" w14:textId="77777777" w:rsidTr="000D4346">
        <w:trPr>
          <w:jc w:val="center"/>
        </w:trPr>
        <w:tc>
          <w:tcPr>
            <w:tcW w:w="955" w:type="dxa"/>
          </w:tcPr>
          <w:p w14:paraId="6E42431F" w14:textId="01C806D3" w:rsidR="007A1D8D" w:rsidRPr="007A1D8D" w:rsidRDefault="007A1D8D" w:rsidP="007A1D8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7A1D8D">
              <w:rPr>
                <w:rFonts w:asciiTheme="minorHAnsi" w:hAnsiTheme="minorHAnsi" w:cstheme="minorHAnsi"/>
                <w:bCs w:val="0"/>
                <w:sz w:val="21"/>
                <w:szCs w:val="21"/>
              </w:rPr>
              <w:t>5</w:t>
            </w:r>
          </w:p>
        </w:tc>
        <w:tc>
          <w:tcPr>
            <w:tcW w:w="8872" w:type="dxa"/>
          </w:tcPr>
          <w:p w14:paraId="7F15FF4F" w14:textId="71BA89B7" w:rsidR="007A1D8D" w:rsidRPr="007A1D8D" w:rsidRDefault="007A1D8D" w:rsidP="007A1D8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7A1D8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Od 91% punktów przypisanych projektowi</w:t>
            </w:r>
          </w:p>
        </w:tc>
      </w:tr>
    </w:tbl>
    <w:p w14:paraId="32112236" w14:textId="77777777" w:rsidR="006A4A92" w:rsidRDefault="006A4A92" w:rsidP="006A4A92">
      <w:pPr>
        <w:pStyle w:val="Nagwek2"/>
        <w:numPr>
          <w:ilvl w:val="0"/>
          <w:numId w:val="0"/>
        </w:numPr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</w:p>
    <w:p w14:paraId="611918A8" w14:textId="77777777" w:rsidR="006A4A92" w:rsidRDefault="006A4A92">
      <w:pPr>
        <w:rPr>
          <w:rFonts w:asciiTheme="minorHAnsi" w:eastAsiaTheme="majorEastAsia" w:hAnsiTheme="minorHAnsi" w:cstheme="minorHAnsi"/>
          <w:b/>
          <w:bCs/>
          <w:iCs/>
          <w:color w:val="000000" w:themeColor="text1"/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br w:type="page"/>
      </w:r>
    </w:p>
    <w:p w14:paraId="67BB3919" w14:textId="565A4BC1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lastRenderedPageBreak/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04080004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A5365" w14:textId="77777777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19ADFEF8" w14:textId="77777777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="00F77196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31B2930" w14:textId="77777777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="00F77196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60CCB54D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1F54A4E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A307CA8" w14:textId="654EC50D" w:rsidR="00896E3C" w:rsidRPr="00341AC4" w:rsidRDefault="007A1D8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90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12B2F92" w14:textId="505BE03E" w:rsidR="00896E3C" w:rsidRPr="00341AC4" w:rsidRDefault="007A1D8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60</w:t>
            </w:r>
          </w:p>
        </w:tc>
      </w:tr>
      <w:tr w:rsidR="006A4A92" w:rsidRPr="00341AC4" w14:paraId="37C0A93E" w14:textId="77777777" w:rsidTr="006C5000">
        <w:trPr>
          <w:trHeight w:val="282"/>
          <w:jc w:val="center"/>
        </w:trPr>
        <w:tc>
          <w:tcPr>
            <w:tcW w:w="5499" w:type="dxa"/>
          </w:tcPr>
          <w:p w14:paraId="2F1010FF" w14:textId="77777777" w:rsidR="006A4A92" w:rsidRPr="00341AC4" w:rsidRDefault="006A4A92" w:rsidP="006A4A9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1668C08F" w14:textId="2243C4B9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90</w:t>
            </w:r>
          </w:p>
        </w:tc>
        <w:tc>
          <w:tcPr>
            <w:tcW w:w="2173" w:type="dxa"/>
            <w:vAlign w:val="center"/>
          </w:tcPr>
          <w:p w14:paraId="4BAFF116" w14:textId="1CDEBA16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60</w:t>
            </w:r>
          </w:p>
        </w:tc>
      </w:tr>
      <w:tr w:rsidR="006A4A92" w:rsidRPr="00341AC4" w14:paraId="1951323C" w14:textId="77777777" w:rsidTr="00A5532D">
        <w:trPr>
          <w:trHeight w:val="282"/>
          <w:jc w:val="center"/>
        </w:trPr>
        <w:tc>
          <w:tcPr>
            <w:tcW w:w="5499" w:type="dxa"/>
          </w:tcPr>
          <w:p w14:paraId="7529779A" w14:textId="60DCFDF8" w:rsidR="006A4A92" w:rsidRPr="00341AC4" w:rsidRDefault="006A4A92" w:rsidP="006A4A9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Inne (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seminarium)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*</w:t>
            </w:r>
          </w:p>
        </w:tc>
        <w:tc>
          <w:tcPr>
            <w:tcW w:w="2172" w:type="dxa"/>
            <w:vAlign w:val="center"/>
          </w:tcPr>
          <w:p w14:paraId="52DE451B" w14:textId="021729F3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340E07E2" w14:textId="5F19F69F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6A4A92" w:rsidRPr="00341AC4" w14:paraId="261F512B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B00E610" w14:textId="77777777" w:rsidR="006A4A92" w:rsidRPr="00341AC4" w:rsidRDefault="006A4A92" w:rsidP="006A4A9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C86CB7A" w14:textId="01EF897B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285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A38F517" w14:textId="189D02DD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315</w:t>
            </w:r>
          </w:p>
        </w:tc>
      </w:tr>
      <w:tr w:rsidR="006A4A92" w:rsidRPr="00341AC4" w14:paraId="407A1428" w14:textId="77777777" w:rsidTr="00A5532D">
        <w:trPr>
          <w:trHeight w:val="285"/>
          <w:jc w:val="center"/>
        </w:trPr>
        <w:tc>
          <w:tcPr>
            <w:tcW w:w="5499" w:type="dxa"/>
          </w:tcPr>
          <w:p w14:paraId="4C2EFE56" w14:textId="0336D9D9" w:rsidR="006A4A92" w:rsidRPr="00341AC4" w:rsidRDefault="006A4A92" w:rsidP="006A4A9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Przygotowanie do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seminarium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41DFFA51" w14:textId="42228367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95</w:t>
            </w:r>
          </w:p>
        </w:tc>
        <w:tc>
          <w:tcPr>
            <w:tcW w:w="2173" w:type="dxa"/>
            <w:vAlign w:val="center"/>
          </w:tcPr>
          <w:p w14:paraId="4892BD6F" w14:textId="2DEE654C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115</w:t>
            </w:r>
          </w:p>
        </w:tc>
      </w:tr>
      <w:tr w:rsidR="006A4A92" w:rsidRPr="00341AC4" w14:paraId="71778F78" w14:textId="77777777" w:rsidTr="00A5532D">
        <w:trPr>
          <w:trHeight w:val="285"/>
          <w:jc w:val="center"/>
        </w:trPr>
        <w:tc>
          <w:tcPr>
            <w:tcW w:w="5499" w:type="dxa"/>
          </w:tcPr>
          <w:p w14:paraId="7B99E11F" w14:textId="46E2889E" w:rsidR="006A4A92" w:rsidRPr="00341AC4" w:rsidRDefault="006A4A92" w:rsidP="006A4A9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racy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opracowanie koncepcji badań, opracowanie wyników z badań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595E6649" w14:textId="4900B84F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95</w:t>
            </w:r>
          </w:p>
        </w:tc>
        <w:tc>
          <w:tcPr>
            <w:tcW w:w="2173" w:type="dxa"/>
            <w:vAlign w:val="center"/>
          </w:tcPr>
          <w:p w14:paraId="1586DA76" w14:textId="2029F57F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100</w:t>
            </w:r>
          </w:p>
        </w:tc>
      </w:tr>
      <w:tr w:rsidR="006A4A92" w:rsidRPr="00341AC4" w14:paraId="16138D73" w14:textId="77777777" w:rsidTr="00A5532D">
        <w:trPr>
          <w:trHeight w:val="282"/>
          <w:jc w:val="center"/>
        </w:trPr>
        <w:tc>
          <w:tcPr>
            <w:tcW w:w="5499" w:type="dxa"/>
          </w:tcPr>
          <w:p w14:paraId="12C7EE0D" w14:textId="1EDE68C6" w:rsidR="006A4A92" w:rsidRPr="00341AC4" w:rsidRDefault="006A4A92" w:rsidP="006A4A9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Opracowanie pr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acy dyplomowej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1B041B27" w14:textId="3D5A368C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95</w:t>
            </w:r>
          </w:p>
        </w:tc>
        <w:tc>
          <w:tcPr>
            <w:tcW w:w="2173" w:type="dxa"/>
            <w:vAlign w:val="center"/>
          </w:tcPr>
          <w:p w14:paraId="07926403" w14:textId="48387A85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100</w:t>
            </w:r>
          </w:p>
        </w:tc>
      </w:tr>
      <w:tr w:rsidR="006A4A92" w:rsidRPr="00341AC4" w14:paraId="6693468A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7F9EC5AA" w14:textId="77777777" w:rsidR="006A4A92" w:rsidRPr="00341AC4" w:rsidRDefault="006A4A92" w:rsidP="006A4A9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0911F755" w14:textId="76F9241B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375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14A3300" w14:textId="2D8E462F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375</w:t>
            </w:r>
          </w:p>
        </w:tc>
      </w:tr>
      <w:tr w:rsidR="006A4A92" w:rsidRPr="00341AC4" w14:paraId="427594C8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3B05F72C" w14:textId="77777777" w:rsidR="006A4A92" w:rsidRPr="00341AC4" w:rsidRDefault="006A4A92" w:rsidP="006A4A9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EE8210F" w14:textId="6A889123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5A4920A1" w14:textId="4CBBAE82" w:rsidR="006A4A92" w:rsidRPr="00341AC4" w:rsidRDefault="006A4A92" w:rsidP="006A4A9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</w:tbl>
    <w:p w14:paraId="33D9A3C2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3F6C20EB" w14:textId="7777777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237B03D" w14:textId="77777777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08F14009"/>
    <w:multiLevelType w:val="hybridMultilevel"/>
    <w:tmpl w:val="B77EF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58D44F1"/>
    <w:multiLevelType w:val="hybridMultilevel"/>
    <w:tmpl w:val="08A85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D07DCC"/>
    <w:multiLevelType w:val="hybridMultilevel"/>
    <w:tmpl w:val="8E3ADB76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6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7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8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3504B67"/>
    <w:multiLevelType w:val="hybridMultilevel"/>
    <w:tmpl w:val="08A85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6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7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8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9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073547030">
    <w:abstractNumId w:val="36"/>
  </w:num>
  <w:num w:numId="2" w16cid:durableId="1791850777">
    <w:abstractNumId w:val="5"/>
  </w:num>
  <w:num w:numId="3" w16cid:durableId="1266308739">
    <w:abstractNumId w:val="18"/>
  </w:num>
  <w:num w:numId="4" w16cid:durableId="569266309">
    <w:abstractNumId w:val="37"/>
  </w:num>
  <w:num w:numId="5" w16cid:durableId="569735679">
    <w:abstractNumId w:val="3"/>
  </w:num>
  <w:num w:numId="6" w16cid:durableId="1762990917">
    <w:abstractNumId w:val="35"/>
  </w:num>
  <w:num w:numId="7" w16cid:durableId="696351367">
    <w:abstractNumId w:val="10"/>
  </w:num>
  <w:num w:numId="8" w16cid:durableId="1628002244">
    <w:abstractNumId w:val="17"/>
  </w:num>
  <w:num w:numId="9" w16cid:durableId="109277032">
    <w:abstractNumId w:val="7"/>
  </w:num>
  <w:num w:numId="10" w16cid:durableId="1806119703">
    <w:abstractNumId w:val="26"/>
  </w:num>
  <w:num w:numId="11" w16cid:durableId="1024676064">
    <w:abstractNumId w:val="27"/>
  </w:num>
  <w:num w:numId="12" w16cid:durableId="214390937">
    <w:abstractNumId w:val="34"/>
  </w:num>
  <w:num w:numId="13" w16cid:durableId="626356950">
    <w:abstractNumId w:val="12"/>
  </w:num>
  <w:num w:numId="14" w16cid:durableId="1255892624">
    <w:abstractNumId w:val="31"/>
  </w:num>
  <w:num w:numId="15" w16cid:durableId="1212809319">
    <w:abstractNumId w:val="33"/>
  </w:num>
  <w:num w:numId="16" w16cid:durableId="1942256682">
    <w:abstractNumId w:val="32"/>
  </w:num>
  <w:num w:numId="17" w16cid:durableId="174150148">
    <w:abstractNumId w:val="20"/>
  </w:num>
  <w:num w:numId="18" w16cid:durableId="858472917">
    <w:abstractNumId w:val="9"/>
  </w:num>
  <w:num w:numId="19" w16cid:durableId="527179028">
    <w:abstractNumId w:val="13"/>
  </w:num>
  <w:num w:numId="20" w16cid:durableId="912355927">
    <w:abstractNumId w:val="1"/>
  </w:num>
  <w:num w:numId="21" w16cid:durableId="768744727">
    <w:abstractNumId w:val="21"/>
  </w:num>
  <w:num w:numId="22" w16cid:durableId="574897912">
    <w:abstractNumId w:val="23"/>
  </w:num>
  <w:num w:numId="23" w16cid:durableId="695738697">
    <w:abstractNumId w:val="0"/>
  </w:num>
  <w:num w:numId="24" w16cid:durableId="1254319593">
    <w:abstractNumId w:val="38"/>
  </w:num>
  <w:num w:numId="25" w16cid:durableId="42603837">
    <w:abstractNumId w:val="11"/>
  </w:num>
  <w:num w:numId="26" w16cid:durableId="108863951">
    <w:abstractNumId w:val="19"/>
  </w:num>
  <w:num w:numId="27" w16cid:durableId="1990858956">
    <w:abstractNumId w:val="39"/>
  </w:num>
  <w:num w:numId="28" w16cid:durableId="1683580028">
    <w:abstractNumId w:val="14"/>
  </w:num>
  <w:num w:numId="29" w16cid:durableId="1483767533">
    <w:abstractNumId w:val="29"/>
  </w:num>
  <w:num w:numId="30" w16cid:durableId="393898341">
    <w:abstractNumId w:val="6"/>
  </w:num>
  <w:num w:numId="31" w16cid:durableId="1156914624">
    <w:abstractNumId w:val="16"/>
  </w:num>
  <w:num w:numId="32" w16cid:durableId="887184285">
    <w:abstractNumId w:val="22"/>
  </w:num>
  <w:num w:numId="33" w16cid:durableId="481041432">
    <w:abstractNumId w:val="4"/>
  </w:num>
  <w:num w:numId="34" w16cid:durableId="1196773473">
    <w:abstractNumId w:val="15"/>
  </w:num>
  <w:num w:numId="35" w16cid:durableId="1757677082">
    <w:abstractNumId w:val="8"/>
  </w:num>
  <w:num w:numId="36" w16cid:durableId="89552517">
    <w:abstractNumId w:val="28"/>
  </w:num>
  <w:num w:numId="37" w16cid:durableId="1548226506">
    <w:abstractNumId w:val="24"/>
  </w:num>
  <w:num w:numId="38" w16cid:durableId="1626427537">
    <w:abstractNumId w:val="30"/>
  </w:num>
  <w:num w:numId="39" w16cid:durableId="1880237822">
    <w:abstractNumId w:val="2"/>
  </w:num>
  <w:num w:numId="40" w16cid:durableId="206544830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01F0B"/>
    <w:rsid w:val="00040C7C"/>
    <w:rsid w:val="00053608"/>
    <w:rsid w:val="000657F2"/>
    <w:rsid w:val="000706A4"/>
    <w:rsid w:val="0007138A"/>
    <w:rsid w:val="000743EA"/>
    <w:rsid w:val="000746C5"/>
    <w:rsid w:val="000800D0"/>
    <w:rsid w:val="000B6858"/>
    <w:rsid w:val="000D4346"/>
    <w:rsid w:val="000F5265"/>
    <w:rsid w:val="00104870"/>
    <w:rsid w:val="00104F8D"/>
    <w:rsid w:val="001106DC"/>
    <w:rsid w:val="001373A5"/>
    <w:rsid w:val="00145EC7"/>
    <w:rsid w:val="001530D4"/>
    <w:rsid w:val="001A01E4"/>
    <w:rsid w:val="001C13F5"/>
    <w:rsid w:val="001D18A7"/>
    <w:rsid w:val="001D511D"/>
    <w:rsid w:val="001E0ADE"/>
    <w:rsid w:val="001E7B5A"/>
    <w:rsid w:val="001F37D0"/>
    <w:rsid w:val="00202FED"/>
    <w:rsid w:val="00204C4C"/>
    <w:rsid w:val="002401BA"/>
    <w:rsid w:val="0027397F"/>
    <w:rsid w:val="00296D96"/>
    <w:rsid w:val="002A705F"/>
    <w:rsid w:val="002E3A14"/>
    <w:rsid w:val="00311FC0"/>
    <w:rsid w:val="00332E95"/>
    <w:rsid w:val="00341AC4"/>
    <w:rsid w:val="0034602B"/>
    <w:rsid w:val="003622B2"/>
    <w:rsid w:val="00363F81"/>
    <w:rsid w:val="00367036"/>
    <w:rsid w:val="003B55C2"/>
    <w:rsid w:val="003B6F34"/>
    <w:rsid w:val="003D038D"/>
    <w:rsid w:val="003D5C56"/>
    <w:rsid w:val="003E0703"/>
    <w:rsid w:val="00402BCD"/>
    <w:rsid w:val="00406793"/>
    <w:rsid w:val="00415131"/>
    <w:rsid w:val="00421C9E"/>
    <w:rsid w:val="004256BE"/>
    <w:rsid w:val="00436303"/>
    <w:rsid w:val="004443B6"/>
    <w:rsid w:val="0044577E"/>
    <w:rsid w:val="004501ED"/>
    <w:rsid w:val="004807F0"/>
    <w:rsid w:val="004838B3"/>
    <w:rsid w:val="004A241A"/>
    <w:rsid w:val="004A656A"/>
    <w:rsid w:val="004B30D1"/>
    <w:rsid w:val="004C2D66"/>
    <w:rsid w:val="004D62AA"/>
    <w:rsid w:val="004E017B"/>
    <w:rsid w:val="004F47E5"/>
    <w:rsid w:val="00501548"/>
    <w:rsid w:val="00513674"/>
    <w:rsid w:val="00522DED"/>
    <w:rsid w:val="005363F3"/>
    <w:rsid w:val="00543BC4"/>
    <w:rsid w:val="00550FCD"/>
    <w:rsid w:val="00566B57"/>
    <w:rsid w:val="00571CD4"/>
    <w:rsid w:val="005769E7"/>
    <w:rsid w:val="005C231D"/>
    <w:rsid w:val="005D2A79"/>
    <w:rsid w:val="005D3DF3"/>
    <w:rsid w:val="005E156F"/>
    <w:rsid w:val="005F0097"/>
    <w:rsid w:val="005F3556"/>
    <w:rsid w:val="00621E17"/>
    <w:rsid w:val="00625795"/>
    <w:rsid w:val="00635E40"/>
    <w:rsid w:val="006453BE"/>
    <w:rsid w:val="00654EA0"/>
    <w:rsid w:val="0067260F"/>
    <w:rsid w:val="00685360"/>
    <w:rsid w:val="006A0C6B"/>
    <w:rsid w:val="006A4A92"/>
    <w:rsid w:val="006C5000"/>
    <w:rsid w:val="006D764F"/>
    <w:rsid w:val="006E5B35"/>
    <w:rsid w:val="006E60C3"/>
    <w:rsid w:val="006F029C"/>
    <w:rsid w:val="00725F8A"/>
    <w:rsid w:val="00745543"/>
    <w:rsid w:val="0076515D"/>
    <w:rsid w:val="00775AF1"/>
    <w:rsid w:val="0078420E"/>
    <w:rsid w:val="007A1D8D"/>
    <w:rsid w:val="007A55A6"/>
    <w:rsid w:val="007B605E"/>
    <w:rsid w:val="007C3DBD"/>
    <w:rsid w:val="007D5F46"/>
    <w:rsid w:val="00823B29"/>
    <w:rsid w:val="00834C51"/>
    <w:rsid w:val="00862E0A"/>
    <w:rsid w:val="00885277"/>
    <w:rsid w:val="00894DAC"/>
    <w:rsid w:val="00896E3C"/>
    <w:rsid w:val="008B336A"/>
    <w:rsid w:val="008C341C"/>
    <w:rsid w:val="008C7AD7"/>
    <w:rsid w:val="008D6E12"/>
    <w:rsid w:val="00906C25"/>
    <w:rsid w:val="009109EC"/>
    <w:rsid w:val="00913ECD"/>
    <w:rsid w:val="00937B44"/>
    <w:rsid w:val="009475F7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82216"/>
    <w:rsid w:val="00AB3480"/>
    <w:rsid w:val="00AB6E40"/>
    <w:rsid w:val="00AC3624"/>
    <w:rsid w:val="00AE4328"/>
    <w:rsid w:val="00AF51E8"/>
    <w:rsid w:val="00AF7E08"/>
    <w:rsid w:val="00B20F2C"/>
    <w:rsid w:val="00B36858"/>
    <w:rsid w:val="00B370B7"/>
    <w:rsid w:val="00B54F67"/>
    <w:rsid w:val="00B623B8"/>
    <w:rsid w:val="00B64890"/>
    <w:rsid w:val="00B6660E"/>
    <w:rsid w:val="00B72C78"/>
    <w:rsid w:val="00B877F7"/>
    <w:rsid w:val="00BB0629"/>
    <w:rsid w:val="00BE67AE"/>
    <w:rsid w:val="00C1154E"/>
    <w:rsid w:val="00C14619"/>
    <w:rsid w:val="00C15E8D"/>
    <w:rsid w:val="00C16B9F"/>
    <w:rsid w:val="00C51D09"/>
    <w:rsid w:val="00C62B71"/>
    <w:rsid w:val="00C745D2"/>
    <w:rsid w:val="00C74615"/>
    <w:rsid w:val="00CA3616"/>
    <w:rsid w:val="00CB604E"/>
    <w:rsid w:val="00CC0F64"/>
    <w:rsid w:val="00CD60D3"/>
    <w:rsid w:val="00CE0B44"/>
    <w:rsid w:val="00CE2862"/>
    <w:rsid w:val="00CF48D1"/>
    <w:rsid w:val="00D05AB2"/>
    <w:rsid w:val="00D06D8D"/>
    <w:rsid w:val="00D624AA"/>
    <w:rsid w:val="00D85EF3"/>
    <w:rsid w:val="00D864ED"/>
    <w:rsid w:val="00D938BC"/>
    <w:rsid w:val="00DA28D5"/>
    <w:rsid w:val="00DB5D67"/>
    <w:rsid w:val="00DD65E8"/>
    <w:rsid w:val="00DE1F53"/>
    <w:rsid w:val="00DE2C44"/>
    <w:rsid w:val="00E17D02"/>
    <w:rsid w:val="00E30DA9"/>
    <w:rsid w:val="00E604E4"/>
    <w:rsid w:val="00E63048"/>
    <w:rsid w:val="00E81B10"/>
    <w:rsid w:val="00E948C6"/>
    <w:rsid w:val="00EA012A"/>
    <w:rsid w:val="00EA33AE"/>
    <w:rsid w:val="00EA7C7B"/>
    <w:rsid w:val="00EB05C8"/>
    <w:rsid w:val="00EB2379"/>
    <w:rsid w:val="00EC0C62"/>
    <w:rsid w:val="00EC2108"/>
    <w:rsid w:val="00ED01EE"/>
    <w:rsid w:val="00EE3CEA"/>
    <w:rsid w:val="00EF03DF"/>
    <w:rsid w:val="00F05892"/>
    <w:rsid w:val="00F114BE"/>
    <w:rsid w:val="00F1679B"/>
    <w:rsid w:val="00F24029"/>
    <w:rsid w:val="00F5109B"/>
    <w:rsid w:val="00F548FE"/>
    <w:rsid w:val="00F71386"/>
    <w:rsid w:val="00F75F6D"/>
    <w:rsid w:val="00F77196"/>
    <w:rsid w:val="00F77856"/>
    <w:rsid w:val="00F93849"/>
    <w:rsid w:val="00FB2C0D"/>
    <w:rsid w:val="00FD380B"/>
    <w:rsid w:val="00FE128D"/>
    <w:rsid w:val="00FE1459"/>
    <w:rsid w:val="00FE6295"/>
    <w:rsid w:val="00FE6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DC5FE"/>
  <w15:docId w15:val="{F371DC1A-E81D-44A7-A679-DC398252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5E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15E8D"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C15E8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C15E8D"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paragraph" w:styleId="NormalnyWeb">
    <w:name w:val="Normal (Web)"/>
    <w:basedOn w:val="Normalny"/>
    <w:uiPriority w:val="99"/>
    <w:semiHidden/>
    <w:unhideWhenUsed/>
    <w:rsid w:val="00E30DA9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Bodytext2">
    <w:name w:val="Body text (2)_"/>
    <w:link w:val="Bodytext20"/>
    <w:rsid w:val="006E5B35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6E5B35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character" w:customStyle="1" w:styleId="Bodytext395pt">
    <w:name w:val="Body text (3) + 9;5 pt"/>
    <w:rsid w:val="007651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styleId="Hipercze">
    <w:name w:val="Hyperlink"/>
    <w:basedOn w:val="Domylnaczcionkaakapitu"/>
    <w:uiPriority w:val="99"/>
    <w:unhideWhenUsed/>
    <w:rsid w:val="0068536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53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9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nna.rog@ujk.edu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rbara.klasinska@ujk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28F59-1F84-451E-BCAF-AB36BCE0F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998</Words>
  <Characters>5992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6977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katarzyna Potaczała-Perz</cp:lastModifiedBy>
  <cp:revision>2</cp:revision>
  <cp:lastPrinted>2025-10-28T07:51:00Z</cp:lastPrinted>
  <dcterms:created xsi:type="dcterms:W3CDTF">2026-03-16T16:40:00Z</dcterms:created>
  <dcterms:modified xsi:type="dcterms:W3CDTF">2026-03-16T16:40:00Z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