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4FD8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D1E05D4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3D2999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15B0E32" w14:textId="5132A474" w:rsidR="00363F81" w:rsidRPr="00341AC4" w:rsidRDefault="00404FA9" w:rsidP="00404FA9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     </w:t>
      </w:r>
      <w:r w:rsidR="00363F81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81E60" w:rsidRPr="00481E60">
        <w:t xml:space="preserve"> </w:t>
      </w:r>
      <w:r w:rsidR="00481E60" w:rsidRPr="00481E60">
        <w:rPr>
          <w:rFonts w:asciiTheme="minorHAnsi" w:hAnsiTheme="minorHAnsi" w:cstheme="minorHAnsi"/>
        </w:rPr>
        <w:t>0388.3.PED1.F.DZPON</w:t>
      </w:r>
    </w:p>
    <w:p w14:paraId="6BD81E6B" w14:textId="7B2693D3" w:rsidR="000B0509" w:rsidRPr="00F01E70" w:rsidRDefault="000B0509" w:rsidP="000B0509">
      <w:pPr>
        <w:rPr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="004838B3" w:rsidRPr="000B05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0B05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0B05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</w:t>
      </w:r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>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B0509">
        <w:rPr>
          <w:rFonts w:asciiTheme="minorHAnsi" w:hAnsiTheme="minorHAnsi" w:cstheme="minorHAnsi"/>
          <w:b/>
          <w:sz w:val="24"/>
          <w:szCs w:val="24"/>
        </w:rPr>
        <w:t>Doradztwo zawodowe dla osób z niepełnosprawnością</w:t>
      </w:r>
    </w:p>
    <w:p w14:paraId="733803D1" w14:textId="51C0E486" w:rsidR="004838B3" w:rsidRPr="000B0509" w:rsidRDefault="000B0509" w:rsidP="000B050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bCs/>
          <w:iCs/>
          <w:color w:val="000000" w:themeColor="text1"/>
        </w:rPr>
        <w:t xml:space="preserve">       </w:t>
      </w:r>
      <w:r w:rsidR="004838B3" w:rsidRPr="000B050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Nazwa przedmiotu (zajęć) w języku angielskim:</w:t>
      </w:r>
      <w:r w:rsidRPr="000B0509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0B0509">
        <w:rPr>
          <w:rFonts w:asciiTheme="minorHAnsi" w:hAnsiTheme="minorHAnsi" w:cstheme="minorHAnsi"/>
          <w:b/>
          <w:sz w:val="24"/>
          <w:szCs w:val="24"/>
          <w:lang w:val="en-US"/>
        </w:rPr>
        <w:t>Vocational Counseling for People with Disabilities</w:t>
      </w:r>
    </w:p>
    <w:p w14:paraId="46F7560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C532D89" w14:textId="77777777" w:rsidTr="004C2D66">
        <w:trPr>
          <w:trHeight w:val="282"/>
          <w:jc w:val="center"/>
        </w:trPr>
        <w:tc>
          <w:tcPr>
            <w:tcW w:w="4742" w:type="dxa"/>
          </w:tcPr>
          <w:p w14:paraId="19ABE9A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32EFAA9" w14:textId="099C2614" w:rsidR="000746C5" w:rsidRPr="00D6487D" w:rsidRDefault="00404FA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6487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pedagogika</w:t>
            </w:r>
          </w:p>
        </w:tc>
      </w:tr>
      <w:tr w:rsidR="00341AC4" w:rsidRPr="00341AC4" w14:paraId="5E29FED7" w14:textId="77777777" w:rsidTr="004C2D66">
        <w:trPr>
          <w:trHeight w:val="285"/>
          <w:jc w:val="center"/>
        </w:trPr>
        <w:tc>
          <w:tcPr>
            <w:tcW w:w="4742" w:type="dxa"/>
          </w:tcPr>
          <w:p w14:paraId="4E06E29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930BF5B" w14:textId="71A3755A" w:rsidR="000746C5" w:rsidRPr="00341AC4" w:rsidRDefault="00D6487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404F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tacjonarne/niestacjonarne</w:t>
            </w:r>
          </w:p>
        </w:tc>
      </w:tr>
      <w:tr w:rsidR="00341AC4" w:rsidRPr="00341AC4" w14:paraId="0899AED7" w14:textId="77777777" w:rsidTr="004C2D66">
        <w:trPr>
          <w:trHeight w:val="285"/>
          <w:jc w:val="center"/>
        </w:trPr>
        <w:tc>
          <w:tcPr>
            <w:tcW w:w="4742" w:type="dxa"/>
          </w:tcPr>
          <w:p w14:paraId="0C2276D2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34FB4E" w14:textId="3384ACDD" w:rsidR="00AB3480" w:rsidRPr="00341AC4" w:rsidRDefault="00D6487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stopnia/licencjackie</w:t>
            </w:r>
          </w:p>
        </w:tc>
      </w:tr>
      <w:tr w:rsidR="00341AC4" w:rsidRPr="00341AC4" w14:paraId="0ECCC580" w14:textId="77777777" w:rsidTr="004C2D66">
        <w:trPr>
          <w:trHeight w:val="285"/>
          <w:jc w:val="center"/>
        </w:trPr>
        <w:tc>
          <w:tcPr>
            <w:tcW w:w="4742" w:type="dxa"/>
          </w:tcPr>
          <w:p w14:paraId="0AD516DF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BDB154C" w14:textId="49C94A3B" w:rsidR="000746C5" w:rsidRPr="00341AC4" w:rsidRDefault="00D6487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207C1854" w14:textId="77777777" w:rsidTr="004C2D66">
        <w:trPr>
          <w:trHeight w:val="282"/>
          <w:jc w:val="center"/>
        </w:trPr>
        <w:tc>
          <w:tcPr>
            <w:tcW w:w="4742" w:type="dxa"/>
          </w:tcPr>
          <w:p w14:paraId="60C17E83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A1F5E93" w14:textId="45802803" w:rsidR="000746C5" w:rsidRPr="00341AC4" w:rsidRDefault="00D6487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</w:t>
            </w:r>
          </w:p>
        </w:tc>
      </w:tr>
      <w:tr w:rsidR="00341AC4" w:rsidRPr="00341AC4" w14:paraId="1C99A7EF" w14:textId="77777777" w:rsidTr="004C2D66">
        <w:trPr>
          <w:trHeight w:val="285"/>
          <w:jc w:val="center"/>
        </w:trPr>
        <w:tc>
          <w:tcPr>
            <w:tcW w:w="4742" w:type="dxa"/>
          </w:tcPr>
          <w:p w14:paraId="53BE09C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C8A317F" w14:textId="317C72A1" w:rsidR="001373A5" w:rsidRPr="00341AC4" w:rsidRDefault="00D6487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14:paraId="4DCC4AA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C63AA1E" w14:textId="77777777" w:rsidTr="00363F81">
        <w:trPr>
          <w:trHeight w:val="285"/>
          <w:jc w:val="center"/>
        </w:trPr>
        <w:tc>
          <w:tcPr>
            <w:tcW w:w="3467" w:type="dxa"/>
          </w:tcPr>
          <w:p w14:paraId="31589F71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FE9836D" w14:textId="6095B2B6" w:rsidR="000746C5" w:rsidRPr="00341AC4" w:rsidRDefault="00C667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6C92F25" w14:textId="77777777" w:rsidTr="00363F81">
        <w:trPr>
          <w:trHeight w:val="282"/>
          <w:jc w:val="center"/>
        </w:trPr>
        <w:tc>
          <w:tcPr>
            <w:tcW w:w="3467" w:type="dxa"/>
          </w:tcPr>
          <w:p w14:paraId="0681F94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343B024" w14:textId="16AD5E08" w:rsidR="000746C5" w:rsidRPr="00341AC4" w:rsidRDefault="00C667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</w:t>
            </w:r>
            <w:r w:rsidR="00404F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gólne zagadnienia</w:t>
            </w:r>
          </w:p>
        </w:tc>
      </w:tr>
    </w:tbl>
    <w:p w14:paraId="3F225EA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B36AFAA" w14:textId="77777777" w:rsidTr="00402BCD">
        <w:trPr>
          <w:trHeight w:val="285"/>
          <w:jc w:val="center"/>
        </w:trPr>
        <w:tc>
          <w:tcPr>
            <w:tcW w:w="3466" w:type="dxa"/>
          </w:tcPr>
          <w:p w14:paraId="2496200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E58AECD" w14:textId="49B3C604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667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wykłady, ćwiczenia (w </w:t>
            </w:r>
            <w:r w:rsidR="00EB05C8" w:rsidRPr="00C667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tym </w:t>
            </w:r>
            <w:r w:rsidRPr="00C667CA">
              <w:rPr>
                <w:rFonts w:asciiTheme="minorHAnsi" w:hAnsiTheme="minorHAnsi" w:cstheme="minorHAnsi"/>
                <w:iCs/>
                <w:sz w:val="21"/>
                <w:szCs w:val="21"/>
              </w:rPr>
              <w:t>zajęcia prowadzone z</w:t>
            </w:r>
            <w:r w:rsidR="00C667CA" w:rsidRPr="00C667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C667CA">
              <w:rPr>
                <w:rFonts w:asciiTheme="minorHAnsi" w:hAnsiTheme="minorHAnsi" w:cstheme="minorHAnsi"/>
                <w:iCs/>
                <w:sz w:val="21"/>
                <w:szCs w:val="21"/>
              </w:rPr>
              <w:t>wykorzystaniem metod</w:t>
            </w:r>
            <w:r w:rsidR="00C667CA" w:rsidRPr="00C667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C667CA">
              <w:rPr>
                <w:rFonts w:asciiTheme="minorHAnsi" w:hAnsiTheme="minorHAnsi" w:cstheme="minorHAnsi"/>
                <w:iCs/>
                <w:sz w:val="21"/>
                <w:szCs w:val="21"/>
              </w:rPr>
              <w:t>i technik kształcenia na odległość)</w:t>
            </w:r>
          </w:p>
        </w:tc>
      </w:tr>
      <w:tr w:rsidR="00341AC4" w:rsidRPr="00341AC4" w14:paraId="479A9274" w14:textId="77777777" w:rsidTr="00402BCD">
        <w:trPr>
          <w:trHeight w:val="282"/>
          <w:jc w:val="center"/>
        </w:trPr>
        <w:tc>
          <w:tcPr>
            <w:tcW w:w="3466" w:type="dxa"/>
          </w:tcPr>
          <w:p w14:paraId="1BFDC14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0ECCDA8" w14:textId="5A942F38" w:rsidR="000746C5" w:rsidRPr="00341AC4" w:rsidRDefault="00C667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9190F21" w14:textId="77777777" w:rsidTr="00402BCD">
        <w:trPr>
          <w:trHeight w:val="285"/>
          <w:jc w:val="center"/>
        </w:trPr>
        <w:tc>
          <w:tcPr>
            <w:tcW w:w="3466" w:type="dxa"/>
          </w:tcPr>
          <w:p w14:paraId="0FF13FB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5250AB8" w14:textId="1B7939AF" w:rsidR="000746C5" w:rsidRPr="00341AC4" w:rsidRDefault="00C667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592A1E3C" w14:textId="77777777" w:rsidTr="00402BCD">
        <w:trPr>
          <w:trHeight w:val="282"/>
          <w:jc w:val="center"/>
        </w:trPr>
        <w:tc>
          <w:tcPr>
            <w:tcW w:w="3466" w:type="dxa"/>
          </w:tcPr>
          <w:p w14:paraId="0166607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F8FC29F" w14:textId="5B8631A5" w:rsidR="00402BCD" w:rsidRPr="00C667CA" w:rsidRDefault="00C667C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67CA">
              <w:rPr>
                <w:rFonts w:asciiTheme="minorHAnsi" w:hAnsiTheme="minorHAnsi" w:cstheme="minorHAnsi"/>
                <w:sz w:val="20"/>
                <w:szCs w:val="20"/>
              </w:rPr>
              <w:t>Wykład - informacyjny (WI) oraz konwersatoryjny (WK) z wykorzystaniem analizy przypadku, analizy SWOT, elementów filmów dokumentalnych, prezentacji multimedialnej;</w:t>
            </w:r>
            <w:r w:rsidRPr="00C667CA">
              <w:rPr>
                <w:rFonts w:asciiTheme="minorHAnsi" w:hAnsiTheme="minorHAnsi" w:cstheme="minorHAnsi"/>
                <w:sz w:val="20"/>
                <w:szCs w:val="20"/>
              </w:rPr>
              <w:br/>
              <w:t>Ćwiczenia - dyskusja wielokrotna (grupowa) (DG), uczenie aktywizujące – prezentacja multimedialna z analizą przypadków (AP) i wykorzystaniem metody SWOT</w:t>
            </w:r>
          </w:p>
        </w:tc>
      </w:tr>
      <w:tr w:rsidR="00341AC4" w:rsidRPr="00341AC4" w14:paraId="2AB07189" w14:textId="77777777" w:rsidTr="00402BCD">
        <w:trPr>
          <w:trHeight w:val="285"/>
          <w:jc w:val="center"/>
        </w:trPr>
        <w:tc>
          <w:tcPr>
            <w:tcW w:w="3466" w:type="dxa"/>
          </w:tcPr>
          <w:p w14:paraId="3FD6CC3F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DD1F609" w14:textId="77777777" w:rsidR="00C667CA" w:rsidRPr="00C667CA" w:rsidRDefault="00C667CA" w:rsidP="00C667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01E70">
              <w:rPr>
                <w:sz w:val="20"/>
                <w:szCs w:val="20"/>
              </w:rPr>
              <w:t xml:space="preserve">- </w:t>
            </w:r>
            <w:r w:rsidRPr="00C667CA">
              <w:rPr>
                <w:rFonts w:asciiTheme="minorHAnsi" w:hAnsiTheme="minorHAnsi" w:cstheme="minorHAnsi"/>
                <w:sz w:val="20"/>
                <w:szCs w:val="20"/>
              </w:rPr>
              <w:t>Chadzińska-Bielaszka A., Gaudyn K., Jędrys E., i in.</w:t>
            </w:r>
            <w:r w:rsidRPr="00C667C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C667CA">
              <w:rPr>
                <w:rFonts w:asciiTheme="minorHAnsi" w:hAnsiTheme="minorHAnsi" w:cstheme="minorHAnsi"/>
                <w:sz w:val="20"/>
                <w:szCs w:val="20"/>
              </w:rPr>
              <w:t xml:space="preserve">2017, </w:t>
            </w:r>
            <w:r w:rsidRPr="00C667CA">
              <w:rPr>
                <w:rFonts w:asciiTheme="minorHAnsi" w:hAnsiTheme="minorHAnsi" w:cstheme="minorHAnsi"/>
                <w:iCs/>
                <w:sz w:val="20"/>
                <w:szCs w:val="20"/>
              </w:rPr>
              <w:t>Poukładaj swoje życie. Aktywizacja zawodowa osób z zaburzeniami osobowości</w:t>
            </w:r>
            <w:r w:rsidRPr="00C667CA">
              <w:rPr>
                <w:rFonts w:asciiTheme="minorHAnsi" w:hAnsiTheme="minorHAnsi" w:cstheme="minorHAnsi"/>
                <w:sz w:val="20"/>
                <w:szCs w:val="20"/>
              </w:rPr>
              <w:t xml:space="preserve">. Zeszyt informacyjno-metodyczny doradcy zawodowego nr 58, Wyd. Ministerstwo Rodziny, Pracy I Polityki Społecznej, Warszawa </w:t>
            </w:r>
          </w:p>
          <w:p w14:paraId="7AD8BF69" w14:textId="77777777" w:rsidR="00C667CA" w:rsidRPr="00C667CA" w:rsidRDefault="00C667CA" w:rsidP="00C667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67CA">
              <w:rPr>
                <w:rFonts w:asciiTheme="minorHAnsi" w:hAnsiTheme="minorHAnsi" w:cstheme="minorHAnsi"/>
                <w:sz w:val="20"/>
                <w:szCs w:val="20"/>
              </w:rPr>
              <w:t>- Majewski T., 2011, Poradnictwo zawodowe i pośrednictwo pracy dla osób niepełnosprawnych. Poradnik dla urzędów pracy, Wyd.: Ministerstwo Pracy i Polityki Społecznej, Biuro Pełnomocnika Rządu do Spraw Osób Niepełnosprawnych, Warszawa</w:t>
            </w:r>
          </w:p>
          <w:p w14:paraId="2E666EAB" w14:textId="212FA3A8" w:rsidR="00566B57" w:rsidRPr="00341AC4" w:rsidRDefault="00C667CA" w:rsidP="00C667C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67CA">
              <w:rPr>
                <w:rFonts w:asciiTheme="minorHAnsi" w:hAnsiTheme="minorHAnsi" w:cstheme="minorHAnsi"/>
                <w:sz w:val="20"/>
                <w:szCs w:val="20"/>
              </w:rPr>
              <w:t>- Pfeiffer A., 2014, Doradztwo edukacyjno-zawodowe. Przykładowe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67CA">
              <w:rPr>
                <w:rFonts w:asciiTheme="minorHAnsi" w:hAnsiTheme="minorHAnsi" w:cstheme="minorHAnsi"/>
                <w:sz w:val="20"/>
                <w:szCs w:val="20"/>
              </w:rPr>
              <w:t>rozwiązania, Krajowy Ośrodek Wspierania Edukacji Zawodowej i Ustawicznej, Warszawa</w:t>
            </w:r>
          </w:p>
        </w:tc>
      </w:tr>
      <w:tr w:rsidR="00341AC4" w:rsidRPr="00341AC4" w14:paraId="181C2FAA" w14:textId="77777777" w:rsidTr="00402BCD">
        <w:trPr>
          <w:trHeight w:val="285"/>
          <w:jc w:val="center"/>
        </w:trPr>
        <w:tc>
          <w:tcPr>
            <w:tcW w:w="3466" w:type="dxa"/>
          </w:tcPr>
          <w:p w14:paraId="4E005F53" w14:textId="77777777" w:rsidR="00566B57" w:rsidRPr="002E346B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E346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2E346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2E346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2E346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BCB9ED9" w14:textId="77777777" w:rsidR="002E346B" w:rsidRPr="002E346B" w:rsidRDefault="002E346B" w:rsidP="002E346B">
            <w:pPr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2E346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Sołtysińska G., 2010, </w:t>
            </w:r>
            <w:r w:rsidRPr="002E346B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Poradnictwo zawodowe dla osób niepełnosprawnych. Materiały dla szkolnego doradcy zawodowego</w:t>
            </w:r>
            <w:r w:rsidRPr="002E346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, Seria: </w:t>
            </w:r>
            <w:r w:rsidRPr="002E346B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ABC doradcy zawodowego</w:t>
            </w:r>
            <w:r w:rsidRPr="002E346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, KOWEZiU, Warszawa </w:t>
            </w:r>
          </w:p>
          <w:p w14:paraId="3D99B5FC" w14:textId="77777777" w:rsidR="002E346B" w:rsidRPr="002E346B" w:rsidRDefault="002E346B" w:rsidP="002E346B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E346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- Rozporządzenie Ministra Edukacji Narodowej z dnia 12 lutego 2019 r. w sprawie doradztwa zawodowego</w:t>
            </w:r>
            <w:r w:rsidRPr="002E34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Dz. U. Poz. 325</w:t>
            </w:r>
            <w:r w:rsidRPr="002E34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2E346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- Zasoby cyfrowe portali internetowych (dostęp: wrzesień 2020r.): </w:t>
            </w:r>
            <w:hyperlink r:id="rId6" w:history="1">
              <w:r w:rsidRPr="002E346B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0"/>
                  <w:szCs w:val="20"/>
                  <w:u w:val="none"/>
                </w:rPr>
                <w:t>http://doradztwo.ore.edu.pl/narzedzia-diagnostyczne-dla-doradcow-zawodowych/</w:t>
              </w:r>
            </w:hyperlink>
            <w:r w:rsidRPr="002E346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4CE76581" w14:textId="77777777" w:rsidR="002E346B" w:rsidRPr="002E346B" w:rsidRDefault="002E346B" w:rsidP="002E346B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hyperlink r:id="rId7" w:history="1">
              <w:r w:rsidRPr="002E346B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0"/>
                  <w:szCs w:val="20"/>
                  <w:u w:val="none"/>
                </w:rPr>
                <w:t>http://centrumdzwoni.pl/materialy-do-pobrania</w:t>
              </w:r>
            </w:hyperlink>
          </w:p>
          <w:p w14:paraId="642DE159" w14:textId="77777777" w:rsidR="002E346B" w:rsidRPr="002E346B" w:rsidRDefault="002E346B" w:rsidP="002E346B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hyperlink r:id="rId8" w:history="1">
              <w:r w:rsidRPr="002E346B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0"/>
                  <w:szCs w:val="20"/>
                  <w:u w:val="none"/>
                </w:rPr>
                <w:t>https://psz.praca.gov.pl/-/14040081-projekt-eurodoradztwo-polska-w-programie-erasmus-</w:t>
              </w:r>
            </w:hyperlink>
            <w:r w:rsidRPr="002E346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; Projekt „Eurodoradztwo Polska” w programie Erasmus+</w:t>
            </w:r>
            <w:r w:rsidRPr="002E34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2E346B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0"/>
                  <w:szCs w:val="20"/>
                  <w:u w:val="none"/>
                </w:rPr>
                <w:t>https://psz.praca.gov.pl/rynek-pracy/publikacje/publikacja/zeszyty-dz</w:t>
              </w:r>
            </w:hyperlink>
            <w:r w:rsidRPr="002E346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F2B0B37" w14:textId="77777777" w:rsidR="002E346B" w:rsidRPr="002E346B" w:rsidRDefault="002E346B" w:rsidP="002E346B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hyperlink r:id="rId10" w:history="1">
              <w:r w:rsidRPr="002E346B">
                <w:rPr>
                  <w:rStyle w:val="Hipercze"/>
                  <w:rFonts w:asciiTheme="minorHAnsi" w:hAnsiTheme="minorHAnsi" w:cstheme="minorHAnsi"/>
                  <w:iCs/>
                  <w:color w:val="000000" w:themeColor="text1"/>
                  <w:sz w:val="20"/>
                  <w:szCs w:val="20"/>
                  <w:u w:val="none"/>
                </w:rPr>
                <w:t>https://www.fabrykarozwoju.info/doradca-zawodowy-psycholog-niepelnosprawni-w-pracy</w:t>
              </w:r>
            </w:hyperlink>
            <w:r w:rsidRPr="002E346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Doradca zawodowy dla osób niepełnosprawnych</w:t>
            </w:r>
          </w:p>
          <w:p w14:paraId="7F55C2B9" w14:textId="77777777" w:rsidR="00566B57" w:rsidRPr="002E346B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C5D5B5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7486A0A6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6C884F3" w14:textId="330E2C80" w:rsidR="009042D9" w:rsidRPr="00341AC4" w:rsidRDefault="009042D9" w:rsidP="009042D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16A8309F" w14:textId="6DB8769B" w:rsidR="000A0614" w:rsidRDefault="000A0614" w:rsidP="000A0614">
      <w:pPr>
        <w:rPr>
          <w:rFonts w:asciiTheme="minorHAnsi" w:hAnsiTheme="minorHAnsi" w:cstheme="minorHAnsi"/>
          <w:sz w:val="20"/>
          <w:szCs w:val="20"/>
        </w:rPr>
      </w:pPr>
      <w:r w:rsidRPr="000A0614">
        <w:rPr>
          <w:rFonts w:asciiTheme="minorHAnsi" w:hAnsiTheme="minorHAnsi" w:cstheme="minorHAnsi"/>
          <w:b/>
          <w:iCs/>
          <w:color w:val="000000" w:themeColor="text1"/>
        </w:rPr>
        <w:t xml:space="preserve">          </w:t>
      </w:r>
      <w:r w:rsidR="003E0703" w:rsidRPr="000A0614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9042D9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094496">
        <w:rPr>
          <w:rFonts w:asciiTheme="minorHAnsi" w:hAnsiTheme="minorHAnsi" w:cstheme="minorHAnsi"/>
          <w:b/>
          <w:iCs/>
          <w:color w:val="000000" w:themeColor="text1"/>
        </w:rPr>
        <w:t xml:space="preserve">  </w:t>
      </w:r>
      <w:r w:rsidR="009042D9">
        <w:rPr>
          <w:rFonts w:asciiTheme="minorHAnsi" w:hAnsiTheme="minorHAnsi" w:cstheme="minorHAnsi"/>
          <w:bCs/>
          <w:iCs/>
          <w:sz w:val="20"/>
          <w:szCs w:val="20"/>
        </w:rPr>
        <w:t>P</w:t>
      </w:r>
      <w:r w:rsidRPr="000A0614">
        <w:rPr>
          <w:rFonts w:asciiTheme="minorHAnsi" w:hAnsiTheme="minorHAnsi" w:cstheme="minorHAnsi"/>
          <w:bCs/>
          <w:iCs/>
          <w:sz w:val="20"/>
          <w:szCs w:val="20"/>
        </w:rPr>
        <w:t>ozn</w:t>
      </w:r>
      <w:r w:rsidRPr="000A0614">
        <w:rPr>
          <w:rFonts w:asciiTheme="minorHAnsi" w:hAnsiTheme="minorHAnsi" w:cstheme="minorHAnsi"/>
          <w:bCs/>
          <w:sz w:val="20"/>
          <w:szCs w:val="20"/>
        </w:rPr>
        <w:t>anie</w:t>
      </w:r>
      <w:r w:rsidRPr="000A0614">
        <w:rPr>
          <w:rFonts w:asciiTheme="minorHAnsi" w:hAnsiTheme="minorHAnsi" w:cstheme="minorHAnsi"/>
          <w:sz w:val="20"/>
          <w:szCs w:val="20"/>
        </w:rPr>
        <w:t xml:space="preserve"> modeli, metod form i zasad doradztwa zawodowego dla osób z niepełnosprawnościami</w:t>
      </w:r>
    </w:p>
    <w:p w14:paraId="05D05A7E" w14:textId="2B0A9400" w:rsidR="00D52279" w:rsidRDefault="000A0614" w:rsidP="000A0614">
      <w:pPr>
        <w:rPr>
          <w:rFonts w:asciiTheme="minorHAnsi" w:hAnsiTheme="minorHAnsi" w:cstheme="minorHAnsi"/>
        </w:rPr>
      </w:pPr>
      <w:r>
        <w:rPr>
          <w:sz w:val="20"/>
          <w:szCs w:val="20"/>
        </w:rPr>
        <w:t xml:space="preserve">          </w:t>
      </w:r>
      <w:r w:rsidRPr="000A0614">
        <w:rPr>
          <w:rFonts w:asciiTheme="minorHAnsi" w:hAnsiTheme="minorHAnsi" w:cstheme="minorHAnsi"/>
          <w:b/>
        </w:rPr>
        <w:t>C2.</w:t>
      </w:r>
      <w:r w:rsidR="00D52279">
        <w:rPr>
          <w:rFonts w:asciiTheme="minorHAnsi" w:hAnsiTheme="minorHAnsi" w:cstheme="minorHAnsi"/>
        </w:rPr>
        <w:t xml:space="preserve"> </w:t>
      </w:r>
      <w:r w:rsidR="00094496">
        <w:rPr>
          <w:rFonts w:asciiTheme="minorHAnsi" w:hAnsiTheme="minorHAnsi" w:cstheme="minorHAnsi"/>
        </w:rPr>
        <w:t xml:space="preserve"> </w:t>
      </w:r>
      <w:r w:rsidRPr="000A0614">
        <w:rPr>
          <w:rFonts w:asciiTheme="minorHAnsi" w:hAnsiTheme="minorHAnsi" w:cstheme="minorHAnsi"/>
          <w:iCs/>
        </w:rPr>
        <w:t>Kszta</w:t>
      </w:r>
      <w:r w:rsidRPr="000A0614">
        <w:rPr>
          <w:rFonts w:asciiTheme="minorHAnsi" w:hAnsiTheme="minorHAnsi" w:cstheme="minorHAnsi"/>
        </w:rPr>
        <w:t>łtowanie umiejętności integrowania i wykorzystania teoretycznych zasobów pedagogiki</w:t>
      </w:r>
    </w:p>
    <w:p w14:paraId="5E5265E7" w14:textId="1C149A58" w:rsidR="000A0614" w:rsidRDefault="00D52279" w:rsidP="000A06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0A0614" w:rsidRPr="000A0614">
        <w:rPr>
          <w:rFonts w:asciiTheme="minorHAnsi" w:hAnsiTheme="minorHAnsi" w:cstheme="minorHAnsi"/>
        </w:rPr>
        <w:t xml:space="preserve"> </w:t>
      </w:r>
      <w:r w:rsidR="00094496">
        <w:rPr>
          <w:rFonts w:asciiTheme="minorHAnsi" w:hAnsiTheme="minorHAnsi" w:cstheme="minorHAnsi"/>
        </w:rPr>
        <w:t xml:space="preserve">   </w:t>
      </w:r>
      <w:r w:rsidR="000A0614" w:rsidRPr="000A0614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  </w:t>
      </w:r>
      <w:r w:rsidR="000A0614" w:rsidRPr="000A0614">
        <w:rPr>
          <w:rFonts w:asciiTheme="minorHAnsi" w:hAnsiTheme="minorHAnsi" w:cstheme="minorHAnsi"/>
        </w:rPr>
        <w:t>innych</w:t>
      </w:r>
      <w:r>
        <w:rPr>
          <w:rFonts w:asciiTheme="minorHAnsi" w:hAnsiTheme="minorHAnsi" w:cstheme="minorHAnsi"/>
        </w:rPr>
        <w:t xml:space="preserve"> </w:t>
      </w:r>
      <w:r w:rsidR="000A0614" w:rsidRPr="000A0614">
        <w:rPr>
          <w:rFonts w:asciiTheme="minorHAnsi" w:hAnsiTheme="minorHAnsi" w:cstheme="minorHAnsi"/>
        </w:rPr>
        <w:t>związanych</w:t>
      </w:r>
      <w:r w:rsidR="000A0614" w:rsidRPr="000A0614">
        <w:rPr>
          <w:rFonts w:asciiTheme="minorHAnsi" w:hAnsiTheme="minorHAnsi" w:cstheme="minorHAnsi"/>
          <w:b/>
        </w:rPr>
        <w:t xml:space="preserve"> </w:t>
      </w:r>
      <w:r w:rsidR="000A0614" w:rsidRPr="000A0614">
        <w:rPr>
          <w:rFonts w:asciiTheme="minorHAnsi" w:hAnsiTheme="minorHAnsi" w:cstheme="minorHAnsi"/>
          <w:bCs/>
        </w:rPr>
        <w:t>z</w:t>
      </w:r>
      <w:r w:rsidR="000A0614" w:rsidRPr="000A0614">
        <w:rPr>
          <w:rFonts w:asciiTheme="minorHAnsi" w:hAnsiTheme="minorHAnsi" w:cstheme="minorHAnsi"/>
          <w:b/>
        </w:rPr>
        <w:t xml:space="preserve"> </w:t>
      </w:r>
      <w:r w:rsidR="000A0614" w:rsidRPr="000A0614">
        <w:rPr>
          <w:rFonts w:asciiTheme="minorHAnsi" w:hAnsiTheme="minorHAnsi" w:cstheme="minorHAnsi"/>
        </w:rPr>
        <w:t xml:space="preserve">nią dyscyplin w analizowaniu problemów doradztwa zawodowego dla osób </w:t>
      </w:r>
    </w:p>
    <w:p w14:paraId="530272C4" w14:textId="4952549D" w:rsidR="000A0614" w:rsidRDefault="000A0614" w:rsidP="000A06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094496">
        <w:rPr>
          <w:rFonts w:asciiTheme="minorHAnsi" w:hAnsiTheme="minorHAnsi" w:cstheme="minorHAnsi"/>
        </w:rPr>
        <w:t xml:space="preserve">   </w:t>
      </w:r>
      <w:r w:rsidRPr="000A0614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niepełnosprawnościami</w:t>
      </w:r>
    </w:p>
    <w:p w14:paraId="729D35CF" w14:textId="5D71E7BA" w:rsidR="000A0614" w:rsidRDefault="000A0614" w:rsidP="000A06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0A06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0A0614">
        <w:rPr>
          <w:rFonts w:asciiTheme="minorHAnsi" w:hAnsiTheme="minorHAnsi" w:cstheme="minorHAnsi"/>
          <w:b/>
        </w:rPr>
        <w:t>C3</w:t>
      </w:r>
      <w:r w:rsidRPr="000A0614">
        <w:rPr>
          <w:rFonts w:asciiTheme="minorHAnsi" w:hAnsiTheme="minorHAnsi" w:cstheme="minorHAnsi"/>
        </w:rPr>
        <w:t>.</w:t>
      </w:r>
      <w:r w:rsidR="00D52279">
        <w:rPr>
          <w:rFonts w:asciiTheme="minorHAnsi" w:hAnsiTheme="minorHAnsi" w:cstheme="minorHAnsi"/>
        </w:rPr>
        <w:t xml:space="preserve"> </w:t>
      </w:r>
      <w:r w:rsidR="00094496">
        <w:rPr>
          <w:rFonts w:asciiTheme="minorHAnsi" w:hAnsiTheme="minorHAnsi" w:cstheme="minorHAnsi"/>
        </w:rPr>
        <w:t xml:space="preserve"> </w:t>
      </w:r>
      <w:r w:rsidRPr="000A0614">
        <w:rPr>
          <w:rFonts w:asciiTheme="minorHAnsi" w:hAnsiTheme="minorHAnsi" w:cstheme="minorHAnsi"/>
          <w:iCs/>
        </w:rPr>
        <w:t>Kszt</w:t>
      </w:r>
      <w:r w:rsidRPr="000A0614">
        <w:rPr>
          <w:rFonts w:asciiTheme="minorHAnsi" w:hAnsiTheme="minorHAnsi" w:cstheme="minorHAnsi"/>
        </w:rPr>
        <w:t>ałtowanie kompetencji w zakresie indywidualnych i grupowych działań doradczych dla osób</w:t>
      </w:r>
      <w:r>
        <w:rPr>
          <w:rFonts w:asciiTheme="minorHAnsi" w:hAnsiTheme="minorHAnsi" w:cstheme="minorHAnsi"/>
        </w:rPr>
        <w:t xml:space="preserve"> </w:t>
      </w:r>
      <w:r w:rsidRPr="000A0614">
        <w:rPr>
          <w:rFonts w:asciiTheme="minorHAnsi" w:hAnsiTheme="minorHAnsi" w:cstheme="minorHAnsi"/>
        </w:rPr>
        <w:t xml:space="preserve"> </w:t>
      </w:r>
      <w:r w:rsidRPr="000A0614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          </w:t>
      </w:r>
      <w:r w:rsidR="00094496">
        <w:rPr>
          <w:rFonts w:asciiTheme="minorHAnsi" w:hAnsiTheme="minorHAnsi" w:cstheme="minorHAnsi"/>
        </w:rPr>
        <w:t xml:space="preserve">   </w:t>
      </w:r>
      <w:r w:rsidRPr="000A0614">
        <w:rPr>
          <w:rFonts w:asciiTheme="minorHAnsi" w:hAnsiTheme="minorHAnsi" w:cstheme="minorHAnsi"/>
        </w:rPr>
        <w:t>z niepełnosprawnościami</w:t>
      </w:r>
      <w:r w:rsidR="009042D9">
        <w:rPr>
          <w:rFonts w:asciiTheme="minorHAnsi" w:hAnsiTheme="minorHAnsi" w:cstheme="minorHAnsi"/>
        </w:rPr>
        <w:t>.</w:t>
      </w:r>
    </w:p>
    <w:p w14:paraId="74B781AA" w14:textId="77777777" w:rsidR="009042D9" w:rsidRPr="009042D9" w:rsidRDefault="009042D9" w:rsidP="009042D9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042D9">
        <w:rPr>
          <w:rFonts w:asciiTheme="minorHAnsi" w:hAnsiTheme="minorHAnsi" w:cstheme="minorHAnsi"/>
        </w:rPr>
        <w:t xml:space="preserve">           </w:t>
      </w:r>
      <w:r w:rsidRPr="009042D9">
        <w:rPr>
          <w:rFonts w:asciiTheme="minorHAnsi" w:hAnsiTheme="minorHAnsi" w:cstheme="minorHAnsi"/>
          <w:b/>
          <w:sz w:val="24"/>
          <w:szCs w:val="24"/>
        </w:rPr>
        <w:t>Ćwiczenia:</w:t>
      </w:r>
    </w:p>
    <w:p w14:paraId="3EF64A5F" w14:textId="6202A5EB" w:rsidR="009042D9" w:rsidRPr="009042D9" w:rsidRDefault="009042D9" w:rsidP="009042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</w:t>
      </w:r>
      <w:r w:rsidRPr="009042D9">
        <w:rPr>
          <w:rFonts w:asciiTheme="minorHAnsi" w:hAnsiTheme="minorHAnsi" w:cstheme="minorHAnsi"/>
          <w:b/>
        </w:rPr>
        <w:t>C1.</w:t>
      </w:r>
      <w:r w:rsidRPr="009042D9">
        <w:rPr>
          <w:rFonts w:asciiTheme="minorHAnsi" w:hAnsiTheme="minorHAnsi" w:cstheme="minorHAnsi"/>
        </w:rPr>
        <w:t xml:space="preserve"> </w:t>
      </w:r>
      <w:r w:rsidR="00094496">
        <w:rPr>
          <w:rFonts w:asciiTheme="minorHAnsi" w:hAnsiTheme="minorHAnsi" w:cstheme="minorHAnsi"/>
        </w:rPr>
        <w:t xml:space="preserve">  </w:t>
      </w:r>
      <w:r w:rsidRPr="009042D9">
        <w:rPr>
          <w:rFonts w:asciiTheme="minorHAnsi" w:hAnsiTheme="minorHAnsi" w:cstheme="minorHAnsi"/>
          <w:iCs/>
        </w:rPr>
        <w:t>Po</w:t>
      </w:r>
      <w:r w:rsidRPr="009042D9">
        <w:rPr>
          <w:rFonts w:asciiTheme="minorHAnsi" w:hAnsiTheme="minorHAnsi" w:cstheme="minorHAnsi"/>
        </w:rPr>
        <w:t xml:space="preserve">głębianie i systematyzowanie wiedzy o roli i zadaniach podmiotów działalności edukacyjnej, pomocowej </w:t>
      </w:r>
      <w:r w:rsidRPr="009042D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         </w:t>
      </w:r>
      <w:r w:rsidR="00094496">
        <w:rPr>
          <w:rFonts w:asciiTheme="minorHAnsi" w:hAnsiTheme="minorHAnsi" w:cstheme="minorHAnsi"/>
        </w:rPr>
        <w:t xml:space="preserve">  </w:t>
      </w:r>
      <w:r w:rsidRPr="009042D9">
        <w:rPr>
          <w:rFonts w:asciiTheme="minorHAnsi" w:hAnsiTheme="minorHAnsi" w:cstheme="minorHAnsi"/>
        </w:rPr>
        <w:t>i terapeutycznej, w procesie doradztwa zawodowego i personalnego dla osób z niepełnosprawnościami</w:t>
      </w:r>
    </w:p>
    <w:p w14:paraId="099002D8" w14:textId="6E77CFC1" w:rsidR="009042D9" w:rsidRPr="009042D9" w:rsidRDefault="009042D9" w:rsidP="009042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</w:t>
      </w:r>
      <w:r w:rsidRPr="009042D9">
        <w:rPr>
          <w:rFonts w:asciiTheme="minorHAnsi" w:hAnsiTheme="minorHAnsi" w:cstheme="minorHAnsi"/>
          <w:b/>
        </w:rPr>
        <w:t xml:space="preserve">C2. </w:t>
      </w:r>
      <w:r w:rsidR="00094496">
        <w:rPr>
          <w:rFonts w:asciiTheme="minorHAnsi" w:hAnsiTheme="minorHAnsi" w:cstheme="minorHAnsi"/>
          <w:b/>
        </w:rPr>
        <w:t xml:space="preserve">  </w:t>
      </w:r>
      <w:r w:rsidRPr="009042D9">
        <w:rPr>
          <w:rFonts w:asciiTheme="minorHAnsi" w:hAnsiTheme="minorHAnsi" w:cstheme="minorHAnsi"/>
          <w:iCs/>
        </w:rPr>
        <w:t>Dos</w:t>
      </w:r>
      <w:r w:rsidRPr="009042D9">
        <w:rPr>
          <w:rFonts w:asciiTheme="minorHAnsi" w:hAnsiTheme="minorHAnsi" w:cstheme="minorHAnsi"/>
        </w:rPr>
        <w:t>konalenie umiejętności doradczych z uwzględnieniem specyfiki niepełnosprawności</w:t>
      </w:r>
    </w:p>
    <w:p w14:paraId="4341E232" w14:textId="1FB494AD" w:rsidR="009042D9" w:rsidRPr="00E24DC5" w:rsidRDefault="009042D9" w:rsidP="009042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</w:t>
      </w:r>
      <w:r w:rsidRPr="009042D9">
        <w:rPr>
          <w:rFonts w:asciiTheme="minorHAnsi" w:hAnsiTheme="minorHAnsi" w:cstheme="minorHAnsi"/>
          <w:b/>
        </w:rPr>
        <w:t>C3.</w:t>
      </w:r>
      <w:r w:rsidR="00094496">
        <w:rPr>
          <w:rFonts w:asciiTheme="minorHAnsi" w:hAnsiTheme="minorHAnsi" w:cstheme="minorHAnsi"/>
          <w:b/>
        </w:rPr>
        <w:t xml:space="preserve"> </w:t>
      </w:r>
      <w:r w:rsidRPr="00E24DC5">
        <w:rPr>
          <w:rFonts w:asciiTheme="minorHAnsi" w:hAnsiTheme="minorHAnsi" w:cstheme="minorHAnsi"/>
          <w:iCs/>
        </w:rPr>
        <w:t>Kształtowanie</w:t>
      </w:r>
      <w:r w:rsidRPr="00E24DC5">
        <w:rPr>
          <w:rFonts w:asciiTheme="minorHAnsi" w:hAnsiTheme="minorHAnsi" w:cstheme="minorHAnsi"/>
        </w:rPr>
        <w:t xml:space="preserve"> gotowości do podejmowaniu indywidualnych i zespołowych działań profesjonalnych </w:t>
      </w:r>
      <w:r w:rsidRPr="00E24DC5">
        <w:rPr>
          <w:rFonts w:asciiTheme="minorHAnsi" w:hAnsiTheme="minorHAnsi" w:cstheme="minorHAnsi"/>
        </w:rPr>
        <w:br/>
        <w:t xml:space="preserve">               </w:t>
      </w:r>
      <w:r w:rsidR="00094496">
        <w:rPr>
          <w:rFonts w:asciiTheme="minorHAnsi" w:hAnsiTheme="minorHAnsi" w:cstheme="minorHAnsi"/>
        </w:rPr>
        <w:t xml:space="preserve">  </w:t>
      </w:r>
      <w:r w:rsidRPr="00E24DC5">
        <w:rPr>
          <w:rFonts w:asciiTheme="minorHAnsi" w:hAnsiTheme="minorHAnsi" w:cstheme="minorHAnsi"/>
        </w:rPr>
        <w:t>w zakresie doradztwa zawodowego dla osób z niepełnosprawnościami</w:t>
      </w:r>
      <w:r w:rsidRPr="00E24DC5">
        <w:rPr>
          <w:rFonts w:asciiTheme="minorHAnsi" w:hAnsiTheme="minorHAnsi" w:cstheme="minorHAnsi"/>
          <w:b/>
        </w:rPr>
        <w:t>.</w:t>
      </w:r>
    </w:p>
    <w:p w14:paraId="6A8FB40F" w14:textId="142635B2" w:rsidR="000A0614" w:rsidRPr="00F01E70" w:rsidRDefault="000A0614" w:rsidP="00B07619">
      <w:pPr>
        <w:jc w:val="both"/>
        <w:rPr>
          <w:sz w:val="20"/>
          <w:szCs w:val="20"/>
        </w:rPr>
      </w:pPr>
    </w:p>
    <w:p w14:paraId="7E886271" w14:textId="4E683AEC" w:rsidR="003E0703" w:rsidRPr="000A0614" w:rsidRDefault="000A0614" w:rsidP="000A0614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4.2.</w:t>
      </w:r>
      <w:r w:rsidR="003E0703" w:rsidRPr="000A061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135801C" w14:textId="32DEABE3" w:rsidR="003E0703" w:rsidRDefault="003E0703" w:rsidP="003C715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B076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</w:t>
      </w:r>
      <w:r w:rsidR="00533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tym</w:t>
      </w:r>
      <w:r w:rsidR="00B076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z wykorzystaniem metod i technik kształcenia na odległość)</w:t>
      </w:r>
    </w:p>
    <w:p w14:paraId="645C3137" w14:textId="0ADAF5C7" w:rsidR="00B07619" w:rsidRPr="00B07619" w:rsidRDefault="00B07619" w:rsidP="00B07619">
      <w:pPr>
        <w:ind w:left="216" w:hanging="216"/>
        <w:jc w:val="both"/>
        <w:rPr>
          <w:rFonts w:asciiTheme="minorHAnsi" w:hAnsiTheme="minorHAnsi" w:cstheme="minorHAnsi"/>
        </w:rPr>
      </w:pPr>
      <w:r>
        <w:rPr>
          <w:sz w:val="20"/>
          <w:szCs w:val="20"/>
        </w:rPr>
        <w:t xml:space="preserve"> </w:t>
      </w:r>
      <w:r w:rsidRPr="00B07619">
        <w:rPr>
          <w:rFonts w:asciiTheme="minorHAnsi" w:hAnsiTheme="minorHAnsi" w:cstheme="minorHAnsi"/>
        </w:rPr>
        <w:t>1.Zapoznanie z tematyką wykładów, efektami uczenia się i warunkami zaliczenia przedmiotu.</w:t>
      </w:r>
      <w:r w:rsidRPr="00B07619">
        <w:rPr>
          <w:rFonts w:asciiTheme="minorHAnsi" w:hAnsiTheme="minorHAnsi" w:cstheme="minorHAnsi"/>
        </w:rPr>
        <w:br/>
        <w:t xml:space="preserve">Pojęcie i założenia doradztwa zawodowego dla osób z niepełnosprawnościami w świetle współczesnego rozumienia niepełnosprawności i dokumentów prawa międzynarodowego oraz polskiego (Międzynarodowa Konwencja o Prawach Osób z Niepełnosprawnościami, strategia UE wobec uczestnictwa w pracy osób z niepełnosprawnościami i polska Strategia na rzecz Osób z Niepełnosprawnościami 2021-2030)  </w:t>
      </w:r>
      <w:r w:rsidRPr="00B07619">
        <w:rPr>
          <w:rFonts w:asciiTheme="minorHAnsi" w:hAnsiTheme="minorHAnsi" w:cstheme="minorHAnsi"/>
          <w:bCs/>
        </w:rPr>
        <w:t>(WI)</w:t>
      </w:r>
    </w:p>
    <w:p w14:paraId="3FD8EEA3" w14:textId="77777777" w:rsidR="00B07619" w:rsidRPr="00B07619" w:rsidRDefault="00B07619" w:rsidP="00B07619">
      <w:pPr>
        <w:ind w:left="216" w:hanging="216"/>
        <w:jc w:val="both"/>
        <w:rPr>
          <w:rFonts w:asciiTheme="minorHAnsi" w:hAnsiTheme="minorHAnsi" w:cstheme="minorHAnsi"/>
        </w:rPr>
      </w:pPr>
      <w:r w:rsidRPr="00B07619">
        <w:rPr>
          <w:rFonts w:asciiTheme="minorHAnsi" w:hAnsiTheme="minorHAnsi" w:cstheme="minorHAnsi"/>
        </w:rPr>
        <w:t>2.</w:t>
      </w:r>
      <w:r w:rsidRPr="00B07619">
        <w:rPr>
          <w:rFonts w:asciiTheme="minorHAnsi" w:hAnsiTheme="minorHAnsi" w:cstheme="minorHAnsi"/>
        </w:rPr>
        <w:tab/>
        <w:t xml:space="preserve">Rola doradztwa zawodowego dla osób z niepełnosprawnościami na różnych etapach rehabilitacji społecznej i zawodowej. Bariery przedmiotowe i podmiotowe w procesie wyboru zawodu przez osoby ze zróżnicowaną niepełnosprawnością i w różnych grupach wiekowych - współczesne założenia orzecznictwa w zakresie niepełnosprawności </w:t>
      </w:r>
      <w:r w:rsidRPr="00B07619">
        <w:rPr>
          <w:rFonts w:asciiTheme="minorHAnsi" w:hAnsiTheme="minorHAnsi" w:cstheme="minorHAnsi"/>
          <w:bCs/>
        </w:rPr>
        <w:t>(WK)</w:t>
      </w:r>
    </w:p>
    <w:p w14:paraId="0047AD06" w14:textId="77777777" w:rsidR="00B07619" w:rsidRPr="00B07619" w:rsidRDefault="00B07619" w:rsidP="00B07619">
      <w:pPr>
        <w:ind w:left="216" w:hanging="216"/>
        <w:jc w:val="both"/>
        <w:rPr>
          <w:rFonts w:asciiTheme="minorHAnsi" w:hAnsiTheme="minorHAnsi" w:cstheme="minorHAnsi"/>
        </w:rPr>
      </w:pPr>
      <w:r w:rsidRPr="00B07619">
        <w:rPr>
          <w:rFonts w:asciiTheme="minorHAnsi" w:hAnsiTheme="minorHAnsi" w:cstheme="minorHAnsi"/>
        </w:rPr>
        <w:t>3.</w:t>
      </w:r>
      <w:r w:rsidRPr="00B07619">
        <w:rPr>
          <w:rFonts w:asciiTheme="minorHAnsi" w:hAnsiTheme="minorHAnsi" w:cstheme="minorHAnsi"/>
        </w:rPr>
        <w:tab/>
        <w:t xml:space="preserve">Doradztwo zawodowe (- indywidualne i grupowe) dla osób z niepełnosprawnościami w kontekście specyfiki współczesnego rynku pracy - różnorodność i elastyczność form zatrudnienia: możliwości i ograniczenia, szanse i zagrożenia </w:t>
      </w:r>
      <w:r w:rsidRPr="00B07619">
        <w:rPr>
          <w:rFonts w:asciiTheme="minorHAnsi" w:hAnsiTheme="minorHAnsi" w:cstheme="minorHAnsi"/>
          <w:bCs/>
        </w:rPr>
        <w:t>(WI)</w:t>
      </w:r>
      <w:r w:rsidRPr="00B07619">
        <w:rPr>
          <w:rFonts w:asciiTheme="minorHAnsi" w:hAnsiTheme="minorHAnsi" w:cstheme="minorHAnsi"/>
        </w:rPr>
        <w:t xml:space="preserve"> </w:t>
      </w:r>
    </w:p>
    <w:p w14:paraId="58C56F6F" w14:textId="77777777" w:rsidR="00B07619" w:rsidRPr="00B07619" w:rsidRDefault="00B07619" w:rsidP="00B07619">
      <w:pPr>
        <w:ind w:left="216" w:hanging="216"/>
        <w:jc w:val="both"/>
        <w:rPr>
          <w:rFonts w:asciiTheme="minorHAnsi" w:hAnsiTheme="minorHAnsi" w:cstheme="minorHAnsi"/>
        </w:rPr>
      </w:pPr>
      <w:r w:rsidRPr="00B07619">
        <w:rPr>
          <w:rFonts w:asciiTheme="minorHAnsi" w:hAnsiTheme="minorHAnsi" w:cstheme="minorHAnsi"/>
        </w:rPr>
        <w:t>4.</w:t>
      </w:r>
      <w:r w:rsidRPr="00B07619">
        <w:rPr>
          <w:rFonts w:asciiTheme="minorHAnsi" w:hAnsiTheme="minorHAnsi" w:cstheme="minorHAnsi"/>
        </w:rPr>
        <w:tab/>
        <w:t xml:space="preserve">Szkolne doradztwo zawodowe dla uczniów z niepełnosprawnościami - diagnoza predyspozycji, zainteresowań i preferencji zawodowych z uwzględnieniem specyfiki niepełnosprawności. Współpraca z rodzicami w planowaniu kariery zawodowej uczniów z niepełnosprawnościami </w:t>
      </w:r>
      <w:r w:rsidRPr="00B07619">
        <w:rPr>
          <w:rFonts w:asciiTheme="minorHAnsi" w:hAnsiTheme="minorHAnsi" w:cstheme="minorHAnsi"/>
          <w:bCs/>
        </w:rPr>
        <w:t xml:space="preserve">(WI) </w:t>
      </w:r>
    </w:p>
    <w:p w14:paraId="2950CE44" w14:textId="70C7D894" w:rsidR="00B07619" w:rsidRPr="00B07619" w:rsidRDefault="00B07619" w:rsidP="00B07619">
      <w:pPr>
        <w:ind w:left="216" w:hanging="216"/>
        <w:jc w:val="both"/>
        <w:rPr>
          <w:rFonts w:asciiTheme="minorHAnsi" w:hAnsiTheme="minorHAnsi" w:cstheme="minorHAnsi"/>
        </w:rPr>
      </w:pPr>
      <w:r w:rsidRPr="00B07619">
        <w:rPr>
          <w:rFonts w:asciiTheme="minorHAnsi" w:hAnsiTheme="minorHAnsi" w:cstheme="minorHAnsi"/>
        </w:rPr>
        <w:t xml:space="preserve">5.  Problemy etyczne w doradztwie zawodowym dla osób z niepełnosprawnościami - analiza przypadków - propozycje rozwiązań </w:t>
      </w:r>
      <w:r w:rsidRPr="00B07619">
        <w:rPr>
          <w:rFonts w:asciiTheme="minorHAnsi" w:hAnsiTheme="minorHAnsi" w:cstheme="minorHAnsi"/>
          <w:bCs/>
        </w:rPr>
        <w:t>(WK).</w:t>
      </w:r>
      <w:r w:rsidRPr="00B07619">
        <w:rPr>
          <w:rFonts w:asciiTheme="minorHAnsi" w:hAnsiTheme="minorHAnsi" w:cstheme="minorHAnsi"/>
        </w:rPr>
        <w:t xml:space="preserve"> </w:t>
      </w:r>
    </w:p>
    <w:p w14:paraId="47CBD646" w14:textId="5039F312" w:rsidR="006D764F" w:rsidRDefault="006D764F" w:rsidP="00533112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B076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(w tym z wykorzystaniem metod i technik kształcenia na odległość)</w:t>
      </w:r>
    </w:p>
    <w:p w14:paraId="067C66CF" w14:textId="77777777" w:rsidR="00B07619" w:rsidRPr="00B07619" w:rsidRDefault="00B07619" w:rsidP="00B07619">
      <w:pPr>
        <w:widowControl/>
        <w:numPr>
          <w:ilvl w:val="0"/>
          <w:numId w:val="37"/>
        </w:numPr>
        <w:autoSpaceDE/>
        <w:autoSpaceDN/>
        <w:ind w:left="217" w:hanging="217"/>
        <w:jc w:val="both"/>
        <w:rPr>
          <w:rFonts w:asciiTheme="minorHAnsi" w:hAnsiTheme="minorHAnsi" w:cstheme="minorHAnsi"/>
        </w:rPr>
      </w:pPr>
      <w:r w:rsidRPr="00B07619">
        <w:rPr>
          <w:rFonts w:asciiTheme="minorHAnsi" w:hAnsiTheme="minorHAnsi" w:cstheme="minorHAnsi"/>
        </w:rPr>
        <w:t xml:space="preserve">Osoba z niepełnosprawnością jako podmiot doradztwa zawodowego – wprowadzenie, zajęcia organizacyjne - zapoznanie z kartą przedmiotu i wymaganiami związanymi z zaliczeniem przedmiotu (instrukcja konstruowania projektu, aktywności na zajęciach) </w:t>
      </w:r>
    </w:p>
    <w:p w14:paraId="69C921B1" w14:textId="77777777" w:rsidR="00533112" w:rsidRDefault="00B07619" w:rsidP="00533112">
      <w:pPr>
        <w:widowControl/>
        <w:numPr>
          <w:ilvl w:val="0"/>
          <w:numId w:val="37"/>
        </w:numPr>
        <w:autoSpaceDE/>
        <w:autoSpaceDN/>
        <w:ind w:left="217" w:hanging="217"/>
        <w:jc w:val="both"/>
        <w:rPr>
          <w:rFonts w:asciiTheme="minorHAnsi" w:hAnsiTheme="minorHAnsi" w:cstheme="minorHAnsi"/>
        </w:rPr>
      </w:pPr>
      <w:r w:rsidRPr="00B07619">
        <w:rPr>
          <w:rFonts w:asciiTheme="minorHAnsi" w:hAnsiTheme="minorHAnsi" w:cstheme="minorHAnsi"/>
        </w:rPr>
        <w:t>Specyfika doradztwa zawodowego dla osób z niepełnosprawnością:</w:t>
      </w:r>
      <w:r w:rsidR="000828CA">
        <w:rPr>
          <w:rFonts w:asciiTheme="minorHAnsi" w:hAnsiTheme="minorHAnsi" w:cstheme="minorHAnsi"/>
        </w:rPr>
        <w:t xml:space="preserve"> </w:t>
      </w:r>
      <w:r w:rsidRPr="00B07619">
        <w:rPr>
          <w:rFonts w:asciiTheme="minorHAnsi" w:hAnsiTheme="minorHAnsi" w:cstheme="minorHAnsi"/>
        </w:rPr>
        <w:t>intelektualną, słuchową, wzrokową oraz sprzężoną - ze szczególnym uwzględnieniem niepełnosprawności wzrokowo-słuchowej, ruchową oraz wynikającą z chorób przewlekłych, psychiczną oraz wynikającą z zaburzeń neurorozwojowych</w:t>
      </w:r>
      <w:r w:rsidR="00533112">
        <w:rPr>
          <w:rFonts w:asciiTheme="minorHAnsi" w:hAnsiTheme="minorHAnsi" w:cstheme="minorHAnsi"/>
        </w:rPr>
        <w:t>.</w:t>
      </w:r>
    </w:p>
    <w:p w14:paraId="3230A9B1" w14:textId="681787FF" w:rsidR="00533112" w:rsidRDefault="00B07619" w:rsidP="00533112">
      <w:pPr>
        <w:widowControl/>
        <w:autoSpaceDE/>
        <w:autoSpaceDN/>
        <w:ind w:left="217"/>
        <w:jc w:val="both"/>
        <w:rPr>
          <w:rFonts w:asciiTheme="minorHAnsi" w:hAnsiTheme="minorHAnsi" w:cstheme="minorHAnsi"/>
        </w:rPr>
      </w:pPr>
      <w:r w:rsidRPr="00B07619">
        <w:rPr>
          <w:rFonts w:asciiTheme="minorHAnsi" w:hAnsiTheme="minorHAnsi" w:cstheme="minorHAnsi"/>
        </w:rPr>
        <w:t xml:space="preserve"> </w:t>
      </w:r>
    </w:p>
    <w:p w14:paraId="436198F6" w14:textId="27DCC993" w:rsidR="006D764F" w:rsidRPr="00533112" w:rsidRDefault="006D764F" w:rsidP="00533112">
      <w:pPr>
        <w:widowControl/>
        <w:autoSpaceDE/>
        <w:autoSpaceDN/>
        <w:jc w:val="both"/>
        <w:rPr>
          <w:rFonts w:asciiTheme="minorHAnsi" w:hAnsiTheme="minorHAnsi" w:cstheme="minorHAnsi"/>
        </w:rPr>
      </w:pPr>
      <w:r w:rsidRPr="00533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0828CA" w:rsidRPr="00533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(w tym zajęcia prowadzone z wykorzystaniem metod i technik kształcenia ma odległość)</w:t>
      </w:r>
    </w:p>
    <w:p w14:paraId="1235F5A7" w14:textId="5B21D91B" w:rsidR="006D764F" w:rsidRPr="00341AC4" w:rsidRDefault="00E4484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E- learning (platforma e-learningowa uczelniana)</w:t>
      </w:r>
    </w:p>
    <w:p w14:paraId="3B1DCACE" w14:textId="5E30ED83" w:rsidR="006D764F" w:rsidRPr="00341AC4" w:rsidRDefault="00E4484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Nauczanie zdalne (wideokonferencje) i nauczanie asynchroniczne.</w:t>
      </w:r>
    </w:p>
    <w:p w14:paraId="3255DA87" w14:textId="41E5BF2A" w:rsidR="006D764F" w:rsidRPr="00341AC4" w:rsidRDefault="006D764F" w:rsidP="006649A1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AD3DD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F1AEC8E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B294D6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A8C018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824457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28A4F9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F1C1A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8529F" w:rsidRPr="00341AC4" w14:paraId="216D000A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39E1740" w14:textId="77777777" w:rsidR="0048529F" w:rsidRPr="00341AC4" w:rsidRDefault="0048529F" w:rsidP="004852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8E0C6AC" w14:textId="77777777" w:rsidR="0048529F" w:rsidRDefault="0048529F" w:rsidP="004852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29F">
              <w:rPr>
                <w:rFonts w:asciiTheme="minorHAnsi" w:hAnsiTheme="minorHAnsi" w:cstheme="minorHAnsi"/>
                <w:sz w:val="20"/>
                <w:szCs w:val="20"/>
              </w:rPr>
              <w:t xml:space="preserve">cele, podstawy prawne, organizację i funkcjonowanie różnych instytucji - 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529F">
              <w:rPr>
                <w:rFonts w:asciiTheme="minorHAnsi" w:hAnsiTheme="minorHAnsi" w:cstheme="minorHAnsi"/>
                <w:sz w:val="20"/>
                <w:szCs w:val="20"/>
              </w:rPr>
              <w:t xml:space="preserve">edukacyjnych, które prowadzą usługi z zakresu doradztwa zawodowego dla osób </w:t>
            </w:r>
          </w:p>
          <w:p w14:paraId="72EEE350" w14:textId="5268C880" w:rsidR="0048529F" w:rsidRPr="0048529F" w:rsidRDefault="0048529F" w:rsidP="004852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8529F">
              <w:rPr>
                <w:rFonts w:asciiTheme="minorHAnsi" w:hAnsiTheme="minorHAnsi" w:cstheme="minorHAnsi"/>
                <w:sz w:val="20"/>
                <w:szCs w:val="20"/>
              </w:rPr>
              <w:t>z niepełnosprawnościami</w:t>
            </w:r>
          </w:p>
        </w:tc>
        <w:tc>
          <w:tcPr>
            <w:tcW w:w="1773" w:type="dxa"/>
          </w:tcPr>
          <w:p w14:paraId="519377EF" w14:textId="6DC2B8A8" w:rsidR="0048529F" w:rsidRPr="0048529F" w:rsidRDefault="0048529F" w:rsidP="004852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29F">
              <w:rPr>
                <w:rFonts w:asciiTheme="minorHAnsi" w:hAnsiTheme="minorHAnsi" w:cstheme="minorHAnsi"/>
                <w:sz w:val="20"/>
                <w:szCs w:val="20"/>
              </w:rPr>
              <w:t>PED1A_W20</w:t>
            </w:r>
          </w:p>
        </w:tc>
      </w:tr>
      <w:tr w:rsidR="0048529F" w:rsidRPr="00341AC4" w14:paraId="520E36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DA74EE8" w14:textId="7C21272A" w:rsidR="0048529F" w:rsidRPr="00341AC4" w:rsidRDefault="008C7E14" w:rsidP="004852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68AFADD" w14:textId="54805349" w:rsidR="0048529F" w:rsidRPr="008C7E14" w:rsidRDefault="008C7E14" w:rsidP="004852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C7E14">
              <w:rPr>
                <w:rFonts w:asciiTheme="minorHAnsi" w:hAnsiTheme="minorHAnsi" w:cstheme="minorHAnsi"/>
                <w:sz w:val="20"/>
                <w:szCs w:val="20"/>
              </w:rPr>
              <w:t>zróżnicowanie potrzeb edukacyjnych i rozwojowych osób z niepełnosprawnościami oraz wynikające z nich zadania dotyczące dostosowania organizacji działań w zakresie doradztwa zawodowego</w:t>
            </w:r>
          </w:p>
        </w:tc>
        <w:tc>
          <w:tcPr>
            <w:tcW w:w="1773" w:type="dxa"/>
          </w:tcPr>
          <w:p w14:paraId="5CC6CF5E" w14:textId="067747E8" w:rsidR="0048529F" w:rsidRPr="008C7E14" w:rsidRDefault="008C7E14" w:rsidP="004852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7E14">
              <w:rPr>
                <w:rFonts w:asciiTheme="minorHAnsi" w:hAnsiTheme="minorHAnsi" w:cstheme="minorHAnsi"/>
                <w:sz w:val="20"/>
                <w:szCs w:val="20"/>
              </w:rPr>
              <w:t>NAU1A_W06</w:t>
            </w:r>
          </w:p>
        </w:tc>
      </w:tr>
    </w:tbl>
    <w:p w14:paraId="0643D45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69C63020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3361C6A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DED16A6" w14:textId="1E646DBC" w:rsidR="00A713B4" w:rsidRPr="008C7E14" w:rsidRDefault="008C7E1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C7E14">
              <w:rPr>
                <w:rFonts w:asciiTheme="minorHAnsi" w:hAnsiTheme="minorHAnsi" w:cstheme="minorHAnsi"/>
                <w:sz w:val="20"/>
                <w:szCs w:val="20"/>
              </w:rPr>
              <w:t>posługiwać się podstawowymi ujęciami  teoretycznymi z zakresu doradztwa zawodowego w celu analizowania motywów i zachowań osób z niepełnosprawnościami, diagnozowania i prognozowania ich sytuacji oraz analizowania strategii działań praktycznych w zakresie przygotowania do aktywności zawodowej</w:t>
            </w:r>
          </w:p>
        </w:tc>
        <w:tc>
          <w:tcPr>
            <w:tcW w:w="1773" w:type="dxa"/>
          </w:tcPr>
          <w:p w14:paraId="0B8AE029" w14:textId="7E2AFCEA" w:rsidR="00A713B4" w:rsidRPr="00BB02A0" w:rsidRDefault="00BB02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02A0">
              <w:rPr>
                <w:rFonts w:asciiTheme="minorHAnsi" w:hAnsiTheme="minorHAnsi" w:cstheme="minorHAnsi"/>
                <w:sz w:val="20"/>
                <w:szCs w:val="20"/>
              </w:rPr>
              <w:t>PED1A_U03</w:t>
            </w:r>
          </w:p>
        </w:tc>
      </w:tr>
      <w:tr w:rsidR="00341AC4" w:rsidRPr="00341AC4" w14:paraId="061CE28B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3313468" w14:textId="66B55457" w:rsidR="00A713B4" w:rsidRPr="00341AC4" w:rsidRDefault="00BB02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41B4727E" w14:textId="7BB9C526" w:rsidR="00A713B4" w:rsidRPr="00BB02A0" w:rsidRDefault="00BB02A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B02A0">
              <w:rPr>
                <w:rFonts w:asciiTheme="minorHAnsi" w:hAnsiTheme="minorHAnsi" w:cstheme="minorHAnsi"/>
                <w:sz w:val="20"/>
                <w:szCs w:val="20"/>
              </w:rPr>
              <w:t>ocenić przydatność typowych metod, procedur i dobrych praktyk do realizacji zadań związanych z doradztwem zawodowym dla osób z niepełnosprawnościami oraz skutecznie wspomagać je  w świadomym i odpowiedzialnym podejmowaniu decyzji zawodowych</w:t>
            </w:r>
          </w:p>
        </w:tc>
        <w:tc>
          <w:tcPr>
            <w:tcW w:w="1773" w:type="dxa"/>
          </w:tcPr>
          <w:p w14:paraId="4299173A" w14:textId="755B3027" w:rsidR="00A713B4" w:rsidRPr="00BB02A0" w:rsidRDefault="00BB02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02A0">
              <w:rPr>
                <w:rFonts w:asciiTheme="minorHAnsi" w:hAnsiTheme="minorHAnsi" w:cstheme="minorHAnsi"/>
                <w:sz w:val="20"/>
                <w:szCs w:val="20"/>
              </w:rPr>
              <w:t>PED1A_U10; NAU1A_U14</w:t>
            </w:r>
          </w:p>
        </w:tc>
      </w:tr>
    </w:tbl>
    <w:p w14:paraId="1D2B932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25826EB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BB878BD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EFCA806" w14:textId="24E37DE9" w:rsidR="00A713B4" w:rsidRPr="00D238CE" w:rsidRDefault="00D238C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238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posługiwania się uniwersalnymi zasadami i normami etycznymi w działalności doradczej, kierując się szacunkiem dla osób z niepełnosprawnościami</w:t>
            </w:r>
          </w:p>
        </w:tc>
        <w:tc>
          <w:tcPr>
            <w:tcW w:w="1773" w:type="dxa"/>
          </w:tcPr>
          <w:p w14:paraId="32C8B758" w14:textId="3CE1369E" w:rsidR="00D238CE" w:rsidRPr="00D238CE" w:rsidRDefault="00D238CE" w:rsidP="00D238C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238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</w:t>
            </w:r>
            <w:r w:rsidRPr="00D238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PED1A_K01;</w:t>
            </w:r>
          </w:p>
          <w:p w14:paraId="1DC6E551" w14:textId="592E7958" w:rsidR="00A713B4" w:rsidRPr="00341AC4" w:rsidRDefault="00D238CE" w:rsidP="00D238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38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NAU1A_K01</w:t>
            </w:r>
          </w:p>
        </w:tc>
      </w:tr>
      <w:tr w:rsidR="00341AC4" w:rsidRPr="00341AC4" w14:paraId="35DCFE0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ADA050D" w14:textId="26F91D23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59008AFA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04E08F1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A0B1D2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7693DC1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5651085F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B72C298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3CA024E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6B36F2D" w14:textId="33A1CBC2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  <w:r w:rsidR="0087775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-test</w:t>
            </w:r>
          </w:p>
        </w:tc>
        <w:tc>
          <w:tcPr>
            <w:tcW w:w="1228" w:type="dxa"/>
            <w:vAlign w:val="center"/>
          </w:tcPr>
          <w:p w14:paraId="0CBD0E5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BDB8575" w14:textId="2AFB3F2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  <w:r w:rsidR="0087775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3F9BA448" w14:textId="07C8EC0A" w:rsidR="00CF48D1" w:rsidRPr="00341AC4" w:rsidRDefault="00877750" w:rsidP="00877750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**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0FA42A2" w14:textId="30D27399" w:rsidR="00CF48D1" w:rsidRPr="00341AC4" w:rsidRDefault="00877750" w:rsidP="00877750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BDB30F2" w14:textId="318CFF31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  <w:r w:rsidR="0087775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***</w:t>
            </w:r>
          </w:p>
        </w:tc>
        <w:tc>
          <w:tcPr>
            <w:tcW w:w="1228" w:type="dxa"/>
            <w:vAlign w:val="center"/>
          </w:tcPr>
          <w:p w14:paraId="12F18391" w14:textId="0926CEA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</w:tc>
      </w:tr>
    </w:tbl>
    <w:p w14:paraId="7DBB1546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0"/>
        <w:gridCol w:w="407"/>
        <w:gridCol w:w="407"/>
        <w:gridCol w:w="408"/>
        <w:gridCol w:w="409"/>
        <w:gridCol w:w="431"/>
        <w:gridCol w:w="408"/>
        <w:gridCol w:w="409"/>
        <w:gridCol w:w="408"/>
        <w:gridCol w:w="408"/>
        <w:gridCol w:w="409"/>
        <w:gridCol w:w="407"/>
        <w:gridCol w:w="408"/>
        <w:gridCol w:w="409"/>
        <w:gridCol w:w="408"/>
        <w:gridCol w:w="408"/>
        <w:gridCol w:w="409"/>
        <w:gridCol w:w="408"/>
        <w:gridCol w:w="408"/>
        <w:gridCol w:w="409"/>
        <w:gridCol w:w="408"/>
        <w:gridCol w:w="408"/>
      </w:tblGrid>
      <w:tr w:rsidR="00877750" w:rsidRPr="00341AC4" w14:paraId="68E528EF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D2C2CCC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2BF4614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EF0616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6D59B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BB13F70" w14:textId="4CC4EAE5" w:rsidR="00DE1F53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DB821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1A23AA" w14:textId="6112B1C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  <w:r w:rsidR="0087775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*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D707E6" w14:textId="78A79B7E" w:rsidR="00DE1F53" w:rsidRPr="00877750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7775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_</w:t>
            </w:r>
          </w:p>
        </w:tc>
        <w:tc>
          <w:tcPr>
            <w:tcW w:w="409" w:type="dxa"/>
          </w:tcPr>
          <w:p w14:paraId="4256E5E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ABEEFF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A07B14A" w14:textId="05CC7E9A" w:rsidR="00DE1F53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293B5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CD5B80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015BA0" w14:textId="19F55D9F" w:rsidR="00DE1F53" w:rsidRPr="00877750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7775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524F1B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55A35E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0D39844" w14:textId="3C85A9F3" w:rsidR="00DE1F53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855A5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E8B70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C2F43E" w14:textId="65FA5851" w:rsidR="00DE1F53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A20C0C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591168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A19BFF0" w14:textId="042C977D" w:rsidR="00DE1F53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877750" w:rsidRPr="00341AC4" w14:paraId="7902AF3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A60555B" w14:textId="6D917CC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1CB759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359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C616C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659556" w14:textId="51051A7F" w:rsidR="00F05892" w:rsidRPr="00877750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7775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1EB613" w14:textId="4BD65F5D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BA25C" w14:textId="7A155BD5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3D08A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67AD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83B1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43D44D" w14:textId="75156118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E344604" w14:textId="503AC8BC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6F0290" w14:textId="7A33A73D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BC21292" w14:textId="39742829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3F4F5716" w14:textId="383585FC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1CCBDFB" w14:textId="7861ED42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A141F8" w14:textId="3DBC5221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6C7D44" w14:textId="7CA78CE8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0E800F" w14:textId="42D5A714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B5377B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24B7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A03A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77750" w:rsidRPr="00341AC4" w14:paraId="3C58255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70854CC" w14:textId="52585EC6" w:rsidR="00F05892" w:rsidRPr="00DE6780" w:rsidRDefault="00DE6780" w:rsidP="00DE678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</w:t>
            </w:r>
            <w:r w:rsidRPr="00DE67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WO2</w:t>
            </w:r>
          </w:p>
        </w:tc>
        <w:tc>
          <w:tcPr>
            <w:tcW w:w="408" w:type="dxa"/>
          </w:tcPr>
          <w:p w14:paraId="15AA20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ADBB3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F442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AF30A0" w14:textId="2070ED8C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E97066" w14:textId="2755CE61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89BFB6" w14:textId="21DB33C2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7E8C8DF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2F4FA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100E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FF2023" w14:textId="2AA3D249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780C0BA" w14:textId="69C70F90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6E4329" w14:textId="14ACE760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E136073" w14:textId="5FD7FF93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3867ECA0" w14:textId="7C749B51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ED8F98" w14:textId="2077685D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AA690E" w14:textId="19777B6A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8CDF5A" w14:textId="17C6607C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617269" w14:textId="307039C2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0D6F0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E932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307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77750" w:rsidRPr="00341AC4" w14:paraId="6AA1A48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C9CF118" w14:textId="4454E61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BD9D6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09895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E784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E492A1" w14:textId="715D6F1E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DA0C58" w14:textId="287CC357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186E80" w14:textId="555EBABE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7653F8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7F4A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6248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7A2C5F" w14:textId="4834FC1B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F04F4AE" w14:textId="33B8746C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B8B94" w14:textId="46571A31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D969AD5" w14:textId="1FEB8E08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75BED722" w14:textId="2AB47F02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55039EC" w14:textId="697928BF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CAF543" w14:textId="5C64909B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300613" w14:textId="190C6EF1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65CE9C" w14:textId="0D08C4DB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7B409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02E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353E3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77750" w:rsidRPr="00341AC4" w14:paraId="1BB0EE5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6314D8B" w14:textId="3E3A7554" w:rsidR="00F05892" w:rsidRPr="00DE6780" w:rsidRDefault="00DE6780" w:rsidP="00DE678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 </w:t>
            </w:r>
            <w:r w:rsidRPr="00DE67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3C78B56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4C7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A30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30967A" w14:textId="2E2EF892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098F27" w14:textId="5B02C1F1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C593ED" w14:textId="13D730A4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79C8ACE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9D46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A196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16E313" w14:textId="1694A42B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9120315" w14:textId="5F6ABB58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0CF26F" w14:textId="1CA201E0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72BD3720" w14:textId="681D09FD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FF8B41D" w14:textId="3D15309D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3229D1E" w14:textId="70F6BA9E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F266E8" w14:textId="2474CCF8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62B869" w14:textId="2FE7FD8B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495DB9" w14:textId="71F680DB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A9D6A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0331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8D458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77750" w:rsidRPr="00341AC4" w14:paraId="66B43EE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DB5209A" w14:textId="4FC7CCB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8B0A4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9D62C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E2C5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CA558F" w14:textId="4171C13F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4128DD" w14:textId="440F542B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C97EED" w14:textId="1B1CDE00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5171F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1B27B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D0B8F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5552EC" w14:textId="0E2EBF3A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95AE434" w14:textId="326AC72C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F168C5" w14:textId="4567B82E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E4D2B27" w14:textId="44623975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017D4BFE" w14:textId="0743134D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D8F410" w14:textId="334823A0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17EAC6" w14:textId="18BA36B7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966E85" w14:textId="3AD1C659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1AADD2" w14:textId="1CB32332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C8B32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19361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3DE6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77750" w:rsidRPr="00341AC4" w14:paraId="52C0F1C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BDE666F" w14:textId="40CDDDF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E0C78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76DD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1A6BA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A0CE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2175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B507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FF81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70E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77408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F43B10" w14:textId="37118458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28AA67C" w14:textId="360EF052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21C7E6" w14:textId="76265726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6FEAF47" w14:textId="718B82DE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3396FFC6" w14:textId="1028855F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2DF259F" w14:textId="7D9157C3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B324AC" w14:textId="1F59E6FE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92A124" w14:textId="56FF7018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3CC6EE" w14:textId="207C300C" w:rsidR="00F05892" w:rsidRPr="00341AC4" w:rsidRDefault="008777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EA885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465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AF8C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F0903E3" w14:textId="2E09E0FB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76332E">
        <w:rPr>
          <w:rFonts w:asciiTheme="minorHAnsi" w:hAnsiTheme="minorHAnsi" w:cstheme="minorHAnsi"/>
          <w:iCs/>
          <w:color w:val="000000" w:themeColor="text1"/>
        </w:rPr>
        <w:t>ę</w:t>
      </w:r>
    </w:p>
    <w:p w14:paraId="1325041E" w14:textId="77777777" w:rsidR="0076332E" w:rsidRPr="0076332E" w:rsidRDefault="0076332E" w:rsidP="0076332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6332E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 xml:space="preserve">*test  z tematyki ćwiczeń 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 xml:space="preserve">- waga w ocenie 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>stopnia osiągnięcia efektów uczenia się</w:t>
      </w:r>
      <w:r w:rsidRPr="007633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6332E">
        <w:rPr>
          <w:rFonts w:asciiTheme="minorHAnsi" w:hAnsiTheme="minorHAnsi" w:cstheme="minorHAnsi"/>
          <w:b/>
          <w:sz w:val="20"/>
          <w:szCs w:val="20"/>
          <w:lang w:val="pl-PL"/>
        </w:rPr>
        <w:t>- 50%</w:t>
      </w:r>
      <w:r w:rsidRPr="0076332E">
        <w:rPr>
          <w:rFonts w:asciiTheme="minorHAnsi" w:hAnsiTheme="minorHAnsi" w:cstheme="minorHAnsi"/>
          <w:b/>
          <w:sz w:val="20"/>
          <w:szCs w:val="20"/>
          <w:lang w:val="pl-PL"/>
        </w:rPr>
        <w:br/>
        <w:t>**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 xml:space="preserve">udział w 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>dyskusj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>i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 xml:space="preserve"> wielokrotn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>ej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 xml:space="preserve"> (DG)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 xml:space="preserve"> - waga w ocenie 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>stopnia osiągnięcia efektów uczenia się</w:t>
      </w:r>
      <w:r w:rsidRPr="007633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6332E">
        <w:rPr>
          <w:rFonts w:asciiTheme="minorHAnsi" w:hAnsiTheme="minorHAnsi" w:cstheme="minorHAnsi"/>
          <w:b/>
          <w:sz w:val="20"/>
          <w:szCs w:val="20"/>
          <w:lang w:val="pl-PL"/>
        </w:rPr>
        <w:t>- do 10%</w:t>
      </w:r>
    </w:p>
    <w:p w14:paraId="0E1BBBE2" w14:textId="77777777" w:rsidR="0076332E" w:rsidRPr="0076332E" w:rsidRDefault="0076332E" w:rsidP="0076332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6332E">
        <w:rPr>
          <w:rFonts w:asciiTheme="minorHAnsi" w:hAnsiTheme="minorHAnsi" w:cstheme="minorHAnsi"/>
          <w:b/>
          <w:sz w:val="20"/>
          <w:szCs w:val="20"/>
          <w:lang w:val="pl-PL"/>
        </w:rPr>
        <w:t xml:space="preserve">*** przygotowanie scenariusza rozmowy doradczej z osobą z niepełnosprawnością - waga w ocenie stopnia osiągnięcia efektów uczenia się 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>- do 20%</w:t>
      </w:r>
    </w:p>
    <w:p w14:paraId="59037D6E" w14:textId="77777777" w:rsidR="0076332E" w:rsidRPr="0076332E" w:rsidRDefault="0076332E" w:rsidP="0076332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76332E">
        <w:rPr>
          <w:rFonts w:asciiTheme="minorHAnsi" w:hAnsiTheme="minorHAnsi" w:cstheme="minorHAnsi"/>
          <w:b/>
          <w:sz w:val="20"/>
          <w:szCs w:val="20"/>
          <w:lang w:val="pl-PL"/>
        </w:rPr>
        <w:t>****</w:t>
      </w:r>
      <w:r w:rsidRPr="007633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 xml:space="preserve">przygotowanie i zaprezentowanie na zajęciach 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>prezentacj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>i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 xml:space="preserve"> multimedialn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>ej grupowej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 xml:space="preserve"> z analizą przypadków (AP) i wykorzystaniem metody SWOT</w:t>
      </w:r>
      <w:r w:rsidRPr="0076332E">
        <w:rPr>
          <w:rFonts w:asciiTheme="minorHAnsi" w:hAnsiTheme="minorHAnsi" w:cstheme="minorHAnsi"/>
          <w:b/>
          <w:iCs/>
          <w:sz w:val="20"/>
          <w:szCs w:val="20"/>
          <w:lang w:val="pl-PL"/>
        </w:rPr>
        <w:t xml:space="preserve"> - waga w ocenie </w:t>
      </w:r>
      <w:r w:rsidRPr="0076332E">
        <w:rPr>
          <w:rFonts w:asciiTheme="minorHAnsi" w:hAnsiTheme="minorHAnsi" w:cstheme="minorHAnsi"/>
          <w:b/>
          <w:iCs/>
          <w:sz w:val="20"/>
          <w:szCs w:val="20"/>
        </w:rPr>
        <w:t>stopnia osiągnięcia efektów uczenia się</w:t>
      </w:r>
      <w:r w:rsidRPr="007633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6332E">
        <w:rPr>
          <w:rFonts w:asciiTheme="minorHAnsi" w:hAnsiTheme="minorHAnsi" w:cstheme="minorHAnsi"/>
          <w:b/>
          <w:sz w:val="20"/>
          <w:szCs w:val="20"/>
          <w:lang w:val="pl-PL"/>
        </w:rPr>
        <w:t>-  do 20%</w:t>
      </w:r>
    </w:p>
    <w:p w14:paraId="0A0594AA" w14:textId="77777777" w:rsidR="0076332E" w:rsidRPr="00341AC4" w:rsidRDefault="0076332E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27E70112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420CEB4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9A6ADF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5A0D5E87" w14:textId="77777777" w:rsidTr="000D4346">
        <w:trPr>
          <w:jc w:val="center"/>
        </w:trPr>
        <w:tc>
          <w:tcPr>
            <w:tcW w:w="961" w:type="dxa"/>
          </w:tcPr>
          <w:p w14:paraId="6A6C25F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1F90A4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105BC8BE" w14:textId="77777777" w:rsidTr="000D4346">
        <w:trPr>
          <w:jc w:val="center"/>
        </w:trPr>
        <w:tc>
          <w:tcPr>
            <w:tcW w:w="961" w:type="dxa"/>
          </w:tcPr>
          <w:p w14:paraId="4DF0351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3326BBC" w14:textId="3AE8B23F" w:rsidR="00896E3C" w:rsidRPr="0077602C" w:rsidRDefault="007760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602C">
              <w:rPr>
                <w:rFonts w:asciiTheme="minorHAnsi" w:hAnsiTheme="minorHAnsi" w:cstheme="minorHAnsi"/>
                <w:b w:val="0"/>
                <w:bCs w:val="0"/>
              </w:rPr>
              <w:t>Uzyskanie przez studenta z testu weryfikującego osiągnięte efekty, rezultatu na poziomie – od 50% poprawnych odpowiedzi</w:t>
            </w:r>
          </w:p>
        </w:tc>
      </w:tr>
      <w:tr w:rsidR="00341AC4" w:rsidRPr="00341AC4" w14:paraId="10DA5070" w14:textId="77777777" w:rsidTr="000D4346">
        <w:trPr>
          <w:jc w:val="center"/>
        </w:trPr>
        <w:tc>
          <w:tcPr>
            <w:tcW w:w="961" w:type="dxa"/>
          </w:tcPr>
          <w:p w14:paraId="2C30D26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80487CA" w14:textId="015C046E" w:rsidR="00896E3C" w:rsidRPr="0077602C" w:rsidRDefault="007760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602C">
              <w:rPr>
                <w:rFonts w:asciiTheme="minorHAnsi" w:hAnsiTheme="minorHAnsi" w:cstheme="minorHAnsi"/>
                <w:b w:val="0"/>
                <w:bCs w:val="0"/>
              </w:rPr>
              <w:t>Uzyskanie przez studenta z testu weryfikującego osiągnięte efekty, rezultatu na poziomie – od 61% poprawnych odpowiedzi</w:t>
            </w:r>
          </w:p>
        </w:tc>
      </w:tr>
      <w:tr w:rsidR="00341AC4" w:rsidRPr="00341AC4" w14:paraId="266F5E20" w14:textId="77777777" w:rsidTr="000D4346">
        <w:trPr>
          <w:jc w:val="center"/>
        </w:trPr>
        <w:tc>
          <w:tcPr>
            <w:tcW w:w="961" w:type="dxa"/>
          </w:tcPr>
          <w:p w14:paraId="224C9C6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019BCDD" w14:textId="3CDC603D" w:rsidR="00896E3C" w:rsidRPr="0077602C" w:rsidRDefault="007760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602C">
              <w:rPr>
                <w:rFonts w:asciiTheme="minorHAnsi" w:hAnsiTheme="minorHAnsi" w:cstheme="minorHAnsi"/>
                <w:b w:val="0"/>
                <w:bCs w:val="0"/>
              </w:rPr>
              <w:t>Uzyskanie przez studenta z testu weryfikującego osiągnięte efekty, rezultatu na poziomie – od 71% poprawnych odpowiedzi</w:t>
            </w:r>
          </w:p>
        </w:tc>
      </w:tr>
      <w:tr w:rsidR="00341AC4" w:rsidRPr="00341AC4" w14:paraId="7EF01A5D" w14:textId="77777777" w:rsidTr="000D4346">
        <w:trPr>
          <w:jc w:val="center"/>
        </w:trPr>
        <w:tc>
          <w:tcPr>
            <w:tcW w:w="961" w:type="dxa"/>
          </w:tcPr>
          <w:p w14:paraId="197AC49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5D3F1CE" w14:textId="28C8F7BC" w:rsidR="00896E3C" w:rsidRPr="0077602C" w:rsidRDefault="007760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602C">
              <w:rPr>
                <w:rFonts w:asciiTheme="minorHAnsi" w:hAnsiTheme="minorHAnsi" w:cstheme="minorHAnsi"/>
                <w:b w:val="0"/>
                <w:bCs w:val="0"/>
              </w:rPr>
              <w:t>Uzyskanie przez studenta z testu weryfikującego osiągnięte efekty, rezultatu na poziomie – od 81% poprawnych odpowiedzi</w:t>
            </w:r>
          </w:p>
        </w:tc>
      </w:tr>
      <w:tr w:rsidR="00341AC4" w:rsidRPr="00341AC4" w14:paraId="1E97AAC8" w14:textId="77777777" w:rsidTr="000D4346">
        <w:trPr>
          <w:jc w:val="center"/>
        </w:trPr>
        <w:tc>
          <w:tcPr>
            <w:tcW w:w="961" w:type="dxa"/>
          </w:tcPr>
          <w:p w14:paraId="5C305A4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4603E5E7" w14:textId="4B3450C1" w:rsidR="00896E3C" w:rsidRPr="0077602C" w:rsidRDefault="0077602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7602C">
              <w:rPr>
                <w:rFonts w:asciiTheme="minorHAnsi" w:hAnsiTheme="minorHAnsi" w:cstheme="minorHAnsi"/>
                <w:b w:val="0"/>
                <w:bCs w:val="0"/>
              </w:rPr>
              <w:t>Uzyskanie przez studenta z testu weryfikującego osiągnięte efekty, rezultatu na poziomie – od 91% poprawnych odpowiedzi</w:t>
            </w:r>
          </w:p>
        </w:tc>
      </w:tr>
    </w:tbl>
    <w:p w14:paraId="3B7F88A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6AA723E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2856B73B" w14:textId="77777777" w:rsidTr="000D4346">
        <w:trPr>
          <w:jc w:val="center"/>
        </w:trPr>
        <w:tc>
          <w:tcPr>
            <w:tcW w:w="953" w:type="dxa"/>
          </w:tcPr>
          <w:p w14:paraId="73ED8CD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B41DA0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1ECDD45" w14:textId="77777777" w:rsidTr="000D4346">
        <w:trPr>
          <w:jc w:val="center"/>
        </w:trPr>
        <w:tc>
          <w:tcPr>
            <w:tcW w:w="953" w:type="dxa"/>
          </w:tcPr>
          <w:p w14:paraId="21C0272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3ABD3E5" w14:textId="263B2C50" w:rsidR="00913ECD" w:rsidRPr="00A748C5" w:rsidRDefault="00A748C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48C5">
              <w:rPr>
                <w:rFonts w:asciiTheme="minorHAnsi" w:hAnsiTheme="minorHAnsi" w:cstheme="minorHAnsi"/>
                <w:b w:val="0"/>
                <w:bCs w:val="0"/>
              </w:rPr>
              <w:t>Wykonanie od 50% zadań stawianych studentowi</w:t>
            </w:r>
          </w:p>
        </w:tc>
      </w:tr>
      <w:tr w:rsidR="00341AC4" w:rsidRPr="00341AC4" w14:paraId="5F32942B" w14:textId="77777777" w:rsidTr="000D4346">
        <w:trPr>
          <w:jc w:val="center"/>
        </w:trPr>
        <w:tc>
          <w:tcPr>
            <w:tcW w:w="953" w:type="dxa"/>
          </w:tcPr>
          <w:p w14:paraId="06F17B2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90F68C0" w14:textId="58D05BB0" w:rsidR="00913ECD" w:rsidRPr="00A748C5" w:rsidRDefault="00A748C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48C5">
              <w:rPr>
                <w:rFonts w:asciiTheme="minorHAnsi" w:hAnsiTheme="minorHAnsi" w:cstheme="minorHAnsi"/>
                <w:b w:val="0"/>
                <w:bCs w:val="0"/>
              </w:rPr>
              <w:t>Wykonanie od 61% zadań stawianych studentowi</w:t>
            </w:r>
          </w:p>
        </w:tc>
      </w:tr>
      <w:tr w:rsidR="00A748C5" w:rsidRPr="00341AC4" w14:paraId="0F7775FB" w14:textId="77777777" w:rsidTr="005A6E7F">
        <w:trPr>
          <w:jc w:val="center"/>
        </w:trPr>
        <w:tc>
          <w:tcPr>
            <w:tcW w:w="953" w:type="dxa"/>
          </w:tcPr>
          <w:p w14:paraId="326B30BB" w14:textId="77777777" w:rsidR="00A748C5" w:rsidRPr="00341AC4" w:rsidRDefault="00A748C5" w:rsidP="00A74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55393A1E" w14:textId="5DFC36A7" w:rsidR="00A748C5" w:rsidRPr="00A748C5" w:rsidRDefault="00A748C5" w:rsidP="00A74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48C5">
              <w:rPr>
                <w:rFonts w:asciiTheme="minorHAnsi" w:hAnsiTheme="minorHAnsi" w:cstheme="minorHAnsi"/>
                <w:b w:val="0"/>
                <w:bCs w:val="0"/>
              </w:rPr>
              <w:t>Wykonanie od 71% zadań stawianych studentowi</w:t>
            </w:r>
          </w:p>
        </w:tc>
      </w:tr>
      <w:tr w:rsidR="00A748C5" w:rsidRPr="00341AC4" w14:paraId="3363F7C8" w14:textId="77777777" w:rsidTr="000D4346">
        <w:trPr>
          <w:jc w:val="center"/>
        </w:trPr>
        <w:tc>
          <w:tcPr>
            <w:tcW w:w="953" w:type="dxa"/>
          </w:tcPr>
          <w:p w14:paraId="74F5D2EE" w14:textId="77777777" w:rsidR="00A748C5" w:rsidRPr="00341AC4" w:rsidRDefault="00A748C5" w:rsidP="00A74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5A9EFDF" w14:textId="0843E9CE" w:rsidR="00A748C5" w:rsidRPr="00A748C5" w:rsidRDefault="00A748C5" w:rsidP="00A74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48C5">
              <w:rPr>
                <w:rFonts w:asciiTheme="minorHAnsi" w:hAnsiTheme="minorHAnsi" w:cstheme="minorHAnsi"/>
                <w:b w:val="0"/>
                <w:bCs w:val="0"/>
              </w:rPr>
              <w:t>Wykonanie od 81% zadań stawianych studentowi</w:t>
            </w:r>
          </w:p>
        </w:tc>
      </w:tr>
      <w:tr w:rsidR="00A748C5" w:rsidRPr="00341AC4" w14:paraId="66DBEC12" w14:textId="77777777" w:rsidTr="000D4346">
        <w:trPr>
          <w:jc w:val="center"/>
        </w:trPr>
        <w:tc>
          <w:tcPr>
            <w:tcW w:w="953" w:type="dxa"/>
          </w:tcPr>
          <w:p w14:paraId="1D258F39" w14:textId="77777777" w:rsidR="00A748C5" w:rsidRPr="00341AC4" w:rsidRDefault="00A748C5" w:rsidP="00A74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4F42FD6" w14:textId="03DB023E" w:rsidR="00A748C5" w:rsidRPr="00F1174E" w:rsidRDefault="00F1174E" w:rsidP="00A74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1174E">
              <w:rPr>
                <w:rFonts w:asciiTheme="minorHAnsi" w:hAnsiTheme="minorHAnsi" w:cstheme="minorHAnsi"/>
                <w:b w:val="0"/>
                <w:bCs w:val="0"/>
              </w:rPr>
              <w:t>Wykonanie od 91% zadań stawianych studentowi</w:t>
            </w:r>
          </w:p>
        </w:tc>
      </w:tr>
    </w:tbl>
    <w:p w14:paraId="1DFC6BBF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7BE45DE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299A62ED" w14:textId="77777777" w:rsidTr="000D4346">
        <w:trPr>
          <w:jc w:val="center"/>
        </w:trPr>
        <w:tc>
          <w:tcPr>
            <w:tcW w:w="955" w:type="dxa"/>
          </w:tcPr>
          <w:p w14:paraId="598B3A6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4D4D4D4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4EFFB770" w14:textId="77777777" w:rsidTr="000D4346">
        <w:trPr>
          <w:jc w:val="center"/>
        </w:trPr>
        <w:tc>
          <w:tcPr>
            <w:tcW w:w="955" w:type="dxa"/>
          </w:tcPr>
          <w:p w14:paraId="22D1F88A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6C3882D3" w14:textId="61FABD4D" w:rsidR="00913ECD" w:rsidRPr="00A748C5" w:rsidRDefault="00A748C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48C5">
              <w:rPr>
                <w:rFonts w:asciiTheme="minorHAnsi" w:hAnsiTheme="minorHAnsi" w:cstheme="minorHAnsi"/>
                <w:b w:val="0"/>
                <w:bCs w:val="0"/>
              </w:rPr>
              <w:t>Wykonanie od 50% zadań stawianych studentowi</w:t>
            </w:r>
          </w:p>
        </w:tc>
      </w:tr>
      <w:tr w:rsidR="00341AC4" w:rsidRPr="00341AC4" w14:paraId="726B3F55" w14:textId="77777777" w:rsidTr="000D4346">
        <w:trPr>
          <w:jc w:val="center"/>
        </w:trPr>
        <w:tc>
          <w:tcPr>
            <w:tcW w:w="955" w:type="dxa"/>
          </w:tcPr>
          <w:p w14:paraId="432D14F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338AE476" w14:textId="029D607C" w:rsidR="00913ECD" w:rsidRPr="00A748C5" w:rsidRDefault="00A748C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48C5">
              <w:rPr>
                <w:rFonts w:asciiTheme="minorHAnsi" w:hAnsiTheme="minorHAnsi" w:cstheme="minorHAnsi"/>
                <w:b w:val="0"/>
                <w:bCs w:val="0"/>
              </w:rPr>
              <w:t>Wykonanie od 61% zadań stawianych studentowi</w:t>
            </w:r>
          </w:p>
        </w:tc>
      </w:tr>
      <w:tr w:rsidR="00A748C5" w:rsidRPr="00341AC4" w14:paraId="4B0D6364" w14:textId="77777777" w:rsidTr="00AB1130">
        <w:trPr>
          <w:jc w:val="center"/>
        </w:trPr>
        <w:tc>
          <w:tcPr>
            <w:tcW w:w="955" w:type="dxa"/>
          </w:tcPr>
          <w:p w14:paraId="17699020" w14:textId="77777777" w:rsidR="00A748C5" w:rsidRPr="00341AC4" w:rsidRDefault="00A748C5" w:rsidP="00A74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  <w:vAlign w:val="center"/>
          </w:tcPr>
          <w:p w14:paraId="47CAD2FF" w14:textId="1525B5A6" w:rsidR="00A748C5" w:rsidRPr="00A748C5" w:rsidRDefault="00A748C5" w:rsidP="00A74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48C5">
              <w:rPr>
                <w:rFonts w:asciiTheme="minorHAnsi" w:hAnsiTheme="minorHAnsi" w:cstheme="minorHAnsi"/>
                <w:b w:val="0"/>
                <w:bCs w:val="0"/>
              </w:rPr>
              <w:t>Wykonanie od 71% zadań stawianych studentowi</w:t>
            </w:r>
          </w:p>
        </w:tc>
      </w:tr>
      <w:tr w:rsidR="00A748C5" w:rsidRPr="00341AC4" w14:paraId="0F26981E" w14:textId="77777777" w:rsidTr="000D4346">
        <w:trPr>
          <w:jc w:val="center"/>
        </w:trPr>
        <w:tc>
          <w:tcPr>
            <w:tcW w:w="955" w:type="dxa"/>
          </w:tcPr>
          <w:p w14:paraId="5BAADC9A" w14:textId="77777777" w:rsidR="00A748C5" w:rsidRPr="00341AC4" w:rsidRDefault="00A748C5" w:rsidP="00A74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44DDE1A7" w14:textId="1ADD56DB" w:rsidR="00A748C5" w:rsidRPr="00A748C5" w:rsidRDefault="00A748C5" w:rsidP="00A74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748C5">
              <w:rPr>
                <w:rFonts w:asciiTheme="minorHAnsi" w:hAnsiTheme="minorHAnsi" w:cstheme="minorHAnsi"/>
                <w:b w:val="0"/>
                <w:bCs w:val="0"/>
              </w:rPr>
              <w:t>Wykonanie od 81% zadań stawianych studentowi</w:t>
            </w:r>
          </w:p>
        </w:tc>
      </w:tr>
      <w:tr w:rsidR="00A748C5" w:rsidRPr="00341AC4" w14:paraId="49AB508A" w14:textId="77777777" w:rsidTr="000D4346">
        <w:trPr>
          <w:jc w:val="center"/>
        </w:trPr>
        <w:tc>
          <w:tcPr>
            <w:tcW w:w="955" w:type="dxa"/>
          </w:tcPr>
          <w:p w14:paraId="56A65F35" w14:textId="77777777" w:rsidR="00A748C5" w:rsidRPr="00341AC4" w:rsidRDefault="00A748C5" w:rsidP="00A748C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479F69D1" w14:textId="5766C608" w:rsidR="00A748C5" w:rsidRPr="00F1174E" w:rsidRDefault="00F1174E" w:rsidP="00A748C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1174E">
              <w:rPr>
                <w:rFonts w:asciiTheme="minorHAnsi" w:hAnsiTheme="minorHAnsi" w:cstheme="minorHAnsi"/>
                <w:b w:val="0"/>
                <w:bCs w:val="0"/>
              </w:rPr>
              <w:t>Wykonanie od 91% zadań stawianych studentowi</w:t>
            </w:r>
          </w:p>
        </w:tc>
      </w:tr>
    </w:tbl>
    <w:p w14:paraId="4C3DA143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04DC19C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6D17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545FED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794D94AE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AF801DB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20954D1" w14:textId="1047693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4552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B0792EB" w14:textId="552F534A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C9C15AA" w14:textId="40BE9C4F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7347E0CF" w14:textId="77777777" w:rsidTr="006C5000">
        <w:trPr>
          <w:trHeight w:val="285"/>
          <w:jc w:val="center"/>
        </w:trPr>
        <w:tc>
          <w:tcPr>
            <w:tcW w:w="5499" w:type="dxa"/>
          </w:tcPr>
          <w:p w14:paraId="476C2C5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1BEEC4BA" w14:textId="6FAFDE17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FDDE5A" w14:textId="48E80886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DDD5304" w14:textId="77777777" w:rsidTr="006C5000">
        <w:trPr>
          <w:trHeight w:val="282"/>
          <w:jc w:val="center"/>
        </w:trPr>
        <w:tc>
          <w:tcPr>
            <w:tcW w:w="5499" w:type="dxa"/>
          </w:tcPr>
          <w:p w14:paraId="2788554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43CEDE5" w14:textId="7566DE25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07F4741" w14:textId="28087177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57C10D63" w14:textId="77777777" w:rsidTr="00A5532D">
        <w:trPr>
          <w:trHeight w:val="282"/>
          <w:jc w:val="center"/>
        </w:trPr>
        <w:tc>
          <w:tcPr>
            <w:tcW w:w="5499" w:type="dxa"/>
          </w:tcPr>
          <w:p w14:paraId="3EC6A8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66394879" w14:textId="238809D8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E9E3E19" w14:textId="44E64CC1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5CEAA50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42B73A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GODZINY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20145C2" w14:textId="050F126F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DDE6C2" w14:textId="58063C55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3049A5C" w14:textId="77777777" w:rsidTr="00A5532D">
        <w:trPr>
          <w:trHeight w:val="282"/>
          <w:jc w:val="center"/>
        </w:trPr>
        <w:tc>
          <w:tcPr>
            <w:tcW w:w="5499" w:type="dxa"/>
          </w:tcPr>
          <w:p w14:paraId="30C9BD7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676090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944E4A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3C6760F" w14:textId="77777777" w:rsidTr="00A5532D">
        <w:trPr>
          <w:trHeight w:val="285"/>
          <w:jc w:val="center"/>
        </w:trPr>
        <w:tc>
          <w:tcPr>
            <w:tcW w:w="5499" w:type="dxa"/>
          </w:tcPr>
          <w:p w14:paraId="02A27E0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2EC9E51B" w14:textId="01050E3F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1266FB61" w14:textId="3EB66FDC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7BCF906" w14:textId="77777777" w:rsidTr="00A5532D">
        <w:trPr>
          <w:trHeight w:val="282"/>
          <w:jc w:val="center"/>
        </w:trPr>
        <w:tc>
          <w:tcPr>
            <w:tcW w:w="5499" w:type="dxa"/>
          </w:tcPr>
          <w:p w14:paraId="3FABCB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3CA34F78" w14:textId="0245639F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602C8A28" w14:textId="3B0B7CF7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0669CAC5" w14:textId="77777777" w:rsidTr="00A5532D">
        <w:trPr>
          <w:trHeight w:val="285"/>
          <w:jc w:val="center"/>
        </w:trPr>
        <w:tc>
          <w:tcPr>
            <w:tcW w:w="5499" w:type="dxa"/>
          </w:tcPr>
          <w:p w14:paraId="17AA228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74FAD26E" w14:textId="34B22022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5567B3CE" w14:textId="441A9B4B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41E4E88C" w14:textId="77777777" w:rsidTr="00A5532D">
        <w:trPr>
          <w:trHeight w:val="282"/>
          <w:jc w:val="center"/>
        </w:trPr>
        <w:tc>
          <w:tcPr>
            <w:tcW w:w="5499" w:type="dxa"/>
          </w:tcPr>
          <w:p w14:paraId="23948E6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526FC87" w14:textId="5AEF1FC2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13B27FFE" w14:textId="4A957441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5C20224D" w14:textId="77777777" w:rsidTr="00A5532D">
        <w:trPr>
          <w:trHeight w:val="285"/>
          <w:jc w:val="center"/>
        </w:trPr>
        <w:tc>
          <w:tcPr>
            <w:tcW w:w="5499" w:type="dxa"/>
          </w:tcPr>
          <w:p w14:paraId="05BA225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0C36700" w14:textId="2741FBD9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73534237" w14:textId="2967838F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4673BE87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7D0DA9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25E7494" w14:textId="04B4CDA6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CAAFB33" w14:textId="33ECEDAF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FF6D06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611A4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53A22CE" w14:textId="23671497" w:rsidR="001106D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2563333" w14:textId="448DB04F" w:rsidR="00896E3C" w:rsidRPr="00341AC4" w:rsidRDefault="008455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7AA57441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869CFFC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4E5CBF74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C74D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38493261">
    <w:abstractNumId w:val="33"/>
  </w:num>
  <w:num w:numId="2" w16cid:durableId="586841143">
    <w:abstractNumId w:val="5"/>
  </w:num>
  <w:num w:numId="3" w16cid:durableId="557715461">
    <w:abstractNumId w:val="18"/>
  </w:num>
  <w:num w:numId="4" w16cid:durableId="651178241">
    <w:abstractNumId w:val="34"/>
  </w:num>
  <w:num w:numId="5" w16cid:durableId="995063051">
    <w:abstractNumId w:val="2"/>
  </w:num>
  <w:num w:numId="6" w16cid:durableId="787314077">
    <w:abstractNumId w:val="32"/>
  </w:num>
  <w:num w:numId="7" w16cid:durableId="183711203">
    <w:abstractNumId w:val="10"/>
  </w:num>
  <w:num w:numId="8" w16cid:durableId="243683032">
    <w:abstractNumId w:val="17"/>
  </w:num>
  <w:num w:numId="9" w16cid:durableId="1220477881">
    <w:abstractNumId w:val="7"/>
  </w:num>
  <w:num w:numId="10" w16cid:durableId="72313467">
    <w:abstractNumId w:val="24"/>
  </w:num>
  <w:num w:numId="11" w16cid:durableId="1186021025">
    <w:abstractNumId w:val="25"/>
  </w:num>
  <w:num w:numId="12" w16cid:durableId="1638947860">
    <w:abstractNumId w:val="31"/>
  </w:num>
  <w:num w:numId="13" w16cid:durableId="1939947201">
    <w:abstractNumId w:val="12"/>
  </w:num>
  <w:num w:numId="14" w16cid:durableId="380523262">
    <w:abstractNumId w:val="28"/>
  </w:num>
  <w:num w:numId="15" w16cid:durableId="1941789495">
    <w:abstractNumId w:val="30"/>
  </w:num>
  <w:num w:numId="16" w16cid:durableId="1935504643">
    <w:abstractNumId w:val="29"/>
  </w:num>
  <w:num w:numId="17" w16cid:durableId="1307782913">
    <w:abstractNumId w:val="20"/>
  </w:num>
  <w:num w:numId="18" w16cid:durableId="152911981">
    <w:abstractNumId w:val="9"/>
  </w:num>
  <w:num w:numId="19" w16cid:durableId="1988435100">
    <w:abstractNumId w:val="13"/>
  </w:num>
  <w:num w:numId="20" w16cid:durableId="1179780087">
    <w:abstractNumId w:val="1"/>
  </w:num>
  <w:num w:numId="21" w16cid:durableId="929701163">
    <w:abstractNumId w:val="21"/>
  </w:num>
  <w:num w:numId="22" w16cid:durableId="2044936278">
    <w:abstractNumId w:val="23"/>
  </w:num>
  <w:num w:numId="23" w16cid:durableId="1802727305">
    <w:abstractNumId w:val="0"/>
  </w:num>
  <w:num w:numId="24" w16cid:durableId="1303733819">
    <w:abstractNumId w:val="35"/>
  </w:num>
  <w:num w:numId="25" w16cid:durableId="1856338376">
    <w:abstractNumId w:val="11"/>
  </w:num>
  <w:num w:numId="26" w16cid:durableId="1581796363">
    <w:abstractNumId w:val="19"/>
  </w:num>
  <w:num w:numId="27" w16cid:durableId="596131832">
    <w:abstractNumId w:val="36"/>
  </w:num>
  <w:num w:numId="28" w16cid:durableId="2105686036">
    <w:abstractNumId w:val="14"/>
  </w:num>
  <w:num w:numId="29" w16cid:durableId="1497302649">
    <w:abstractNumId w:val="27"/>
  </w:num>
  <w:num w:numId="30" w16cid:durableId="1917206869">
    <w:abstractNumId w:val="6"/>
  </w:num>
  <w:num w:numId="31" w16cid:durableId="494153559">
    <w:abstractNumId w:val="16"/>
  </w:num>
  <w:num w:numId="32" w16cid:durableId="459348801">
    <w:abstractNumId w:val="22"/>
  </w:num>
  <w:num w:numId="33" w16cid:durableId="1931036327">
    <w:abstractNumId w:val="4"/>
  </w:num>
  <w:num w:numId="34" w16cid:durableId="512576276">
    <w:abstractNumId w:val="15"/>
  </w:num>
  <w:num w:numId="35" w16cid:durableId="908075975">
    <w:abstractNumId w:val="8"/>
  </w:num>
  <w:num w:numId="36" w16cid:durableId="1164976986">
    <w:abstractNumId w:val="26"/>
  </w:num>
  <w:num w:numId="37" w16cid:durableId="825361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828CA"/>
    <w:rsid w:val="00094496"/>
    <w:rsid w:val="000A0614"/>
    <w:rsid w:val="000B0509"/>
    <w:rsid w:val="000D4346"/>
    <w:rsid w:val="000E3E17"/>
    <w:rsid w:val="000F5265"/>
    <w:rsid w:val="00104870"/>
    <w:rsid w:val="00104F8D"/>
    <w:rsid w:val="001070EE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E346B"/>
    <w:rsid w:val="00341AC4"/>
    <w:rsid w:val="0034602B"/>
    <w:rsid w:val="003622B2"/>
    <w:rsid w:val="00363F81"/>
    <w:rsid w:val="003B55C2"/>
    <w:rsid w:val="003B6F34"/>
    <w:rsid w:val="003C7158"/>
    <w:rsid w:val="003D038D"/>
    <w:rsid w:val="003D5C56"/>
    <w:rsid w:val="003E0703"/>
    <w:rsid w:val="00402BCD"/>
    <w:rsid w:val="00404FA9"/>
    <w:rsid w:val="00406793"/>
    <w:rsid w:val="00421C9E"/>
    <w:rsid w:val="004256BE"/>
    <w:rsid w:val="00436303"/>
    <w:rsid w:val="004443B6"/>
    <w:rsid w:val="0044577E"/>
    <w:rsid w:val="004501ED"/>
    <w:rsid w:val="00481E60"/>
    <w:rsid w:val="004838B3"/>
    <w:rsid w:val="0048529F"/>
    <w:rsid w:val="004A241A"/>
    <w:rsid w:val="004B30D1"/>
    <w:rsid w:val="004C2D66"/>
    <w:rsid w:val="004E017B"/>
    <w:rsid w:val="004F47E5"/>
    <w:rsid w:val="00513674"/>
    <w:rsid w:val="00522DED"/>
    <w:rsid w:val="00533112"/>
    <w:rsid w:val="005363F3"/>
    <w:rsid w:val="00543BC4"/>
    <w:rsid w:val="00566B57"/>
    <w:rsid w:val="00571CD4"/>
    <w:rsid w:val="005769E7"/>
    <w:rsid w:val="00576D1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9A1"/>
    <w:rsid w:val="0067260F"/>
    <w:rsid w:val="006A0C6B"/>
    <w:rsid w:val="006B10D8"/>
    <w:rsid w:val="006C5000"/>
    <w:rsid w:val="006D764F"/>
    <w:rsid w:val="006E60C3"/>
    <w:rsid w:val="006F029C"/>
    <w:rsid w:val="00725F8A"/>
    <w:rsid w:val="00745543"/>
    <w:rsid w:val="0076332E"/>
    <w:rsid w:val="00775AF1"/>
    <w:rsid w:val="0077602C"/>
    <w:rsid w:val="007B605E"/>
    <w:rsid w:val="007C3DBD"/>
    <w:rsid w:val="00834C51"/>
    <w:rsid w:val="00845527"/>
    <w:rsid w:val="00862E0A"/>
    <w:rsid w:val="00877750"/>
    <w:rsid w:val="00896E3C"/>
    <w:rsid w:val="008B336A"/>
    <w:rsid w:val="008C7E14"/>
    <w:rsid w:val="009042D9"/>
    <w:rsid w:val="00906C25"/>
    <w:rsid w:val="009109EC"/>
    <w:rsid w:val="00913ECD"/>
    <w:rsid w:val="00937B44"/>
    <w:rsid w:val="009524A0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48C5"/>
    <w:rsid w:val="00AB3480"/>
    <w:rsid w:val="00AB6E40"/>
    <w:rsid w:val="00AE4328"/>
    <w:rsid w:val="00AF3207"/>
    <w:rsid w:val="00AF51E8"/>
    <w:rsid w:val="00AF7E08"/>
    <w:rsid w:val="00B07619"/>
    <w:rsid w:val="00B20F2C"/>
    <w:rsid w:val="00B36858"/>
    <w:rsid w:val="00B54F67"/>
    <w:rsid w:val="00B64890"/>
    <w:rsid w:val="00B6660E"/>
    <w:rsid w:val="00B72C78"/>
    <w:rsid w:val="00B877F7"/>
    <w:rsid w:val="00BB02A0"/>
    <w:rsid w:val="00BB0629"/>
    <w:rsid w:val="00BE67AE"/>
    <w:rsid w:val="00C1154E"/>
    <w:rsid w:val="00C14619"/>
    <w:rsid w:val="00C15E8D"/>
    <w:rsid w:val="00C51D09"/>
    <w:rsid w:val="00C62B71"/>
    <w:rsid w:val="00C667CA"/>
    <w:rsid w:val="00C74615"/>
    <w:rsid w:val="00C97ADE"/>
    <w:rsid w:val="00CA3616"/>
    <w:rsid w:val="00CB604E"/>
    <w:rsid w:val="00CD60D3"/>
    <w:rsid w:val="00CF48D1"/>
    <w:rsid w:val="00D05AB2"/>
    <w:rsid w:val="00D238CE"/>
    <w:rsid w:val="00D52279"/>
    <w:rsid w:val="00D6487D"/>
    <w:rsid w:val="00D85EF3"/>
    <w:rsid w:val="00D864ED"/>
    <w:rsid w:val="00D938BC"/>
    <w:rsid w:val="00DA28D5"/>
    <w:rsid w:val="00DB5D67"/>
    <w:rsid w:val="00DD65E8"/>
    <w:rsid w:val="00DE1F53"/>
    <w:rsid w:val="00DE6780"/>
    <w:rsid w:val="00E17D02"/>
    <w:rsid w:val="00E24DC5"/>
    <w:rsid w:val="00E30DA9"/>
    <w:rsid w:val="00E4484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174E"/>
    <w:rsid w:val="00F224E1"/>
    <w:rsid w:val="00F24029"/>
    <w:rsid w:val="00F5109B"/>
    <w:rsid w:val="00F71386"/>
    <w:rsid w:val="00F75F6D"/>
    <w:rsid w:val="00F77196"/>
    <w:rsid w:val="00F77856"/>
    <w:rsid w:val="00F86C48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2348"/>
  <w15:docId w15:val="{E4BF2D71-096E-49F1-BDA4-5F9193CD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C667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667C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2E346B"/>
    <w:rPr>
      <w:color w:val="0066CC"/>
      <w:u w:val="single"/>
    </w:rPr>
  </w:style>
  <w:style w:type="character" w:customStyle="1" w:styleId="Bodytext3">
    <w:name w:val="Body text (3)_"/>
    <w:link w:val="Bodytext30"/>
    <w:rsid w:val="0076332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6332E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-/14040081-projekt-eurodoradztwo-polska-w-programie-erasmus-" TargetMode="External"/><Relationship Id="rId3" Type="http://schemas.openxmlformats.org/officeDocument/2006/relationships/styles" Target="styles.xml"/><Relationship Id="rId7" Type="http://schemas.openxmlformats.org/officeDocument/2006/relationships/hyperlink" Target="http://centrumdzwoni.pl/materialy-do-pobrani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radztwo.ore.edu.pl/narzedzia-diagnostyczne-dla-doradcow-zawodowych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brykarozwoju.info/doradca-zawodowy-psycholog-niepelnosprawni-w-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z.praca.gov.pl/rynek-pracy/publikacje/publikacja/zeszyty-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2026-02-01T11:59:00Z</dcterms:created>
  <dcterms:modified xsi:type="dcterms:W3CDTF">2026-02-01T11:59:00Z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