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F3D588F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C250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5C250B" w:rsidRPr="005C250B">
        <w:rPr>
          <w:rFonts w:asciiTheme="minorHAnsi" w:hAnsiTheme="minorHAnsi" w:cstheme="minorHAnsi"/>
          <w:sz w:val="24"/>
          <w:szCs w:val="24"/>
        </w:rPr>
        <w:t>0388.3.PED1.F27.IRED</w:t>
      </w:r>
    </w:p>
    <w:p w14:paraId="43134346" w14:textId="0DC30B60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5C250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C250B" w:rsidRPr="005C250B">
        <w:rPr>
          <w:rFonts w:asciiTheme="minorHAnsi" w:hAnsiTheme="minorHAnsi" w:cstheme="minorHAnsi"/>
          <w:b/>
          <w:bCs/>
          <w:color w:val="000000" w:themeColor="text1"/>
        </w:rPr>
        <w:t>Innowacyjne rozwiązania w edukacji dorosłych</w:t>
      </w:r>
    </w:p>
    <w:p w14:paraId="274BA5FF" w14:textId="5B1B8E6F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5C250B">
        <w:rPr>
          <w:b/>
          <w:bCs/>
          <w:i w:val="0"/>
          <w:iCs/>
          <w:color w:val="000000" w:themeColor="text1"/>
        </w:rPr>
        <w:t xml:space="preserve"> </w:t>
      </w:r>
      <w:r w:rsidR="005C250B" w:rsidRPr="005C250B">
        <w:rPr>
          <w:b/>
          <w:bCs/>
          <w:i w:val="0"/>
          <w:iCs/>
          <w:color w:val="000000" w:themeColor="text1"/>
        </w:rPr>
        <w:t xml:space="preserve">The </w:t>
      </w:r>
      <w:proofErr w:type="spellStart"/>
      <w:r w:rsidR="005C250B" w:rsidRPr="005C250B">
        <w:rPr>
          <w:b/>
          <w:bCs/>
          <w:i w:val="0"/>
          <w:iCs/>
          <w:color w:val="000000" w:themeColor="text1"/>
        </w:rPr>
        <w:t>Innovative</w:t>
      </w:r>
      <w:proofErr w:type="spellEnd"/>
      <w:r w:rsidR="005C250B" w:rsidRPr="005C250B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5C250B" w:rsidRPr="005C250B">
        <w:rPr>
          <w:b/>
          <w:bCs/>
          <w:i w:val="0"/>
          <w:iCs/>
          <w:color w:val="000000" w:themeColor="text1"/>
        </w:rPr>
        <w:t>solutions</w:t>
      </w:r>
      <w:proofErr w:type="spellEnd"/>
      <w:r w:rsidR="005C250B" w:rsidRPr="005C250B">
        <w:rPr>
          <w:b/>
          <w:bCs/>
          <w:i w:val="0"/>
          <w:iCs/>
          <w:color w:val="000000" w:themeColor="text1"/>
        </w:rPr>
        <w:t xml:space="preserve"> in </w:t>
      </w:r>
      <w:proofErr w:type="spellStart"/>
      <w:r w:rsidR="005C250B" w:rsidRPr="005C250B">
        <w:rPr>
          <w:b/>
          <w:bCs/>
          <w:i w:val="0"/>
          <w:iCs/>
          <w:color w:val="000000" w:themeColor="text1"/>
        </w:rPr>
        <w:t>adult</w:t>
      </w:r>
      <w:proofErr w:type="spellEnd"/>
      <w:r w:rsidR="005C250B" w:rsidRPr="005C250B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5C250B" w:rsidRPr="005C250B">
        <w:rPr>
          <w:b/>
          <w:bCs/>
          <w:i w:val="0"/>
          <w:iCs/>
          <w:color w:val="000000" w:themeColor="text1"/>
        </w:rPr>
        <w:t>education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BE77C82" w:rsidR="000746C5" w:rsidRPr="006B7557" w:rsidRDefault="006B75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B755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6B7557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6B7557" w:rsidRPr="00341AC4" w:rsidRDefault="006B7557" w:rsidP="006B755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CE15F08" w:rsidR="006B7557" w:rsidRPr="00341AC4" w:rsidRDefault="006B7557" w:rsidP="006B755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Stacjonarne/niestacjonarne</w:t>
            </w:r>
          </w:p>
        </w:tc>
      </w:tr>
      <w:tr w:rsidR="006B7557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6B7557" w:rsidRPr="00341AC4" w:rsidRDefault="006B7557" w:rsidP="006B755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D078628" w:rsidR="006B7557" w:rsidRPr="00341AC4" w:rsidRDefault="006B7557" w:rsidP="006B755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Pierwszego stopnia - licencjackie</w:t>
            </w:r>
          </w:p>
        </w:tc>
      </w:tr>
      <w:tr w:rsidR="006B7557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6B7557" w:rsidRPr="00341AC4" w:rsidRDefault="006B7557" w:rsidP="006B755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4B2749C" w:rsidR="006B7557" w:rsidRPr="00341AC4" w:rsidRDefault="006B7557" w:rsidP="006B755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Ogólnoakademicki</w:t>
            </w:r>
            <w:proofErr w:type="spellEnd"/>
          </w:p>
        </w:tc>
      </w:tr>
      <w:tr w:rsidR="006B7557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6B7557" w:rsidRPr="00341AC4" w:rsidRDefault="006B7557" w:rsidP="006B755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7D307AD5" w:rsidR="006B7557" w:rsidRPr="00341AC4" w:rsidRDefault="006B7557" w:rsidP="006B755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dr hab. Małgorzata Stawiak-Ososińska prof. UJK</w:t>
            </w:r>
          </w:p>
        </w:tc>
      </w:tr>
      <w:tr w:rsidR="006B7557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6B7557" w:rsidRPr="00341AC4" w:rsidRDefault="006B7557" w:rsidP="006B755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7E52874" w:rsidR="006B7557" w:rsidRPr="00341AC4" w:rsidRDefault="006B7557" w:rsidP="006B755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803A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malgorzata.stawiak-ososinska@ujk.edu.pl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6AB37BA" w:rsidR="000746C5" w:rsidRPr="006B7557" w:rsidRDefault="006B75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5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D1DA622" w:rsidR="000746C5" w:rsidRPr="006B7557" w:rsidRDefault="006B755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5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Podstawowa wiedza z zakresu metodyki kształcenia dorosłych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0FF75C5" w:rsidR="000746C5" w:rsidRPr="006B7557" w:rsidRDefault="006B7557" w:rsidP="006B7557">
            <w:pPr>
              <w:pStyle w:val="TableParagraph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6B7557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6B7557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6B7557" w:rsidRPr="00341AC4" w:rsidRDefault="006B7557" w:rsidP="006B755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3AF7512F" w:rsidR="006B7557" w:rsidRPr="006B7557" w:rsidRDefault="006B7557" w:rsidP="006B7557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557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6B7557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6B7557" w:rsidRPr="00341AC4" w:rsidRDefault="006B7557" w:rsidP="006B755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CF24C85" w:rsidR="006B7557" w:rsidRPr="006B7557" w:rsidRDefault="006B7557" w:rsidP="006B7557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557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6B7557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B7557" w:rsidRPr="00341AC4" w:rsidRDefault="006B7557" w:rsidP="006B755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366E58FE" w:rsidR="006B7557" w:rsidRPr="006B7557" w:rsidRDefault="006B7557" w:rsidP="006B7557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557">
              <w:rPr>
                <w:rFonts w:asciiTheme="minorHAnsi" w:hAnsiTheme="minorHAnsi" w:cstheme="minorHAnsi"/>
                <w:sz w:val="21"/>
                <w:szCs w:val="21"/>
              </w:rPr>
              <w:t>Metody podające, pokaz, dyskusja, metoda projektowa</w:t>
            </w:r>
          </w:p>
        </w:tc>
      </w:tr>
      <w:tr w:rsidR="006B7557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6B7557" w:rsidRPr="00341AC4" w:rsidRDefault="006B7557" w:rsidP="006B755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313EC76" w14:textId="0AC0C379" w:rsidR="006B7557" w:rsidRPr="006B7557" w:rsidRDefault="006B7557" w:rsidP="006B7557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6B7557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Beck D, Huges C., Engaging Adult Learners with Innovative Technologies, in. ttps://www.researchgate.net/publication/286046873_Engaging_Adult_Learners_with_Innovative_Technologies</w:t>
            </w:r>
          </w:p>
          <w:p w14:paraId="1E63307A" w14:textId="77777777" w:rsidR="006B7557" w:rsidRPr="006B7557" w:rsidRDefault="006B7557" w:rsidP="006B75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6B7557">
              <w:rPr>
                <w:rFonts w:asciiTheme="minorHAnsi" w:hAnsiTheme="minorHAnsi" w:cstheme="minorHAnsi"/>
                <w:sz w:val="21"/>
                <w:szCs w:val="21"/>
              </w:rPr>
              <w:t>Jędrych</w:t>
            </w:r>
            <w:proofErr w:type="spellEnd"/>
            <w:r w:rsidRPr="006B7557">
              <w:rPr>
                <w:rFonts w:asciiTheme="minorHAnsi" w:hAnsiTheme="minorHAnsi" w:cstheme="minorHAnsi"/>
                <w:sz w:val="21"/>
                <w:szCs w:val="21"/>
              </w:rPr>
              <w:t xml:space="preserve"> E., Szczepańczyk M., O potrzebie innowacji społecznych w kształceniu ustawicznym Polaków (</w:t>
            </w:r>
            <w:proofErr w:type="spellStart"/>
            <w:r w:rsidRPr="006B7557">
              <w:rPr>
                <w:rFonts w:asciiTheme="minorHAnsi" w:hAnsiTheme="minorHAnsi" w:cstheme="minorHAnsi"/>
                <w:sz w:val="21"/>
                <w:szCs w:val="21"/>
              </w:rPr>
              <w:t>Lifelong</w:t>
            </w:r>
            <w:proofErr w:type="spellEnd"/>
            <w:r w:rsidRPr="006B7557">
              <w:rPr>
                <w:rFonts w:asciiTheme="minorHAnsi" w:hAnsiTheme="minorHAnsi" w:cstheme="minorHAnsi"/>
                <w:sz w:val="21"/>
                <w:szCs w:val="21"/>
              </w:rPr>
              <w:t xml:space="preserve"> learning), „Kwartalnik Naukowy Uczelni Vistula” 2017, nr. 1, s. 69-81.</w:t>
            </w:r>
          </w:p>
          <w:p w14:paraId="21539079" w14:textId="5E478858" w:rsidR="006B7557" w:rsidRPr="006B7557" w:rsidRDefault="006B7557" w:rsidP="006B7557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557">
              <w:rPr>
                <w:rFonts w:asciiTheme="minorHAnsi" w:hAnsiTheme="minorHAnsi" w:cstheme="minorHAnsi"/>
                <w:sz w:val="21"/>
                <w:szCs w:val="21"/>
              </w:rPr>
              <w:t>http://www.innowacje.zgd.com.pl/nasze-innowacje/</w:t>
            </w:r>
          </w:p>
        </w:tc>
      </w:tr>
      <w:tr w:rsidR="006B7557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6B7557" w:rsidRPr="00341AC4" w:rsidRDefault="006B7557" w:rsidP="006B755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9467181" w14:textId="77777777" w:rsidR="006B7557" w:rsidRPr="006B7557" w:rsidRDefault="006B7557" w:rsidP="006B75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B7557">
              <w:rPr>
                <w:rFonts w:asciiTheme="minorHAnsi" w:hAnsiTheme="minorHAnsi" w:cstheme="minorHAnsi"/>
                <w:sz w:val="21"/>
                <w:szCs w:val="21"/>
              </w:rPr>
              <w:t>Jancewicz J., Przedsięwzięcia edukacji zdrowotnej z zastosowaniem innowacyjnych rozwiązań w kształceniu osób dorosłych, w:  W trosce o kształcenie dorosłych, red. K. Bocheńska-Włostowska, J. Czarkowski, E. Kopeć, Warszawa 2016, s. 179-196.</w:t>
            </w:r>
          </w:p>
          <w:p w14:paraId="1E7D6464" w14:textId="77777777" w:rsidR="006B7557" w:rsidRPr="006B7557" w:rsidRDefault="006B7557" w:rsidP="006B75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B7557">
              <w:rPr>
                <w:rFonts w:asciiTheme="minorHAnsi" w:hAnsiTheme="minorHAnsi" w:cstheme="minorHAnsi"/>
                <w:sz w:val="21"/>
                <w:szCs w:val="21"/>
              </w:rPr>
              <w:t xml:space="preserve">Oblicza niezawodowej edukacji dorosłych w programie Erasmus+: korzyści z realizacji projektów, red. M. </w:t>
            </w:r>
            <w:proofErr w:type="spellStart"/>
            <w:r w:rsidRPr="006B7557">
              <w:rPr>
                <w:rFonts w:asciiTheme="minorHAnsi" w:hAnsiTheme="minorHAnsi" w:cstheme="minorHAnsi"/>
                <w:sz w:val="21"/>
                <w:szCs w:val="21"/>
              </w:rPr>
              <w:t>Chodniewicz</w:t>
            </w:r>
            <w:proofErr w:type="spellEnd"/>
            <w:r w:rsidRPr="006B7557">
              <w:rPr>
                <w:rFonts w:asciiTheme="minorHAnsi" w:hAnsiTheme="minorHAnsi" w:cstheme="minorHAnsi"/>
                <w:sz w:val="21"/>
                <w:szCs w:val="21"/>
              </w:rPr>
              <w:t xml:space="preserve">, A. Respondek, Warszawa 2017. </w:t>
            </w:r>
          </w:p>
          <w:p w14:paraId="7456B6D4" w14:textId="4B8113FD" w:rsidR="006B7557" w:rsidRPr="006B7557" w:rsidRDefault="006B7557" w:rsidP="006B7557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7557">
              <w:rPr>
                <w:rFonts w:asciiTheme="minorHAnsi" w:hAnsiTheme="minorHAnsi" w:cstheme="minorHAnsi"/>
                <w:sz w:val="21"/>
                <w:szCs w:val="21"/>
              </w:rPr>
              <w:t>https://epale.ec.europa.eu/pl/blog/uskrzydlona-edukacja-doroslych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91D514F" w14:textId="5B0366F1" w:rsidR="00D67FBC" w:rsidRPr="00341AC4" w:rsidRDefault="00D67FBC" w:rsidP="00D67FBC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2C9109AA" w14:textId="44A9A02D" w:rsidR="00D67FBC" w:rsidRPr="00D67FBC" w:rsidRDefault="003E0703" w:rsidP="00D67FBC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iCs/>
          <w:sz w:val="24"/>
          <w:szCs w:val="24"/>
        </w:rPr>
      </w:pPr>
      <w:r w:rsidRPr="00D67FB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D67FBC" w:rsidRPr="00D67FBC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D67FBC" w:rsidRPr="00D67FBC">
        <w:rPr>
          <w:rFonts w:asciiTheme="minorHAnsi" w:hAnsiTheme="minorHAnsi" w:cstheme="minorHAnsi"/>
          <w:b/>
          <w:iCs/>
          <w:sz w:val="24"/>
          <w:szCs w:val="24"/>
        </w:rPr>
        <w:t xml:space="preserve">Zapoznanie studentów z terminologią związaną z </w:t>
      </w:r>
      <w:proofErr w:type="spellStart"/>
      <w:r w:rsidR="00D67FBC" w:rsidRPr="00D67FBC">
        <w:rPr>
          <w:rFonts w:asciiTheme="minorHAnsi" w:hAnsiTheme="minorHAnsi" w:cstheme="minorHAnsi"/>
          <w:b/>
          <w:iCs/>
          <w:sz w:val="24"/>
          <w:szCs w:val="24"/>
        </w:rPr>
        <w:t>innowatyką</w:t>
      </w:r>
      <w:proofErr w:type="spellEnd"/>
      <w:r w:rsidR="00D67FBC" w:rsidRPr="00D67FBC">
        <w:rPr>
          <w:rFonts w:asciiTheme="minorHAnsi" w:hAnsiTheme="minorHAnsi" w:cstheme="minorHAnsi"/>
          <w:b/>
          <w:iCs/>
          <w:sz w:val="24"/>
          <w:szCs w:val="24"/>
        </w:rPr>
        <w:t xml:space="preserve"> pedagogiczną, rodzajami i źródłami innowacji pedagogicznych.</w:t>
      </w:r>
    </w:p>
    <w:p w14:paraId="532C77A1" w14:textId="0D4CCEE8" w:rsidR="00D67FBC" w:rsidRPr="00D67FBC" w:rsidRDefault="00D67FBC" w:rsidP="00D67FBC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iCs/>
          <w:sz w:val="24"/>
          <w:szCs w:val="24"/>
        </w:rPr>
      </w:pPr>
      <w:r w:rsidRPr="00D67FBC">
        <w:rPr>
          <w:rFonts w:asciiTheme="minorHAnsi" w:hAnsiTheme="minorHAnsi" w:cstheme="minorHAnsi"/>
          <w:b/>
          <w:iCs/>
          <w:sz w:val="24"/>
          <w:szCs w:val="24"/>
        </w:rPr>
        <w:t xml:space="preserve">C2. Zapoznanie studentów z wybranymi innowacjami w edukacji dorosłych. </w:t>
      </w:r>
    </w:p>
    <w:p w14:paraId="6BF63028" w14:textId="3776965C" w:rsidR="00D67FBC" w:rsidRPr="00D67FBC" w:rsidRDefault="00D67FBC" w:rsidP="00D67FBC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iCs/>
          <w:sz w:val="24"/>
          <w:szCs w:val="24"/>
        </w:rPr>
      </w:pPr>
      <w:r w:rsidRPr="00D67FBC">
        <w:rPr>
          <w:rFonts w:asciiTheme="minorHAnsi" w:hAnsiTheme="minorHAnsi" w:cstheme="minorHAnsi"/>
          <w:b/>
          <w:iCs/>
          <w:sz w:val="24"/>
          <w:szCs w:val="24"/>
        </w:rPr>
        <w:t>C2. Kształtowanie umiejętności krytycznego podejścia do różnych typów innowacji w edukacji dorosłych.</w:t>
      </w:r>
    </w:p>
    <w:p w14:paraId="70C4C09E" w14:textId="7B61BB69" w:rsidR="003E0703" w:rsidRPr="00D67FBC" w:rsidRDefault="00D67FBC" w:rsidP="00D67FBC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67FBC">
        <w:rPr>
          <w:rFonts w:asciiTheme="minorHAnsi" w:hAnsiTheme="minorHAnsi" w:cstheme="minorHAnsi"/>
          <w:b/>
          <w:sz w:val="24"/>
          <w:szCs w:val="24"/>
        </w:rPr>
        <w:t>C3. Kształtowanie postawy otwartości na nowatorskie rozwiązania pedagogiczne.</w:t>
      </w:r>
    </w:p>
    <w:p w14:paraId="0D965A29" w14:textId="77777777" w:rsidR="00D67FBC" w:rsidRPr="00D67FBC" w:rsidRDefault="00D67FBC" w:rsidP="00D67FBC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7708B6E" w14:textId="3C75C86A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6911517" w14:textId="77777777" w:rsidR="00D67FBC" w:rsidRPr="00D67FBC" w:rsidRDefault="00D67FBC" w:rsidP="00D67FBC">
      <w:pPr>
        <w:ind w:left="567"/>
        <w:rPr>
          <w:rFonts w:asciiTheme="minorHAnsi" w:hAnsiTheme="minorHAnsi" w:cstheme="minorHAnsi"/>
          <w:iCs/>
          <w:sz w:val="21"/>
          <w:szCs w:val="21"/>
        </w:rPr>
      </w:pPr>
      <w:r w:rsidRPr="00D67FBC">
        <w:rPr>
          <w:rFonts w:asciiTheme="minorHAnsi" w:hAnsiTheme="minorHAnsi" w:cstheme="minorHAnsi"/>
          <w:b/>
          <w:i/>
          <w:sz w:val="21"/>
          <w:szCs w:val="21"/>
        </w:rPr>
        <w:t xml:space="preserve">1. </w:t>
      </w:r>
      <w:r w:rsidRPr="00D67FBC">
        <w:rPr>
          <w:rFonts w:asciiTheme="minorHAnsi" w:hAnsiTheme="minorHAnsi" w:cstheme="minorHAnsi"/>
          <w:b/>
          <w:iCs/>
          <w:sz w:val="21"/>
          <w:szCs w:val="21"/>
        </w:rPr>
        <w:t>Zapoznanie z kartę przedmiotu i warunkami zaliczenia.</w:t>
      </w:r>
      <w:r w:rsidRPr="00D67FBC">
        <w:rPr>
          <w:rFonts w:asciiTheme="minorHAnsi" w:hAnsiTheme="minorHAnsi" w:cstheme="minorHAnsi"/>
          <w:sz w:val="21"/>
          <w:szCs w:val="21"/>
        </w:rPr>
        <w:t xml:space="preserve"> </w:t>
      </w:r>
      <w:r w:rsidRPr="00D67FBC">
        <w:rPr>
          <w:rFonts w:asciiTheme="minorHAnsi" w:hAnsiTheme="minorHAnsi" w:cstheme="minorHAnsi"/>
          <w:iCs/>
          <w:sz w:val="21"/>
          <w:szCs w:val="21"/>
        </w:rPr>
        <w:t xml:space="preserve">Podstawowe pojęcia związane z innowacjami pedagogicznymi. Rodzaje, źródła, znaczenie innowacji pedagogicznych. </w:t>
      </w:r>
    </w:p>
    <w:p w14:paraId="06E2D3A6" w14:textId="77777777" w:rsidR="00D67FBC" w:rsidRPr="00D67FBC" w:rsidRDefault="00D67FBC" w:rsidP="00D67FBC">
      <w:pPr>
        <w:ind w:firstLine="567"/>
        <w:rPr>
          <w:rFonts w:asciiTheme="minorHAnsi" w:hAnsiTheme="minorHAnsi" w:cstheme="minorHAnsi"/>
          <w:bCs/>
          <w:iCs/>
          <w:sz w:val="21"/>
          <w:szCs w:val="21"/>
        </w:rPr>
      </w:pPr>
      <w:r w:rsidRPr="00D67FBC">
        <w:rPr>
          <w:rFonts w:asciiTheme="minorHAnsi" w:hAnsiTheme="minorHAnsi" w:cstheme="minorHAnsi"/>
          <w:bCs/>
          <w:iCs/>
          <w:sz w:val="21"/>
          <w:szCs w:val="21"/>
        </w:rPr>
        <w:t>2. Grywalizacja w edukacji dorosłych – urząd w prostym stylu.</w:t>
      </w:r>
    </w:p>
    <w:p w14:paraId="46DE4BEE" w14:textId="77777777" w:rsidR="00D67FBC" w:rsidRPr="00D67FBC" w:rsidRDefault="00D67FBC" w:rsidP="00D67FBC">
      <w:pPr>
        <w:ind w:firstLine="567"/>
        <w:rPr>
          <w:rFonts w:asciiTheme="minorHAnsi" w:hAnsiTheme="minorHAnsi" w:cstheme="minorHAnsi"/>
          <w:bCs/>
          <w:iCs/>
          <w:sz w:val="21"/>
          <w:szCs w:val="21"/>
        </w:rPr>
      </w:pPr>
      <w:r w:rsidRPr="00D67FBC">
        <w:rPr>
          <w:rFonts w:asciiTheme="minorHAnsi" w:hAnsiTheme="minorHAnsi" w:cstheme="minorHAnsi"/>
          <w:bCs/>
          <w:iCs/>
          <w:sz w:val="21"/>
          <w:szCs w:val="21"/>
        </w:rPr>
        <w:t xml:space="preserve">3. </w:t>
      </w:r>
      <w:r w:rsidRPr="00D67FBC">
        <w:rPr>
          <w:rFonts w:asciiTheme="minorHAnsi" w:hAnsiTheme="minorHAnsi" w:cstheme="minorHAnsi"/>
          <w:sz w:val="21"/>
          <w:szCs w:val="21"/>
        </w:rPr>
        <w:t>Almanach anegdoty edukacyjnej – innowacyjna metoda kształtowania kompetencji społecznych</w:t>
      </w:r>
      <w:r w:rsidRPr="00D67FBC">
        <w:rPr>
          <w:rFonts w:asciiTheme="minorHAnsi" w:hAnsiTheme="minorHAnsi" w:cstheme="minorHAnsi"/>
          <w:bCs/>
          <w:iCs/>
          <w:sz w:val="21"/>
          <w:szCs w:val="21"/>
        </w:rPr>
        <w:t>.</w:t>
      </w:r>
    </w:p>
    <w:p w14:paraId="5913C2BA" w14:textId="77777777" w:rsidR="00D67FBC" w:rsidRPr="00D67FBC" w:rsidRDefault="00D67FBC" w:rsidP="00D67FBC">
      <w:pPr>
        <w:ind w:firstLine="567"/>
        <w:rPr>
          <w:rFonts w:asciiTheme="minorHAnsi" w:hAnsiTheme="minorHAnsi" w:cstheme="minorHAnsi"/>
          <w:sz w:val="21"/>
          <w:szCs w:val="21"/>
        </w:rPr>
      </w:pPr>
      <w:r w:rsidRPr="00D67FBC">
        <w:rPr>
          <w:rFonts w:asciiTheme="minorHAnsi" w:hAnsiTheme="minorHAnsi" w:cstheme="minorHAnsi"/>
          <w:bCs/>
          <w:iCs/>
          <w:sz w:val="21"/>
          <w:szCs w:val="21"/>
        </w:rPr>
        <w:t xml:space="preserve">4. </w:t>
      </w:r>
      <w:r w:rsidRPr="00D67FBC">
        <w:rPr>
          <w:rFonts w:asciiTheme="minorHAnsi" w:hAnsiTheme="minorHAnsi" w:cstheme="minorHAnsi"/>
          <w:sz w:val="21"/>
          <w:szCs w:val="21"/>
        </w:rPr>
        <w:t>ePR@LINKI.pl − świeża wiedza w przyjemnej formie online.</w:t>
      </w:r>
    </w:p>
    <w:p w14:paraId="662247A3" w14:textId="77777777" w:rsidR="00D67FBC" w:rsidRPr="00D67FBC" w:rsidRDefault="00D67FBC" w:rsidP="00D67FBC">
      <w:pPr>
        <w:ind w:firstLine="567"/>
        <w:rPr>
          <w:rFonts w:asciiTheme="minorHAnsi" w:hAnsiTheme="minorHAnsi" w:cstheme="minorHAnsi"/>
          <w:sz w:val="21"/>
          <w:szCs w:val="21"/>
        </w:rPr>
      </w:pPr>
      <w:r w:rsidRPr="00D67FBC">
        <w:rPr>
          <w:rFonts w:asciiTheme="minorHAnsi" w:hAnsiTheme="minorHAnsi" w:cstheme="minorHAnsi"/>
          <w:sz w:val="21"/>
          <w:szCs w:val="21"/>
        </w:rPr>
        <w:t>5. Komoda kompetencji – innowacyjna metoda poznania własnych kompetencji.</w:t>
      </w:r>
    </w:p>
    <w:p w14:paraId="4C2331E6" w14:textId="77777777" w:rsidR="00D67FBC" w:rsidRPr="00D67FBC" w:rsidRDefault="00D67FBC" w:rsidP="00D67FBC">
      <w:pPr>
        <w:ind w:firstLine="567"/>
        <w:rPr>
          <w:rFonts w:asciiTheme="minorHAnsi" w:hAnsiTheme="minorHAnsi" w:cstheme="minorHAnsi"/>
          <w:sz w:val="21"/>
          <w:szCs w:val="21"/>
        </w:rPr>
      </w:pPr>
      <w:r w:rsidRPr="00D67FBC">
        <w:rPr>
          <w:rFonts w:asciiTheme="minorHAnsi" w:hAnsiTheme="minorHAnsi" w:cstheme="minorHAnsi"/>
          <w:sz w:val="21"/>
          <w:szCs w:val="21"/>
        </w:rPr>
        <w:t>6. Mapy kompetencji jako innowacyjne narzędzie wspierające proces kształcenia ustawicznego dorosłych.</w:t>
      </w:r>
    </w:p>
    <w:p w14:paraId="7D3E1DCA" w14:textId="77777777" w:rsidR="00D67FBC" w:rsidRPr="00D67FBC" w:rsidRDefault="00D67FBC" w:rsidP="00D67FBC">
      <w:pPr>
        <w:ind w:firstLine="567"/>
        <w:rPr>
          <w:rFonts w:asciiTheme="minorHAnsi" w:hAnsiTheme="minorHAnsi" w:cstheme="minorHAnsi"/>
          <w:sz w:val="21"/>
          <w:szCs w:val="21"/>
        </w:rPr>
      </w:pPr>
      <w:r w:rsidRPr="00D67FBC">
        <w:rPr>
          <w:rFonts w:asciiTheme="minorHAnsi" w:hAnsiTheme="minorHAnsi" w:cstheme="minorHAnsi"/>
          <w:sz w:val="21"/>
          <w:szCs w:val="21"/>
        </w:rPr>
        <w:t>7. Metamorfoza X – innowacyjna metoda oceny i podnoszenia własnych kompetencji.</w:t>
      </w:r>
    </w:p>
    <w:p w14:paraId="5309DB66" w14:textId="77777777" w:rsidR="00D67FBC" w:rsidRPr="00D67FBC" w:rsidRDefault="00D67FBC" w:rsidP="00D67FBC">
      <w:pPr>
        <w:ind w:firstLine="567"/>
        <w:rPr>
          <w:rFonts w:asciiTheme="minorHAnsi" w:hAnsiTheme="minorHAnsi" w:cstheme="minorHAnsi"/>
          <w:sz w:val="21"/>
          <w:szCs w:val="21"/>
        </w:rPr>
      </w:pPr>
      <w:r w:rsidRPr="00D67FBC">
        <w:rPr>
          <w:rFonts w:asciiTheme="minorHAnsi" w:hAnsiTheme="minorHAnsi" w:cstheme="minorHAnsi"/>
          <w:sz w:val="21"/>
          <w:szCs w:val="21"/>
        </w:rPr>
        <w:t>8. Platforma internetowa z grami edukacyjnymi umożliwiająca samodzielną diagnozę luk kompetencyjnych.</w:t>
      </w:r>
    </w:p>
    <w:p w14:paraId="3C32AC33" w14:textId="77777777" w:rsidR="00D67FBC" w:rsidRPr="00D67FBC" w:rsidRDefault="00D67FBC" w:rsidP="00D67FBC">
      <w:pPr>
        <w:ind w:left="567"/>
        <w:rPr>
          <w:rFonts w:asciiTheme="minorHAnsi" w:hAnsiTheme="minorHAnsi" w:cstheme="minorHAnsi"/>
          <w:sz w:val="21"/>
          <w:szCs w:val="21"/>
        </w:rPr>
      </w:pPr>
      <w:r w:rsidRPr="00D67FBC">
        <w:rPr>
          <w:rFonts w:asciiTheme="minorHAnsi" w:hAnsiTheme="minorHAnsi" w:cstheme="minorHAnsi"/>
          <w:sz w:val="21"/>
          <w:szCs w:val="21"/>
        </w:rPr>
        <w:t xml:space="preserve">9. </w:t>
      </w:r>
      <w:proofErr w:type="spellStart"/>
      <w:r w:rsidRPr="00D67FBC">
        <w:rPr>
          <w:rFonts w:asciiTheme="minorHAnsi" w:hAnsiTheme="minorHAnsi" w:cstheme="minorHAnsi"/>
          <w:sz w:val="21"/>
          <w:szCs w:val="21"/>
        </w:rPr>
        <w:t>Skills</w:t>
      </w:r>
      <w:proofErr w:type="spellEnd"/>
      <w:r w:rsidRPr="00D67FBC">
        <w:rPr>
          <w:rFonts w:asciiTheme="minorHAnsi" w:hAnsiTheme="minorHAnsi" w:cstheme="minorHAnsi"/>
          <w:sz w:val="21"/>
          <w:szCs w:val="21"/>
        </w:rPr>
        <w:t xml:space="preserve"> 2020 − Mobilne kompetencje przyszłości” − model nabywania i rozwijania kompetencji miękkich w oparciu o mechanizm grywalizacji z wykorzystaniem platformy internetowej.</w:t>
      </w:r>
    </w:p>
    <w:p w14:paraId="7F04F9B0" w14:textId="77777777" w:rsidR="00D67FBC" w:rsidRPr="00D67FBC" w:rsidRDefault="00D67FBC" w:rsidP="00D67FBC">
      <w:pPr>
        <w:ind w:left="567"/>
        <w:rPr>
          <w:rFonts w:asciiTheme="minorHAnsi" w:hAnsiTheme="minorHAnsi" w:cstheme="minorHAnsi"/>
          <w:sz w:val="21"/>
          <w:szCs w:val="21"/>
        </w:rPr>
      </w:pPr>
      <w:r w:rsidRPr="00D67FBC">
        <w:rPr>
          <w:rFonts w:asciiTheme="minorHAnsi" w:hAnsiTheme="minorHAnsi" w:cstheme="minorHAnsi"/>
          <w:sz w:val="21"/>
          <w:szCs w:val="21"/>
        </w:rPr>
        <w:t>10. Stylowa edukacja − innowacyjny model samoorganizacji edukacyjnej grup osób dorosłych połączonych tożsamym stylem życia.</w:t>
      </w:r>
    </w:p>
    <w:p w14:paraId="7CEBDAFB" w14:textId="77777777" w:rsidR="00D67FBC" w:rsidRPr="00D67FBC" w:rsidRDefault="00D67FBC" w:rsidP="00D67FBC">
      <w:pPr>
        <w:ind w:firstLine="567"/>
        <w:rPr>
          <w:rFonts w:asciiTheme="minorHAnsi" w:hAnsiTheme="minorHAnsi" w:cstheme="minorHAnsi"/>
          <w:sz w:val="21"/>
          <w:szCs w:val="21"/>
        </w:rPr>
      </w:pPr>
      <w:r w:rsidRPr="00D67FBC">
        <w:rPr>
          <w:rFonts w:asciiTheme="minorHAnsi" w:hAnsiTheme="minorHAnsi" w:cstheme="minorHAnsi"/>
          <w:sz w:val="21"/>
          <w:szCs w:val="21"/>
        </w:rPr>
        <w:t>11. Szkoła dorosłego człowieka − kooperatywna inteligencja poprzez pedagogikę zabawy.</w:t>
      </w:r>
    </w:p>
    <w:p w14:paraId="7F3CCDBC" w14:textId="0E5E4B0A" w:rsidR="00D67FBC" w:rsidRPr="00D67FBC" w:rsidRDefault="00D67FBC" w:rsidP="00D67FBC">
      <w:pPr>
        <w:ind w:firstLine="56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12. </w:t>
      </w:r>
      <w:proofErr w:type="spellStart"/>
      <w:r w:rsidRPr="00D67FBC">
        <w:rPr>
          <w:rFonts w:asciiTheme="minorHAnsi" w:hAnsiTheme="minorHAnsi" w:cstheme="minorHAnsi"/>
          <w:sz w:val="21"/>
          <w:szCs w:val="21"/>
        </w:rPr>
        <w:t>Women’s</w:t>
      </w:r>
      <w:proofErr w:type="spellEnd"/>
      <w:r w:rsidRPr="00D67FBC">
        <w:rPr>
          <w:rFonts w:asciiTheme="minorHAnsi" w:hAnsiTheme="minorHAnsi" w:cstheme="minorHAnsi"/>
          <w:sz w:val="21"/>
          <w:szCs w:val="21"/>
        </w:rPr>
        <w:t xml:space="preserve"> Personal </w:t>
      </w:r>
      <w:proofErr w:type="spellStart"/>
      <w:r w:rsidRPr="00D67FBC">
        <w:rPr>
          <w:rFonts w:asciiTheme="minorHAnsi" w:hAnsiTheme="minorHAnsi" w:cstheme="minorHAnsi"/>
          <w:sz w:val="21"/>
          <w:szCs w:val="21"/>
        </w:rPr>
        <w:t>Self-Esteem</w:t>
      </w:r>
      <w:proofErr w:type="spellEnd"/>
      <w:r w:rsidRPr="00D67FB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D67FBC">
        <w:rPr>
          <w:rFonts w:asciiTheme="minorHAnsi" w:hAnsiTheme="minorHAnsi" w:cstheme="minorHAnsi"/>
          <w:sz w:val="21"/>
          <w:szCs w:val="21"/>
        </w:rPr>
        <w:t>Coach</w:t>
      </w:r>
      <w:proofErr w:type="spellEnd"/>
      <w:r w:rsidRPr="00D67FBC">
        <w:rPr>
          <w:rFonts w:asciiTheme="minorHAnsi" w:hAnsiTheme="minorHAnsi" w:cstheme="minorHAnsi"/>
          <w:sz w:val="21"/>
          <w:szCs w:val="21"/>
        </w:rPr>
        <w:t xml:space="preserve"> − e-narzędzie do podnoszenia poczucia własnej wartości kobiet.</w:t>
      </w:r>
    </w:p>
    <w:p w14:paraId="37371666" w14:textId="5AAD9D8E" w:rsidR="006D764F" w:rsidRPr="00D67FBC" w:rsidRDefault="00D67FBC" w:rsidP="00D67FBC">
      <w:pPr>
        <w:pStyle w:val="TableParagraph"/>
        <w:ind w:left="567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7FBC">
        <w:rPr>
          <w:rFonts w:asciiTheme="minorHAnsi" w:hAnsiTheme="minorHAnsi" w:cstheme="minorHAnsi"/>
          <w:sz w:val="21"/>
          <w:szCs w:val="21"/>
        </w:rPr>
        <w:t xml:space="preserve">13. </w:t>
      </w:r>
      <w:proofErr w:type="spellStart"/>
      <w:r w:rsidRPr="00D67FBC">
        <w:rPr>
          <w:rFonts w:asciiTheme="minorHAnsi" w:hAnsiTheme="minorHAnsi" w:cstheme="minorHAnsi"/>
          <w:sz w:val="21"/>
          <w:szCs w:val="21"/>
        </w:rPr>
        <w:t>wyGRAj</w:t>
      </w:r>
      <w:proofErr w:type="spellEnd"/>
      <w:r w:rsidRPr="00D67FBC">
        <w:rPr>
          <w:rFonts w:asciiTheme="minorHAnsi" w:hAnsiTheme="minorHAnsi" w:cstheme="minorHAnsi"/>
          <w:sz w:val="21"/>
          <w:szCs w:val="21"/>
        </w:rPr>
        <w:t xml:space="preserve"> przyszłość – kształcenie ustawiczne kobiet w branży informatycznej na zasadach gamifikacji i grywalizacji.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70430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C70430" w:rsidRPr="00341AC4" w:rsidRDefault="00C70430" w:rsidP="00C7043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8F73735" w:rsidR="00C70430" w:rsidRPr="00C70430" w:rsidRDefault="00C70430" w:rsidP="00C7043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0430">
              <w:rPr>
                <w:rFonts w:asciiTheme="minorHAnsi" w:hAnsiTheme="minorHAnsi" w:cstheme="minorHAnsi"/>
                <w:sz w:val="21"/>
                <w:szCs w:val="21"/>
              </w:rPr>
              <w:t>Zna nowatorskie rozwiązania stosowane w edukacji dorosłych.</w:t>
            </w:r>
          </w:p>
        </w:tc>
        <w:tc>
          <w:tcPr>
            <w:tcW w:w="1773" w:type="dxa"/>
          </w:tcPr>
          <w:p w14:paraId="1881EAEC" w14:textId="28A18230" w:rsidR="00C70430" w:rsidRPr="00C70430" w:rsidRDefault="00C70430" w:rsidP="00C70430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70430">
              <w:rPr>
                <w:rFonts w:asciiTheme="minorHAnsi" w:hAnsiTheme="minorHAnsi" w:cstheme="minorHAnsi"/>
                <w:sz w:val="21"/>
                <w:szCs w:val="21"/>
              </w:rPr>
              <w:t>PED1A_W07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70430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C70430" w:rsidRPr="00341AC4" w:rsidRDefault="00C70430" w:rsidP="00C7043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7C1DA7D" w:rsidR="00C70430" w:rsidRPr="00C70430" w:rsidRDefault="00C70430" w:rsidP="00C70430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0430">
              <w:rPr>
                <w:rFonts w:asciiTheme="minorHAnsi" w:hAnsiTheme="minorHAnsi" w:cstheme="minorHAnsi"/>
                <w:sz w:val="21"/>
                <w:szCs w:val="21"/>
              </w:rPr>
              <w:t>Umie dostrzegać znamiona innowacyjności w nowych rozwiązaniach w edukacji dorosłych.</w:t>
            </w:r>
          </w:p>
        </w:tc>
        <w:tc>
          <w:tcPr>
            <w:tcW w:w="1773" w:type="dxa"/>
          </w:tcPr>
          <w:p w14:paraId="69BAD1D6" w14:textId="32E7A4C9" w:rsidR="00C70430" w:rsidRPr="00C70430" w:rsidRDefault="00C70430" w:rsidP="00C70430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0430">
              <w:rPr>
                <w:rFonts w:asciiTheme="minorHAnsi" w:hAnsiTheme="minorHAnsi" w:cstheme="minorHAnsi"/>
                <w:sz w:val="21"/>
                <w:szCs w:val="21"/>
              </w:rPr>
              <w:t>PED1A_U10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70430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C70430" w:rsidRPr="00341AC4" w:rsidRDefault="00C70430" w:rsidP="00C7043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B12A44C" w:rsidR="00C70430" w:rsidRPr="00C70430" w:rsidRDefault="00C70430" w:rsidP="00C70430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043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Ma przekonanie o konieczności poszukiwań nowych i skutecznych rozwiązań w zakresie edukacji dorosłych.</w:t>
            </w:r>
          </w:p>
        </w:tc>
        <w:tc>
          <w:tcPr>
            <w:tcW w:w="1773" w:type="dxa"/>
          </w:tcPr>
          <w:p w14:paraId="3E07749A" w14:textId="6535BA72" w:rsidR="00C70430" w:rsidRPr="00C70430" w:rsidRDefault="00C70430" w:rsidP="00C70430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0430">
              <w:rPr>
                <w:rFonts w:asciiTheme="minorHAnsi" w:hAnsiTheme="minorHAnsi" w:cstheme="minorHAnsi"/>
                <w:sz w:val="21"/>
                <w:szCs w:val="21"/>
              </w:rPr>
              <w:t>PED1A_K05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2148"/>
        <w:gridCol w:w="2149"/>
        <w:gridCol w:w="2149"/>
        <w:gridCol w:w="2149"/>
      </w:tblGrid>
      <w:tr w:rsidR="00C70430" w:rsidRPr="00341AC4" w14:paraId="0519EDA3" w14:textId="77777777" w:rsidTr="00C70430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70430" w:rsidRPr="00341AC4" w:rsidRDefault="00C70430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148" w:type="dxa"/>
            <w:vAlign w:val="center"/>
          </w:tcPr>
          <w:p w14:paraId="4DCFD81E" w14:textId="5C06F32D" w:rsidR="00C70430" w:rsidRPr="00341AC4" w:rsidRDefault="00C7043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14:paraId="39A2E4D2" w14:textId="0B7850C6" w:rsidR="00C70430" w:rsidRPr="00341AC4" w:rsidRDefault="00C7043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2149" w:type="dxa"/>
            <w:vAlign w:val="center"/>
          </w:tcPr>
          <w:p w14:paraId="393111AC" w14:textId="49A5C8FE" w:rsidR="00C70430" w:rsidRPr="00341AC4" w:rsidRDefault="00C7043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14:paraId="27D8ECB2" w14:textId="77777777" w:rsidR="00C70430" w:rsidRPr="00341AC4" w:rsidRDefault="00C7043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A7FD4F8" w14:textId="47FD2F06" w:rsidR="00C70430" w:rsidRPr="00341AC4" w:rsidRDefault="00C7043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2146"/>
        <w:gridCol w:w="2147"/>
        <w:gridCol w:w="2147"/>
        <w:gridCol w:w="2147"/>
      </w:tblGrid>
      <w:tr w:rsidR="00C70430" w:rsidRPr="00341AC4" w14:paraId="6A3E527E" w14:textId="77777777" w:rsidTr="00C70430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C70430" w:rsidRPr="00341AC4" w:rsidRDefault="00C70430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C70430" w:rsidRPr="00341AC4" w:rsidRDefault="00C70430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146" w:type="dxa"/>
          </w:tcPr>
          <w:p w14:paraId="25BDB4AC" w14:textId="2C2E7B2C" w:rsidR="00C70430" w:rsidRPr="00C70430" w:rsidRDefault="00C70430" w:rsidP="00C704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7043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2147" w:type="dxa"/>
          </w:tcPr>
          <w:p w14:paraId="2857DF91" w14:textId="7DDDCFFC" w:rsidR="00C70430" w:rsidRPr="00341AC4" w:rsidRDefault="00C70430" w:rsidP="00C704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147" w:type="dxa"/>
            <w:shd w:val="clear" w:color="auto" w:fill="F2F2F2" w:themeFill="background1" w:themeFillShade="F2"/>
          </w:tcPr>
          <w:p w14:paraId="5FA55A8B" w14:textId="7572690A" w:rsidR="00C70430" w:rsidRPr="00C70430" w:rsidRDefault="00C70430" w:rsidP="00C704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7043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147" w:type="dxa"/>
          </w:tcPr>
          <w:p w14:paraId="5FE834CC" w14:textId="2E4721D7" w:rsidR="00C70430" w:rsidRPr="00341AC4" w:rsidRDefault="00C7043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C70430" w:rsidRPr="00341AC4" w14:paraId="3BDEFA32" w14:textId="77777777" w:rsidTr="00EA70E6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EB1F597" w:rsidR="00C70430" w:rsidRPr="00341AC4" w:rsidRDefault="00C70430" w:rsidP="00C7043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146" w:type="dxa"/>
            <w:vAlign w:val="center"/>
          </w:tcPr>
          <w:p w14:paraId="38E45264" w14:textId="6FF4E42D" w:rsidR="00C70430" w:rsidRPr="00341AC4" w:rsidRDefault="00C70430" w:rsidP="00C704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147" w:type="dxa"/>
            <w:vAlign w:val="center"/>
          </w:tcPr>
          <w:p w14:paraId="01329002" w14:textId="77777777" w:rsidR="00C70430" w:rsidRPr="00341AC4" w:rsidRDefault="00C70430" w:rsidP="00C704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  <w:vAlign w:val="center"/>
          </w:tcPr>
          <w:p w14:paraId="79B95DEC" w14:textId="77777777" w:rsidR="00C70430" w:rsidRPr="00C70430" w:rsidRDefault="00C70430" w:rsidP="00C704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47" w:type="dxa"/>
            <w:vAlign w:val="center"/>
          </w:tcPr>
          <w:p w14:paraId="0512C367" w14:textId="77777777" w:rsidR="00C70430" w:rsidRPr="00341AC4" w:rsidRDefault="00C70430" w:rsidP="00C704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70430" w:rsidRPr="00341AC4" w14:paraId="1BE54D9F" w14:textId="77777777" w:rsidTr="00EA70E6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688ECE36" w:rsidR="00C70430" w:rsidRPr="00C70430" w:rsidRDefault="00C70430" w:rsidP="00C7043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7043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146" w:type="dxa"/>
            <w:vAlign w:val="center"/>
          </w:tcPr>
          <w:p w14:paraId="3928AF53" w14:textId="20E27EC5" w:rsidR="00C70430" w:rsidRPr="00341AC4" w:rsidRDefault="00C70430" w:rsidP="00C704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147" w:type="dxa"/>
            <w:vAlign w:val="center"/>
          </w:tcPr>
          <w:p w14:paraId="6F52DC2B" w14:textId="2C261F1D" w:rsidR="00C70430" w:rsidRPr="00341AC4" w:rsidRDefault="00C70430" w:rsidP="00C704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147" w:type="dxa"/>
            <w:shd w:val="clear" w:color="auto" w:fill="F2F2F2" w:themeFill="background1" w:themeFillShade="F2"/>
            <w:vAlign w:val="center"/>
          </w:tcPr>
          <w:p w14:paraId="4D04CEDD" w14:textId="4D846351" w:rsidR="00C70430" w:rsidRPr="00C70430" w:rsidRDefault="00C70430" w:rsidP="00C704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147" w:type="dxa"/>
            <w:vAlign w:val="center"/>
          </w:tcPr>
          <w:p w14:paraId="17E0889A" w14:textId="6AE2F4B6" w:rsidR="00C70430" w:rsidRPr="00341AC4" w:rsidRDefault="00C70430" w:rsidP="00C704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</w:tr>
      <w:tr w:rsidR="00C70430" w:rsidRPr="00341AC4" w14:paraId="46ACCB6F" w14:textId="77777777" w:rsidTr="00EA70E6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260F3AA" w:rsidR="00C70430" w:rsidRPr="00341AC4" w:rsidRDefault="00C70430" w:rsidP="00C7043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2146" w:type="dxa"/>
            <w:vAlign w:val="center"/>
          </w:tcPr>
          <w:p w14:paraId="3496F449" w14:textId="77777777" w:rsidR="00C70430" w:rsidRPr="00341AC4" w:rsidRDefault="00C70430" w:rsidP="00C704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47" w:type="dxa"/>
            <w:vAlign w:val="center"/>
          </w:tcPr>
          <w:p w14:paraId="43A82181" w14:textId="77777777" w:rsidR="00C70430" w:rsidRPr="00341AC4" w:rsidRDefault="00C70430" w:rsidP="00C704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  <w:vAlign w:val="center"/>
          </w:tcPr>
          <w:p w14:paraId="3F770830" w14:textId="1FD2E59A" w:rsidR="00C70430" w:rsidRPr="00C70430" w:rsidRDefault="00C70430" w:rsidP="00C704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2147" w:type="dxa"/>
            <w:vAlign w:val="center"/>
          </w:tcPr>
          <w:p w14:paraId="5E6E407C" w14:textId="77777777" w:rsidR="00C70430" w:rsidRPr="00341AC4" w:rsidRDefault="00C70430" w:rsidP="00C704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78BF059B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70430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C70430" w:rsidRPr="00341AC4" w:rsidRDefault="00C70430" w:rsidP="00C704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14F7B923" w:rsidR="00C70430" w:rsidRPr="00C70430" w:rsidRDefault="00C70430" w:rsidP="00C70430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7043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Przygotowanie projektu (słabe)+ słabe zaangażowanie w zajęcia + bierne uczestnictwo w zajęciach</w:t>
            </w:r>
          </w:p>
        </w:tc>
      </w:tr>
      <w:tr w:rsidR="00C70430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C70430" w:rsidRPr="00341AC4" w:rsidRDefault="00C70430" w:rsidP="00C704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7E86204B" w:rsidR="00C70430" w:rsidRPr="00C70430" w:rsidRDefault="00C70430" w:rsidP="00C70430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7043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Przygotowanie projektu (przeciętne)+ przeciętne zaangażowanie w zajęcia + aktywne uczestnictwo w zajęciach</w:t>
            </w:r>
          </w:p>
        </w:tc>
      </w:tr>
      <w:tr w:rsidR="00C70430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C70430" w:rsidRPr="00341AC4" w:rsidRDefault="00C70430" w:rsidP="00C704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7A91E05E" w:rsidR="00C70430" w:rsidRPr="00C70430" w:rsidRDefault="00C70430" w:rsidP="00C70430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7043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Przygotowanie projektu (dobre)+ duże zaangażowanie w zajęcia + aktywne uczestnictwo w zajęciach</w:t>
            </w:r>
          </w:p>
        </w:tc>
      </w:tr>
      <w:tr w:rsidR="00C70430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C70430" w:rsidRPr="00341AC4" w:rsidRDefault="00C70430" w:rsidP="00C704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4959718E" w:rsidR="00C70430" w:rsidRPr="00C70430" w:rsidRDefault="00C70430" w:rsidP="00C70430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7043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Przygotowanie projektu (bardzo dobre)+ bardzo duże zaangażowanie w zajęcia + aktywne uczestnictwo w zajęciach</w:t>
            </w:r>
          </w:p>
        </w:tc>
      </w:tr>
      <w:tr w:rsidR="00C70430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C70430" w:rsidRPr="00341AC4" w:rsidRDefault="00C70430" w:rsidP="00C704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076634B9" w:rsidR="00C70430" w:rsidRPr="00C70430" w:rsidRDefault="00C70430" w:rsidP="00C70430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7043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Przygotowanie projektu (wzorowe)+ bardzo duże zaangażowanie w zajęcia + aktywne uczestnictwo w zajęciach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CC72A4" w:rsidRPr="00341AC4" w14:paraId="4DEB93E4" w14:textId="77777777" w:rsidTr="00D56DFB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CC72A4" w:rsidRPr="00341AC4" w:rsidRDefault="00CC72A4" w:rsidP="00CC72A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2FEEE88" w:rsidR="00CC72A4" w:rsidRPr="00CC72A4" w:rsidRDefault="00CC72A4" w:rsidP="00CC72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C72A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60A8FC80" w14:textId="3911D403" w:rsidR="00CC72A4" w:rsidRPr="00CC72A4" w:rsidRDefault="00CC72A4" w:rsidP="00CC72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C72A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20</w:t>
            </w:r>
          </w:p>
        </w:tc>
      </w:tr>
      <w:tr w:rsidR="00CC72A4" w:rsidRPr="00341AC4" w14:paraId="3D6E145A" w14:textId="77777777" w:rsidTr="00D56DFB">
        <w:trPr>
          <w:trHeight w:val="282"/>
          <w:jc w:val="center"/>
        </w:trPr>
        <w:tc>
          <w:tcPr>
            <w:tcW w:w="5499" w:type="dxa"/>
          </w:tcPr>
          <w:p w14:paraId="39209C1C" w14:textId="77777777" w:rsidR="00CC72A4" w:rsidRPr="00341AC4" w:rsidRDefault="00CC72A4" w:rsidP="00CC72A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7BFF539F" w:rsidR="00CC72A4" w:rsidRPr="00CC72A4" w:rsidRDefault="00CC72A4" w:rsidP="00CC72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72A4"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  <w:tc>
          <w:tcPr>
            <w:tcW w:w="2173" w:type="dxa"/>
          </w:tcPr>
          <w:p w14:paraId="492C2401" w14:textId="0D38077B" w:rsidR="00CC72A4" w:rsidRPr="00CC72A4" w:rsidRDefault="00CC72A4" w:rsidP="00CC72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72A4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CC72A4" w:rsidRPr="00341AC4" w14:paraId="2E54A024" w14:textId="77777777" w:rsidTr="00D56DFB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CC72A4" w:rsidRPr="00341AC4" w:rsidRDefault="00CC72A4" w:rsidP="00CC72A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983B1F5" w:rsidR="00CC72A4" w:rsidRPr="00CC72A4" w:rsidRDefault="00CC72A4" w:rsidP="00CC72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C72A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3057AB55" w14:textId="0C4EC74B" w:rsidR="00CC72A4" w:rsidRPr="00CC72A4" w:rsidRDefault="00CC72A4" w:rsidP="00CC72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C72A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30</w:t>
            </w:r>
          </w:p>
        </w:tc>
      </w:tr>
      <w:tr w:rsidR="00CC72A4" w:rsidRPr="00341AC4" w14:paraId="66AA4784" w14:textId="77777777" w:rsidTr="00D56DFB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3A6D797E" w:rsidR="00CC72A4" w:rsidRPr="00C70430" w:rsidRDefault="00CC72A4" w:rsidP="00CC72A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0430">
              <w:rPr>
                <w:rFonts w:asciiTheme="minorHAnsi" w:hAnsiTheme="minorHAnsi" w:cstheme="minorHAnsi"/>
                <w:iCs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5D90F1D5" w14:textId="45404011" w:rsidR="00CC72A4" w:rsidRPr="00CC72A4" w:rsidRDefault="00CC72A4" w:rsidP="00CC72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72A4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</w:tcPr>
          <w:p w14:paraId="1C9A4DE0" w14:textId="4CE6B261" w:rsidR="00CC72A4" w:rsidRPr="00CC72A4" w:rsidRDefault="00CC72A4" w:rsidP="00CC72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72A4">
              <w:rPr>
                <w:rFonts w:asciiTheme="minorHAnsi" w:hAnsiTheme="minorHAnsi" w:cstheme="minorHAnsi"/>
                <w:sz w:val="21"/>
                <w:szCs w:val="21"/>
              </w:rPr>
              <w:t>17</w:t>
            </w:r>
          </w:p>
        </w:tc>
      </w:tr>
      <w:tr w:rsidR="00CC72A4" w:rsidRPr="00341AC4" w14:paraId="5F800A46" w14:textId="77777777" w:rsidTr="00D56DFB">
        <w:trPr>
          <w:trHeight w:val="285"/>
          <w:jc w:val="center"/>
        </w:trPr>
        <w:tc>
          <w:tcPr>
            <w:tcW w:w="5499" w:type="dxa"/>
            <w:vAlign w:val="center"/>
          </w:tcPr>
          <w:p w14:paraId="2D867530" w14:textId="14DABA35" w:rsidR="00CC72A4" w:rsidRPr="00C70430" w:rsidRDefault="00CC72A4" w:rsidP="00CC72A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04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Opracowanie projektu </w:t>
            </w:r>
          </w:p>
        </w:tc>
        <w:tc>
          <w:tcPr>
            <w:tcW w:w="2172" w:type="dxa"/>
            <w:vAlign w:val="center"/>
          </w:tcPr>
          <w:p w14:paraId="1A4A6AF0" w14:textId="495603C9" w:rsidR="00CC72A4" w:rsidRPr="00CC72A4" w:rsidRDefault="00CC72A4" w:rsidP="00CC72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72A4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</w:tcPr>
          <w:p w14:paraId="33F52B04" w14:textId="03DC19FA" w:rsidR="00CC72A4" w:rsidRPr="00CC72A4" w:rsidRDefault="00CC72A4" w:rsidP="00CC72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72A4">
              <w:rPr>
                <w:rFonts w:asciiTheme="minorHAnsi" w:hAnsiTheme="minorHAnsi" w:cstheme="minorHAnsi"/>
                <w:sz w:val="21"/>
                <w:szCs w:val="21"/>
              </w:rPr>
              <w:t>13</w:t>
            </w:r>
          </w:p>
        </w:tc>
      </w:tr>
      <w:tr w:rsidR="00CC72A4" w:rsidRPr="00341AC4" w14:paraId="3E11FC9D" w14:textId="77777777" w:rsidTr="00D56DFB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CC72A4" w:rsidRPr="00341AC4" w:rsidRDefault="00CC72A4" w:rsidP="00CC72A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DDD4B23" w:rsidR="00CC72A4" w:rsidRPr="00CC72A4" w:rsidRDefault="00CC72A4" w:rsidP="00CC72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C72A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18EFAECF" w14:textId="1D9843DA" w:rsidR="00CC72A4" w:rsidRPr="00CC72A4" w:rsidRDefault="00CC72A4" w:rsidP="00CC72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C72A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50</w:t>
            </w:r>
          </w:p>
        </w:tc>
      </w:tr>
      <w:tr w:rsidR="00CC72A4" w:rsidRPr="00341AC4" w14:paraId="38FC3F92" w14:textId="77777777" w:rsidTr="00D56DFB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CC72A4" w:rsidRPr="00341AC4" w:rsidRDefault="00CC72A4" w:rsidP="00CC72A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56FB644" w:rsidR="00CC72A4" w:rsidRPr="00CC72A4" w:rsidRDefault="00CC72A4" w:rsidP="00CC72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C72A4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490752B2" w14:textId="59B0581F" w:rsidR="00CC72A4" w:rsidRPr="00CC72A4" w:rsidRDefault="00CC72A4" w:rsidP="00CC72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C72A4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A80E0E"/>
    <w:multiLevelType w:val="hybridMultilevel"/>
    <w:tmpl w:val="2B720DA0"/>
    <w:lvl w:ilvl="0" w:tplc="C284B5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  <w:num w:numId="37" w16cid:durableId="16440426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44176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C250B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B7557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97F83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0430"/>
    <w:rsid w:val="00C74615"/>
    <w:rsid w:val="00CA3616"/>
    <w:rsid w:val="00CB604E"/>
    <w:rsid w:val="00CC72A4"/>
    <w:rsid w:val="00CD60D3"/>
    <w:rsid w:val="00CF48D1"/>
    <w:rsid w:val="00D05AB2"/>
    <w:rsid w:val="00D67FBC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Stawiak-Ososińska</cp:lastModifiedBy>
  <cp:revision>6</cp:revision>
  <cp:lastPrinted>2025-10-28T07:51:00Z</cp:lastPrinted>
  <dcterms:created xsi:type="dcterms:W3CDTF">2025-12-27T18:40:00Z</dcterms:created>
  <dcterms:modified xsi:type="dcterms:W3CDTF">2025-12-27T19:02:00Z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