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49200E3F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9E0E52" w:rsidRPr="009E0E52">
        <w:t xml:space="preserve"> </w:t>
      </w:r>
      <w:r w:rsidR="009E0E52" w:rsidRPr="009E0E52"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  <w:t>0388.3.</w:t>
      </w:r>
      <w:proofErr w:type="gramStart"/>
      <w:r w:rsidR="009E0E52" w:rsidRPr="009E0E52"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  <w:t>PED2.A.PWSPU</w:t>
      </w:r>
      <w:proofErr w:type="gramEnd"/>
    </w:p>
    <w:p w14:paraId="43134346" w14:textId="294F2C03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9E0E52" w:rsidRPr="009E0E52">
        <w:t xml:space="preserve"> </w:t>
      </w:r>
      <w:r w:rsidR="009E0E52" w:rsidRPr="009E0E52">
        <w:rPr>
          <w:rFonts w:asciiTheme="minorHAnsi" w:hAnsiTheme="minorHAnsi" w:cstheme="minorHAnsi"/>
          <w:color w:val="000000" w:themeColor="text1"/>
        </w:rPr>
        <w:t>COACHING</w:t>
      </w:r>
    </w:p>
    <w:p w14:paraId="274BA5FF" w14:textId="5FEDFFDF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9E0E52" w:rsidRPr="009E0E52">
        <w:t xml:space="preserve"> </w:t>
      </w:r>
      <w:r w:rsidR="009E0E52" w:rsidRPr="009E0E52">
        <w:rPr>
          <w:i w:val="0"/>
          <w:iCs/>
          <w:color w:val="000000" w:themeColor="text1"/>
        </w:rPr>
        <w:t>COACHING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A86E82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86E8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6C4948C7" w:rsidR="000746C5" w:rsidRPr="00A86E82" w:rsidRDefault="009E0E52" w:rsidP="009E0E52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86E8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A86E82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86E8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4719783" w:rsidR="000746C5" w:rsidRPr="00A86E82" w:rsidRDefault="009E0E52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86E8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A86E82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86E82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FA316AD" w:rsidR="00AB3480" w:rsidRPr="00A86E82" w:rsidRDefault="009E0E52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86E8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Drugiego stopnia -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A86E82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86E8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6C86C7F" w:rsidR="000746C5" w:rsidRPr="00A86E82" w:rsidRDefault="009E0E52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86E8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A86E82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86E8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A86E8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A86E8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79887A75" w:rsidR="000746C5" w:rsidRPr="00A86E82" w:rsidRDefault="009E0E52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86E8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dr Renata Miszczuk/dr Jolanta Kołodziej - Sobczyk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A86E82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86E82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28C395C" w14:textId="069DDAD3" w:rsidR="001373A5" w:rsidRPr="00A86E82" w:rsidRDefault="009E0E52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sz w:val="21"/>
                <w:szCs w:val="21"/>
              </w:rPr>
            </w:pPr>
            <w:hyperlink r:id="rId6" w:history="1">
              <w:r w:rsidRPr="00A86E82">
                <w:rPr>
                  <w:rStyle w:val="Hipercze"/>
                  <w:rFonts w:ascii="Calibri" w:hAnsi="Calibri" w:cs="Calibri"/>
                  <w:color w:val="auto"/>
                  <w:sz w:val="21"/>
                  <w:szCs w:val="21"/>
                  <w:u w:val="none"/>
                </w:rPr>
                <w:t>rmiszczuk@ujk.edu.pl</w:t>
              </w:r>
            </w:hyperlink>
          </w:p>
          <w:p w14:paraId="3FCAC9C9" w14:textId="649A6292" w:rsidR="009E0E52" w:rsidRPr="00A86E82" w:rsidRDefault="009E0E52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A86E82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jolanta.kolodziej-sobczyk@ujk.pl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3D5CA89A" w:rsidR="000746C5" w:rsidRPr="00341AC4" w:rsidRDefault="009E0E5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161F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BC26196" w:rsidR="000746C5" w:rsidRPr="00341AC4" w:rsidRDefault="009E0E5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E0E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0AC39F5B" w:rsidR="000746C5" w:rsidRPr="009E0E52" w:rsidRDefault="009E0E52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9E0E52">
              <w:rPr>
                <w:rFonts w:asciiTheme="minorHAnsi" w:hAnsiTheme="minorHAnsi" w:cstheme="minorHAnsi"/>
                <w:iCs/>
                <w:sz w:val="21"/>
                <w:szCs w:val="21"/>
              </w:rPr>
              <w:t>zaliczenie z oceną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52599968" w:rsidR="000746C5" w:rsidRPr="00341AC4" w:rsidRDefault="009E0E5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E0E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70088378" w:rsidR="000746C5" w:rsidRPr="00341AC4" w:rsidRDefault="009E0E5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E0E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A86E82" w:rsidRDefault="003B6F34" w:rsidP="00A86E8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86E8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1C28AC33" w:rsidR="00402BCD" w:rsidRPr="00A86E82" w:rsidRDefault="009E0E52" w:rsidP="00A86E8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Klasyczna metoda problemowa, ćwiczenia przedmiotowe (ĆP), dyskusja dydaktyczna – dyskusja okrągłego stołu (DOS), praca ze źródłem drukowanym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A86E82" w:rsidRDefault="00AB3480" w:rsidP="00A86E8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86E8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A86E8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A86E8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A86E8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18368EE" w14:textId="36D0E5E9" w:rsidR="00BA2C76" w:rsidRPr="00A86E82" w:rsidRDefault="00BA2C76" w:rsidP="00A86E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 A. Famuła-Jurczak, Wprowadzenie do coachingu edukacyjnego, Kraków 2025</w:t>
            </w:r>
          </w:p>
          <w:p w14:paraId="23D18008" w14:textId="7D4732F8" w:rsidR="0044161F" w:rsidRPr="00A86E82" w:rsidRDefault="00BA2C76" w:rsidP="00A86E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</w:t>
            </w:r>
            <w:r w:rsidR="0044161F"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M. </w:t>
            </w:r>
            <w:proofErr w:type="spellStart"/>
            <w:r w:rsidR="0044161F"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Leedham</w:t>
            </w:r>
            <w:proofErr w:type="spellEnd"/>
            <w:r w:rsidR="0044161F"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D. Melville, E. </w:t>
            </w:r>
            <w:proofErr w:type="spellStart"/>
            <w:r w:rsidR="0044161F"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Parsloe</w:t>
            </w:r>
            <w:proofErr w:type="spellEnd"/>
            <w:r w:rsidR="0044161F"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Coaching i mentoring, Warszawa 2018</w:t>
            </w:r>
          </w:p>
          <w:p w14:paraId="5D20C2F7" w14:textId="2A26F04E" w:rsidR="009E0E52" w:rsidRPr="00A86E82" w:rsidRDefault="00BA2C76" w:rsidP="00A86E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  <w:r w:rsidR="009E0E52"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J. Bird, Sztuka coachingu. Warszawa 2017</w:t>
            </w:r>
          </w:p>
          <w:p w14:paraId="4CE45D0A" w14:textId="7D39992A" w:rsidR="009E0E52" w:rsidRPr="00A86E82" w:rsidRDefault="00BA2C76" w:rsidP="00A86E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  <w:r w:rsidR="009E0E52"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R.T. </w:t>
            </w:r>
            <w:proofErr w:type="spellStart"/>
            <w:r w:rsidR="009E0E52"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Chois</w:t>
            </w:r>
            <w:proofErr w:type="spellEnd"/>
            <w:r w:rsidR="009E0E52"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Coaching krok po kroku, Warszawa 2016</w:t>
            </w:r>
          </w:p>
          <w:p w14:paraId="21539079" w14:textId="4EAFF255" w:rsidR="00566B57" w:rsidRPr="00A86E82" w:rsidRDefault="00BA2C76" w:rsidP="00A86E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  <w:r w:rsidR="009E0E52"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T. </w:t>
            </w:r>
            <w:proofErr w:type="spellStart"/>
            <w:r w:rsidR="009E0E52"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Stoltzfus</w:t>
            </w:r>
            <w:proofErr w:type="spellEnd"/>
            <w:r w:rsidR="009E0E52"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Sztuka zadawania pytań w Coachingu, Warszawa 2012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A86E82" w:rsidRDefault="00AB3480" w:rsidP="00A86E8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86E8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A86E8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A86E8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A86E8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AA23F74" w14:textId="209167DE" w:rsidR="0044161F" w:rsidRPr="00A86E82" w:rsidRDefault="00BA2C76" w:rsidP="00A86E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1. </w:t>
            </w:r>
            <w:r w:rsidR="0044161F"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M. </w:t>
            </w:r>
            <w:proofErr w:type="spellStart"/>
            <w:r w:rsidR="0044161F"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Bennewicz</w:t>
            </w:r>
            <w:proofErr w:type="spellEnd"/>
            <w:r w:rsidR="0044161F"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A. </w:t>
            </w:r>
            <w:proofErr w:type="spellStart"/>
            <w:r w:rsidR="0044161F"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Prelewicz</w:t>
            </w:r>
            <w:proofErr w:type="spellEnd"/>
            <w:r w:rsidR="0044161F"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Coaching. Zestaw narzędzi, </w:t>
            </w:r>
            <w:r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Gliwice 2018</w:t>
            </w:r>
          </w:p>
          <w:p w14:paraId="1489450E" w14:textId="1680DDFC" w:rsidR="009E0E52" w:rsidRPr="00A86E82" w:rsidRDefault="00BA2C76" w:rsidP="00A86E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="009E0E52"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http://www.educoaching.pl/ </w:t>
            </w:r>
          </w:p>
          <w:p w14:paraId="712ADFE2" w14:textId="2B8AFE56" w:rsidR="009E0E52" w:rsidRPr="00A86E82" w:rsidRDefault="00BA2C76" w:rsidP="00A86E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  <w:r w:rsidR="009E0E52"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M Atkinson. Sztuka i nauka </w:t>
            </w:r>
            <w:proofErr w:type="gramStart"/>
            <w:r w:rsidR="009E0E52"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coachingu .</w:t>
            </w:r>
            <w:proofErr w:type="gramEnd"/>
            <w:r w:rsidR="009E0E52"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Wewnętrzna dynamika. Tom </w:t>
            </w:r>
            <w:r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  <w:r w:rsidR="009E0E52"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Warszawa 2014</w:t>
            </w:r>
          </w:p>
          <w:p w14:paraId="7456B6D4" w14:textId="1358E2BD" w:rsidR="00566B57" w:rsidRPr="00A86E82" w:rsidRDefault="00BA2C76" w:rsidP="00A86E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  <w:r w:rsidR="009E0E52"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M Atkinson. Sztuka i nauka </w:t>
            </w:r>
            <w:proofErr w:type="gramStart"/>
            <w:r w:rsidR="009E0E52"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coachingu .</w:t>
            </w:r>
            <w:proofErr w:type="gramEnd"/>
            <w:r w:rsidR="009E0E52"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9E0E52"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Flow</w:t>
            </w:r>
            <w:proofErr w:type="spellEnd"/>
            <w:r w:rsidR="009E0E52" w:rsidRPr="00A86E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Tom 3. Warszawa 2016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8C94364" w14:textId="77777777" w:rsidR="009E0E52" w:rsidRPr="00C54D1C" w:rsidRDefault="009E0E52" w:rsidP="009E0E52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54D1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5C2B3ACD" w14:textId="77777777" w:rsidR="009E0E52" w:rsidRPr="009E0E52" w:rsidRDefault="009E0E52" w:rsidP="009E0E52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E0E5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C-1 (wiedza) – zapoznanie studentów z podstawowymi pojęciami z zakresu coachingu i mentoringu.</w:t>
      </w:r>
    </w:p>
    <w:p w14:paraId="017BC4D6" w14:textId="77777777" w:rsidR="009E0E52" w:rsidRPr="009E0E52" w:rsidRDefault="009E0E52" w:rsidP="0009742F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E0E5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C-2 (umiejętności) rozwijanie u studentów umiejętności sprzyjających właściwemu organizowaniu pracy jako </w:t>
      </w:r>
      <w:proofErr w:type="spellStart"/>
      <w:r w:rsidRPr="009E0E5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coach</w:t>
      </w:r>
      <w:proofErr w:type="spellEnd"/>
      <w:r w:rsidRPr="009E0E5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i mentor</w:t>
      </w:r>
    </w:p>
    <w:p w14:paraId="7708FA89" w14:textId="043AEA9C" w:rsidR="009E0E52" w:rsidRPr="009E0E52" w:rsidRDefault="009E0E52" w:rsidP="0009742F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E0E5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C-3 (kompetencje społeczne) – rozwijanie u studentów postaw sprzyjających właściwemu </w:t>
      </w:r>
      <w:r w:rsidRPr="009E0E5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lastRenderedPageBreak/>
        <w:t xml:space="preserve">organizowaniu pracy jako </w:t>
      </w:r>
      <w:proofErr w:type="spellStart"/>
      <w:r w:rsidRPr="009E0E5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coach</w:t>
      </w:r>
      <w:proofErr w:type="spellEnd"/>
      <w:r w:rsidRPr="009E0E5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i mentor</w:t>
      </w:r>
    </w:p>
    <w:p w14:paraId="67708B6E" w14:textId="17C856B3" w:rsidR="003E0703" w:rsidRPr="00341AC4" w:rsidRDefault="003E0703" w:rsidP="0009742F">
      <w:pPr>
        <w:pStyle w:val="TableParagraph"/>
        <w:numPr>
          <w:ilvl w:val="1"/>
          <w:numId w:val="10"/>
        </w:numPr>
        <w:snapToGrid w:val="0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EC358EB" w14:textId="77777777" w:rsidR="006D764F" w:rsidRPr="00341AC4" w:rsidRDefault="006D764F" w:rsidP="0009742F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94B9EBA" w14:textId="0623136A" w:rsidR="006D764F" w:rsidRPr="00341AC4" w:rsidRDefault="009E0E52" w:rsidP="0009742F">
      <w:pPr>
        <w:pStyle w:val="TableParagraph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0E5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i wymaganiami w związku z zaliczeniem przedmiotu. Fundamentalne założenia coachingu. Coaching i mentoring jako proces. Warunki brzegowe coachingu i mentoringu. </w:t>
      </w:r>
      <w:proofErr w:type="spellStart"/>
      <w:r w:rsidRPr="009E0E52">
        <w:rPr>
          <w:rFonts w:asciiTheme="minorHAnsi" w:hAnsiTheme="minorHAnsi" w:cstheme="minorHAnsi"/>
          <w:color w:val="000000" w:themeColor="text1"/>
          <w:sz w:val="24"/>
          <w:szCs w:val="24"/>
        </w:rPr>
        <w:t>Kognitywistyka</w:t>
      </w:r>
      <w:proofErr w:type="spellEnd"/>
      <w:r w:rsidRPr="009E0E5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coaching i mentoring. Praca z relacjami. Postawy edukatorów (proceduralność, relacyjność). </w:t>
      </w:r>
      <w:proofErr w:type="spellStart"/>
      <w:r w:rsidRPr="009E0E52">
        <w:rPr>
          <w:rFonts w:asciiTheme="minorHAnsi" w:hAnsiTheme="minorHAnsi" w:cstheme="minorHAnsi"/>
          <w:color w:val="000000" w:themeColor="text1"/>
          <w:sz w:val="24"/>
          <w:szCs w:val="24"/>
        </w:rPr>
        <w:t>Superwizja</w:t>
      </w:r>
      <w:proofErr w:type="spellEnd"/>
      <w:r w:rsidRPr="009E0E5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facylitacja. Zasady relacji </w:t>
      </w:r>
      <w:proofErr w:type="spellStart"/>
      <w:r w:rsidRPr="009E0E52">
        <w:rPr>
          <w:rFonts w:asciiTheme="minorHAnsi" w:hAnsiTheme="minorHAnsi" w:cstheme="minorHAnsi"/>
          <w:color w:val="000000" w:themeColor="text1"/>
          <w:sz w:val="24"/>
          <w:szCs w:val="24"/>
        </w:rPr>
        <w:t>coachingowej</w:t>
      </w:r>
      <w:proofErr w:type="spellEnd"/>
      <w:r w:rsidRPr="009E0E5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9E0E52">
        <w:rPr>
          <w:rFonts w:asciiTheme="minorHAnsi" w:hAnsiTheme="minorHAnsi" w:cstheme="minorHAnsi"/>
          <w:color w:val="000000" w:themeColor="text1"/>
          <w:sz w:val="24"/>
          <w:szCs w:val="24"/>
        </w:rPr>
        <w:t>mentoringowej</w:t>
      </w:r>
      <w:proofErr w:type="spellEnd"/>
      <w:r w:rsidRPr="009E0E52">
        <w:rPr>
          <w:rFonts w:asciiTheme="minorHAnsi" w:hAnsiTheme="minorHAnsi" w:cstheme="minorHAnsi"/>
          <w:color w:val="000000" w:themeColor="text1"/>
          <w:sz w:val="24"/>
          <w:szCs w:val="24"/>
        </w:rPr>
        <w:t>. Sztuka zadawania pytań.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4D9CA3E9" w:rsidR="006E60C3" w:rsidRPr="00341AC4" w:rsidRDefault="003D235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A9017C" w:rsidRPr="00A90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istotę kształcenia ustawicznego i uczenia się przez całe życie</w:t>
            </w:r>
          </w:p>
        </w:tc>
        <w:tc>
          <w:tcPr>
            <w:tcW w:w="1773" w:type="dxa"/>
          </w:tcPr>
          <w:p w14:paraId="1881EAEC" w14:textId="1E08DBE5" w:rsidR="006E60C3" w:rsidRPr="00341AC4" w:rsidRDefault="00A9017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0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PED2A_W13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7F6BA9C1" w:rsidR="00A713B4" w:rsidRPr="00341AC4" w:rsidRDefault="003D235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A9017C" w:rsidRPr="00A90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animować pracę nad rozwojem własnym</w:t>
            </w:r>
          </w:p>
        </w:tc>
        <w:tc>
          <w:tcPr>
            <w:tcW w:w="1773" w:type="dxa"/>
          </w:tcPr>
          <w:p w14:paraId="69BAD1D6" w14:textId="14F91A07" w:rsidR="00A713B4" w:rsidRPr="00341AC4" w:rsidRDefault="00A9017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0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PED2A_U12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25A8100E" w:rsidR="00A713B4" w:rsidRPr="00341AC4" w:rsidRDefault="003D235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 w:rsidR="00A9017C" w:rsidRPr="00A90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świadomego oceniania swojej wiedzy i umiejętności oraz rozumienia potrzeby stałego rozwoju osobistego i zawodowego</w:t>
            </w:r>
          </w:p>
        </w:tc>
        <w:tc>
          <w:tcPr>
            <w:tcW w:w="1773" w:type="dxa"/>
          </w:tcPr>
          <w:p w14:paraId="3E07749A" w14:textId="2A7CD659" w:rsidR="00A713B4" w:rsidRPr="00341AC4" w:rsidRDefault="00A9017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0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PED2A_K01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</w:t>
            </w:r>
            <w:proofErr w:type="gramStart"/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</w:t>
            </w:r>
            <w:proofErr w:type="gram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7F4FED7B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033D2D26" w:rsidR="00F05892" w:rsidRPr="00341AC4" w:rsidRDefault="00A9017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3A915EA1" w:rsidR="00F05892" w:rsidRPr="00341AC4" w:rsidRDefault="00A9017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0A552C60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5CF9BE21" w:rsidR="00F05892" w:rsidRPr="00341AC4" w:rsidRDefault="00A9017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5E80B0B" w:rsidR="00F05892" w:rsidRPr="00341AC4" w:rsidRDefault="00A9017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7F15D299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3FFE216" w:rsidR="00F05892" w:rsidRPr="00341AC4" w:rsidRDefault="00A9017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47CF235C" w14:textId="387AB992" w:rsidR="009109EC" w:rsidRPr="00C54D1C" w:rsidRDefault="00906C25" w:rsidP="00C54D1C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  <w:r w:rsidR="00C54D1C" w:rsidRPr="00C54D1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br/>
      </w:r>
      <w:r w:rsidR="00C54D1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                                                           </w:t>
      </w:r>
      <w:r w:rsidR="00896E3C" w:rsidRPr="00C54D1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E32FB4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32FB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E32FB4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32FB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54D1C" w:rsidRPr="00341AC4" w14:paraId="277FAE1E" w14:textId="77777777" w:rsidTr="00D638F7">
        <w:trPr>
          <w:jc w:val="center"/>
        </w:trPr>
        <w:tc>
          <w:tcPr>
            <w:tcW w:w="953" w:type="dxa"/>
          </w:tcPr>
          <w:p w14:paraId="19E1F1F0" w14:textId="1553B4E9" w:rsidR="00C54D1C" w:rsidRPr="00E32FB4" w:rsidRDefault="00C54D1C" w:rsidP="00C54D1C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32FB4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C1" w14:textId="285D7082" w:rsidR="00C54D1C" w:rsidRPr="00E32FB4" w:rsidRDefault="00C54D1C" w:rsidP="00C54D1C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32FB4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50% punktów uzyskanych za przygotowanie projektu</w:t>
            </w:r>
          </w:p>
        </w:tc>
      </w:tr>
      <w:tr w:rsidR="00C54D1C" w:rsidRPr="00341AC4" w14:paraId="11404FDC" w14:textId="77777777" w:rsidTr="00D638F7">
        <w:trPr>
          <w:jc w:val="center"/>
        </w:trPr>
        <w:tc>
          <w:tcPr>
            <w:tcW w:w="953" w:type="dxa"/>
          </w:tcPr>
          <w:p w14:paraId="684786CB" w14:textId="64E3E01F" w:rsidR="00C54D1C" w:rsidRPr="00E32FB4" w:rsidRDefault="00C54D1C" w:rsidP="00C54D1C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32FB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80B" w14:textId="23B1EBBE" w:rsidR="00C54D1C" w:rsidRPr="00E32FB4" w:rsidRDefault="00C54D1C" w:rsidP="00C54D1C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32FB4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61% punktów uzyskanych za przygotowanie projektu</w:t>
            </w:r>
          </w:p>
        </w:tc>
      </w:tr>
      <w:tr w:rsidR="00C54D1C" w:rsidRPr="00341AC4" w14:paraId="7B8C31F7" w14:textId="77777777" w:rsidTr="00D638F7">
        <w:trPr>
          <w:jc w:val="center"/>
        </w:trPr>
        <w:tc>
          <w:tcPr>
            <w:tcW w:w="953" w:type="dxa"/>
          </w:tcPr>
          <w:p w14:paraId="6B4477CC" w14:textId="1CB33891" w:rsidR="00C54D1C" w:rsidRPr="00E32FB4" w:rsidRDefault="00C54D1C" w:rsidP="00C54D1C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32FB4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4E3" w14:textId="7BAD9A8E" w:rsidR="00C54D1C" w:rsidRPr="00E32FB4" w:rsidRDefault="00C54D1C" w:rsidP="00C54D1C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32FB4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71% punktów uzyskanych za przygotowanie projektu</w:t>
            </w:r>
          </w:p>
        </w:tc>
      </w:tr>
      <w:tr w:rsidR="00C54D1C" w:rsidRPr="00341AC4" w14:paraId="53052AEB" w14:textId="77777777" w:rsidTr="00D638F7">
        <w:trPr>
          <w:jc w:val="center"/>
        </w:trPr>
        <w:tc>
          <w:tcPr>
            <w:tcW w:w="953" w:type="dxa"/>
          </w:tcPr>
          <w:p w14:paraId="4C65D833" w14:textId="37FCA98B" w:rsidR="00C54D1C" w:rsidRPr="00E32FB4" w:rsidRDefault="00C54D1C" w:rsidP="00C54D1C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32FB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lastRenderedPageBreak/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F3" w14:textId="4E0F452D" w:rsidR="00C54D1C" w:rsidRPr="00E32FB4" w:rsidRDefault="00C54D1C" w:rsidP="00C54D1C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32FB4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81% punktów uzyskanych za przygotowanie projektu</w:t>
            </w:r>
          </w:p>
        </w:tc>
      </w:tr>
      <w:tr w:rsidR="00C54D1C" w:rsidRPr="00341AC4" w14:paraId="59CC13F9" w14:textId="77777777" w:rsidTr="00D638F7">
        <w:trPr>
          <w:jc w:val="center"/>
        </w:trPr>
        <w:tc>
          <w:tcPr>
            <w:tcW w:w="953" w:type="dxa"/>
          </w:tcPr>
          <w:p w14:paraId="084C6C17" w14:textId="089DBAF5" w:rsidR="00C54D1C" w:rsidRPr="00E32FB4" w:rsidRDefault="00C54D1C" w:rsidP="00C54D1C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32FB4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55A" w14:textId="3ADDB879" w:rsidR="00C54D1C" w:rsidRPr="00E32FB4" w:rsidRDefault="00C54D1C" w:rsidP="00C54D1C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32FB4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91% punktów uzyskanych za przygotowanie projektu</w:t>
            </w:r>
          </w:p>
        </w:tc>
      </w:tr>
      <w:tr w:rsidR="00C54D1C" w:rsidRPr="00341AC4" w14:paraId="04EE276F" w14:textId="77777777" w:rsidTr="00942A13">
        <w:trPr>
          <w:jc w:val="center"/>
        </w:trPr>
        <w:tc>
          <w:tcPr>
            <w:tcW w:w="9823" w:type="dxa"/>
            <w:gridSpan w:val="2"/>
            <w:tcBorders>
              <w:right w:val="single" w:sz="4" w:space="0" w:color="auto"/>
            </w:tcBorders>
          </w:tcPr>
          <w:p w14:paraId="64895E29" w14:textId="475AA9FE" w:rsidR="00C54D1C" w:rsidRPr="00E32FB4" w:rsidRDefault="00C54D1C" w:rsidP="00C54D1C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 w:rsidRPr="00E32FB4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                  Student uzyskuje dodatkowe punkty za aktywność na ćwiczeniach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4D5D904" w:rsidR="00896E3C" w:rsidRPr="00341AC4" w:rsidRDefault="00C54D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0CE7F372" w:rsidR="00896E3C" w:rsidRPr="00341AC4" w:rsidRDefault="00C54D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486B9C0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1972EA85" w:rsidR="00896E3C" w:rsidRPr="00341AC4" w:rsidRDefault="00C54D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386E3752" w:rsidR="00896E3C" w:rsidRPr="00341AC4" w:rsidRDefault="00C54D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63918430" w:rsidR="00896E3C" w:rsidRPr="00341AC4" w:rsidRDefault="00C54D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029959C3" w:rsidR="00896E3C" w:rsidRPr="00341AC4" w:rsidRDefault="00C54D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228DC9D8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3485287B" w:rsidR="00896E3C" w:rsidRPr="00341AC4" w:rsidRDefault="00C54D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736EB552" w:rsidR="00896E3C" w:rsidRPr="00341AC4" w:rsidRDefault="00C54D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92F054B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14:paraId="617C710B" w14:textId="1BEB0DDA" w:rsidR="00896E3C" w:rsidRPr="00341AC4" w:rsidRDefault="00C54D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E098BC8" w14:textId="237F2490" w:rsidR="00896E3C" w:rsidRPr="00341AC4" w:rsidRDefault="00C54D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25BB441E" w:rsidR="00896E3C" w:rsidRPr="00341AC4" w:rsidRDefault="00C54D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1D2D8997" w:rsidR="00896E3C" w:rsidRPr="00341AC4" w:rsidRDefault="00C54D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7042325" w:rsidR="001106DC" w:rsidRPr="00341AC4" w:rsidRDefault="00C54D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4C5329B" w:rsidR="00896E3C" w:rsidRPr="00341AC4" w:rsidRDefault="00C54D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2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3"/>
  </w:num>
  <w:num w:numId="5" w16cid:durableId="317153656">
    <w:abstractNumId w:val="2"/>
  </w:num>
  <w:num w:numId="6" w16cid:durableId="697508460">
    <w:abstractNumId w:val="31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4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5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9742F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296CD0"/>
    <w:rsid w:val="00341AC4"/>
    <w:rsid w:val="0034602B"/>
    <w:rsid w:val="003622B2"/>
    <w:rsid w:val="00363F81"/>
    <w:rsid w:val="003B55C2"/>
    <w:rsid w:val="003B6F34"/>
    <w:rsid w:val="003D038D"/>
    <w:rsid w:val="003D2359"/>
    <w:rsid w:val="003D5C56"/>
    <w:rsid w:val="003E0703"/>
    <w:rsid w:val="00402BCD"/>
    <w:rsid w:val="00406793"/>
    <w:rsid w:val="00421C9E"/>
    <w:rsid w:val="004256BE"/>
    <w:rsid w:val="00436303"/>
    <w:rsid w:val="0044161F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02B66"/>
    <w:rsid w:val="00725F8A"/>
    <w:rsid w:val="00745543"/>
    <w:rsid w:val="00747BD1"/>
    <w:rsid w:val="00775AF1"/>
    <w:rsid w:val="007B605E"/>
    <w:rsid w:val="007C3DBD"/>
    <w:rsid w:val="00834C51"/>
    <w:rsid w:val="00862E0A"/>
    <w:rsid w:val="0087772A"/>
    <w:rsid w:val="00896E3C"/>
    <w:rsid w:val="008B336A"/>
    <w:rsid w:val="00906C25"/>
    <w:rsid w:val="009109EC"/>
    <w:rsid w:val="00913ECD"/>
    <w:rsid w:val="00937B44"/>
    <w:rsid w:val="00941DE7"/>
    <w:rsid w:val="00952870"/>
    <w:rsid w:val="0095606D"/>
    <w:rsid w:val="00957188"/>
    <w:rsid w:val="009C5192"/>
    <w:rsid w:val="009D2D35"/>
    <w:rsid w:val="009D3E96"/>
    <w:rsid w:val="009D44FA"/>
    <w:rsid w:val="009E0E52"/>
    <w:rsid w:val="00A37682"/>
    <w:rsid w:val="00A376DE"/>
    <w:rsid w:val="00A5532D"/>
    <w:rsid w:val="00A62E7D"/>
    <w:rsid w:val="00A713B4"/>
    <w:rsid w:val="00A86E82"/>
    <w:rsid w:val="00A9017C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A2C76"/>
    <w:rsid w:val="00BB0629"/>
    <w:rsid w:val="00BE67AE"/>
    <w:rsid w:val="00C1154E"/>
    <w:rsid w:val="00C14619"/>
    <w:rsid w:val="00C51D09"/>
    <w:rsid w:val="00C54D1C"/>
    <w:rsid w:val="00C62B71"/>
    <w:rsid w:val="00C74615"/>
    <w:rsid w:val="00CA3616"/>
    <w:rsid w:val="00CB604E"/>
    <w:rsid w:val="00CD60D3"/>
    <w:rsid w:val="00CF48D1"/>
    <w:rsid w:val="00D05AB2"/>
    <w:rsid w:val="00D64C7D"/>
    <w:rsid w:val="00D85EF3"/>
    <w:rsid w:val="00D864ED"/>
    <w:rsid w:val="00D938BC"/>
    <w:rsid w:val="00DA28D5"/>
    <w:rsid w:val="00DB5D67"/>
    <w:rsid w:val="00DD65E8"/>
    <w:rsid w:val="00DE1701"/>
    <w:rsid w:val="00DE1F53"/>
    <w:rsid w:val="00E17D02"/>
    <w:rsid w:val="00E32FB4"/>
    <w:rsid w:val="00E604E4"/>
    <w:rsid w:val="00E63048"/>
    <w:rsid w:val="00E738CD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63A4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9E0E5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0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miszczuk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Agata Jopkiewicz</cp:lastModifiedBy>
  <cp:revision>2</cp:revision>
  <cp:lastPrinted>2025-10-28T07:51:00Z</cp:lastPrinted>
  <dcterms:created xsi:type="dcterms:W3CDTF">2026-03-17T21:42:00Z</dcterms:created>
  <dcterms:modified xsi:type="dcterms:W3CDTF">2026-03-17T21:42:00Z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