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CF0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19ECF01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19ECF02" w14:textId="63627CB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F6E3A" w:rsidRPr="009F6E3A">
        <w:t xml:space="preserve"> </w:t>
      </w:r>
      <w:r w:rsidR="00DB08F0" w:rsidRPr="00DB08F0">
        <w:rPr>
          <w:rFonts w:asciiTheme="minorHAnsi" w:hAnsiTheme="minorHAnsi" w:cstheme="minorHAnsi"/>
          <w:sz w:val="24"/>
          <w:szCs w:val="24"/>
        </w:rPr>
        <w:t>0388.3.PED2.E.1.SM</w:t>
      </w:r>
    </w:p>
    <w:p w14:paraId="619ECF03" w14:textId="4EC61DF5" w:rsidR="004501ED" w:rsidRPr="000D3805" w:rsidRDefault="004838B3" w:rsidP="00EF4C20">
      <w:pPr>
        <w:pStyle w:val="Nagwek3"/>
        <w:tabs>
          <w:tab w:val="center" w:pos="5448"/>
        </w:tabs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0D3805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EF4C20" w:rsidRPr="000D3805">
        <w:rPr>
          <w:rFonts w:asciiTheme="minorHAnsi" w:hAnsiTheme="minorHAnsi" w:cstheme="minorHAnsi"/>
          <w:b/>
          <w:bCs/>
        </w:rPr>
        <w:t xml:space="preserve"> </w:t>
      </w:r>
      <w:r w:rsidR="00176C63" w:rsidRPr="00AE654D">
        <w:rPr>
          <w:rFonts w:asciiTheme="minorHAnsi" w:hAnsiTheme="minorHAnsi" w:cstheme="minorHAnsi"/>
          <w:b/>
          <w:bCs/>
          <w:color w:val="auto"/>
        </w:rPr>
        <w:t>Seminarium magisterskie</w:t>
      </w:r>
    </w:p>
    <w:p w14:paraId="619ECF04" w14:textId="2D89FD53" w:rsidR="004838B3" w:rsidRPr="000D3805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0D3805">
        <w:rPr>
          <w:rFonts w:asciiTheme="minorHAnsi" w:hAnsiTheme="minorHAnsi" w:cstheme="minorHAnsi"/>
          <w:b/>
          <w:bCs/>
          <w:i w:val="0"/>
          <w:color w:val="000000" w:themeColor="text1"/>
        </w:rPr>
        <w:t>Nazwa przedmiotu (zajęć) w języku angielskim:</w:t>
      </w:r>
      <w:r w:rsidR="00EF4C20" w:rsidRPr="000D3805">
        <w:rPr>
          <w:rFonts w:asciiTheme="minorHAnsi" w:hAnsiTheme="minorHAnsi" w:cstheme="minorHAnsi"/>
          <w:b/>
          <w:bCs/>
          <w:i w:val="0"/>
        </w:rPr>
        <w:t xml:space="preserve"> </w:t>
      </w:r>
      <w:r w:rsidR="000D3805" w:rsidRPr="000D3805">
        <w:rPr>
          <w:rFonts w:asciiTheme="minorHAnsi" w:hAnsiTheme="minorHAnsi" w:cstheme="minorHAnsi"/>
          <w:b/>
          <w:bCs/>
          <w:i w:val="0"/>
        </w:rPr>
        <w:t xml:space="preserve">M.A. </w:t>
      </w:r>
      <w:proofErr w:type="spellStart"/>
      <w:r w:rsidR="000D3805" w:rsidRPr="000D3805">
        <w:rPr>
          <w:rFonts w:asciiTheme="minorHAnsi" w:hAnsiTheme="minorHAnsi" w:cstheme="minorHAnsi"/>
          <w:b/>
          <w:bCs/>
          <w:i w:val="0"/>
        </w:rPr>
        <w:t>Seminar</w:t>
      </w:r>
      <w:proofErr w:type="spellEnd"/>
    </w:p>
    <w:p w14:paraId="619ECF0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19ECF08" w14:textId="77777777" w:rsidTr="004C2D66">
        <w:trPr>
          <w:trHeight w:val="282"/>
          <w:jc w:val="center"/>
        </w:trPr>
        <w:tc>
          <w:tcPr>
            <w:tcW w:w="4742" w:type="dxa"/>
          </w:tcPr>
          <w:p w14:paraId="619ECF06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19ECF07" w14:textId="77777777" w:rsidR="000746C5" w:rsidRPr="00341AC4" w:rsidRDefault="00EF4C20" w:rsidP="00F30CA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EF4C20" w:rsidRPr="00341AC4" w14:paraId="619ECF0B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09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19ECF0A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EF4C20" w:rsidRPr="00341AC4" w14:paraId="619ECF0E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0C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19ECF0D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Drugiego stopnia - magisterskie</w:t>
            </w:r>
          </w:p>
        </w:tc>
      </w:tr>
      <w:tr w:rsidR="00EF4C20" w:rsidRPr="00341AC4" w14:paraId="619ECF11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0F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19ECF10" w14:textId="7777777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EF4C20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EF4C20" w:rsidRPr="00341AC4" w14:paraId="619ECF14" w14:textId="77777777" w:rsidTr="004C2D66">
        <w:trPr>
          <w:trHeight w:val="282"/>
          <w:jc w:val="center"/>
        </w:trPr>
        <w:tc>
          <w:tcPr>
            <w:tcW w:w="4742" w:type="dxa"/>
          </w:tcPr>
          <w:p w14:paraId="619ECF12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19ECF13" w14:textId="5864BA17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64656E">
              <w:rPr>
                <w:rFonts w:ascii="Calibri" w:hAnsi="Calibri" w:cs="Calibri"/>
                <w:sz w:val="21"/>
                <w:szCs w:val="21"/>
              </w:rPr>
              <w:t xml:space="preserve">prof. zw. </w:t>
            </w:r>
            <w:r w:rsidR="004C125D">
              <w:rPr>
                <w:rFonts w:ascii="Calibri" w:hAnsi="Calibri" w:cs="Calibri"/>
                <w:sz w:val="21"/>
                <w:szCs w:val="21"/>
              </w:rPr>
              <w:t>d</w:t>
            </w:r>
            <w:r w:rsidR="0064656E">
              <w:rPr>
                <w:rFonts w:ascii="Calibri" w:hAnsi="Calibri" w:cs="Calibri"/>
                <w:sz w:val="21"/>
                <w:szCs w:val="21"/>
              </w:rPr>
              <w:t>r</w:t>
            </w:r>
            <w:r w:rsidR="004C125D">
              <w:rPr>
                <w:rFonts w:ascii="Calibri" w:hAnsi="Calibri" w:cs="Calibri"/>
                <w:sz w:val="21"/>
                <w:szCs w:val="21"/>
              </w:rPr>
              <w:t xml:space="preserve"> hab. Bożena Matyjas</w:t>
            </w:r>
          </w:p>
        </w:tc>
      </w:tr>
      <w:tr w:rsidR="00EF4C20" w:rsidRPr="00341AC4" w14:paraId="619ECF17" w14:textId="77777777" w:rsidTr="004C2D66">
        <w:trPr>
          <w:trHeight w:val="285"/>
          <w:jc w:val="center"/>
        </w:trPr>
        <w:tc>
          <w:tcPr>
            <w:tcW w:w="4742" w:type="dxa"/>
          </w:tcPr>
          <w:p w14:paraId="619ECF15" w14:textId="77777777" w:rsidR="00EF4C20" w:rsidRPr="00341AC4" w:rsidRDefault="00EF4C2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19ECF16" w14:textId="541428A6" w:rsidR="00EF4C20" w:rsidRPr="00EF4C20" w:rsidRDefault="00EF4C20" w:rsidP="003C368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701BC">
              <w:rPr>
                <w:rFonts w:ascii="Calibri" w:hAnsi="Calibri" w:cs="Calibri"/>
                <w:sz w:val="21"/>
                <w:szCs w:val="21"/>
              </w:rPr>
              <w:t>bozena.matyjas</w:t>
            </w:r>
            <w:r w:rsidRPr="00EF4C20">
              <w:rPr>
                <w:rFonts w:ascii="Calibri" w:hAnsi="Calibri" w:cs="Calibri"/>
                <w:sz w:val="21"/>
                <w:szCs w:val="21"/>
              </w:rPr>
              <w:t>@ujk.edu.pl</w:t>
            </w:r>
          </w:p>
        </w:tc>
      </w:tr>
    </w:tbl>
    <w:p w14:paraId="619ECF1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19ECF1B" w14:textId="77777777" w:rsidTr="00363F81">
        <w:trPr>
          <w:trHeight w:val="285"/>
          <w:jc w:val="center"/>
        </w:trPr>
        <w:tc>
          <w:tcPr>
            <w:tcW w:w="3467" w:type="dxa"/>
          </w:tcPr>
          <w:p w14:paraId="619ECF1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19ECF1A" w14:textId="77777777" w:rsidR="000746C5" w:rsidRPr="00DF5B43" w:rsidRDefault="00EF4C2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5B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619ECF1E" w14:textId="77777777" w:rsidTr="00363F81">
        <w:trPr>
          <w:trHeight w:val="282"/>
          <w:jc w:val="center"/>
        </w:trPr>
        <w:tc>
          <w:tcPr>
            <w:tcW w:w="3467" w:type="dxa"/>
          </w:tcPr>
          <w:p w14:paraId="619ECF1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19ECF1D" w14:textId="5C0E439D" w:rsidR="000746C5" w:rsidRPr="00DF5B43" w:rsidRDefault="00AC54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5B43">
              <w:rPr>
                <w:rFonts w:asciiTheme="minorHAnsi" w:hAnsiTheme="minorHAnsi" w:cstheme="minorHAnsi"/>
                <w:sz w:val="21"/>
                <w:szCs w:val="21"/>
              </w:rPr>
              <w:t>Wiedza z zakresu problemów społecznych, edukacyjnych, opiekuńczo – wychowawczych.</w:t>
            </w:r>
          </w:p>
        </w:tc>
      </w:tr>
    </w:tbl>
    <w:p w14:paraId="619ECF1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19ECF22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2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19ECF21" w14:textId="2641D3AB" w:rsidR="000746C5" w:rsidRPr="00BC6072" w:rsidRDefault="00C12D5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Seminarium</w:t>
            </w:r>
          </w:p>
        </w:tc>
      </w:tr>
      <w:tr w:rsidR="00E10B83" w:rsidRPr="00341AC4" w14:paraId="619ECF25" w14:textId="77777777" w:rsidTr="00402BCD">
        <w:trPr>
          <w:trHeight w:val="282"/>
          <w:jc w:val="center"/>
        </w:trPr>
        <w:tc>
          <w:tcPr>
            <w:tcW w:w="3466" w:type="dxa"/>
          </w:tcPr>
          <w:p w14:paraId="619ECF23" w14:textId="77777777" w:rsidR="00E10B83" w:rsidRPr="00341AC4" w:rsidRDefault="00E10B83" w:rsidP="00E10B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19ECF24" w14:textId="5A1792E2" w:rsidR="00E10B83" w:rsidRPr="00BC6072" w:rsidRDefault="00E10B83" w:rsidP="00E10B8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zajęcia tradycyjne w pomieszczeniu dydaktycznym UJK</w:t>
            </w:r>
          </w:p>
        </w:tc>
      </w:tr>
      <w:tr w:rsidR="00E10B83" w:rsidRPr="00341AC4" w14:paraId="619ECF28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26" w14:textId="77777777" w:rsidR="00E10B83" w:rsidRPr="00341AC4" w:rsidRDefault="00E10B83" w:rsidP="00E10B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19ECF27" w14:textId="50377FEA" w:rsidR="00E10B83" w:rsidRPr="00BC6072" w:rsidRDefault="007A251C" w:rsidP="00E10B8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zaliczenie z oceną/egzamin magisterski</w:t>
            </w:r>
          </w:p>
        </w:tc>
      </w:tr>
      <w:tr w:rsidR="00E10B83" w:rsidRPr="00341AC4" w14:paraId="619ECF2B" w14:textId="77777777" w:rsidTr="00402BCD">
        <w:trPr>
          <w:trHeight w:val="282"/>
          <w:jc w:val="center"/>
        </w:trPr>
        <w:tc>
          <w:tcPr>
            <w:tcW w:w="3466" w:type="dxa"/>
          </w:tcPr>
          <w:p w14:paraId="619ECF29" w14:textId="77777777" w:rsidR="00E10B83" w:rsidRPr="00341AC4" w:rsidRDefault="00E10B83" w:rsidP="00E10B8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9ECF2A" w14:textId="1BA632A7" w:rsidR="00E10B83" w:rsidRPr="00BC6072" w:rsidRDefault="002F43BD" w:rsidP="00E10B8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Aktywujące (dyskusja, dyskusja panelowa, burza mózgów), praktyczne (ćwiczenia, pokaz, praca z książką), problemowe (referat, tematy, synteza dorobku nauki w danym obszarze tematycznym, projekt).</w:t>
            </w:r>
          </w:p>
        </w:tc>
      </w:tr>
      <w:tr w:rsidR="00E10B83" w:rsidRPr="00341AC4" w14:paraId="619ECF33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2C" w14:textId="77777777" w:rsidR="00E10B83" w:rsidRPr="00341AC4" w:rsidRDefault="00E10B83" w:rsidP="00E10B8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FBE781B" w14:textId="2AC1F3CE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Łobocki M., Metody i techniki badań pedagogicznych, Kraków 2002.</w:t>
            </w:r>
          </w:p>
          <w:p w14:paraId="3912648C" w14:textId="3090665D" w:rsidR="00C467E1" w:rsidRPr="00BC6072" w:rsidRDefault="00DF5B43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C467E1" w:rsidRPr="00BC6072">
              <w:rPr>
                <w:rFonts w:asciiTheme="minorHAnsi" w:hAnsiTheme="minorHAnsi" w:cstheme="minorHAnsi"/>
                <w:sz w:val="21"/>
                <w:szCs w:val="21"/>
              </w:rPr>
              <w:t>ilch T., Bauman T., Zasady badań pedagogicznych. Strategie ilościowe i jakościowe, Warszawa 2002.</w:t>
            </w:r>
          </w:p>
          <w:p w14:paraId="11A8264E" w14:textId="2465077F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Dutkiewicz W., Podstawy metodologii badań do pracy magisterskiej i licencjackiej z pedagogiki, Kielce 2001.</w:t>
            </w:r>
          </w:p>
          <w:p w14:paraId="7AD230D6" w14:textId="27D2A01B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Babbie</w:t>
            </w:r>
            <w:proofErr w:type="spellEnd"/>
            <w:r w:rsidRPr="00BC6072">
              <w:rPr>
                <w:rFonts w:asciiTheme="minorHAnsi" w:hAnsiTheme="minorHAnsi" w:cstheme="minorHAnsi"/>
                <w:sz w:val="21"/>
                <w:szCs w:val="21"/>
              </w:rPr>
              <w:t xml:space="preserve"> E., Badania społeczne w praktyce, Warszawa 2003.</w:t>
            </w:r>
          </w:p>
          <w:p w14:paraId="6CA86BEA" w14:textId="334179EE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Palka S., Metodologia. Badania. Praktyka pedagogiczna, Gdańsk 2006.</w:t>
            </w:r>
          </w:p>
          <w:p w14:paraId="1440D8B0" w14:textId="197734F1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Urbaniak – Zając D., Kos E., Badania jakościowe w pedagogice. Wywiad narracyjny, Wyd. UAM, Poznań 2013.</w:t>
            </w:r>
          </w:p>
          <w:p w14:paraId="16C581FA" w14:textId="4DF32CE6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Maszke</w:t>
            </w:r>
            <w:proofErr w:type="spellEnd"/>
            <w:r w:rsidRPr="00BC6072">
              <w:rPr>
                <w:rFonts w:asciiTheme="minorHAnsi" w:hAnsiTheme="minorHAnsi" w:cstheme="minorHAnsi"/>
                <w:sz w:val="21"/>
                <w:szCs w:val="21"/>
              </w:rPr>
              <w:t xml:space="preserve"> A. W., Metody i techniki badań pedagogicznych, Wyd. UR, Rzeszów 2008.</w:t>
            </w:r>
          </w:p>
          <w:p w14:paraId="3218037A" w14:textId="12039EA0" w:rsidR="00C467E1" w:rsidRPr="00BC6072" w:rsidRDefault="00C467E1" w:rsidP="00C467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Muszyński H., Metodologiczne vademecum badacza pedagoga, Wyd. UAM, Poznań 2018.</w:t>
            </w:r>
          </w:p>
          <w:p w14:paraId="619ECF32" w14:textId="4CE50938" w:rsidR="00E10B83" w:rsidRPr="00BC6072" w:rsidRDefault="00C467E1" w:rsidP="00DF5B4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C6072">
              <w:rPr>
                <w:rFonts w:asciiTheme="minorHAnsi" w:hAnsiTheme="minorHAnsi" w:cstheme="minorHAnsi"/>
                <w:sz w:val="21"/>
                <w:szCs w:val="21"/>
              </w:rPr>
              <w:t>Literatura związana z tematem pracy.</w:t>
            </w:r>
          </w:p>
        </w:tc>
      </w:tr>
      <w:tr w:rsidR="00E10B83" w:rsidRPr="00341AC4" w14:paraId="619ECF38" w14:textId="77777777" w:rsidTr="00402BCD">
        <w:trPr>
          <w:trHeight w:val="285"/>
          <w:jc w:val="center"/>
        </w:trPr>
        <w:tc>
          <w:tcPr>
            <w:tcW w:w="3466" w:type="dxa"/>
          </w:tcPr>
          <w:p w14:paraId="619ECF34" w14:textId="77777777" w:rsidR="00E10B83" w:rsidRPr="00341AC4" w:rsidRDefault="00E10B83" w:rsidP="00E10B8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77DBC9B" w14:textId="177F969E" w:rsidR="00FA62BE" w:rsidRPr="00355B32" w:rsidRDefault="00FA62BE" w:rsidP="00FA62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55B32">
              <w:rPr>
                <w:rFonts w:asciiTheme="minorHAnsi" w:hAnsiTheme="minorHAnsi" w:cstheme="minorHAnsi"/>
                <w:sz w:val="21"/>
                <w:szCs w:val="21"/>
              </w:rPr>
              <w:t>Śliwerski B., Współczesna myśl pedagogiczna. Znaczenie, klasyfikacja, badania., Wyd. Impuls, Kraków 2009.</w:t>
            </w:r>
          </w:p>
          <w:p w14:paraId="5DB974FA" w14:textId="3F840FFF" w:rsidR="00FA62BE" w:rsidRPr="00355B32" w:rsidRDefault="00FA62BE" w:rsidP="00FA62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55B32">
              <w:rPr>
                <w:rFonts w:asciiTheme="minorHAnsi" w:hAnsiTheme="minorHAnsi" w:cstheme="minorHAnsi"/>
                <w:sz w:val="21"/>
                <w:szCs w:val="21"/>
              </w:rPr>
              <w:t>Lewowicki T., O tożsamości, kondycji i powinnościach pedagogiki, ATE, Radom 2007.</w:t>
            </w:r>
          </w:p>
          <w:p w14:paraId="2EC97F86" w14:textId="2BDDA8C3" w:rsidR="00FA62BE" w:rsidRPr="00355B32" w:rsidRDefault="00FA62BE" w:rsidP="00FA62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55B32">
              <w:rPr>
                <w:rFonts w:asciiTheme="minorHAnsi" w:hAnsiTheme="minorHAnsi" w:cstheme="minorHAnsi"/>
                <w:sz w:val="21"/>
                <w:szCs w:val="21"/>
              </w:rPr>
              <w:t>Rubacha K., Metodologia badań nad edukacją, Warszawa 2008.</w:t>
            </w:r>
          </w:p>
          <w:p w14:paraId="619ECF37" w14:textId="5FEC0EB6" w:rsidR="00E10B83" w:rsidRPr="00341AC4" w:rsidRDefault="00FA62BE" w:rsidP="00DF5B4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55B32">
              <w:rPr>
                <w:rFonts w:asciiTheme="minorHAnsi" w:hAnsiTheme="minorHAnsi" w:cstheme="minorHAnsi"/>
                <w:sz w:val="21"/>
                <w:szCs w:val="21"/>
              </w:rPr>
              <w:t>Kubinowski</w:t>
            </w:r>
            <w:proofErr w:type="spellEnd"/>
            <w:r w:rsidRPr="00355B32">
              <w:rPr>
                <w:rFonts w:asciiTheme="minorHAnsi" w:hAnsiTheme="minorHAnsi" w:cstheme="minorHAnsi"/>
                <w:sz w:val="21"/>
                <w:szCs w:val="21"/>
              </w:rPr>
              <w:t xml:space="preserve"> D., Nowak M., Metodologia pedagogiki zorientowanej humanistycznie,</w:t>
            </w:r>
            <w:r w:rsidR="00DF5B43" w:rsidRPr="00355B3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55B32">
              <w:rPr>
                <w:rFonts w:asciiTheme="minorHAnsi" w:hAnsiTheme="minorHAnsi" w:cstheme="minorHAnsi"/>
                <w:sz w:val="21"/>
                <w:szCs w:val="21"/>
              </w:rPr>
              <w:t>Kraków 2006.</w:t>
            </w:r>
          </w:p>
        </w:tc>
      </w:tr>
    </w:tbl>
    <w:p w14:paraId="619ECF3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19ECF3A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19ECF3B" w14:textId="5D397A48" w:rsidR="003E0703" w:rsidRPr="00355B32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E75E7" w:rsidRPr="001E75E7">
        <w:t xml:space="preserve"> </w:t>
      </w:r>
      <w:r w:rsidR="005A6742" w:rsidRPr="00355B32">
        <w:rPr>
          <w:rFonts w:asciiTheme="minorHAnsi" w:hAnsiTheme="minorHAnsi" w:cstheme="minorHAnsi"/>
          <w:sz w:val="24"/>
          <w:szCs w:val="24"/>
        </w:rPr>
        <w:t>R</w:t>
      </w:r>
      <w:r w:rsidR="00332535" w:rsidRPr="00355B32">
        <w:rPr>
          <w:rFonts w:asciiTheme="minorHAnsi" w:hAnsiTheme="minorHAnsi" w:cstheme="minorHAnsi"/>
          <w:sz w:val="24"/>
          <w:szCs w:val="24"/>
        </w:rPr>
        <w:t>ozwijanie znajomości podstawowych pojęć i terminologii związanej z procesem badań naukowych</w:t>
      </w:r>
    </w:p>
    <w:p w14:paraId="3561A8F7" w14:textId="77777777" w:rsidR="005529D9" w:rsidRPr="00355B32" w:rsidRDefault="003E0703" w:rsidP="002447D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1E75E7" w:rsidRPr="00355B32">
        <w:rPr>
          <w:rFonts w:asciiTheme="minorHAnsi" w:hAnsiTheme="minorHAnsi" w:cstheme="minorHAnsi"/>
          <w:sz w:val="24"/>
          <w:szCs w:val="24"/>
        </w:rPr>
        <w:t xml:space="preserve"> </w:t>
      </w:r>
      <w:r w:rsidR="005A6742" w:rsidRPr="00355B3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przygotowania założeń planu i realizacji badań empirycznych</w:t>
      </w:r>
    </w:p>
    <w:p w14:paraId="619ECF3D" w14:textId="65CFD1BD" w:rsidR="003E0703" w:rsidRPr="00355B32" w:rsidRDefault="001E75E7" w:rsidP="002447D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5529D9" w:rsidRPr="00355B3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</w:t>
      </w:r>
      <w:r w:rsidR="005529D9" w:rsidRPr="00355B32">
        <w:rPr>
          <w:rFonts w:asciiTheme="minorHAnsi" w:hAnsiTheme="minorHAnsi" w:cstheme="minorHAnsi"/>
          <w:sz w:val="24"/>
          <w:szCs w:val="24"/>
        </w:rPr>
        <w:t>ozwijanie umiejętności przygotowania pracy naukowej</w:t>
      </w:r>
    </w:p>
    <w:p w14:paraId="619ECF3E" w14:textId="56FE26E3" w:rsidR="001E75E7" w:rsidRPr="00355B32" w:rsidRDefault="001E75E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5529D9" w:rsidRPr="00355B3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Pr="00355B3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E561A7" w:rsidRPr="00355B32">
        <w:rPr>
          <w:rFonts w:asciiTheme="minorHAnsi" w:hAnsiTheme="minorHAnsi" w:cstheme="minorHAnsi"/>
          <w:sz w:val="24"/>
          <w:szCs w:val="24"/>
        </w:rPr>
        <w:t>Kształtowanie gotowości do ciągłego rozwoju własnego i stawiania pytań</w:t>
      </w:r>
    </w:p>
    <w:p w14:paraId="619ECF3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19ECF40" w14:textId="42A39CCA" w:rsidR="006D764F" w:rsidRPr="00341AC4" w:rsidRDefault="00E561A7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Seminarium</w:t>
      </w:r>
    </w:p>
    <w:p w14:paraId="54F62A8B" w14:textId="77777777" w:rsidR="00F7111C" w:rsidRPr="00355B32" w:rsidRDefault="00F7111C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Zapoznanie z kartą przedmiotu i wymaganiami związanymi z opracowaniem projektu i przygotowaniem pracy magisterskiej.</w:t>
      </w:r>
    </w:p>
    <w:p w14:paraId="619ECF42" w14:textId="24CC12F9" w:rsidR="001E75E7" w:rsidRPr="00355B32" w:rsidRDefault="00886FE8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 xml:space="preserve">Wiedza naukowa i wiedza potoczna. </w:t>
      </w:r>
    </w:p>
    <w:p w14:paraId="410DBECC" w14:textId="77777777" w:rsidR="00F46D01" w:rsidRPr="00355B32" w:rsidRDefault="00F46D01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Dobór literatury, źródeł do problematyki badawczej.</w:t>
      </w:r>
    </w:p>
    <w:p w14:paraId="59D5E5D4" w14:textId="77777777" w:rsidR="00817FC1" w:rsidRPr="00355B32" w:rsidRDefault="00817FC1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Modele poznania w naukach przyrodniczych oraz naukach społecznych i humanistycznych.</w:t>
      </w:r>
    </w:p>
    <w:p w14:paraId="1612BE3C" w14:textId="77777777" w:rsidR="00736AF4" w:rsidRPr="00355B32" w:rsidRDefault="00736AF4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Badania ilościowe a badania jakościowe.</w:t>
      </w:r>
    </w:p>
    <w:p w14:paraId="619ECF46" w14:textId="66E1B41E" w:rsidR="001E75E7" w:rsidRPr="00355B32" w:rsidRDefault="002C1C4E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Etapy postępowania badawczego</w:t>
      </w:r>
      <w:r w:rsidR="001E75E7" w:rsidRPr="00355B32">
        <w:rPr>
          <w:rFonts w:asciiTheme="minorHAnsi" w:hAnsiTheme="minorHAnsi" w:cstheme="minorHAnsi"/>
          <w:sz w:val="24"/>
          <w:szCs w:val="24"/>
        </w:rPr>
        <w:t>.</w:t>
      </w:r>
    </w:p>
    <w:p w14:paraId="619ECF47" w14:textId="250545AA" w:rsidR="001E75E7" w:rsidRPr="00355B32" w:rsidRDefault="00074C04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 xml:space="preserve">Schemat organizacji badań naukowych. </w:t>
      </w:r>
    </w:p>
    <w:p w14:paraId="63AC9B2E" w14:textId="763D8432" w:rsidR="00074C04" w:rsidRPr="00355B32" w:rsidRDefault="00180188" w:rsidP="001E75E7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Narzędzia badawcze – rodzaje, konstrukcje.</w:t>
      </w:r>
    </w:p>
    <w:p w14:paraId="76D5ECC0" w14:textId="77777777" w:rsidR="00F80A2E" w:rsidRPr="00355B32" w:rsidRDefault="006D7CB7" w:rsidP="00F80A2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Dobór próby badawczej.</w:t>
      </w:r>
    </w:p>
    <w:p w14:paraId="198DFE00" w14:textId="3D3A0B72" w:rsidR="00F80A2E" w:rsidRPr="00355B32" w:rsidRDefault="00F80A2E" w:rsidP="000218D5">
      <w:pPr>
        <w:pStyle w:val="TableParagraph"/>
        <w:numPr>
          <w:ilvl w:val="0"/>
          <w:numId w:val="14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Weryfikacja hipotez.</w:t>
      </w:r>
    </w:p>
    <w:p w14:paraId="4CD1D437" w14:textId="28C71753" w:rsidR="00932842" w:rsidRPr="00355B32" w:rsidRDefault="00932842" w:rsidP="000218D5">
      <w:pPr>
        <w:pStyle w:val="TableParagraph"/>
        <w:numPr>
          <w:ilvl w:val="0"/>
          <w:numId w:val="14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55B32">
        <w:rPr>
          <w:rFonts w:asciiTheme="minorHAnsi" w:hAnsiTheme="minorHAnsi" w:cstheme="minorHAnsi"/>
          <w:sz w:val="24"/>
          <w:szCs w:val="24"/>
        </w:rPr>
        <w:t>Konstrukcja pracy naukowej – wymogi, błędy.</w:t>
      </w:r>
    </w:p>
    <w:p w14:paraId="619ECF4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619ECF4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19ECF4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19ECF4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19ECF4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619ECF4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19ECF5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52281" w:rsidRPr="00341AC4" w14:paraId="619ECF54" w14:textId="77777777" w:rsidTr="001E75E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19ECF51" w14:textId="77777777" w:rsidR="00252281" w:rsidRPr="000218D5" w:rsidRDefault="00252281" w:rsidP="0025228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19ECF52" w14:textId="5D5C4DE2" w:rsidR="00252281" w:rsidRPr="000218D5" w:rsidRDefault="00252281" w:rsidP="0025228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pojęcia wchodzące w obszar zainteresowań pedagogiki i nauk społecznych na poziomie rozszerzonym, pogłębionym</w:t>
            </w:r>
          </w:p>
        </w:tc>
        <w:tc>
          <w:tcPr>
            <w:tcW w:w="1773" w:type="dxa"/>
          </w:tcPr>
          <w:p w14:paraId="619ECF53" w14:textId="77777777" w:rsidR="00252281" w:rsidRPr="000218D5" w:rsidRDefault="00252281" w:rsidP="00252281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PED2A_W01</w:t>
            </w:r>
          </w:p>
        </w:tc>
      </w:tr>
      <w:tr w:rsidR="00252281" w:rsidRPr="00341AC4" w14:paraId="619ECF58" w14:textId="77777777" w:rsidTr="009522B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19ECF55" w14:textId="77777777" w:rsidR="00252281" w:rsidRPr="000218D5" w:rsidRDefault="00252281" w:rsidP="0025228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19ECF56" w14:textId="514B6C36" w:rsidR="00252281" w:rsidRPr="000218D5" w:rsidRDefault="00252281" w:rsidP="0025228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zasady ochrony prawa autorskiego</w:t>
            </w:r>
          </w:p>
        </w:tc>
        <w:tc>
          <w:tcPr>
            <w:tcW w:w="1773" w:type="dxa"/>
          </w:tcPr>
          <w:p w14:paraId="619ECF57" w14:textId="5F82B9C7" w:rsidR="00252281" w:rsidRPr="000218D5" w:rsidRDefault="00252281" w:rsidP="0025228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PED2A_W1</w:t>
            </w:r>
            <w:r w:rsidR="003501E7" w:rsidRPr="000218D5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</w:tbl>
    <w:p w14:paraId="619ECF5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E2CAF" w:rsidRPr="00341AC4" w14:paraId="619ECF5D" w14:textId="77777777" w:rsidTr="001E75E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19ECF5A" w14:textId="77777777" w:rsidR="00CE2CAF" w:rsidRPr="000218D5" w:rsidRDefault="00CE2CAF" w:rsidP="00CE2C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619ECF5B" w14:textId="2DAD1140" w:rsidR="00CE2CAF" w:rsidRPr="000218D5" w:rsidRDefault="00CE2CAF" w:rsidP="00CE2C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prowadzić obserwacje, wyszukiwać i wykorzystywać informacje dotyczących różnego typu zjawisk społecznych, korzystać z różnych źródeł oraz interpretować w kontekście problemów edukacyjnych</w:t>
            </w:r>
          </w:p>
        </w:tc>
        <w:tc>
          <w:tcPr>
            <w:tcW w:w="1773" w:type="dxa"/>
          </w:tcPr>
          <w:p w14:paraId="619ECF5C" w14:textId="2B597347" w:rsidR="00CE2CAF" w:rsidRPr="000218D5" w:rsidRDefault="00CE2CAF" w:rsidP="00CE2CAF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PED2A_U01</w:t>
            </w:r>
          </w:p>
        </w:tc>
      </w:tr>
      <w:tr w:rsidR="00CE2CAF" w:rsidRPr="00341AC4" w14:paraId="619ECF61" w14:textId="77777777" w:rsidTr="001E75E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19ECF5E" w14:textId="77777777" w:rsidR="00CE2CAF" w:rsidRPr="000218D5" w:rsidRDefault="00CE2CAF" w:rsidP="00CE2C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19ECF5F" w14:textId="5727F028" w:rsidR="00CE2CAF" w:rsidRPr="000218D5" w:rsidRDefault="00CE2CAF" w:rsidP="00CE2C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wykorzystywać opis, ocenę i konkluzję z przeprowadzonej diagnozy różnych zjawisk i problemów edukacyjnych do ich racjonalnej oceny</w:t>
            </w:r>
          </w:p>
        </w:tc>
        <w:tc>
          <w:tcPr>
            <w:tcW w:w="1773" w:type="dxa"/>
          </w:tcPr>
          <w:p w14:paraId="619ECF60" w14:textId="4D6C82E5" w:rsidR="00CE2CAF" w:rsidRPr="000218D5" w:rsidRDefault="00CE2CAF" w:rsidP="00CE2C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PED2A_U03</w:t>
            </w:r>
          </w:p>
        </w:tc>
      </w:tr>
      <w:tr w:rsidR="00CE2CAF" w:rsidRPr="00341AC4" w14:paraId="619ECF65" w14:textId="77777777" w:rsidTr="001E75E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19ECF62" w14:textId="77777777" w:rsidR="00CE2CAF" w:rsidRPr="000218D5" w:rsidRDefault="00CE2CAF" w:rsidP="00CE2C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19ECF63" w14:textId="389B581F" w:rsidR="00CE2CAF" w:rsidRPr="000218D5" w:rsidRDefault="00CE2CAF" w:rsidP="00CE2C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prowadzić badania, formułować problemy badawcze i hipotezy, dobierać metody i techniki badawcze, konstruować narzędzia badawcze, opracowywać wyniki badań</w:t>
            </w:r>
          </w:p>
        </w:tc>
        <w:tc>
          <w:tcPr>
            <w:tcW w:w="1773" w:type="dxa"/>
          </w:tcPr>
          <w:p w14:paraId="619ECF64" w14:textId="6308EFAF" w:rsidR="00CE2CAF" w:rsidRPr="000218D5" w:rsidRDefault="00CE2CAF" w:rsidP="00CE2C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PED2A_U04</w:t>
            </w:r>
          </w:p>
        </w:tc>
      </w:tr>
      <w:tr w:rsidR="00CE2CAF" w:rsidRPr="00341AC4" w14:paraId="46F2FE18" w14:textId="77777777" w:rsidTr="001E75E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667C758" w14:textId="01211BF9" w:rsidR="00CE2CAF" w:rsidRPr="000218D5" w:rsidRDefault="00CE2CAF" w:rsidP="00CE2C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76573051" w14:textId="6B39750D" w:rsidR="00CE2CAF" w:rsidRPr="000218D5" w:rsidRDefault="00CE2CAF" w:rsidP="00CE2CA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wypowiadać się w sposób klarowny i spójny w mowie i na piśmie</w:t>
            </w:r>
          </w:p>
        </w:tc>
        <w:tc>
          <w:tcPr>
            <w:tcW w:w="1773" w:type="dxa"/>
          </w:tcPr>
          <w:p w14:paraId="09E590DC" w14:textId="68DFFA1E" w:rsidR="00CE2CAF" w:rsidRPr="000218D5" w:rsidRDefault="00CE2CAF" w:rsidP="00CE2CA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PED2A_U09</w:t>
            </w:r>
          </w:p>
        </w:tc>
      </w:tr>
    </w:tbl>
    <w:p w14:paraId="619ECF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6449B" w:rsidRPr="00341AC4" w14:paraId="619ECF6A" w14:textId="77777777" w:rsidTr="004D6D1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19ECF67" w14:textId="77777777" w:rsidR="00C6449B" w:rsidRPr="000218D5" w:rsidRDefault="00C6449B" w:rsidP="00C6449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19ECF68" w14:textId="311BB366" w:rsidR="00C6449B" w:rsidRPr="000218D5" w:rsidRDefault="00C6449B" w:rsidP="00C6449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do ciągłego rozwoju osobistego i zawodowego, korzystania z wiedzy i roli ekspertów w rozwiązywaniu ważnych problemów, z którymi sam nie potrafi sobie poradzić, samooceny poziomu swojej wiedzy i umiejętności w wypełnianiu swoich obowiązków</w:t>
            </w:r>
          </w:p>
        </w:tc>
        <w:tc>
          <w:tcPr>
            <w:tcW w:w="1773" w:type="dxa"/>
          </w:tcPr>
          <w:p w14:paraId="619ECF69" w14:textId="12513364" w:rsidR="00C6449B" w:rsidRPr="000218D5" w:rsidRDefault="00C6449B" w:rsidP="00C6449B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PED2A_K01</w:t>
            </w:r>
          </w:p>
        </w:tc>
      </w:tr>
      <w:tr w:rsidR="00C6449B" w:rsidRPr="00341AC4" w14:paraId="619ECF6E" w14:textId="77777777" w:rsidTr="004D6D1C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19ECF6B" w14:textId="77777777" w:rsidR="00C6449B" w:rsidRPr="000218D5" w:rsidRDefault="00C6449B" w:rsidP="00C6449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619ECF6C" w14:textId="2EAADB43" w:rsidR="00C6449B" w:rsidRPr="000218D5" w:rsidRDefault="00C6449B" w:rsidP="00C6449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 xml:space="preserve">do podejmowania wyzwań zawodowych i osobistych i działania w sposób </w:t>
            </w:r>
            <w:r w:rsidRPr="000218D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przedsiębiorczy; wykazuje aktywność, podejmuje trud i odznacza się wytrwałością w podejmowaniu indywidualnych i zespołowych działań profesjonalnych w zakresie pedagogiki; angażuje się we współpracę</w:t>
            </w:r>
          </w:p>
        </w:tc>
        <w:tc>
          <w:tcPr>
            <w:tcW w:w="1773" w:type="dxa"/>
          </w:tcPr>
          <w:p w14:paraId="619ECF6D" w14:textId="73261CCA" w:rsidR="00C6449B" w:rsidRPr="000218D5" w:rsidRDefault="00C6449B" w:rsidP="00C644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PED2A_K04</w:t>
            </w:r>
          </w:p>
        </w:tc>
      </w:tr>
    </w:tbl>
    <w:p w14:paraId="619ECF71" w14:textId="77777777" w:rsidR="001E75E7" w:rsidRDefault="001E75E7" w:rsidP="001E75E7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19ECF7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619ECF7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964"/>
        <w:gridCol w:w="1964"/>
        <w:gridCol w:w="1964"/>
        <w:gridCol w:w="1964"/>
      </w:tblGrid>
      <w:tr w:rsidR="001E75E7" w:rsidRPr="00341AC4" w14:paraId="619ECF79" w14:textId="77777777" w:rsidTr="001E75E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19ECF74" w14:textId="77777777" w:rsidR="001E75E7" w:rsidRPr="00341AC4" w:rsidRDefault="001E75E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19ECF75" w14:textId="48070056" w:rsidR="001E75E7" w:rsidRPr="00341AC4" w:rsidRDefault="00A46F7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dyplomowy</w:t>
            </w:r>
          </w:p>
        </w:tc>
        <w:tc>
          <w:tcPr>
            <w:tcW w:w="1228" w:type="dxa"/>
            <w:vAlign w:val="center"/>
          </w:tcPr>
          <w:p w14:paraId="619ECF76" w14:textId="6BFBA43C" w:rsidR="001E75E7" w:rsidRPr="00341AC4" w:rsidRDefault="00A46F7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19ECF77" w14:textId="7783555F" w:rsidR="001E75E7" w:rsidRPr="00341AC4" w:rsidRDefault="004C7F2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dyplomowa</w:t>
            </w:r>
          </w:p>
        </w:tc>
        <w:tc>
          <w:tcPr>
            <w:tcW w:w="1228" w:type="dxa"/>
            <w:vAlign w:val="center"/>
          </w:tcPr>
          <w:p w14:paraId="619ECF78" w14:textId="1D2D93F7" w:rsidR="001E75E7" w:rsidRPr="00341AC4" w:rsidRDefault="0070583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(dyskusje)</w:t>
            </w:r>
          </w:p>
        </w:tc>
      </w:tr>
    </w:tbl>
    <w:p w14:paraId="619ECF7A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982"/>
        <w:gridCol w:w="655"/>
        <w:gridCol w:w="655"/>
        <w:gridCol w:w="655"/>
        <w:gridCol w:w="656"/>
        <w:gridCol w:w="656"/>
        <w:gridCol w:w="656"/>
        <w:gridCol w:w="656"/>
        <w:gridCol w:w="654"/>
        <w:gridCol w:w="656"/>
        <w:gridCol w:w="656"/>
        <w:gridCol w:w="656"/>
        <w:gridCol w:w="656"/>
      </w:tblGrid>
      <w:tr w:rsidR="001E75E7" w:rsidRPr="00341AC4" w14:paraId="619ECF89" w14:textId="77777777" w:rsidTr="001E75E7">
        <w:trPr>
          <w:jc w:val="center"/>
        </w:trPr>
        <w:tc>
          <w:tcPr>
            <w:tcW w:w="1982" w:type="dxa"/>
            <w:tcBorders>
              <w:tl2br w:val="single" w:sz="4" w:space="0" w:color="auto"/>
            </w:tcBorders>
          </w:tcPr>
          <w:p w14:paraId="619ECF7B" w14:textId="77777777" w:rsidR="001E75E7" w:rsidRPr="00341AC4" w:rsidRDefault="001E75E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19ECF7C" w14:textId="77777777" w:rsidR="001E75E7" w:rsidRPr="00341AC4" w:rsidRDefault="001E75E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7D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7E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7F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14:paraId="619ECF80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14:paraId="619ECF81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14:paraId="619ECF82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83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84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85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14:paraId="619ECF86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14:paraId="619ECF87" w14:textId="77777777" w:rsidR="001E75E7" w:rsidRPr="00341AC4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14:paraId="619ECF88" w14:textId="74EFAFF0" w:rsidR="001E75E7" w:rsidRPr="00341AC4" w:rsidRDefault="007058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1E75E7" w:rsidRPr="00341AC4" w14:paraId="619ECF97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8A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8B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8C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8D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8E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8F" w14:textId="76FE20CE" w:rsidR="001E75E7" w:rsidRPr="000218D5" w:rsidRDefault="004C7F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90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91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92" w14:textId="2C6AB0F2" w:rsidR="001E75E7" w:rsidRPr="000218D5" w:rsidRDefault="004C7F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93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4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5" w14:textId="7892271F" w:rsidR="001E75E7" w:rsidRPr="000218D5" w:rsidRDefault="007058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96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75E7" w:rsidRPr="00341AC4" w14:paraId="619ECFA5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98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99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9A" w14:textId="4FA4C8C5" w:rsidR="001E75E7" w:rsidRPr="000218D5" w:rsidRDefault="00A46F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9B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9C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9D" w14:textId="77777777" w:rsidR="001E75E7" w:rsidRPr="000218D5" w:rsidRDefault="001E75E7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9E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9F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A0" w14:textId="141304EA" w:rsidR="001E75E7" w:rsidRPr="000218D5" w:rsidRDefault="004C7F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A1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2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3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4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75E7" w:rsidRPr="00341AC4" w14:paraId="619ECFB3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A6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A7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A8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A9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AA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AB" w14:textId="77777777" w:rsidR="001E75E7" w:rsidRPr="000218D5" w:rsidRDefault="001E75E7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AC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AD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AE" w14:textId="77777777" w:rsidR="001E75E7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AF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0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1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2" w14:textId="19F3B98A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E75E7" w:rsidRPr="00341AC4" w14:paraId="619ECFC1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B4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B5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B6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B7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8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B9" w14:textId="77777777" w:rsidR="001E75E7" w:rsidRPr="000218D5" w:rsidRDefault="001E75E7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BA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BB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BC" w14:textId="38B0460C" w:rsidR="001E75E7" w:rsidRPr="000218D5" w:rsidRDefault="004C7F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BD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E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BF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0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D79D6" w:rsidRPr="00341AC4" w14:paraId="619ECFCF" w14:textId="77777777" w:rsidTr="0079740B">
        <w:trPr>
          <w:jc w:val="center"/>
        </w:trPr>
        <w:tc>
          <w:tcPr>
            <w:tcW w:w="1982" w:type="dxa"/>
            <w:shd w:val="clear" w:color="auto" w:fill="ECF1F8"/>
          </w:tcPr>
          <w:p w14:paraId="619ECFC2" w14:textId="77777777" w:rsidR="002D79D6" w:rsidRDefault="002D79D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C3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C4" w14:textId="7FB70C1F" w:rsidR="002D79D6" w:rsidRPr="000218D5" w:rsidRDefault="00A46F7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C5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6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C7" w14:textId="77777777" w:rsidR="002D79D6" w:rsidRPr="000218D5" w:rsidRDefault="002D79D6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C8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C9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CA" w14:textId="5D7C074F" w:rsidR="002D79D6" w:rsidRPr="000218D5" w:rsidRDefault="004C7F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CB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C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CD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CE" w14:textId="36219E8D" w:rsidR="002D79D6" w:rsidRPr="000218D5" w:rsidRDefault="002D79D6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942092" w:rsidRPr="00341AC4" w14:paraId="02055BA2" w14:textId="77777777" w:rsidTr="0079740B">
        <w:trPr>
          <w:jc w:val="center"/>
        </w:trPr>
        <w:tc>
          <w:tcPr>
            <w:tcW w:w="1982" w:type="dxa"/>
            <w:shd w:val="clear" w:color="auto" w:fill="ECF1F8"/>
          </w:tcPr>
          <w:p w14:paraId="2E8221F0" w14:textId="409AB74E" w:rsidR="00942092" w:rsidRDefault="009420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515CCFD3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709DB11C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CA068BE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0DF3EAD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F746436" w14:textId="0A76FF56" w:rsidR="00942092" w:rsidRPr="000218D5" w:rsidRDefault="00942092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5F356500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1E7094BB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0069AB4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7869E43F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11664491" w14:textId="77777777" w:rsidR="00942092" w:rsidRPr="000218D5" w:rsidRDefault="009420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1B6135EF" w14:textId="5CFF70BA" w:rsidR="00942092" w:rsidRPr="000218D5" w:rsidRDefault="007058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7B5EE1B2" w14:textId="77777777" w:rsidR="00942092" w:rsidRPr="000218D5" w:rsidRDefault="00942092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2D79D6" w:rsidRPr="00341AC4" w14:paraId="619ECFDD" w14:textId="77777777" w:rsidTr="0079740B">
        <w:trPr>
          <w:jc w:val="center"/>
        </w:trPr>
        <w:tc>
          <w:tcPr>
            <w:tcW w:w="1982" w:type="dxa"/>
            <w:shd w:val="clear" w:color="auto" w:fill="ECF1F8"/>
          </w:tcPr>
          <w:p w14:paraId="619ECFD0" w14:textId="77777777" w:rsidR="002D79D6" w:rsidRPr="00341AC4" w:rsidRDefault="002D79D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1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2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3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D4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D5" w14:textId="77777777" w:rsidR="002D79D6" w:rsidRPr="000218D5" w:rsidRDefault="002D79D6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D6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D7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D8" w14:textId="50E7EAB9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D9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DA" w14:textId="77777777" w:rsidR="002D79D6" w:rsidRPr="000218D5" w:rsidRDefault="002D79D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DB" w14:textId="2D66D4D3" w:rsidR="002D79D6" w:rsidRPr="000218D5" w:rsidRDefault="007058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619ECFDC" w14:textId="42CC62A3" w:rsidR="002D79D6" w:rsidRPr="000218D5" w:rsidRDefault="002D79D6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1E75E7" w:rsidRPr="00341AC4" w14:paraId="619ECFEB" w14:textId="77777777" w:rsidTr="001E75E7">
        <w:trPr>
          <w:jc w:val="center"/>
        </w:trPr>
        <w:tc>
          <w:tcPr>
            <w:tcW w:w="1982" w:type="dxa"/>
            <w:shd w:val="clear" w:color="auto" w:fill="ECF1F8"/>
          </w:tcPr>
          <w:p w14:paraId="619ECFDE" w14:textId="77777777" w:rsidR="001E75E7" w:rsidRPr="00341AC4" w:rsidRDefault="001E75E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DF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E0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14:paraId="619ECFE1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2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19ECFE3" w14:textId="77777777" w:rsidR="001E75E7" w:rsidRPr="000218D5" w:rsidRDefault="001E75E7" w:rsidP="003C368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E4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E5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14:paraId="619ECFE6" w14:textId="7A315071" w:rsidR="001E75E7" w:rsidRPr="000218D5" w:rsidRDefault="004C7F2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619ECFE7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8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19ECFE9" w14:textId="461BA3C7" w:rsidR="001E75E7" w:rsidRPr="000218D5" w:rsidRDefault="0070583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14:paraId="619ECFEA" w14:textId="77777777" w:rsidR="001E75E7" w:rsidRPr="000218D5" w:rsidRDefault="001E75E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19ECFE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19ECFE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19ECFE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19ECFEF" w14:textId="36108231" w:rsidR="00896E3C" w:rsidRPr="00341AC4" w:rsidRDefault="00321C60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19ECFF2" w14:textId="77777777" w:rsidTr="000D4346">
        <w:trPr>
          <w:jc w:val="center"/>
        </w:trPr>
        <w:tc>
          <w:tcPr>
            <w:tcW w:w="953" w:type="dxa"/>
          </w:tcPr>
          <w:p w14:paraId="619ECFF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19ECFF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4642E" w:rsidRPr="00341AC4" w14:paraId="619ECFF5" w14:textId="77777777" w:rsidTr="000D4346">
        <w:trPr>
          <w:jc w:val="center"/>
        </w:trPr>
        <w:tc>
          <w:tcPr>
            <w:tcW w:w="953" w:type="dxa"/>
          </w:tcPr>
          <w:p w14:paraId="619ECFF3" w14:textId="77777777" w:rsidR="00D4642E" w:rsidRPr="00341AC4" w:rsidRDefault="00D4642E" w:rsidP="00D464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19ECFF4" w14:textId="5A77641E" w:rsidR="00D4642E" w:rsidRPr="000218D5" w:rsidRDefault="00D4642E" w:rsidP="00D4642E">
            <w:pPr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od 50%  maksymalnej liczby punktów, słaba praca własna, brak udziału w dyskusji</w:t>
            </w:r>
          </w:p>
        </w:tc>
      </w:tr>
      <w:tr w:rsidR="00D4642E" w:rsidRPr="00341AC4" w14:paraId="619ECFF8" w14:textId="77777777" w:rsidTr="000D4346">
        <w:trPr>
          <w:jc w:val="center"/>
        </w:trPr>
        <w:tc>
          <w:tcPr>
            <w:tcW w:w="953" w:type="dxa"/>
          </w:tcPr>
          <w:p w14:paraId="619ECFF6" w14:textId="77777777" w:rsidR="00D4642E" w:rsidRPr="00341AC4" w:rsidRDefault="00D4642E" w:rsidP="00D464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19ECFF7" w14:textId="4C739C31" w:rsidR="00D4642E" w:rsidRPr="000218D5" w:rsidRDefault="00D4642E" w:rsidP="00D4642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od 62,5% maksymalnej liczby punktów, wystarczająca praca własna, brak udziału w dyskusji</w:t>
            </w:r>
          </w:p>
        </w:tc>
      </w:tr>
      <w:tr w:rsidR="00D4642E" w:rsidRPr="00341AC4" w14:paraId="619ECFFB" w14:textId="77777777" w:rsidTr="000D4346">
        <w:trPr>
          <w:jc w:val="center"/>
        </w:trPr>
        <w:tc>
          <w:tcPr>
            <w:tcW w:w="953" w:type="dxa"/>
          </w:tcPr>
          <w:p w14:paraId="619ECFF9" w14:textId="77777777" w:rsidR="00D4642E" w:rsidRPr="00341AC4" w:rsidRDefault="00D4642E" w:rsidP="00D464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19ECFFA" w14:textId="38DD49C8" w:rsidR="00D4642E" w:rsidRPr="000218D5" w:rsidRDefault="00D4642E" w:rsidP="00D4642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od 75% maksymalnej liczby punktów, wystarczająca praca własna, wystarczający udział w dyskusji</w:t>
            </w:r>
          </w:p>
        </w:tc>
      </w:tr>
      <w:tr w:rsidR="00D4642E" w:rsidRPr="00341AC4" w14:paraId="619ECFFE" w14:textId="77777777" w:rsidTr="000D4346">
        <w:trPr>
          <w:jc w:val="center"/>
        </w:trPr>
        <w:tc>
          <w:tcPr>
            <w:tcW w:w="953" w:type="dxa"/>
          </w:tcPr>
          <w:p w14:paraId="619ECFFC" w14:textId="77777777" w:rsidR="00D4642E" w:rsidRPr="00341AC4" w:rsidRDefault="00D4642E" w:rsidP="00D464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619ECFFD" w14:textId="4EBD08FC" w:rsidR="00D4642E" w:rsidRPr="000218D5" w:rsidRDefault="00D4642E" w:rsidP="00D4642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od 82,5% maksymalnej liczby punktów, dobra praca własna, aktywny  udział w dyskusji</w:t>
            </w:r>
          </w:p>
        </w:tc>
      </w:tr>
      <w:tr w:rsidR="00D4642E" w:rsidRPr="00341AC4" w14:paraId="619ED001" w14:textId="77777777" w:rsidTr="000D4346">
        <w:trPr>
          <w:jc w:val="center"/>
        </w:trPr>
        <w:tc>
          <w:tcPr>
            <w:tcW w:w="953" w:type="dxa"/>
          </w:tcPr>
          <w:p w14:paraId="619ECFFF" w14:textId="77777777" w:rsidR="00D4642E" w:rsidRPr="00341AC4" w:rsidRDefault="00D4642E" w:rsidP="00D4642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19ED000" w14:textId="57AA4973" w:rsidR="00D4642E" w:rsidRPr="000218D5" w:rsidRDefault="00D4642E" w:rsidP="00D4642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od 90% maksymalnej liczby punktów, bardzo dobra praca własna, aktywny udział w dyskusji</w:t>
            </w:r>
          </w:p>
        </w:tc>
      </w:tr>
    </w:tbl>
    <w:p w14:paraId="619ED00A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19ED00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00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19ED00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19ED00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19ED012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9ED00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10" w14:textId="6B61589A" w:rsidR="00896E3C" w:rsidRPr="00341AC4" w:rsidRDefault="00321C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11" w14:textId="0CFBFC08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619ED016" w14:textId="77777777" w:rsidTr="006C5000">
        <w:trPr>
          <w:trHeight w:val="282"/>
          <w:jc w:val="center"/>
        </w:trPr>
        <w:tc>
          <w:tcPr>
            <w:tcW w:w="5499" w:type="dxa"/>
          </w:tcPr>
          <w:p w14:paraId="619ED013" w14:textId="77777777" w:rsidR="00896E3C" w:rsidRPr="00341AC4" w:rsidRDefault="00896E3C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19ED014" w14:textId="3970C2D3" w:rsidR="00896E3C" w:rsidRPr="00341AC4" w:rsidRDefault="00321C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2173" w:type="dxa"/>
            <w:vAlign w:val="center"/>
          </w:tcPr>
          <w:p w14:paraId="619ED015" w14:textId="7FBD9E90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341AC4" w14:paraId="619ED01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ED01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1C" w14:textId="078F3A04" w:rsidR="00896E3C" w:rsidRPr="00341AC4" w:rsidRDefault="00321C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1D" w14:textId="413BC776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420</w:t>
            </w:r>
          </w:p>
        </w:tc>
      </w:tr>
      <w:tr w:rsidR="00341AC4" w:rsidRPr="00341AC4" w14:paraId="619ED022" w14:textId="77777777" w:rsidTr="00A5532D">
        <w:trPr>
          <w:trHeight w:val="282"/>
          <w:jc w:val="center"/>
        </w:trPr>
        <w:tc>
          <w:tcPr>
            <w:tcW w:w="5499" w:type="dxa"/>
          </w:tcPr>
          <w:p w14:paraId="619ED01F" w14:textId="7BA13882" w:rsidR="00896E3C" w:rsidRPr="000218D5" w:rsidRDefault="00617321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Samodzielne przygotowanie do zajęć (poszukiwanie i analiza literatury do tematu pracy oraz literatury metodologicznej, opracowanie narzędzi badawczych, badania empiryczne w terenie, pisanie tekstu)</w:t>
            </w:r>
          </w:p>
        </w:tc>
        <w:tc>
          <w:tcPr>
            <w:tcW w:w="2172" w:type="dxa"/>
            <w:vAlign w:val="center"/>
          </w:tcPr>
          <w:p w14:paraId="619ED020" w14:textId="7E152CA7" w:rsidR="00896E3C" w:rsidRPr="00341AC4" w:rsidRDefault="00F066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355</w:t>
            </w:r>
          </w:p>
        </w:tc>
        <w:tc>
          <w:tcPr>
            <w:tcW w:w="2173" w:type="dxa"/>
            <w:vAlign w:val="center"/>
          </w:tcPr>
          <w:p w14:paraId="619ED021" w14:textId="4B896A8A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395</w:t>
            </w:r>
          </w:p>
        </w:tc>
      </w:tr>
      <w:tr w:rsidR="00341AC4" w:rsidRPr="00341AC4" w14:paraId="619ED026" w14:textId="77777777" w:rsidTr="00A5532D">
        <w:trPr>
          <w:trHeight w:val="282"/>
          <w:jc w:val="center"/>
        </w:trPr>
        <w:tc>
          <w:tcPr>
            <w:tcW w:w="5499" w:type="dxa"/>
          </w:tcPr>
          <w:p w14:paraId="619ED023" w14:textId="6FEDDE9F" w:rsidR="00896E3C" w:rsidRPr="000218D5" w:rsidRDefault="00F06637" w:rsidP="002D79D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218D5">
              <w:rPr>
                <w:rFonts w:asciiTheme="minorHAnsi" w:hAnsiTheme="minorHAnsi" w:cstheme="minorHAnsi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19ED024" w14:textId="1D637D0E" w:rsidR="00896E3C" w:rsidRPr="00341AC4" w:rsidRDefault="00F066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619ED025" w14:textId="50CD63CA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619ED02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ED02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28" w14:textId="308742B2" w:rsidR="00896E3C" w:rsidRPr="00341AC4" w:rsidRDefault="00F066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29" w14:textId="1FE1E5FF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500</w:t>
            </w:r>
          </w:p>
        </w:tc>
      </w:tr>
      <w:tr w:rsidR="00341AC4" w:rsidRPr="00341AC4" w14:paraId="619ED02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ED02B" w14:textId="03F5646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</w:t>
            </w:r>
            <w:r w:rsidR="003545A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9ED02C" w14:textId="60FDC09C" w:rsidR="001106DC" w:rsidRPr="00341AC4" w:rsidRDefault="00F0663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9ED02D" w14:textId="3F9D8567" w:rsidR="00896E3C" w:rsidRPr="00341AC4" w:rsidRDefault="00A057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</w:tbl>
    <w:p w14:paraId="619ED02F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619ED03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19ED03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674915565">
    <w:abstractNumId w:val="32"/>
  </w:num>
  <w:num w:numId="2" w16cid:durableId="980309389">
    <w:abstractNumId w:val="4"/>
  </w:num>
  <w:num w:numId="3" w16cid:durableId="1076514872">
    <w:abstractNumId w:val="17"/>
  </w:num>
  <w:num w:numId="4" w16cid:durableId="1759397887">
    <w:abstractNumId w:val="33"/>
  </w:num>
  <w:num w:numId="5" w16cid:durableId="1154033174">
    <w:abstractNumId w:val="2"/>
  </w:num>
  <w:num w:numId="6" w16cid:durableId="783571122">
    <w:abstractNumId w:val="31"/>
  </w:num>
  <w:num w:numId="7" w16cid:durableId="764418413">
    <w:abstractNumId w:val="9"/>
  </w:num>
  <w:num w:numId="8" w16cid:durableId="751045244">
    <w:abstractNumId w:val="16"/>
  </w:num>
  <w:num w:numId="9" w16cid:durableId="379787250">
    <w:abstractNumId w:val="6"/>
  </w:num>
  <w:num w:numId="10" w16cid:durableId="1964387557">
    <w:abstractNumId w:val="23"/>
  </w:num>
  <w:num w:numId="11" w16cid:durableId="1979843308">
    <w:abstractNumId w:val="24"/>
  </w:num>
  <w:num w:numId="12" w16cid:durableId="439689127">
    <w:abstractNumId w:val="30"/>
  </w:num>
  <w:num w:numId="13" w16cid:durableId="4216685">
    <w:abstractNumId w:val="11"/>
  </w:num>
  <w:num w:numId="14" w16cid:durableId="1830369207">
    <w:abstractNumId w:val="27"/>
  </w:num>
  <w:num w:numId="15" w16cid:durableId="94324735">
    <w:abstractNumId w:val="29"/>
  </w:num>
  <w:num w:numId="16" w16cid:durableId="18556675">
    <w:abstractNumId w:val="28"/>
  </w:num>
  <w:num w:numId="17" w16cid:durableId="163202515">
    <w:abstractNumId w:val="19"/>
  </w:num>
  <w:num w:numId="18" w16cid:durableId="612253557">
    <w:abstractNumId w:val="8"/>
  </w:num>
  <w:num w:numId="19" w16cid:durableId="504639067">
    <w:abstractNumId w:val="12"/>
  </w:num>
  <w:num w:numId="20" w16cid:durableId="2046710509">
    <w:abstractNumId w:val="1"/>
  </w:num>
  <w:num w:numId="21" w16cid:durableId="333143123">
    <w:abstractNumId w:val="20"/>
  </w:num>
  <w:num w:numId="22" w16cid:durableId="1128010419">
    <w:abstractNumId w:val="22"/>
  </w:num>
  <w:num w:numId="23" w16cid:durableId="1599559354">
    <w:abstractNumId w:val="0"/>
  </w:num>
  <w:num w:numId="24" w16cid:durableId="9962347">
    <w:abstractNumId w:val="34"/>
  </w:num>
  <w:num w:numId="25" w16cid:durableId="1577932524">
    <w:abstractNumId w:val="10"/>
  </w:num>
  <w:num w:numId="26" w16cid:durableId="690296913">
    <w:abstractNumId w:val="18"/>
  </w:num>
  <w:num w:numId="27" w16cid:durableId="874001846">
    <w:abstractNumId w:val="35"/>
  </w:num>
  <w:num w:numId="28" w16cid:durableId="1353994916">
    <w:abstractNumId w:val="13"/>
  </w:num>
  <w:num w:numId="29" w16cid:durableId="1357849201">
    <w:abstractNumId w:val="26"/>
  </w:num>
  <w:num w:numId="30" w16cid:durableId="645165657">
    <w:abstractNumId w:val="5"/>
  </w:num>
  <w:num w:numId="31" w16cid:durableId="1638222158">
    <w:abstractNumId w:val="15"/>
  </w:num>
  <w:num w:numId="32" w16cid:durableId="1254558485">
    <w:abstractNumId w:val="21"/>
  </w:num>
  <w:num w:numId="33" w16cid:durableId="823542605">
    <w:abstractNumId w:val="3"/>
  </w:num>
  <w:num w:numId="34" w16cid:durableId="1638532890">
    <w:abstractNumId w:val="14"/>
  </w:num>
  <w:num w:numId="35" w16cid:durableId="412551480">
    <w:abstractNumId w:val="7"/>
  </w:num>
  <w:num w:numId="36" w16cid:durableId="1608522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18D5"/>
    <w:rsid w:val="00040C7C"/>
    <w:rsid w:val="00053608"/>
    <w:rsid w:val="000657F2"/>
    <w:rsid w:val="000706A4"/>
    <w:rsid w:val="0007138A"/>
    <w:rsid w:val="000746C5"/>
    <w:rsid w:val="00074C04"/>
    <w:rsid w:val="000800D0"/>
    <w:rsid w:val="000D3805"/>
    <w:rsid w:val="000D4346"/>
    <w:rsid w:val="000E61F1"/>
    <w:rsid w:val="000F2B78"/>
    <w:rsid w:val="000F5265"/>
    <w:rsid w:val="00104870"/>
    <w:rsid w:val="00104F8D"/>
    <w:rsid w:val="001106DC"/>
    <w:rsid w:val="001373A5"/>
    <w:rsid w:val="00145EC7"/>
    <w:rsid w:val="00176C63"/>
    <w:rsid w:val="00180188"/>
    <w:rsid w:val="001A6181"/>
    <w:rsid w:val="001D18A7"/>
    <w:rsid w:val="001D511D"/>
    <w:rsid w:val="001E0ADE"/>
    <w:rsid w:val="001E75E7"/>
    <w:rsid w:val="001E7B5A"/>
    <w:rsid w:val="00204C4C"/>
    <w:rsid w:val="00213BEA"/>
    <w:rsid w:val="002401BA"/>
    <w:rsid w:val="00252281"/>
    <w:rsid w:val="0027397F"/>
    <w:rsid w:val="002C1C4E"/>
    <w:rsid w:val="002D79D6"/>
    <w:rsid w:val="002F43BD"/>
    <w:rsid w:val="00321C60"/>
    <w:rsid w:val="00332535"/>
    <w:rsid w:val="00341AC4"/>
    <w:rsid w:val="0034602B"/>
    <w:rsid w:val="003501E7"/>
    <w:rsid w:val="003545AE"/>
    <w:rsid w:val="00355B32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408A"/>
    <w:rsid w:val="00436303"/>
    <w:rsid w:val="004443B6"/>
    <w:rsid w:val="0044577E"/>
    <w:rsid w:val="004501ED"/>
    <w:rsid w:val="004838B3"/>
    <w:rsid w:val="004A241A"/>
    <w:rsid w:val="004B30D1"/>
    <w:rsid w:val="004C125D"/>
    <w:rsid w:val="004C2D66"/>
    <w:rsid w:val="004C7F25"/>
    <w:rsid w:val="004E017B"/>
    <w:rsid w:val="004F47E5"/>
    <w:rsid w:val="00513674"/>
    <w:rsid w:val="00522DED"/>
    <w:rsid w:val="005363F3"/>
    <w:rsid w:val="00543BC4"/>
    <w:rsid w:val="005529D9"/>
    <w:rsid w:val="00566B57"/>
    <w:rsid w:val="00571CD4"/>
    <w:rsid w:val="005769E7"/>
    <w:rsid w:val="0059260E"/>
    <w:rsid w:val="005A6742"/>
    <w:rsid w:val="005D2A79"/>
    <w:rsid w:val="005D3DF3"/>
    <w:rsid w:val="005E156F"/>
    <w:rsid w:val="005F0097"/>
    <w:rsid w:val="005F3556"/>
    <w:rsid w:val="00617321"/>
    <w:rsid w:val="00621E17"/>
    <w:rsid w:val="00625795"/>
    <w:rsid w:val="00635E40"/>
    <w:rsid w:val="0064656E"/>
    <w:rsid w:val="00654EA0"/>
    <w:rsid w:val="0066458F"/>
    <w:rsid w:val="0067260F"/>
    <w:rsid w:val="006A0C6B"/>
    <w:rsid w:val="006C5000"/>
    <w:rsid w:val="006D764F"/>
    <w:rsid w:val="006D7CB7"/>
    <w:rsid w:val="006E60C3"/>
    <w:rsid w:val="006F029C"/>
    <w:rsid w:val="00705839"/>
    <w:rsid w:val="00725F8A"/>
    <w:rsid w:val="00727D64"/>
    <w:rsid w:val="00736AF4"/>
    <w:rsid w:val="00745543"/>
    <w:rsid w:val="00775AF1"/>
    <w:rsid w:val="007A251C"/>
    <w:rsid w:val="007B0FBC"/>
    <w:rsid w:val="007B605E"/>
    <w:rsid w:val="007C3DBD"/>
    <w:rsid w:val="00817FC1"/>
    <w:rsid w:val="00834C51"/>
    <w:rsid w:val="00847C86"/>
    <w:rsid w:val="00862E0A"/>
    <w:rsid w:val="00886FE8"/>
    <w:rsid w:val="00896E3C"/>
    <w:rsid w:val="008B336A"/>
    <w:rsid w:val="008E4E47"/>
    <w:rsid w:val="008F3E7E"/>
    <w:rsid w:val="00906C25"/>
    <w:rsid w:val="009109EC"/>
    <w:rsid w:val="00913ECD"/>
    <w:rsid w:val="00932842"/>
    <w:rsid w:val="00937B44"/>
    <w:rsid w:val="00942092"/>
    <w:rsid w:val="00952870"/>
    <w:rsid w:val="0095606D"/>
    <w:rsid w:val="00957188"/>
    <w:rsid w:val="00990831"/>
    <w:rsid w:val="009C5192"/>
    <w:rsid w:val="009D2D35"/>
    <w:rsid w:val="009D3E96"/>
    <w:rsid w:val="009D44FA"/>
    <w:rsid w:val="009F6E3A"/>
    <w:rsid w:val="00A05705"/>
    <w:rsid w:val="00A37682"/>
    <w:rsid w:val="00A376DE"/>
    <w:rsid w:val="00A46F7D"/>
    <w:rsid w:val="00A5532D"/>
    <w:rsid w:val="00A701BC"/>
    <w:rsid w:val="00A713B4"/>
    <w:rsid w:val="00AA0EB1"/>
    <w:rsid w:val="00AB3480"/>
    <w:rsid w:val="00AB6E40"/>
    <w:rsid w:val="00AC54BF"/>
    <w:rsid w:val="00AC60C4"/>
    <w:rsid w:val="00AE4328"/>
    <w:rsid w:val="00AE654D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2282"/>
    <w:rsid w:val="00BB0629"/>
    <w:rsid w:val="00BC6072"/>
    <w:rsid w:val="00BE67AE"/>
    <w:rsid w:val="00C1154E"/>
    <w:rsid w:val="00C12D5C"/>
    <w:rsid w:val="00C14619"/>
    <w:rsid w:val="00C406B5"/>
    <w:rsid w:val="00C467E1"/>
    <w:rsid w:val="00C51D09"/>
    <w:rsid w:val="00C62B71"/>
    <w:rsid w:val="00C6449B"/>
    <w:rsid w:val="00C74615"/>
    <w:rsid w:val="00CA3616"/>
    <w:rsid w:val="00CB604E"/>
    <w:rsid w:val="00CC2B87"/>
    <w:rsid w:val="00CD60D3"/>
    <w:rsid w:val="00CE2CAF"/>
    <w:rsid w:val="00CF48D1"/>
    <w:rsid w:val="00D05AB2"/>
    <w:rsid w:val="00D4642E"/>
    <w:rsid w:val="00D85EF3"/>
    <w:rsid w:val="00D864ED"/>
    <w:rsid w:val="00D938BC"/>
    <w:rsid w:val="00DA28D5"/>
    <w:rsid w:val="00DB08F0"/>
    <w:rsid w:val="00DB5D67"/>
    <w:rsid w:val="00DD03D4"/>
    <w:rsid w:val="00DD65E8"/>
    <w:rsid w:val="00DE1F53"/>
    <w:rsid w:val="00DF5B43"/>
    <w:rsid w:val="00E10B83"/>
    <w:rsid w:val="00E17D02"/>
    <w:rsid w:val="00E536C2"/>
    <w:rsid w:val="00E561A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4C20"/>
    <w:rsid w:val="00F05892"/>
    <w:rsid w:val="00F06637"/>
    <w:rsid w:val="00F114BE"/>
    <w:rsid w:val="00F24029"/>
    <w:rsid w:val="00F30CA5"/>
    <w:rsid w:val="00F46D01"/>
    <w:rsid w:val="00F5109B"/>
    <w:rsid w:val="00F64C9B"/>
    <w:rsid w:val="00F7111C"/>
    <w:rsid w:val="00F71386"/>
    <w:rsid w:val="00F75F6D"/>
    <w:rsid w:val="00F77856"/>
    <w:rsid w:val="00F80A2E"/>
    <w:rsid w:val="00F93849"/>
    <w:rsid w:val="00FA62BE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CF00"/>
  <w15:docId w15:val="{797FD45F-E59C-4C78-92B1-0F04F5D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7D64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727D6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727D64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C467E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467E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208C-0BBB-45DD-A304-E108FBA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58</cp:revision>
  <cp:lastPrinted>2025-10-28T07:51:00Z</cp:lastPrinted>
  <dcterms:created xsi:type="dcterms:W3CDTF">2026-01-19T15:18:00Z</dcterms:created>
  <dcterms:modified xsi:type="dcterms:W3CDTF">2026-03-02T09:38:00Z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