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AD576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1EEBEEA7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5C2F4DE4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655A6" w:rsidRPr="008655A6">
        <w:t xml:space="preserve"> </w:t>
      </w:r>
      <w:r w:rsidR="008655A6" w:rsidRPr="008655A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0388.3.PED2.F.EWSPPP</w:t>
      </w:r>
    </w:p>
    <w:p w14:paraId="1DCBF9C6" w14:textId="77777777" w:rsidR="004501ED" w:rsidRPr="00341AC4" w:rsidRDefault="004838B3" w:rsidP="00C56957">
      <w:pPr>
        <w:pStyle w:val="Nagwek3"/>
        <w:tabs>
          <w:tab w:val="center" w:pos="5448"/>
        </w:tabs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56957">
        <w:rPr>
          <w:rFonts w:asciiTheme="minorHAnsi" w:hAnsiTheme="minorHAnsi" w:cstheme="minorHAnsi"/>
          <w:b/>
          <w:bCs/>
          <w:color w:val="000000" w:themeColor="text1"/>
        </w:rPr>
        <w:t xml:space="preserve"> Edukacja włączająca w szkole ponadpodstawowej i                   placówkach pozaszkolnych</w:t>
      </w:r>
    </w:p>
    <w:p w14:paraId="3539E185" w14:textId="77777777" w:rsidR="004838B3" w:rsidRPr="00341AC4" w:rsidRDefault="004838B3" w:rsidP="00C56957">
      <w:pPr>
        <w:pStyle w:val="Styl1"/>
        <w:tabs>
          <w:tab w:val="left" w:pos="5448"/>
        </w:tabs>
        <w:spacing w:line="276" w:lineRule="auto"/>
        <w:ind w:left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C56957">
        <w:rPr>
          <w:b/>
          <w:bCs/>
          <w:i w:val="0"/>
          <w:iCs/>
          <w:color w:val="000000" w:themeColor="text1"/>
        </w:rPr>
        <w:t xml:space="preserve"> </w:t>
      </w:r>
      <w:r w:rsidR="00C56957" w:rsidRPr="00C56957">
        <w:rPr>
          <w:b/>
          <w:bCs/>
          <w:i w:val="0"/>
          <w:iCs/>
          <w:color w:val="000000" w:themeColor="text1"/>
        </w:rPr>
        <w:t xml:space="preserve">Inclusive </w:t>
      </w:r>
      <w:proofErr w:type="spellStart"/>
      <w:r w:rsidR="00C56957" w:rsidRPr="00C56957">
        <w:rPr>
          <w:b/>
          <w:bCs/>
          <w:i w:val="0"/>
          <w:iCs/>
          <w:color w:val="000000" w:themeColor="text1"/>
        </w:rPr>
        <w:t>education</w:t>
      </w:r>
      <w:proofErr w:type="spellEnd"/>
      <w:r w:rsidR="00C56957" w:rsidRPr="00C56957">
        <w:rPr>
          <w:b/>
          <w:bCs/>
          <w:i w:val="0"/>
          <w:iCs/>
          <w:color w:val="000000" w:themeColor="text1"/>
        </w:rPr>
        <w:t xml:space="preserve"> and </w:t>
      </w:r>
      <w:proofErr w:type="spellStart"/>
      <w:r w:rsidR="00C56957" w:rsidRPr="00C56957">
        <w:rPr>
          <w:b/>
          <w:bCs/>
          <w:i w:val="0"/>
          <w:iCs/>
          <w:color w:val="000000" w:themeColor="text1"/>
        </w:rPr>
        <w:t>schools</w:t>
      </w:r>
      <w:proofErr w:type="spellEnd"/>
      <w:r w:rsidR="00C56957" w:rsidRPr="00C56957">
        <w:rPr>
          <w:b/>
          <w:bCs/>
          <w:i w:val="0"/>
          <w:iCs/>
          <w:color w:val="000000" w:themeColor="text1"/>
        </w:rPr>
        <w:t xml:space="preserve"> and non </w:t>
      </w:r>
      <w:proofErr w:type="spellStart"/>
      <w:r w:rsidR="00C56957" w:rsidRPr="00C56957">
        <w:rPr>
          <w:b/>
          <w:bCs/>
          <w:i w:val="0"/>
          <w:iCs/>
          <w:color w:val="000000" w:themeColor="text1"/>
        </w:rPr>
        <w:t>school</w:t>
      </w:r>
      <w:proofErr w:type="spellEnd"/>
      <w:r w:rsidR="00C56957" w:rsidRPr="00C56957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56957" w:rsidRPr="00C56957">
        <w:rPr>
          <w:b/>
          <w:bCs/>
          <w:i w:val="0"/>
          <w:iCs/>
          <w:color w:val="000000" w:themeColor="text1"/>
        </w:rPr>
        <w:t>institutions</w:t>
      </w:r>
      <w:proofErr w:type="spellEnd"/>
    </w:p>
    <w:p w14:paraId="088D74D3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1F3C92D" w14:textId="77777777" w:rsidTr="004C2D66">
        <w:trPr>
          <w:trHeight w:val="282"/>
          <w:jc w:val="center"/>
        </w:trPr>
        <w:tc>
          <w:tcPr>
            <w:tcW w:w="4742" w:type="dxa"/>
          </w:tcPr>
          <w:p w14:paraId="35C77D66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4122751E" w14:textId="77777777" w:rsidR="000746C5" w:rsidRPr="00341AC4" w:rsidRDefault="00C56957" w:rsidP="00C5695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5695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Pedagogika </w:t>
            </w:r>
          </w:p>
        </w:tc>
      </w:tr>
      <w:tr w:rsidR="00341AC4" w:rsidRPr="00341AC4" w14:paraId="3BF1E77B" w14:textId="77777777" w:rsidTr="004C2D66">
        <w:trPr>
          <w:trHeight w:val="285"/>
          <w:jc w:val="center"/>
        </w:trPr>
        <w:tc>
          <w:tcPr>
            <w:tcW w:w="4742" w:type="dxa"/>
          </w:tcPr>
          <w:p w14:paraId="6079B5E9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3844A16F" w14:textId="77777777" w:rsidR="000746C5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341AC4" w:rsidRPr="00341AC4" w14:paraId="57D3F991" w14:textId="77777777" w:rsidTr="004C2D66">
        <w:trPr>
          <w:trHeight w:val="285"/>
          <w:jc w:val="center"/>
        </w:trPr>
        <w:tc>
          <w:tcPr>
            <w:tcW w:w="4742" w:type="dxa"/>
          </w:tcPr>
          <w:p w14:paraId="4A4A3073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B3192A8" w14:textId="77777777" w:rsidR="00AB3480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drugiego stopnia magisterskie</w:t>
            </w:r>
          </w:p>
        </w:tc>
      </w:tr>
      <w:tr w:rsidR="00341AC4" w:rsidRPr="00341AC4" w14:paraId="1497590C" w14:textId="77777777" w:rsidTr="004C2D66">
        <w:trPr>
          <w:trHeight w:val="285"/>
          <w:jc w:val="center"/>
        </w:trPr>
        <w:tc>
          <w:tcPr>
            <w:tcW w:w="4742" w:type="dxa"/>
          </w:tcPr>
          <w:p w14:paraId="7A1A14E7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55A0CAF7" w14:textId="77777777" w:rsidR="000746C5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057C0E65" w14:textId="77777777" w:rsidTr="004C2D66">
        <w:trPr>
          <w:trHeight w:val="282"/>
          <w:jc w:val="center"/>
        </w:trPr>
        <w:tc>
          <w:tcPr>
            <w:tcW w:w="4742" w:type="dxa"/>
          </w:tcPr>
          <w:p w14:paraId="0D3FE9B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67F6E354" w14:textId="77777777" w:rsidR="000746C5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Karolina Wiśniewska</w:t>
            </w:r>
            <w:r w:rsidR="001E7D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/dr Marta Wilk</w:t>
            </w:r>
          </w:p>
        </w:tc>
      </w:tr>
      <w:tr w:rsidR="00341AC4" w:rsidRPr="00341AC4" w14:paraId="68A81205" w14:textId="77777777" w:rsidTr="004C2D66">
        <w:trPr>
          <w:trHeight w:val="285"/>
          <w:jc w:val="center"/>
        </w:trPr>
        <w:tc>
          <w:tcPr>
            <w:tcW w:w="4742" w:type="dxa"/>
          </w:tcPr>
          <w:p w14:paraId="0340FC5B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F1DE35B" w14:textId="77777777" w:rsidR="001373A5" w:rsidRPr="00341AC4" w:rsidRDefault="008F1D3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karolina.wisniewska@</w:t>
            </w:r>
            <w:r w:rsidR="00C5695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ujk.edu.pl</w:t>
            </w:r>
            <w:r w:rsidR="001E7D0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/marta.wilk@ujk.edu.pl</w:t>
            </w:r>
          </w:p>
        </w:tc>
      </w:tr>
    </w:tbl>
    <w:p w14:paraId="12C8333E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16A5810" w14:textId="77777777" w:rsidTr="00363F81">
        <w:trPr>
          <w:trHeight w:val="285"/>
          <w:jc w:val="center"/>
        </w:trPr>
        <w:tc>
          <w:tcPr>
            <w:tcW w:w="3467" w:type="dxa"/>
          </w:tcPr>
          <w:p w14:paraId="25629AC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52D99D0A" w14:textId="77777777" w:rsidR="000746C5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057B2F3F" w14:textId="77777777" w:rsidTr="00363F81">
        <w:trPr>
          <w:trHeight w:val="282"/>
          <w:jc w:val="center"/>
        </w:trPr>
        <w:tc>
          <w:tcPr>
            <w:tcW w:w="3467" w:type="dxa"/>
          </w:tcPr>
          <w:p w14:paraId="67C0FF9A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721AB413" w14:textId="77777777" w:rsidR="000746C5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Podstawa wiedza i umiejętności z zakresu pedagogiki ogólnej, pedagogiki specjalnej, pedagogiki opiekuńczej</w:t>
            </w:r>
          </w:p>
        </w:tc>
      </w:tr>
    </w:tbl>
    <w:p w14:paraId="61D03E8E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24C40BE2" w14:textId="77777777" w:rsidTr="00402BCD">
        <w:trPr>
          <w:trHeight w:val="285"/>
          <w:jc w:val="center"/>
        </w:trPr>
        <w:tc>
          <w:tcPr>
            <w:tcW w:w="3466" w:type="dxa"/>
          </w:tcPr>
          <w:p w14:paraId="0CFCB00C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4FA6365" w14:textId="77777777" w:rsidR="000746C5" w:rsidRPr="00C56957" w:rsidRDefault="00C56957" w:rsidP="00C5695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sz w:val="21"/>
                <w:szCs w:val="21"/>
              </w:rPr>
              <w:t>Wykłady, ć</w:t>
            </w:r>
            <w:r w:rsidR="003B6F34" w:rsidRPr="00C56957">
              <w:rPr>
                <w:rFonts w:asciiTheme="minorHAnsi" w:hAnsiTheme="minorHAnsi" w:cstheme="minorHAnsi"/>
                <w:iCs/>
                <w:sz w:val="21"/>
                <w:szCs w:val="21"/>
              </w:rPr>
              <w:t>wiczenia</w:t>
            </w:r>
          </w:p>
        </w:tc>
      </w:tr>
      <w:tr w:rsidR="00341AC4" w:rsidRPr="00341AC4" w14:paraId="6D3D0F27" w14:textId="77777777" w:rsidTr="00402BCD">
        <w:trPr>
          <w:trHeight w:val="282"/>
          <w:jc w:val="center"/>
        </w:trPr>
        <w:tc>
          <w:tcPr>
            <w:tcW w:w="3466" w:type="dxa"/>
          </w:tcPr>
          <w:p w14:paraId="1008B00D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3856991F" w14:textId="77777777" w:rsidR="000746C5" w:rsidRPr="00341AC4" w:rsidRDefault="00C5695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1564F">
              <w:rPr>
                <w:rFonts w:ascii="Calibri" w:hAnsi="Calibri" w:cs="Calibri"/>
                <w:sz w:val="21"/>
              </w:rPr>
              <w:t>Pomieszczenia dydaktyczne UJK</w:t>
            </w:r>
          </w:p>
        </w:tc>
      </w:tr>
      <w:tr w:rsidR="00341AC4" w:rsidRPr="00341AC4" w14:paraId="1FD442BA" w14:textId="77777777" w:rsidTr="00402BCD">
        <w:trPr>
          <w:trHeight w:val="285"/>
          <w:jc w:val="center"/>
        </w:trPr>
        <w:tc>
          <w:tcPr>
            <w:tcW w:w="3466" w:type="dxa"/>
          </w:tcPr>
          <w:p w14:paraId="5A7B43A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45DF3A81" w14:textId="77777777" w:rsidR="000746C5" w:rsidRPr="00341AC4" w:rsidRDefault="00C56957" w:rsidP="00C56957">
            <w:pPr>
              <w:pStyle w:val="TableParagraph"/>
              <w:tabs>
                <w:tab w:val="left" w:pos="1056"/>
              </w:tabs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061C44B1" w14:textId="77777777" w:rsidTr="00402BCD">
        <w:trPr>
          <w:trHeight w:val="282"/>
          <w:jc w:val="center"/>
        </w:trPr>
        <w:tc>
          <w:tcPr>
            <w:tcW w:w="3466" w:type="dxa"/>
          </w:tcPr>
          <w:p w14:paraId="2D10A79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2F9693F" w14:textId="77777777" w:rsidR="00C56957" w:rsidRPr="00C56957" w:rsidRDefault="00C56957" w:rsidP="00C5695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Wykłady: wykład informacyjny, wykład problemowy, </w:t>
            </w:r>
          </w:p>
          <w:p w14:paraId="65479497" w14:textId="77777777" w:rsidR="00402BCD" w:rsidRPr="00341AC4" w:rsidRDefault="00C56957" w:rsidP="00C5695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 zajęcia warsztatowe, praca w grupach</w:t>
            </w:r>
          </w:p>
        </w:tc>
      </w:tr>
      <w:tr w:rsidR="00341AC4" w:rsidRPr="00341AC4" w14:paraId="61860998" w14:textId="77777777" w:rsidTr="00402BCD">
        <w:trPr>
          <w:trHeight w:val="285"/>
          <w:jc w:val="center"/>
        </w:trPr>
        <w:tc>
          <w:tcPr>
            <w:tcW w:w="3466" w:type="dxa"/>
          </w:tcPr>
          <w:p w14:paraId="0583F9FE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31A47E3" w14:textId="77777777" w:rsidR="00C56957" w:rsidRDefault="00C56957" w:rsidP="00C5695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Cybulska R., </w:t>
            </w:r>
            <w:proofErr w:type="spellStart"/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Derewlana</w:t>
            </w:r>
            <w:proofErr w:type="spellEnd"/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H, Kacprzak A., Pęczek K., Uczeń ze specjalnymi potrzebami edukacyjnymi w systemie edukacji w świetle nowych przepisów prawa oświatowego, Ośrodek Rozwoju Edukacji, Warszawa 2017.</w:t>
            </w:r>
          </w:p>
          <w:p w14:paraId="1244954D" w14:textId="77777777" w:rsidR="00C56957" w:rsidRDefault="00C56957" w:rsidP="00C5695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Chrzanowska I., Szumski G. (red.), Edukacja włączająca w przedszkolu i szkole, Wydawnictwo FRSE, Warszawa 2019.</w:t>
            </w:r>
          </w:p>
          <w:p w14:paraId="6C206989" w14:textId="77777777" w:rsidR="00C56957" w:rsidRDefault="00C56957" w:rsidP="00C5695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Rafał-Łuniewska J., Edukacja włączająca a pomoc psychologiczno – pedagogiczna, Ośrodek Rozwoju Edukacji, Warszawa 2019.</w:t>
            </w:r>
          </w:p>
          <w:p w14:paraId="327DA04F" w14:textId="77777777" w:rsidR="00C56957" w:rsidRDefault="00C56957" w:rsidP="00C5695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Olechowska A., Specjalne potrzeby edukacyjne, Wydawnictwo Naukowe PWN, Warszawa 2016.</w:t>
            </w:r>
          </w:p>
          <w:p w14:paraId="187BD423" w14:textId="77777777" w:rsidR="00566B57" w:rsidRPr="00341AC4" w:rsidRDefault="00C56957" w:rsidP="00C5695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Słupek K., Uczniowie ze specjalnymi potrzebami edukacyjnymi, Wydawnictwo Harmonia, Gdańsk 2023.</w:t>
            </w:r>
          </w:p>
        </w:tc>
      </w:tr>
      <w:tr w:rsidR="00341AC4" w:rsidRPr="00341AC4" w14:paraId="5019E845" w14:textId="77777777" w:rsidTr="00402BCD">
        <w:trPr>
          <w:trHeight w:val="285"/>
          <w:jc w:val="center"/>
        </w:trPr>
        <w:tc>
          <w:tcPr>
            <w:tcW w:w="3466" w:type="dxa"/>
          </w:tcPr>
          <w:p w14:paraId="6E2B05FA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3912808" w14:textId="77777777" w:rsidR="00B63509" w:rsidRPr="00B63509" w:rsidRDefault="00B63509" w:rsidP="00B6350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6350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Dłużniewska A. (red.), Praca z uczniami ze specjalnymi potrzebami edukacyjnymi w szkołach ogólnodostępnych. Realizacja podstawy programowej kształcenia ogólnego na II etapie edukacyjnym, Ośrodek Rozwoju Edukacji, Warszawa 2018. </w:t>
            </w:r>
          </w:p>
          <w:p w14:paraId="72B97712" w14:textId="77777777" w:rsidR="00566B57" w:rsidRPr="00341AC4" w:rsidRDefault="00B63509" w:rsidP="00B6350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6350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Gardian-</w:t>
            </w:r>
            <w:proofErr w:type="spellStart"/>
            <w:r w:rsidRPr="00B6350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Miałkowska</w:t>
            </w:r>
            <w:proofErr w:type="spellEnd"/>
            <w:r w:rsidRPr="00B6350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R., </w:t>
            </w:r>
            <w:proofErr w:type="spellStart"/>
            <w:r w:rsidRPr="00B6350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Weremczuk</w:t>
            </w:r>
            <w:proofErr w:type="spellEnd"/>
            <w:r w:rsidRPr="00B6350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E., Przybysz-Zaremba M., Specjalne potrzeby edukacyjne w praktyce pedagogicznej, </w:t>
            </w:r>
            <w:r w:rsidRPr="00B6350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Wydawnictwo Adam Marszałek, Toruń 2020.</w:t>
            </w:r>
          </w:p>
        </w:tc>
      </w:tr>
    </w:tbl>
    <w:p w14:paraId="0CF08D4A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03690AC8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FCF454A" w14:textId="77777777" w:rsidR="00B63509" w:rsidRPr="00341AC4" w:rsidRDefault="00B63509" w:rsidP="00B6350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7DA20F48" w14:textId="77777777" w:rsidR="00B63509" w:rsidRPr="00B63509" w:rsidRDefault="003E0703" w:rsidP="00B6350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B63509" w:rsidRPr="00B63509">
        <w:t xml:space="preserve"> </w:t>
      </w:r>
      <w:r w:rsidR="00B63509"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Poszerzenie wiedzy dotyczącej uczniów ze specjalnymi potrzebami edukacyjnymi oraz edukacji włączającej w instytucjach szkolnych i pozaszkolnych</w:t>
      </w:r>
      <w:r w:rsid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4D313078" w14:textId="77777777" w:rsidR="00B63509" w:rsidRPr="00B63509" w:rsidRDefault="00B63509" w:rsidP="00B6350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B63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Poszerzenie wiedzy studentów dotyczących form pomocy  psychologiczno – pedagogicznej  oraz rozwiązań praktycznych ukierunkowanych na uczniów ze specjalnymi potrzebami edukacyjnymi.</w:t>
      </w:r>
    </w:p>
    <w:p w14:paraId="731D5A69" w14:textId="77777777" w:rsidR="003E0703" w:rsidRPr="00341AC4" w:rsidRDefault="00B63509" w:rsidP="00B6350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Pr="00B63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Rozwijanie  u studentów postaw wspierających, pomocowych, ukierunkowanych na współpracę  ze specjalistami aby podejmowanie działań  na rzecz dzieci  korzystających z edukacji włączającej.</w:t>
      </w:r>
    </w:p>
    <w:p w14:paraId="482260C9" w14:textId="77777777" w:rsidR="00B63509" w:rsidRDefault="00B63509" w:rsidP="00B63509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69E7D58F" w14:textId="77777777" w:rsidR="00B63509" w:rsidRPr="00B63509" w:rsidRDefault="00B63509" w:rsidP="00B63509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Poszerzenie wiedzy studentów na temat metod pracy z dziećmi ze specjalnymi potrzebami edukacyjnymi.</w:t>
      </w:r>
    </w:p>
    <w:p w14:paraId="7DF8C748" w14:textId="77777777" w:rsidR="00B63509" w:rsidRPr="00B63509" w:rsidRDefault="00B63509" w:rsidP="00B63509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umiejętności pracy z uczniami ze specjalnymi potrzebami edukacyjnymi oraz projektowania działań z uwzględnieniem zróżnicowanych potrzeb edukacyjnych uczniów.</w:t>
      </w:r>
    </w:p>
    <w:p w14:paraId="4C020A6B" w14:textId="77777777" w:rsidR="003E0703" w:rsidRPr="00341AC4" w:rsidRDefault="00B63509" w:rsidP="00B63509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postawy otwartości na nowe rozwiązania w pracy z uczniami ze specjalnymi potrzebami edukacyjnymi oraz postawy empatii wobec dzieci ze specjalnymi potrzebami edukacyjnymi i ich problemów.</w:t>
      </w:r>
    </w:p>
    <w:p w14:paraId="05568F0E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4BAB9F1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6A7C32AE" w14:textId="77777777" w:rsidR="003E0703" w:rsidRPr="00341AC4" w:rsidRDefault="00B6350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Zapoznanie studentów z kartą przedmiotu i warunkami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zaliczenia.</w:t>
      </w:r>
    </w:p>
    <w:p w14:paraId="39B13F23" w14:textId="77777777" w:rsidR="00B63509" w:rsidRPr="00B63509" w:rsidRDefault="00B63509" w:rsidP="00B6350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Uczniowie ze specjalnymi potrzebami edukacyjnymi. Uczniowie  z orzeczeniami o potrzebie kształcenia specjalnego oraz uczniowie potrzebujący pomocy psychologiczno – pedagogicznej.</w:t>
      </w:r>
    </w:p>
    <w:p w14:paraId="5FCFFA34" w14:textId="77777777" w:rsidR="00B63509" w:rsidRPr="00B63509" w:rsidRDefault="00B63509" w:rsidP="00B6350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Edukacja włączająca – rola i zadania w systemie edukacji. Uczeń w edukacji włączającej.</w:t>
      </w:r>
    </w:p>
    <w:p w14:paraId="48BE8A96" w14:textId="77777777" w:rsidR="00B63509" w:rsidRPr="00B63509" w:rsidRDefault="00B63509" w:rsidP="00B6350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Prawne podstawy edukacji włączającej w szkołach  i placówkach pozaszkolnych.</w:t>
      </w:r>
    </w:p>
    <w:p w14:paraId="50D77355" w14:textId="77777777" w:rsidR="00B63509" w:rsidRPr="00B63509" w:rsidRDefault="00B63509" w:rsidP="00B6350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Organizacja pomocy psychologiczno – pedagogicznej. Zasady pracy z uczniami ze specjalnymi potrzebami edukacyjnymi.</w:t>
      </w:r>
    </w:p>
    <w:p w14:paraId="747071B9" w14:textId="77777777" w:rsidR="003E0703" w:rsidRPr="00341AC4" w:rsidRDefault="00B63509" w:rsidP="00B6350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Zadania nauczycieli i pedagogów w edukacji włączającej. Zintegrowane działanie nauczycieli, pedagogów i specjalistów prowadzących zajęcia z uczniem ze specjalnymi potrzebami edukacyjnymi. Kompetencje zawodowe nauczycieli w edukacji włączającej</w:t>
      </w:r>
    </w:p>
    <w:p w14:paraId="18C7AAFD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EF76B3A" w14:textId="77777777" w:rsidR="006D764F" w:rsidRPr="00341AC4" w:rsidRDefault="00B63509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Zapoznanie studentów z kartą przedmiotu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warunkami zaliczenia.</w:t>
      </w:r>
    </w:p>
    <w:p w14:paraId="34D95634" w14:textId="77777777" w:rsidR="00B63509" w:rsidRDefault="00B63509" w:rsidP="00B63509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Projektowanie działań edukacyjnych w kontekście edukacji włączającej. Metody pracy w klasie z uczniami: </w:t>
      </w:r>
    </w:p>
    <w:p w14:paraId="10CCE355" w14:textId="77777777" w:rsidR="00B63509" w:rsidRDefault="00B63509" w:rsidP="00B63509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niepełnosprawnością (ruchową, intelektualną, niewidomi i niedowidzący, niesłyszący i słabosłyszący) </w:t>
      </w:r>
    </w:p>
    <w:p w14:paraId="1F39F093" w14:textId="77777777" w:rsidR="00B63509" w:rsidRDefault="00B63509" w:rsidP="00B63509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wybitnie zdolnymi</w:t>
      </w:r>
    </w:p>
    <w:p w14:paraId="0CCEEFD4" w14:textId="77777777" w:rsidR="00B63509" w:rsidRDefault="00B63509" w:rsidP="00B63509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niedostosowaniem społecznym i zagrożeniem niedostosowaniem społecznym</w:t>
      </w:r>
    </w:p>
    <w:p w14:paraId="79D342DF" w14:textId="77777777" w:rsidR="00A91CDD" w:rsidRDefault="00B63509" w:rsidP="00A91CD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specyficznymi trudnościami w uczeniu się, </w:t>
      </w:r>
    </w:p>
    <w:p w14:paraId="38B96152" w14:textId="77777777" w:rsidR="00A91CDD" w:rsidRPr="00A91CDD" w:rsidRDefault="00A91CDD" w:rsidP="00A91CDD">
      <w:pPr>
        <w:pStyle w:val="TableParagraph"/>
        <w:numPr>
          <w:ilvl w:val="0"/>
          <w:numId w:val="38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A91CDD">
        <w:rPr>
          <w:rStyle w:val="Bodytext393"/>
          <w:rFonts w:ascii="Calibri" w:hAnsi="Calibri" w:cs="Calibri"/>
          <w:sz w:val="24"/>
          <w:szCs w:val="24"/>
          <w:u w:val="none"/>
        </w:rPr>
        <w:t xml:space="preserve">zaburzeniami komunikacji językowej, </w:t>
      </w:r>
    </w:p>
    <w:p w14:paraId="3AD74774" w14:textId="77777777" w:rsidR="00B63509" w:rsidRDefault="00B63509" w:rsidP="00B63509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chorobami przewlekłymi, </w:t>
      </w:r>
    </w:p>
    <w:p w14:paraId="6FDCFD9C" w14:textId="77777777" w:rsidR="00B63509" w:rsidRDefault="00B63509" w:rsidP="00B63509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w sytuacji kryzysowej lub traumatycznej, </w:t>
      </w:r>
    </w:p>
    <w:p w14:paraId="0BFA4D06" w14:textId="77777777" w:rsidR="00A91CDD" w:rsidRPr="00A91CDD" w:rsidRDefault="00A91CDD" w:rsidP="00A91CDD">
      <w:pPr>
        <w:widowControl/>
        <w:numPr>
          <w:ilvl w:val="0"/>
          <w:numId w:val="38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A91CDD">
        <w:rPr>
          <w:rStyle w:val="Bodytext393"/>
          <w:rFonts w:ascii="Calibri" w:hAnsi="Calibri" w:cs="Calibri"/>
          <w:sz w:val="24"/>
          <w:szCs w:val="24"/>
          <w:u w:val="none"/>
        </w:rPr>
        <w:t xml:space="preserve">z niepowodzenia edukacyjnymi, </w:t>
      </w:r>
    </w:p>
    <w:p w14:paraId="1C69A2B1" w14:textId="77777777" w:rsidR="00B63509" w:rsidRDefault="00B63509" w:rsidP="00B63509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zaniedbanych środowiskowo (związane z sytuacją bytową ucznia i jego rodziny) </w:t>
      </w:r>
    </w:p>
    <w:p w14:paraId="1B932D08" w14:textId="77777777" w:rsidR="00B63509" w:rsidRPr="00B63509" w:rsidRDefault="00B63509" w:rsidP="00B63509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z trudnościami adaptacyjnymi wynikającymi z różnic kulturowych lub zmiany środowiska edukacyjnego</w:t>
      </w:r>
    </w:p>
    <w:p w14:paraId="78333F61" w14:textId="77777777" w:rsidR="00B63509" w:rsidRPr="00B63509" w:rsidRDefault="00B63509" w:rsidP="00B63509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Organizacja procesu wsparcia uczniów w edukacji włączającej.</w:t>
      </w:r>
    </w:p>
    <w:p w14:paraId="61136446" w14:textId="77777777" w:rsidR="006D764F" w:rsidRPr="00341AC4" w:rsidRDefault="00B63509" w:rsidP="00B63509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Współpraca z rodzicami uczniów ze specjalnymi potrzebami edukacyjnymi</w:t>
      </w:r>
    </w:p>
    <w:p w14:paraId="3FFAAAF8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7A802441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E7DC84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0A784F7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448E3B2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1F7F878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0FBD15E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91CDD" w:rsidRPr="00341AC4" w14:paraId="757CF550" w14:textId="77777777" w:rsidTr="00A91CDD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79BD172" w14:textId="77777777" w:rsidR="00A91CDD" w:rsidRPr="00341AC4" w:rsidRDefault="00A91CD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2FBEFB80" w14:textId="77777777" w:rsidR="00A91CDD" w:rsidRPr="00A91CDD" w:rsidRDefault="00A91CDD" w:rsidP="004E50F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Pr="00A91CDD">
              <w:rPr>
                <w:rFonts w:ascii="Calibri" w:hAnsi="Calibri" w:cs="Calibri"/>
                <w:sz w:val="21"/>
                <w:szCs w:val="21"/>
              </w:rPr>
              <w:t>teorie dotyczącą biopsychicznych, społecznych i filozoficznych  podstaw  edukacji, ma wiedzę dotyczącą  prawidłowego funkcjonowania biopsychicznego i społecznego człowieka, ma wiedzę na temat norm i wartości społecznych oraz zachowań patologicznych. Ta wiedza jest potrzebna aby znać i rozumieć problemy dzieci ze specjalnymi potrzebami edukacyjnymi.</w:t>
            </w:r>
          </w:p>
        </w:tc>
        <w:tc>
          <w:tcPr>
            <w:tcW w:w="1773" w:type="dxa"/>
            <w:vAlign w:val="center"/>
          </w:tcPr>
          <w:p w14:paraId="4CC3255B" w14:textId="77777777" w:rsidR="00A91CDD" w:rsidRPr="00A91CDD" w:rsidRDefault="00A91CDD" w:rsidP="00A91CD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1CDD">
              <w:rPr>
                <w:rFonts w:ascii="Calibri" w:hAnsi="Calibri" w:cs="Calibri"/>
                <w:sz w:val="21"/>
                <w:szCs w:val="21"/>
              </w:rPr>
              <w:t>PED2A_W05</w:t>
            </w:r>
          </w:p>
        </w:tc>
      </w:tr>
      <w:tr w:rsidR="00A91CDD" w:rsidRPr="00341AC4" w14:paraId="0D43C4E5" w14:textId="77777777" w:rsidTr="006D13A1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5DBF56C" w14:textId="77777777" w:rsidR="00A91CDD" w:rsidRPr="00341AC4" w:rsidRDefault="00A91CD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726317B5" w14:textId="77777777" w:rsidR="00A91CDD" w:rsidRPr="00A91CDD" w:rsidRDefault="00A91CDD" w:rsidP="004E50F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91CDD">
              <w:rPr>
                <w:rFonts w:ascii="Calibri" w:hAnsi="Calibri" w:cs="Calibri"/>
                <w:sz w:val="21"/>
                <w:szCs w:val="21"/>
              </w:rPr>
              <w:t>zna terminologię używaną w pedagogice oraz jej zastosowanie na poziomie rozszerzonym</w:t>
            </w:r>
          </w:p>
        </w:tc>
        <w:tc>
          <w:tcPr>
            <w:tcW w:w="1773" w:type="dxa"/>
            <w:vAlign w:val="center"/>
          </w:tcPr>
          <w:p w14:paraId="5E917509" w14:textId="77777777" w:rsidR="00A91CDD" w:rsidRPr="00A91CDD" w:rsidRDefault="00A91CDD" w:rsidP="004E50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1CDD">
              <w:rPr>
                <w:rFonts w:ascii="Calibri" w:hAnsi="Calibri" w:cs="Calibri"/>
                <w:sz w:val="21"/>
                <w:szCs w:val="21"/>
              </w:rPr>
              <w:t>PED2A_W01</w:t>
            </w:r>
          </w:p>
        </w:tc>
      </w:tr>
    </w:tbl>
    <w:p w14:paraId="7BE54AD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A91CDD" w:rsidRPr="00341AC4" w14:paraId="2C1737DD" w14:textId="77777777" w:rsidTr="00C15B82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6764A5E" w14:textId="77777777" w:rsidR="00A91CDD" w:rsidRPr="00341AC4" w:rsidRDefault="00A91CD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230FCDA5" w14:textId="77777777" w:rsidR="00A91CDD" w:rsidRPr="00A91CDD" w:rsidRDefault="00A91CDD" w:rsidP="004E50F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</w:t>
            </w:r>
            <w:r w:rsidRPr="00A91CDD">
              <w:rPr>
                <w:rFonts w:ascii="Calibri" w:hAnsi="Calibri" w:cs="Calibri"/>
                <w:sz w:val="21"/>
                <w:szCs w:val="21"/>
              </w:rPr>
              <w:t>pracować w grupie, pełnić rolę koordynatora zajęć grupowych pracując z osobami z różnymi rodzajami i stopniami niepełnosprawności oraz z uczniami ze specjalnymi potrzebami edukacyjnymi, którzy nie mają orzeczenia o niepełnosprawności; potrafi wyznaczać cele w pracy z dziećmi o specjalnych potrzebach edukacyjnych, w tym  z dziećmi bez orzeczeń o kształceniu specjalnym;</w:t>
            </w:r>
          </w:p>
        </w:tc>
        <w:tc>
          <w:tcPr>
            <w:tcW w:w="1773" w:type="dxa"/>
            <w:vAlign w:val="center"/>
          </w:tcPr>
          <w:p w14:paraId="3050F016" w14:textId="77777777" w:rsidR="00A91CDD" w:rsidRPr="00A91CDD" w:rsidRDefault="00A91CDD" w:rsidP="00A91CD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1CDD">
              <w:rPr>
                <w:rFonts w:ascii="Calibri" w:hAnsi="Calibri" w:cs="Calibri"/>
                <w:sz w:val="21"/>
                <w:szCs w:val="21"/>
              </w:rPr>
              <w:t>PED2A_U11</w:t>
            </w:r>
          </w:p>
        </w:tc>
      </w:tr>
      <w:tr w:rsidR="00A91CDD" w:rsidRPr="00341AC4" w14:paraId="44B990FE" w14:textId="77777777" w:rsidTr="00B6350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1C6D1C9" w14:textId="77777777" w:rsidR="00A91CDD" w:rsidRPr="00341AC4" w:rsidRDefault="00A91CD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136ABDDA" w14:textId="77777777" w:rsidR="00A91CDD" w:rsidRPr="00A91CDD" w:rsidRDefault="00A91CDD" w:rsidP="004E50F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</w:t>
            </w:r>
            <w:r w:rsidRPr="00A91CDD">
              <w:rPr>
                <w:rFonts w:ascii="Calibri" w:hAnsi="Calibri" w:cs="Calibri"/>
                <w:sz w:val="21"/>
                <w:szCs w:val="21"/>
              </w:rPr>
              <w:t>wybrać i zastosować właściwy dla danej działalności pedagogicznej sposób postępowania, potrafi dobierać, dostosowywać i opracowywać metody i narzędzia pracy w celu efektywnego wykonania pojawiających się zadań zawodowych w związku z pracą z uczniami ze specjalnymi potrzebami edukacyjnymi</w:t>
            </w:r>
          </w:p>
        </w:tc>
        <w:tc>
          <w:tcPr>
            <w:tcW w:w="1773" w:type="dxa"/>
            <w:vAlign w:val="center"/>
          </w:tcPr>
          <w:p w14:paraId="0101FFA8" w14:textId="77777777" w:rsidR="00A91CDD" w:rsidRPr="00A91CDD" w:rsidRDefault="00A91CDD" w:rsidP="00A91CD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1CDD">
              <w:rPr>
                <w:rFonts w:ascii="Calibri" w:hAnsi="Calibri" w:cs="Calibri"/>
                <w:sz w:val="21"/>
                <w:szCs w:val="21"/>
              </w:rPr>
              <w:t>PED2A_U06</w:t>
            </w:r>
          </w:p>
        </w:tc>
      </w:tr>
      <w:tr w:rsidR="00A91CDD" w:rsidRPr="00341AC4" w14:paraId="521EB198" w14:textId="77777777" w:rsidTr="00C15B8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DFC4CA0" w14:textId="77777777" w:rsidR="00A91CDD" w:rsidRDefault="00A91CD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731447BA" w14:textId="77777777" w:rsidR="00A91CDD" w:rsidRPr="00A91CDD" w:rsidRDefault="00A91CDD" w:rsidP="004E50F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</w:t>
            </w:r>
            <w:r w:rsidRPr="00A91CDD">
              <w:rPr>
                <w:rFonts w:ascii="Calibri" w:hAnsi="Calibri" w:cs="Calibri"/>
                <w:sz w:val="21"/>
                <w:szCs w:val="21"/>
              </w:rPr>
              <w:t>wykorzystywać aktualne koncepcje psychologiczne i pedagogiczne w planowaniu, realizacji, monitorowaniu i ewaluacji procesu wychowania i nauczania uczniów ze specjalnymi potrzebami edukacyjnymi</w:t>
            </w:r>
          </w:p>
        </w:tc>
        <w:tc>
          <w:tcPr>
            <w:tcW w:w="1773" w:type="dxa"/>
            <w:vAlign w:val="center"/>
          </w:tcPr>
          <w:p w14:paraId="6C108DD9" w14:textId="77777777" w:rsidR="00A91CDD" w:rsidRPr="00A91CDD" w:rsidRDefault="00A91CDD" w:rsidP="004E50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1CDD">
              <w:rPr>
                <w:rFonts w:ascii="Calibri" w:hAnsi="Calibri" w:cs="Calibri"/>
                <w:sz w:val="21"/>
                <w:szCs w:val="21"/>
              </w:rPr>
              <w:t>NAU2ARES_U02</w:t>
            </w:r>
          </w:p>
        </w:tc>
      </w:tr>
      <w:tr w:rsidR="00A91CDD" w:rsidRPr="00341AC4" w14:paraId="5E83BC11" w14:textId="77777777" w:rsidTr="00C15B8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E90067B" w14:textId="77777777" w:rsidR="00A91CDD" w:rsidRDefault="00A91CD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76559CF5" w14:textId="77777777" w:rsidR="00A91CDD" w:rsidRPr="00A91CDD" w:rsidRDefault="00A91CDD" w:rsidP="004E50F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</w:t>
            </w:r>
            <w:r w:rsidRPr="00A91CDD">
              <w:rPr>
                <w:rFonts w:ascii="Calibri" w:hAnsi="Calibri" w:cs="Calibri"/>
                <w:sz w:val="21"/>
                <w:szCs w:val="21"/>
              </w:rPr>
              <w:t>prowadzić zajęcia w grupie zróżnicowanej, indywidualizować zadania, dostosowywać metody i treści do potrzeb i możliwości uczniów, w tym uczniów ze specjalnymi potrzebami edukacyjnymi, oraz wykorzystywać zasady i metody indywidualnego projektowania zajęć</w:t>
            </w:r>
          </w:p>
        </w:tc>
        <w:tc>
          <w:tcPr>
            <w:tcW w:w="1773" w:type="dxa"/>
            <w:vAlign w:val="center"/>
          </w:tcPr>
          <w:p w14:paraId="4D736202" w14:textId="77777777" w:rsidR="00A91CDD" w:rsidRPr="00A91CDD" w:rsidRDefault="00A91CDD" w:rsidP="004E50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1CDD">
              <w:rPr>
                <w:rFonts w:ascii="Calibri" w:hAnsi="Calibri" w:cs="Calibri"/>
                <w:sz w:val="21"/>
                <w:szCs w:val="21"/>
              </w:rPr>
              <w:t>NAU2ARES_U04</w:t>
            </w:r>
          </w:p>
        </w:tc>
      </w:tr>
      <w:tr w:rsidR="00A91CDD" w:rsidRPr="00341AC4" w14:paraId="314F41E2" w14:textId="77777777" w:rsidTr="00C15B8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ED2D41B" w14:textId="77777777" w:rsidR="00A91CDD" w:rsidRDefault="00A91CD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U05</w:t>
            </w:r>
          </w:p>
        </w:tc>
        <w:tc>
          <w:tcPr>
            <w:tcW w:w="6821" w:type="dxa"/>
          </w:tcPr>
          <w:p w14:paraId="791FFA47" w14:textId="77777777" w:rsidR="00A91CDD" w:rsidRPr="00A91CDD" w:rsidRDefault="00A91CDD" w:rsidP="004E50F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</w:t>
            </w:r>
            <w:r w:rsidRPr="00A91CDD">
              <w:rPr>
                <w:rFonts w:ascii="Calibri" w:hAnsi="Calibri" w:cs="Calibri"/>
                <w:sz w:val="21"/>
                <w:szCs w:val="21"/>
              </w:rPr>
              <w:t>wdrażać efektywne programy zwiększające umiejętności poznawcze i kompetencje społeczne uczniów oraz programy poprawiające integrację rówieśniczą uczniów ze specjalnymi potrzebami edukacyjnymi</w:t>
            </w:r>
          </w:p>
        </w:tc>
        <w:tc>
          <w:tcPr>
            <w:tcW w:w="1773" w:type="dxa"/>
            <w:vAlign w:val="center"/>
          </w:tcPr>
          <w:p w14:paraId="5AD17A57" w14:textId="77777777" w:rsidR="00A91CDD" w:rsidRPr="00A91CDD" w:rsidRDefault="00A91CDD" w:rsidP="004E50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1CDD">
              <w:rPr>
                <w:rFonts w:ascii="Calibri" w:hAnsi="Calibri" w:cs="Calibri"/>
                <w:sz w:val="21"/>
                <w:szCs w:val="21"/>
              </w:rPr>
              <w:t>NAU2ARES_U05</w:t>
            </w:r>
          </w:p>
        </w:tc>
      </w:tr>
    </w:tbl>
    <w:p w14:paraId="489F529E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91CDD" w:rsidRPr="00341AC4" w14:paraId="66BB8A03" w14:textId="77777777" w:rsidTr="00995DC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331573C" w14:textId="77777777" w:rsidR="00A91CDD" w:rsidRPr="00341AC4" w:rsidRDefault="00A91CD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36EC587D" w14:textId="77777777" w:rsidR="00A91CDD" w:rsidRPr="00A91CDD" w:rsidRDefault="00A91CDD" w:rsidP="004E50F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</w:t>
            </w:r>
            <w:r w:rsidRPr="00A91CDD">
              <w:rPr>
                <w:rFonts w:ascii="Calibri" w:hAnsi="Calibri" w:cs="Calibri"/>
                <w:sz w:val="21"/>
                <w:szCs w:val="21"/>
              </w:rPr>
              <w:t xml:space="preserve">wykazać się  postawą empatyczną wobec dzieci ze specjalnymi potrzebami edukacyjnymi i ich problemów, postawą empatyczną w relacjach z osobami, które nie są specjalistami  w zakresie specjalnych potrzeb edukacyjnych dzieci np. z ich rodzicami, pracując w grupach edukacyjnych i organizacjach realizuje zadania edukacji włączającej; </w:t>
            </w:r>
          </w:p>
        </w:tc>
        <w:tc>
          <w:tcPr>
            <w:tcW w:w="1773" w:type="dxa"/>
            <w:vAlign w:val="center"/>
          </w:tcPr>
          <w:p w14:paraId="240B7606" w14:textId="77777777" w:rsidR="00A91CDD" w:rsidRPr="00A91CDD" w:rsidRDefault="00A91CDD" w:rsidP="00A91CD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1CDD">
              <w:rPr>
                <w:rFonts w:ascii="Calibri" w:hAnsi="Calibri" w:cs="Calibri"/>
                <w:sz w:val="21"/>
                <w:szCs w:val="21"/>
              </w:rPr>
              <w:t>PED2A_K05</w:t>
            </w:r>
          </w:p>
        </w:tc>
      </w:tr>
      <w:tr w:rsidR="00A91CDD" w:rsidRPr="00341AC4" w14:paraId="4D73B455" w14:textId="77777777" w:rsidTr="00995DC2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43AA7A05" w14:textId="77777777" w:rsidR="00A91CDD" w:rsidRPr="00341AC4" w:rsidRDefault="00A91CD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7E17DEFD" w14:textId="77777777" w:rsidR="00A91CDD" w:rsidRPr="00A91CDD" w:rsidRDefault="00A91CDD" w:rsidP="004E50F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Pr="00A91CDD">
              <w:rPr>
                <w:rFonts w:ascii="Calibri" w:hAnsi="Calibri" w:cs="Calibri"/>
                <w:sz w:val="21"/>
                <w:szCs w:val="21"/>
              </w:rPr>
              <w:t xml:space="preserve">odpowiedzialności za podejmowane decyzje oraz prowadzone działania związane z organizacją procesu kształcenia w edukacji włączającej i ich skutki, zachować się odpowiedzialnie  w kontekście przygotowania do pracy zawodowej, szczególnie do pracy z dziećmi ze specjalnymi potrzebami </w:t>
            </w:r>
            <w:r w:rsidRPr="00A91CDD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edukacyjnymi, podejmować trafne decyzje, </w:t>
            </w:r>
          </w:p>
        </w:tc>
        <w:tc>
          <w:tcPr>
            <w:tcW w:w="1773" w:type="dxa"/>
            <w:vAlign w:val="center"/>
          </w:tcPr>
          <w:p w14:paraId="74D2938E" w14:textId="77777777" w:rsidR="00A91CDD" w:rsidRPr="00A91CDD" w:rsidRDefault="00A91CDD" w:rsidP="00A91CD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1CDD">
              <w:rPr>
                <w:rFonts w:ascii="Calibri" w:hAnsi="Calibri" w:cs="Calibri"/>
                <w:sz w:val="21"/>
                <w:szCs w:val="21"/>
              </w:rPr>
              <w:lastRenderedPageBreak/>
              <w:t>PED2A_K08</w:t>
            </w:r>
          </w:p>
        </w:tc>
      </w:tr>
      <w:tr w:rsidR="00A91CDD" w:rsidRPr="00341AC4" w14:paraId="0323D920" w14:textId="77777777" w:rsidTr="00995DC2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6ADA038F" w14:textId="77777777" w:rsidR="00A91CDD" w:rsidRDefault="00A91CD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14:paraId="48C76741" w14:textId="77777777" w:rsidR="00A91CDD" w:rsidRPr="00A91CDD" w:rsidRDefault="00A91CDD" w:rsidP="004E50F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Pr="00A91CDD">
              <w:rPr>
                <w:rFonts w:ascii="Calibri" w:hAnsi="Calibri" w:cs="Calibri"/>
                <w:sz w:val="21"/>
                <w:szCs w:val="21"/>
              </w:rPr>
              <w:t xml:space="preserve">projektowania działań zmierzających do rozwoju szkoły lub placówki systemu oświaty oraz stymulowania poprawy jakości pracy tych instytucji w związku z pracą z uczniami ze specjalnymi potrzebami edukacyjnymi </w:t>
            </w:r>
          </w:p>
        </w:tc>
        <w:tc>
          <w:tcPr>
            <w:tcW w:w="1773" w:type="dxa"/>
            <w:vAlign w:val="center"/>
          </w:tcPr>
          <w:p w14:paraId="24D10E71" w14:textId="77777777" w:rsidR="00A91CDD" w:rsidRPr="00A91CDD" w:rsidRDefault="00A91CDD" w:rsidP="004E50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1CDD">
              <w:rPr>
                <w:rFonts w:ascii="Calibri" w:hAnsi="Calibri" w:cs="Calibri"/>
                <w:sz w:val="21"/>
                <w:szCs w:val="21"/>
              </w:rPr>
              <w:t>NAU2ARES_K04</w:t>
            </w:r>
          </w:p>
        </w:tc>
      </w:tr>
    </w:tbl>
    <w:p w14:paraId="114D4C76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5D7B084F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2490"/>
        <w:gridCol w:w="2453"/>
        <w:gridCol w:w="2453"/>
        <w:gridCol w:w="2453"/>
      </w:tblGrid>
      <w:tr w:rsidR="00B63509" w:rsidRPr="00341AC4" w14:paraId="02D51564" w14:textId="77777777" w:rsidTr="001C02D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3FAAD71" w14:textId="77777777" w:rsidR="00B63509" w:rsidRPr="00341AC4" w:rsidRDefault="00B63509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52DCB3B9" w14:textId="77777777" w:rsidR="00B63509" w:rsidRPr="00341AC4" w:rsidRDefault="00B6350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7E79AB8" w14:textId="77777777" w:rsidR="00B63509" w:rsidRPr="00341AC4" w:rsidRDefault="00B6350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0B276EDF" w14:textId="77777777" w:rsidR="00B63509" w:rsidRPr="00341AC4" w:rsidRDefault="00B6350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3A24F88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2479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1C02D7" w:rsidRPr="00341AC4" w14:paraId="4EB5517B" w14:textId="77777777" w:rsidTr="001C02D7">
        <w:trPr>
          <w:jc w:val="center"/>
        </w:trPr>
        <w:tc>
          <w:tcPr>
            <w:tcW w:w="2479" w:type="dxa"/>
            <w:tcBorders>
              <w:tl2br w:val="single" w:sz="4" w:space="0" w:color="auto"/>
            </w:tcBorders>
          </w:tcPr>
          <w:p w14:paraId="44D1E2B5" w14:textId="77777777" w:rsidR="001C02D7" w:rsidRPr="00341AC4" w:rsidRDefault="001C02D7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2F3237A" w14:textId="77777777" w:rsidR="001C02D7" w:rsidRPr="00341AC4" w:rsidRDefault="001C02D7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18" w:type="dxa"/>
          </w:tcPr>
          <w:p w14:paraId="04A4E47A" w14:textId="77777777" w:rsidR="001C02D7" w:rsidRPr="00341AC4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</w:tcPr>
          <w:p w14:paraId="44DDD80A" w14:textId="77777777" w:rsidR="001C02D7" w:rsidRPr="00341AC4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</w:tcPr>
          <w:p w14:paraId="0DB5C88F" w14:textId="77777777" w:rsidR="001C02D7" w:rsidRPr="00341AC4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14:paraId="11DBD006" w14:textId="77777777" w:rsidR="001C02D7" w:rsidRPr="00341AC4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14:paraId="38C820E4" w14:textId="77777777" w:rsidR="001C02D7" w:rsidRPr="00341AC4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14:paraId="70A292D5" w14:textId="77777777" w:rsidR="001C02D7" w:rsidRPr="00341AC4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819" w:type="dxa"/>
          </w:tcPr>
          <w:p w14:paraId="27E7E493" w14:textId="77777777" w:rsidR="001C02D7" w:rsidRPr="00341AC4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</w:tcPr>
          <w:p w14:paraId="0638A429" w14:textId="77777777" w:rsidR="001C02D7" w:rsidRPr="00341AC4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</w:tcPr>
          <w:p w14:paraId="45FE7AAE" w14:textId="77777777" w:rsidR="001C02D7" w:rsidRPr="00341AC4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A91CDD" w:rsidRPr="005D1C5D" w14:paraId="7FCEB7B5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1D03C795" w14:textId="77777777" w:rsidR="00A91CDD" w:rsidRPr="005D1C5D" w:rsidRDefault="00A91CD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D1C5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818" w:type="dxa"/>
            <w:vAlign w:val="center"/>
          </w:tcPr>
          <w:p w14:paraId="350C682F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805B0BC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D59F815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0F8F2B07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02726684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79D3878D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30435DE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1C5D">
              <w:rPr>
                <w:rFonts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819" w:type="dxa"/>
            <w:vAlign w:val="center"/>
          </w:tcPr>
          <w:p w14:paraId="139369FB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9557DFB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CDD" w:rsidRPr="005D1C5D" w14:paraId="74BDFB86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386A9D6E" w14:textId="77777777" w:rsidR="00A91CDD" w:rsidRPr="005D1C5D" w:rsidRDefault="00A91CD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D1C5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818" w:type="dxa"/>
            <w:vAlign w:val="center"/>
          </w:tcPr>
          <w:p w14:paraId="6D265668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72CDBEA0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D1C5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5A17013A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3F96E6B6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1B1DA963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BF80990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593C7E8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1C5D">
              <w:rPr>
                <w:rFonts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819" w:type="dxa"/>
            <w:vAlign w:val="center"/>
          </w:tcPr>
          <w:p w14:paraId="2168ED05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1599535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CDD" w:rsidRPr="005D1C5D" w14:paraId="0BAD2A2E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37674BC0" w14:textId="77777777" w:rsidR="00A91CDD" w:rsidRPr="005D1C5D" w:rsidRDefault="00A91CD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D1C5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818" w:type="dxa"/>
            <w:vAlign w:val="center"/>
          </w:tcPr>
          <w:p w14:paraId="10D1D933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D8621D6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D1C5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7DCD044D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3D2AFDF3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355D3669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D1C5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3FD1988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2FC969DF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CEF6654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73587F2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CDD" w:rsidRPr="005D1C5D" w14:paraId="579FC346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0D37E355" w14:textId="77777777" w:rsidR="00A91CDD" w:rsidRPr="005D1C5D" w:rsidRDefault="00A91CD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D1C5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818" w:type="dxa"/>
            <w:vAlign w:val="center"/>
          </w:tcPr>
          <w:p w14:paraId="3418E555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A22C339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D1C5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2A83746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A5D62E7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1BA81608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D1C5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1A61E9C8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9524BF6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1C5D">
              <w:rPr>
                <w:rFonts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819" w:type="dxa"/>
            <w:vAlign w:val="center"/>
          </w:tcPr>
          <w:p w14:paraId="2538FFF3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6BFD01E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CDD" w:rsidRPr="005D1C5D" w14:paraId="384244ED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27132CFF" w14:textId="77777777" w:rsidR="00A91CDD" w:rsidRPr="005D1C5D" w:rsidRDefault="00A91CD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D1C5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818" w:type="dxa"/>
            <w:vAlign w:val="center"/>
          </w:tcPr>
          <w:p w14:paraId="25B200F0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8DAC9E9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D1C5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3C80B780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310C8AC2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49340579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BC2DA5B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2D3FC860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2F6D356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2163028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CDD" w:rsidRPr="005D1C5D" w14:paraId="302AC3A7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15B1322" w14:textId="77777777" w:rsidR="00A91CDD" w:rsidRPr="005D1C5D" w:rsidRDefault="00A91CD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D1C5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818" w:type="dxa"/>
            <w:vAlign w:val="center"/>
          </w:tcPr>
          <w:p w14:paraId="7DF9F3C9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790A708F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D1C5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208D189C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FF5D97C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75A54874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0D9853F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13D9AC83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0BBE347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30ACB6B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CDD" w:rsidRPr="005D1C5D" w14:paraId="4ABD77C9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73A0BA34" w14:textId="77777777" w:rsidR="00A91CDD" w:rsidRPr="005D1C5D" w:rsidRDefault="00A91CD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D1C5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U05</w:t>
            </w:r>
          </w:p>
        </w:tc>
        <w:tc>
          <w:tcPr>
            <w:tcW w:w="818" w:type="dxa"/>
            <w:vAlign w:val="center"/>
          </w:tcPr>
          <w:p w14:paraId="7814433D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C648029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D1C5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76956841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CCD6AC4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4F85C36F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9A7582F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03EEDB45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D5E9185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001A902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CDD" w:rsidRPr="005D1C5D" w14:paraId="11D6D68D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1A92D7D" w14:textId="77777777" w:rsidR="00A91CDD" w:rsidRPr="005D1C5D" w:rsidRDefault="00A91CD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D1C5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818" w:type="dxa"/>
            <w:vAlign w:val="center"/>
          </w:tcPr>
          <w:p w14:paraId="3242FB96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EBA87E7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D1C5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4FC7DA9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456DA6F1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1AAA50A2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12E40B9B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19DE7FD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1D9B4F8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80062B1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CDD" w:rsidRPr="005D1C5D" w14:paraId="3F209073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79F1A62D" w14:textId="77777777" w:rsidR="00A91CDD" w:rsidRPr="005D1C5D" w:rsidRDefault="00A91CD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D1C5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818" w:type="dxa"/>
            <w:vAlign w:val="center"/>
          </w:tcPr>
          <w:p w14:paraId="46810D13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FDF6E23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D1C5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1991258F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705AA78D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0DACCCC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D1C5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44EFA29F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83E98E9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1C5D">
              <w:rPr>
                <w:rFonts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819" w:type="dxa"/>
            <w:vAlign w:val="center"/>
          </w:tcPr>
          <w:p w14:paraId="547CF2BE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8794388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CDD" w:rsidRPr="005D1C5D" w14:paraId="2D543A10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5F524FA9" w14:textId="77777777" w:rsidR="00A91CDD" w:rsidRPr="005D1C5D" w:rsidRDefault="00A91CD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D1C5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818" w:type="dxa"/>
            <w:vAlign w:val="center"/>
          </w:tcPr>
          <w:p w14:paraId="73C6F5F6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2D6C9F7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D1C5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750EDC46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6255793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719D7CD7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41CB2729" w14:textId="77777777" w:rsidR="00A91CDD" w:rsidRPr="005D1C5D" w:rsidRDefault="00A91CDD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29AA2ED5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0D35A2E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47373E0C" w14:textId="77777777" w:rsidR="00A91CDD" w:rsidRPr="005D1C5D" w:rsidRDefault="00A91CDD" w:rsidP="004E50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34445BE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3D3439E7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79E2F6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A8C7BA0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1DB658FF" w14:textId="77777777" w:rsidTr="000D4346">
        <w:trPr>
          <w:jc w:val="center"/>
        </w:trPr>
        <w:tc>
          <w:tcPr>
            <w:tcW w:w="961" w:type="dxa"/>
          </w:tcPr>
          <w:p w14:paraId="6A6F655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4E90A27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B20D1" w:rsidRPr="00341AC4" w14:paraId="4FDE5BA1" w14:textId="77777777" w:rsidTr="000D4346">
        <w:trPr>
          <w:jc w:val="center"/>
        </w:trPr>
        <w:tc>
          <w:tcPr>
            <w:tcW w:w="961" w:type="dxa"/>
          </w:tcPr>
          <w:p w14:paraId="77810254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2B434C99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50% - 60% punktów z pracy własnej</w:t>
            </w:r>
          </w:p>
        </w:tc>
      </w:tr>
      <w:tr w:rsidR="00CB20D1" w:rsidRPr="00341AC4" w14:paraId="4E34F79F" w14:textId="77777777" w:rsidTr="000D4346">
        <w:trPr>
          <w:jc w:val="center"/>
        </w:trPr>
        <w:tc>
          <w:tcPr>
            <w:tcW w:w="961" w:type="dxa"/>
          </w:tcPr>
          <w:p w14:paraId="206E055C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37D0540B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61% -70% punktów z pracy własnej</w:t>
            </w:r>
          </w:p>
        </w:tc>
      </w:tr>
      <w:tr w:rsidR="00CB20D1" w:rsidRPr="00341AC4" w14:paraId="60006DBA" w14:textId="77777777" w:rsidTr="000D4346">
        <w:trPr>
          <w:jc w:val="center"/>
        </w:trPr>
        <w:tc>
          <w:tcPr>
            <w:tcW w:w="961" w:type="dxa"/>
          </w:tcPr>
          <w:p w14:paraId="610C6F7E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51E21B8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71% - 80% punktów pracy własnej</w:t>
            </w:r>
          </w:p>
        </w:tc>
      </w:tr>
      <w:tr w:rsidR="00CB20D1" w:rsidRPr="00341AC4" w14:paraId="0A15EEF9" w14:textId="77777777" w:rsidTr="000D4346">
        <w:trPr>
          <w:jc w:val="center"/>
        </w:trPr>
        <w:tc>
          <w:tcPr>
            <w:tcW w:w="961" w:type="dxa"/>
          </w:tcPr>
          <w:p w14:paraId="0B7E6944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0B991060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81% - 90% punktów z pracy własnej</w:t>
            </w:r>
          </w:p>
        </w:tc>
      </w:tr>
      <w:tr w:rsidR="00CB20D1" w:rsidRPr="00341AC4" w14:paraId="340712AD" w14:textId="77777777" w:rsidTr="000D4346">
        <w:trPr>
          <w:jc w:val="center"/>
        </w:trPr>
        <w:tc>
          <w:tcPr>
            <w:tcW w:w="961" w:type="dxa"/>
          </w:tcPr>
          <w:p w14:paraId="067D6D80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14DE6CF8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 91% - 100% punktów z pracy własnej</w:t>
            </w:r>
          </w:p>
        </w:tc>
      </w:tr>
    </w:tbl>
    <w:p w14:paraId="0E64539D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9E85C91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2D31CDC7" w14:textId="77777777" w:rsidTr="00CB20D1">
        <w:trPr>
          <w:jc w:val="center"/>
        </w:trPr>
        <w:tc>
          <w:tcPr>
            <w:tcW w:w="955" w:type="dxa"/>
          </w:tcPr>
          <w:p w14:paraId="2233F8C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3EDC86F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B20D1" w:rsidRPr="00341AC4" w14:paraId="747473D7" w14:textId="77777777" w:rsidTr="00CB20D1">
        <w:trPr>
          <w:jc w:val="center"/>
        </w:trPr>
        <w:tc>
          <w:tcPr>
            <w:tcW w:w="955" w:type="dxa"/>
          </w:tcPr>
          <w:p w14:paraId="6AB0194B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0C72F76" w14:textId="77777777" w:rsidR="00CB20D1" w:rsidRPr="00CB20D1" w:rsidRDefault="00CB20D1" w:rsidP="00AF6385">
            <w:pPr>
              <w:ind w:right="113"/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50% - 60% punktów uzyskanych z projektu</w:t>
            </w:r>
            <w:r w:rsidR="008D6C13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CB20D1" w:rsidRPr="00341AC4" w14:paraId="2F6CAE59" w14:textId="77777777" w:rsidTr="00CB20D1">
        <w:trPr>
          <w:jc w:val="center"/>
        </w:trPr>
        <w:tc>
          <w:tcPr>
            <w:tcW w:w="955" w:type="dxa"/>
          </w:tcPr>
          <w:p w14:paraId="328D053B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670E6CB1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61% - 70% punktów uzyskanych z projektu</w:t>
            </w:r>
            <w:r w:rsidR="008D6C13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CB20D1" w:rsidRPr="00341AC4" w14:paraId="20648994" w14:textId="77777777" w:rsidTr="00CB20D1">
        <w:trPr>
          <w:jc w:val="center"/>
        </w:trPr>
        <w:tc>
          <w:tcPr>
            <w:tcW w:w="955" w:type="dxa"/>
          </w:tcPr>
          <w:p w14:paraId="77696352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21143C93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71% - 80% punktów uzyskanych z projektu</w:t>
            </w:r>
            <w:r w:rsidR="008D6C13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CB20D1" w:rsidRPr="00341AC4" w14:paraId="2FB1ED4C" w14:textId="77777777" w:rsidTr="00CB20D1">
        <w:trPr>
          <w:jc w:val="center"/>
        </w:trPr>
        <w:tc>
          <w:tcPr>
            <w:tcW w:w="955" w:type="dxa"/>
          </w:tcPr>
          <w:p w14:paraId="4BFEB2C1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051C749A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81% - 90%punktów uzyskanych z projektu</w:t>
            </w:r>
            <w:r w:rsidR="008D6C13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CB20D1" w:rsidRPr="00341AC4" w14:paraId="310B09C8" w14:textId="77777777" w:rsidTr="00CB20D1">
        <w:trPr>
          <w:jc w:val="center"/>
        </w:trPr>
        <w:tc>
          <w:tcPr>
            <w:tcW w:w="955" w:type="dxa"/>
          </w:tcPr>
          <w:p w14:paraId="57E93CAC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29C977F0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91%- 100% punktów uzyskanych z projektu</w:t>
            </w:r>
            <w:r w:rsidR="008D6C13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</w:tbl>
    <w:p w14:paraId="0F82FE19" w14:textId="717FA023" w:rsidR="000746C5" w:rsidRPr="007A303E" w:rsidRDefault="00896E3C" w:rsidP="007A303E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A303E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5931644A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C0A7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79D89A7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01B6B459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A91CDD" w:rsidRPr="00341AC4" w14:paraId="52E3624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E1604C" w14:textId="77777777" w:rsidR="00A91CDD" w:rsidRPr="00341AC4" w:rsidRDefault="00A91CD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LICZBA GODZIN REALIZOWANYCH PRZY BEZPOŚREDNIM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F38264B" w14:textId="77777777" w:rsidR="00A91CDD" w:rsidRPr="00A91CDD" w:rsidRDefault="00A91CDD" w:rsidP="004E50F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91CDD">
              <w:rPr>
                <w:rFonts w:ascii="Calibri" w:hAnsi="Calibri" w:cs="Calibri"/>
                <w:b/>
                <w:sz w:val="21"/>
                <w:szCs w:val="21"/>
              </w:rPr>
              <w:lastRenderedPageBreak/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821C730" w14:textId="77777777" w:rsidR="00A91CDD" w:rsidRPr="00A91CDD" w:rsidRDefault="00A91CDD" w:rsidP="004E50F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91CDD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</w:tr>
      <w:tr w:rsidR="00A91CDD" w:rsidRPr="00341AC4" w14:paraId="7C8DCAA5" w14:textId="77777777" w:rsidTr="006C5000">
        <w:trPr>
          <w:trHeight w:val="285"/>
          <w:jc w:val="center"/>
        </w:trPr>
        <w:tc>
          <w:tcPr>
            <w:tcW w:w="5499" w:type="dxa"/>
          </w:tcPr>
          <w:p w14:paraId="783D9EC5" w14:textId="77777777" w:rsidR="00A91CDD" w:rsidRPr="00341AC4" w:rsidRDefault="00A91CD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6F00E420" w14:textId="77777777" w:rsidR="00A91CDD" w:rsidRPr="00A91CDD" w:rsidRDefault="00A91CDD" w:rsidP="004E50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1CDD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03C8382" w14:textId="77777777" w:rsidR="00A91CDD" w:rsidRPr="00A91CDD" w:rsidRDefault="00A91CDD" w:rsidP="004E50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1CDD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  <w:tr w:rsidR="00A91CDD" w:rsidRPr="00341AC4" w14:paraId="0095A902" w14:textId="77777777" w:rsidTr="006C5000">
        <w:trPr>
          <w:trHeight w:val="282"/>
          <w:jc w:val="center"/>
        </w:trPr>
        <w:tc>
          <w:tcPr>
            <w:tcW w:w="5499" w:type="dxa"/>
          </w:tcPr>
          <w:p w14:paraId="66A41386" w14:textId="77777777" w:rsidR="00A91CDD" w:rsidRPr="00341AC4" w:rsidRDefault="00A91CDD" w:rsidP="00CB20D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F8DF7FC" w14:textId="77777777" w:rsidR="00A91CDD" w:rsidRPr="00A91CDD" w:rsidRDefault="00A91CDD" w:rsidP="004E50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1CDD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46F6580" w14:textId="77777777" w:rsidR="00A91CDD" w:rsidRPr="00A91CDD" w:rsidRDefault="00A91CDD" w:rsidP="004E50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1CDD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A91CDD" w:rsidRPr="00341AC4" w14:paraId="33447565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8816C79" w14:textId="77777777" w:rsidR="00A91CDD" w:rsidRPr="00341AC4" w:rsidRDefault="00A91CD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82B2104" w14:textId="77777777" w:rsidR="00A91CDD" w:rsidRPr="00A91CDD" w:rsidRDefault="00A91CDD" w:rsidP="004E50F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91CDD">
              <w:rPr>
                <w:rFonts w:ascii="Calibri" w:hAnsi="Calibri" w:cs="Calibri"/>
                <w:b/>
                <w:sz w:val="21"/>
                <w:szCs w:val="21"/>
              </w:rPr>
              <w:t>12,5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99E9199" w14:textId="77777777" w:rsidR="00A91CDD" w:rsidRPr="00A91CDD" w:rsidRDefault="00A91CDD" w:rsidP="004E50F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91CDD">
              <w:rPr>
                <w:rFonts w:ascii="Calibri" w:hAnsi="Calibri" w:cs="Calibri"/>
                <w:b/>
                <w:sz w:val="21"/>
                <w:szCs w:val="21"/>
              </w:rPr>
              <w:t>22,5</w:t>
            </w:r>
          </w:p>
        </w:tc>
      </w:tr>
      <w:tr w:rsidR="00A91CDD" w:rsidRPr="00341AC4" w14:paraId="3FB9BEAB" w14:textId="77777777" w:rsidTr="00A5532D">
        <w:trPr>
          <w:trHeight w:val="282"/>
          <w:jc w:val="center"/>
        </w:trPr>
        <w:tc>
          <w:tcPr>
            <w:tcW w:w="5499" w:type="dxa"/>
          </w:tcPr>
          <w:p w14:paraId="64588339" w14:textId="77777777" w:rsidR="00A91CDD" w:rsidRPr="00341AC4" w:rsidRDefault="00A91CDD" w:rsidP="00CB20D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zaliczenia</w:t>
            </w:r>
          </w:p>
        </w:tc>
        <w:tc>
          <w:tcPr>
            <w:tcW w:w="2172" w:type="dxa"/>
            <w:vAlign w:val="center"/>
          </w:tcPr>
          <w:p w14:paraId="32AF1240" w14:textId="77777777" w:rsidR="00A91CDD" w:rsidRPr="00A91CDD" w:rsidRDefault="00A91CDD" w:rsidP="004E50F1">
            <w:pPr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A91CDD">
              <w:rPr>
                <w:rFonts w:ascii="Calibri" w:hAnsi="Calibri" w:cs="Calibri"/>
                <w:bCs/>
                <w:sz w:val="21"/>
                <w:szCs w:val="21"/>
              </w:rPr>
              <w:t>12,5</w:t>
            </w:r>
          </w:p>
        </w:tc>
        <w:tc>
          <w:tcPr>
            <w:tcW w:w="2173" w:type="dxa"/>
            <w:vAlign w:val="center"/>
          </w:tcPr>
          <w:p w14:paraId="015BF45A" w14:textId="77777777" w:rsidR="00A91CDD" w:rsidRPr="00A91CDD" w:rsidRDefault="00A91CDD" w:rsidP="004E50F1">
            <w:pPr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A91CDD">
              <w:rPr>
                <w:rFonts w:ascii="Calibri" w:hAnsi="Calibri" w:cs="Calibri"/>
                <w:bCs/>
                <w:sz w:val="21"/>
                <w:szCs w:val="21"/>
              </w:rPr>
              <w:t>22,5</w:t>
            </w:r>
          </w:p>
        </w:tc>
      </w:tr>
      <w:tr w:rsidR="00A91CDD" w:rsidRPr="00341AC4" w14:paraId="20AC10FE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D472C6" w14:textId="77777777" w:rsidR="00A91CDD" w:rsidRPr="00341AC4" w:rsidRDefault="00A91CD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843F444" w14:textId="77777777" w:rsidR="00A91CDD" w:rsidRPr="00A91CDD" w:rsidRDefault="00A91CDD" w:rsidP="004E50F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91CDD">
              <w:rPr>
                <w:rFonts w:ascii="Calibri" w:hAnsi="Calibri" w:cs="Calibri"/>
                <w:b/>
                <w:sz w:val="21"/>
                <w:szCs w:val="21"/>
              </w:rPr>
              <w:t>37,5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1FEA27C" w14:textId="77777777" w:rsidR="00A91CDD" w:rsidRPr="00A91CDD" w:rsidRDefault="00A91CDD" w:rsidP="004E50F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91CDD">
              <w:rPr>
                <w:rFonts w:ascii="Calibri" w:hAnsi="Calibri" w:cs="Calibri"/>
                <w:b/>
                <w:sz w:val="21"/>
                <w:szCs w:val="21"/>
              </w:rPr>
              <w:t>37,5</w:t>
            </w:r>
          </w:p>
        </w:tc>
      </w:tr>
      <w:tr w:rsidR="00A91CDD" w:rsidRPr="00341AC4" w14:paraId="61EC882F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4149E9F" w14:textId="77777777" w:rsidR="00A91CDD" w:rsidRPr="00341AC4" w:rsidRDefault="00A91CD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615E2AD" w14:textId="77777777" w:rsidR="00A91CDD" w:rsidRPr="00A91CDD" w:rsidRDefault="00A91CDD" w:rsidP="004E50F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91CDD">
              <w:rPr>
                <w:rFonts w:ascii="Calibri" w:hAnsi="Calibri" w:cs="Calibri"/>
                <w:b/>
                <w:sz w:val="21"/>
                <w:szCs w:val="21"/>
              </w:rPr>
              <w:t>1,5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A5C111" w14:textId="77777777" w:rsidR="00A91CDD" w:rsidRPr="00A91CDD" w:rsidRDefault="00A91CDD" w:rsidP="004E50F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91CDD">
              <w:rPr>
                <w:rFonts w:ascii="Calibri" w:hAnsi="Calibri" w:cs="Calibri"/>
                <w:b/>
                <w:sz w:val="21"/>
                <w:szCs w:val="21"/>
              </w:rPr>
              <w:t>1,5</w:t>
            </w:r>
          </w:p>
        </w:tc>
      </w:tr>
    </w:tbl>
    <w:p w14:paraId="4A315934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6237E978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160488AC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B9316E2"/>
    <w:multiLevelType w:val="hybridMultilevel"/>
    <w:tmpl w:val="0BBEF1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FF9464B"/>
    <w:multiLevelType w:val="hybridMultilevel"/>
    <w:tmpl w:val="D08033B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2937EB"/>
    <w:multiLevelType w:val="hybridMultilevel"/>
    <w:tmpl w:val="BC4E6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698504023">
    <w:abstractNumId w:val="35"/>
  </w:num>
  <w:num w:numId="2" w16cid:durableId="1235430346">
    <w:abstractNumId w:val="4"/>
  </w:num>
  <w:num w:numId="3" w16cid:durableId="652098066">
    <w:abstractNumId w:val="17"/>
  </w:num>
  <w:num w:numId="4" w16cid:durableId="1856455818">
    <w:abstractNumId w:val="36"/>
  </w:num>
  <w:num w:numId="5" w16cid:durableId="1813407012">
    <w:abstractNumId w:val="2"/>
  </w:num>
  <w:num w:numId="6" w16cid:durableId="705255847">
    <w:abstractNumId w:val="34"/>
  </w:num>
  <w:num w:numId="7" w16cid:durableId="1129978684">
    <w:abstractNumId w:val="9"/>
  </w:num>
  <w:num w:numId="8" w16cid:durableId="53312601">
    <w:abstractNumId w:val="16"/>
  </w:num>
  <w:num w:numId="9" w16cid:durableId="548340708">
    <w:abstractNumId w:val="6"/>
  </w:num>
  <w:num w:numId="10" w16cid:durableId="525558061">
    <w:abstractNumId w:val="25"/>
  </w:num>
  <w:num w:numId="11" w16cid:durableId="1842432125">
    <w:abstractNumId w:val="26"/>
  </w:num>
  <w:num w:numId="12" w16cid:durableId="894002592">
    <w:abstractNumId w:val="33"/>
  </w:num>
  <w:num w:numId="13" w16cid:durableId="559679178">
    <w:abstractNumId w:val="11"/>
  </w:num>
  <w:num w:numId="14" w16cid:durableId="280495660">
    <w:abstractNumId w:val="30"/>
  </w:num>
  <w:num w:numId="15" w16cid:durableId="124277048">
    <w:abstractNumId w:val="32"/>
  </w:num>
  <w:num w:numId="16" w16cid:durableId="862596416">
    <w:abstractNumId w:val="31"/>
  </w:num>
  <w:num w:numId="17" w16cid:durableId="1314528363">
    <w:abstractNumId w:val="19"/>
  </w:num>
  <w:num w:numId="18" w16cid:durableId="511528555">
    <w:abstractNumId w:val="8"/>
  </w:num>
  <w:num w:numId="19" w16cid:durableId="1625234068">
    <w:abstractNumId w:val="12"/>
  </w:num>
  <w:num w:numId="20" w16cid:durableId="189071665">
    <w:abstractNumId w:val="1"/>
  </w:num>
  <w:num w:numId="21" w16cid:durableId="1968078251">
    <w:abstractNumId w:val="20"/>
  </w:num>
  <w:num w:numId="22" w16cid:durableId="2145803862">
    <w:abstractNumId w:val="23"/>
  </w:num>
  <w:num w:numId="23" w16cid:durableId="1650943122">
    <w:abstractNumId w:val="0"/>
  </w:num>
  <w:num w:numId="24" w16cid:durableId="1266424005">
    <w:abstractNumId w:val="37"/>
  </w:num>
  <w:num w:numId="25" w16cid:durableId="1693609052">
    <w:abstractNumId w:val="10"/>
  </w:num>
  <w:num w:numId="26" w16cid:durableId="1962226961">
    <w:abstractNumId w:val="18"/>
  </w:num>
  <w:num w:numId="27" w16cid:durableId="245966683">
    <w:abstractNumId w:val="38"/>
  </w:num>
  <w:num w:numId="28" w16cid:durableId="713387005">
    <w:abstractNumId w:val="13"/>
  </w:num>
  <w:num w:numId="29" w16cid:durableId="773746732">
    <w:abstractNumId w:val="28"/>
  </w:num>
  <w:num w:numId="30" w16cid:durableId="1141925458">
    <w:abstractNumId w:val="5"/>
  </w:num>
  <w:num w:numId="31" w16cid:durableId="1654991172">
    <w:abstractNumId w:val="15"/>
  </w:num>
  <w:num w:numId="32" w16cid:durableId="1554537141">
    <w:abstractNumId w:val="22"/>
  </w:num>
  <w:num w:numId="33" w16cid:durableId="1617836543">
    <w:abstractNumId w:val="3"/>
  </w:num>
  <w:num w:numId="34" w16cid:durableId="1472207329">
    <w:abstractNumId w:val="14"/>
  </w:num>
  <w:num w:numId="35" w16cid:durableId="1833108475">
    <w:abstractNumId w:val="7"/>
  </w:num>
  <w:num w:numId="36" w16cid:durableId="1503619478">
    <w:abstractNumId w:val="27"/>
  </w:num>
  <w:num w:numId="37" w16cid:durableId="46608827">
    <w:abstractNumId w:val="21"/>
  </w:num>
  <w:num w:numId="38" w16cid:durableId="1640845700">
    <w:abstractNumId w:val="24"/>
  </w:num>
  <w:num w:numId="39" w16cid:durableId="3717372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2838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30F2"/>
    <w:rsid w:val="00145EC7"/>
    <w:rsid w:val="001C02D7"/>
    <w:rsid w:val="001D18A7"/>
    <w:rsid w:val="001D511D"/>
    <w:rsid w:val="001E0ADE"/>
    <w:rsid w:val="001E7B5A"/>
    <w:rsid w:val="001E7D03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1C5D"/>
    <w:rsid w:val="005D2A79"/>
    <w:rsid w:val="005D3DF3"/>
    <w:rsid w:val="005E156F"/>
    <w:rsid w:val="005F0097"/>
    <w:rsid w:val="005F3556"/>
    <w:rsid w:val="00621E17"/>
    <w:rsid w:val="00625795"/>
    <w:rsid w:val="00635A30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A303E"/>
    <w:rsid w:val="007B605E"/>
    <w:rsid w:val="007C3DBD"/>
    <w:rsid w:val="00834C51"/>
    <w:rsid w:val="00862E0A"/>
    <w:rsid w:val="008655A6"/>
    <w:rsid w:val="0088245F"/>
    <w:rsid w:val="00896E3C"/>
    <w:rsid w:val="008B336A"/>
    <w:rsid w:val="008D6C13"/>
    <w:rsid w:val="008F1D3C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7274A"/>
    <w:rsid w:val="00A84696"/>
    <w:rsid w:val="00A91CDD"/>
    <w:rsid w:val="00AB3480"/>
    <w:rsid w:val="00AB6E40"/>
    <w:rsid w:val="00AE4328"/>
    <w:rsid w:val="00AF51E8"/>
    <w:rsid w:val="00AF7E08"/>
    <w:rsid w:val="00B20F2C"/>
    <w:rsid w:val="00B36858"/>
    <w:rsid w:val="00B54F67"/>
    <w:rsid w:val="00B63509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56957"/>
    <w:rsid w:val="00C62B71"/>
    <w:rsid w:val="00C74615"/>
    <w:rsid w:val="00CA3616"/>
    <w:rsid w:val="00CB20D1"/>
    <w:rsid w:val="00CB604E"/>
    <w:rsid w:val="00CD60D3"/>
    <w:rsid w:val="00CF48D1"/>
    <w:rsid w:val="00D05AB2"/>
    <w:rsid w:val="00D23BA4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26E1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C46E"/>
  <w15:docId w15:val="{9C73F346-6751-4856-9755-FDDABD0F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24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8245F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88245F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88245F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93">
    <w:name w:val="Body text (3) + 93"/>
    <w:aliases w:val="5 pt5"/>
    <w:rsid w:val="00A91CDD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439B7-CD7F-4429-9B18-5DC94C34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1305</Words>
  <Characters>8881</Characters>
  <Application>Microsoft Office Word</Application>
  <DocSecurity>0</DocSecurity>
  <Lines>370</Lines>
  <Paragraphs>242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2026-01-08T16:21:00Z</dcterms:created>
  <dcterms:modified xsi:type="dcterms:W3CDTF">2026-01-08T16:21:00Z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