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841A1C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71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5D7104" w:rsidRPr="005D7104">
        <w:rPr>
          <w:rFonts w:asciiTheme="minorHAnsi" w:hAnsiTheme="minorHAnsi" w:cstheme="minorHAnsi"/>
          <w:sz w:val="23"/>
          <w:szCs w:val="23"/>
        </w:rPr>
        <w:t>0388.3.</w:t>
      </w:r>
      <w:r w:rsidR="003976BA" w:rsidRPr="003976BA">
        <w:rPr>
          <w:rFonts w:asciiTheme="minorHAnsi" w:hAnsiTheme="minorHAnsi" w:cstheme="minorHAnsi"/>
          <w:sz w:val="23"/>
          <w:szCs w:val="23"/>
        </w:rPr>
        <w:t>PED2.F.ESSS</w:t>
      </w:r>
    </w:p>
    <w:p w14:paraId="43134346" w14:textId="0F6210A1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71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2395F" w:rsidRPr="0012395F">
        <w:rPr>
          <w:rFonts w:asciiTheme="minorHAnsi" w:hAnsiTheme="minorHAnsi" w:cstheme="minorHAnsi"/>
          <w:b/>
          <w:bCs/>
          <w:color w:val="000000" w:themeColor="text1"/>
        </w:rPr>
        <w:t>Ekonomia społeczna szansa na samozatrudnienie.</w:t>
      </w:r>
    </w:p>
    <w:p w14:paraId="274BA5FF" w14:textId="5F0352A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5D71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5D7104" w:rsidRPr="005D7104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 </w:t>
      </w:r>
      <w:r w:rsidR="00250C2E" w:rsidRPr="00250C2E">
        <w:rPr>
          <w:rFonts w:asciiTheme="minorHAnsi" w:hAnsiTheme="minorHAnsi" w:cstheme="minorHAnsi"/>
          <w:b/>
          <w:bCs/>
          <w:i w:val="0"/>
          <w:iCs/>
          <w:lang w:val="en-US"/>
        </w:rPr>
        <w:t>Social economy a chance for self-employment.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511A75" w:rsidR="000746C5" w:rsidRPr="005D7104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710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5D71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925EA46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D71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BBD4A52" w:rsidR="005D7104" w:rsidRPr="00841682" w:rsidRDefault="00250C2E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5D7104"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magisterskie</w:t>
            </w:r>
          </w:p>
        </w:tc>
      </w:tr>
      <w:tr w:rsidR="005D71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B6FE455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D71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21F9F114" w:rsidR="005D7104" w:rsidRPr="00841682" w:rsidRDefault="0058746E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74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Renata Miszczuk</w:t>
            </w:r>
          </w:p>
        </w:tc>
      </w:tr>
      <w:tr w:rsidR="005D71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1729C4A" w:rsidR="005D7104" w:rsidRPr="00841682" w:rsidRDefault="0055403A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5403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rmiszczuk@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0FC3BF" w:rsidR="000746C5" w:rsidRPr="00841682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BB9FC2F" w:rsidR="000746C5" w:rsidRPr="00841682" w:rsidRDefault="00BA14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D8626B0" w:rsidR="000746C5" w:rsidRPr="00841682" w:rsidRDefault="00BA140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5D71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1EEAA4F" w:rsidR="005D7104" w:rsidRPr="00841682" w:rsidRDefault="005D7104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pomieszczenia dydaktyczne UJK</w:t>
            </w:r>
          </w:p>
        </w:tc>
      </w:tr>
      <w:tr w:rsidR="005D71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3681538" w:rsidR="005D7104" w:rsidRPr="00841682" w:rsidRDefault="00542DAB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2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oceną;</w:t>
            </w:r>
          </w:p>
        </w:tc>
      </w:tr>
      <w:tr w:rsidR="005D71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0A8A334" w14:textId="77777777" w:rsidR="00A442B8" w:rsidRPr="00A442B8" w:rsidRDefault="00A442B8" w:rsidP="00A442B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4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Klasyczna metoda problemowa, </w:t>
            </w:r>
          </w:p>
          <w:p w14:paraId="1089F7D5" w14:textId="77777777" w:rsidR="00A442B8" w:rsidRPr="00A442B8" w:rsidRDefault="00A442B8" w:rsidP="00A442B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4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 przedmiotowe (ĆP), </w:t>
            </w:r>
          </w:p>
          <w:p w14:paraId="17F55643" w14:textId="77777777" w:rsidR="00A442B8" w:rsidRPr="00A442B8" w:rsidRDefault="00A442B8" w:rsidP="00A442B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4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dydaktyczna – dyskusja okrągłego stołu (DOS), </w:t>
            </w:r>
          </w:p>
          <w:p w14:paraId="6AE867CE" w14:textId="39FAFE70" w:rsidR="005D7104" w:rsidRPr="00841682" w:rsidRDefault="00A442B8" w:rsidP="00A442B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42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praca ze źródłem drukowanym</w:t>
            </w:r>
          </w:p>
        </w:tc>
      </w:tr>
      <w:tr w:rsidR="00663C5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0272828" w14:textId="2843F833" w:rsidR="00E56A13" w:rsidRPr="00E56A13" w:rsidRDefault="00E56A13" w:rsidP="00E56A1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Kwaśnicki</w:t>
            </w:r>
            <w:r w:rsid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</w:t>
            </w:r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Ekonomia (gospodarka) społeczna, Instytut Nauk Ekonomicznych, Uniwersytet Wrocławski Wrocław 2005</w:t>
            </w:r>
          </w:p>
          <w:p w14:paraId="493C2E2B" w14:textId="60AA7E2D" w:rsidR="00E56A13" w:rsidRPr="00E56A13" w:rsidRDefault="00E56A13" w:rsidP="00E56A1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2.Hausner</w:t>
            </w:r>
            <w:r w:rsid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</w:t>
            </w:r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Ekonomia społeczna jako kategoria rozwoju, MSAP UE, Kraków 2007</w:t>
            </w:r>
          </w:p>
          <w:p w14:paraId="24C404D5" w14:textId="07B77977" w:rsidR="00E56A13" w:rsidRPr="00E56A13" w:rsidRDefault="00E56A13" w:rsidP="00E56A1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3.Defourny J., </w:t>
            </w:r>
            <w:proofErr w:type="spellStart"/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Develtere</w:t>
            </w:r>
            <w:proofErr w:type="spellEnd"/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P., Ekonomia społeczna: ogólnoświatowy trzeci sektor, [w:] Trzeci sektor dla zaawansowanych: współczesne teorie trzeciego sektora: wybór tekstów, Stowarzyszenie Klon/Jawor, Warszawa 2006</w:t>
            </w:r>
          </w:p>
          <w:p w14:paraId="21539079" w14:textId="23BF4EDC" w:rsidR="00663C54" w:rsidRPr="00663C54" w:rsidRDefault="00E56A13" w:rsidP="00E56A1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4.Leś</w:t>
            </w:r>
            <w:r w:rsid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</w:t>
            </w:r>
            <w:r w:rsidRPr="00E56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Nowa ekonomia społeczna: wybrane koncepcje, „Trzeci Sektor” 2005, nr 2.</w:t>
            </w:r>
          </w:p>
        </w:tc>
      </w:tr>
      <w:tr w:rsidR="00663C5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19362E0" w14:textId="74B8B365" w:rsidR="00380E6A" w:rsidRPr="00380E6A" w:rsidRDefault="00380E6A" w:rsidP="00380E6A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1.Szopa B., Ekonomia społeczna z perspektywy ekonomii tradycyjnej, „Ekonomia Społeczna” 2007, nr 1.</w:t>
            </w:r>
          </w:p>
          <w:p w14:paraId="1E450118" w14:textId="6CC72F10" w:rsidR="00380E6A" w:rsidRPr="00380E6A" w:rsidRDefault="00380E6A" w:rsidP="00380E6A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2.Gosk I., Ekonomia społeczna jako aktor rynku pracy, [w:] Raport otwarcia projektu „W poszukiwaniu polskiego modelu ekonomii społecznej”, FISE, Warszawa 2006,</w:t>
            </w:r>
          </w:p>
          <w:p w14:paraId="5847C7C4" w14:textId="30655EF1" w:rsidR="00380E6A" w:rsidRPr="00380E6A" w:rsidRDefault="00380E6A" w:rsidP="00380E6A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3.Wilkin J., Czym jest gospodarka społeczna i jakie ma znaczenia we współczesnym społeczeństwie?,</w:t>
            </w:r>
          </w:p>
          <w:p w14:paraId="7456B6D4" w14:textId="23715EF3" w:rsidR="00663C54" w:rsidRPr="00663C54" w:rsidRDefault="00380E6A" w:rsidP="0010331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4.Herbst</w:t>
            </w:r>
            <w:r w:rsidR="001033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</w:t>
            </w:r>
            <w:r w:rsidRPr="00380E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Analiza możliwości finansowania podmiotów ekonomii społecznej w Polsce, Warszawa 2008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D64F4C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02554EA0" w14:textId="49BB8358" w:rsidR="0010331F" w:rsidRPr="00341AC4" w:rsidRDefault="0010331F" w:rsidP="0010331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8801EDD" w14:textId="4F685ADA" w:rsidR="00962121" w:rsidRPr="0057525C" w:rsidRDefault="003E0703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C1.</w:t>
      </w:r>
      <w:r w:rsidR="00663C54" w:rsidRPr="005752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63C54" w:rsidRPr="0057525C">
        <w:rPr>
          <w:rFonts w:asciiTheme="minorHAnsi" w:hAnsiTheme="minorHAnsi" w:cstheme="minorHAnsi"/>
          <w:sz w:val="24"/>
          <w:szCs w:val="24"/>
        </w:rPr>
        <w:t xml:space="preserve"> </w:t>
      </w:r>
      <w:r w:rsidR="00962121" w:rsidRPr="0057525C">
        <w:rPr>
          <w:rFonts w:asciiTheme="minorHAnsi" w:hAnsiTheme="minorHAnsi" w:cstheme="minorHAnsi"/>
          <w:sz w:val="24"/>
          <w:szCs w:val="24"/>
        </w:rPr>
        <w:t>Ma rozszerzoną wiedzę na temat terminologii, teorii i praktyki w obszarze ekonomii społecznej</w:t>
      </w:r>
    </w:p>
    <w:p w14:paraId="162D059D" w14:textId="7B0617E9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57525C">
        <w:rPr>
          <w:rFonts w:asciiTheme="minorHAnsi" w:hAnsiTheme="minorHAnsi" w:cstheme="minorHAnsi"/>
          <w:sz w:val="24"/>
          <w:szCs w:val="24"/>
        </w:rPr>
        <w:t xml:space="preserve">. </w:t>
      </w:r>
      <w:r w:rsidRPr="0057525C">
        <w:rPr>
          <w:rFonts w:asciiTheme="minorHAnsi" w:hAnsiTheme="minorHAnsi" w:cstheme="minorHAnsi"/>
          <w:sz w:val="24"/>
          <w:szCs w:val="24"/>
        </w:rPr>
        <w:t>Ma rozszerzoną wiedzę o różnych rodzajach struktur społecznych i podmiotach ekonomii społecznej i zachodzących między nimi relacjach</w:t>
      </w:r>
    </w:p>
    <w:p w14:paraId="583D1F24" w14:textId="3EC8DBB0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Pr="0057525C">
        <w:rPr>
          <w:rFonts w:asciiTheme="minorHAnsi" w:hAnsiTheme="minorHAnsi" w:cstheme="minorHAnsi"/>
          <w:sz w:val="24"/>
          <w:szCs w:val="24"/>
        </w:rPr>
        <w:t xml:space="preserve"> Zna zasady i mechanizmy kierujące polityką społeczną w Unii Europejskiej</w:t>
      </w:r>
    </w:p>
    <w:p w14:paraId="3BE09061" w14:textId="01F3E935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57525C">
        <w:rPr>
          <w:rFonts w:asciiTheme="minorHAnsi" w:hAnsiTheme="minorHAnsi" w:cstheme="minorHAnsi"/>
          <w:sz w:val="24"/>
          <w:szCs w:val="24"/>
        </w:rPr>
        <w:t>.</w:t>
      </w:r>
      <w:r w:rsidRPr="0057525C">
        <w:rPr>
          <w:rFonts w:asciiTheme="minorHAnsi" w:hAnsiTheme="minorHAnsi" w:cstheme="minorHAnsi"/>
          <w:sz w:val="24"/>
          <w:szCs w:val="24"/>
        </w:rPr>
        <w:t xml:space="preserve"> Potrafi wybrać i zastosować adekwatny dla ekonomii sposób postępowania, ze szczególnym uwzględnieniem ekonomii społecznej; potrafi dobierać środki i metody pracy pod kątem skutecznego wykonania zadań zawodowych</w:t>
      </w:r>
    </w:p>
    <w:p w14:paraId="310FAD16" w14:textId="76223A79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5.</w:t>
      </w:r>
      <w:r w:rsidRPr="0057525C">
        <w:rPr>
          <w:rFonts w:asciiTheme="minorHAnsi" w:hAnsiTheme="minorHAnsi" w:cstheme="minorHAnsi"/>
          <w:sz w:val="24"/>
          <w:szCs w:val="24"/>
        </w:rPr>
        <w:t xml:space="preserve"> Potrafi samodzielnie identyfikować złożone problemy dotyczące ekonomii społecznej i proponować rozwiązania</w:t>
      </w:r>
    </w:p>
    <w:p w14:paraId="416FE249" w14:textId="0E558ECD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57525C">
        <w:rPr>
          <w:rFonts w:asciiTheme="minorHAnsi" w:hAnsiTheme="minorHAnsi" w:cstheme="minorHAnsi"/>
          <w:sz w:val="24"/>
          <w:szCs w:val="24"/>
        </w:rPr>
        <w:t>.</w:t>
      </w:r>
      <w:r w:rsidRPr="0057525C">
        <w:rPr>
          <w:rFonts w:asciiTheme="minorHAnsi" w:hAnsiTheme="minorHAnsi" w:cstheme="minorHAnsi"/>
          <w:sz w:val="24"/>
          <w:szCs w:val="24"/>
        </w:rPr>
        <w:t xml:space="preserve"> Potrafi wykorzystać swoją wiedzę do inicjowania projektów mających na celu rozwój sektora ekonomii społecznej</w:t>
      </w:r>
    </w:p>
    <w:p w14:paraId="7C48D452" w14:textId="3BC4FFB0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7.</w:t>
      </w:r>
      <w:r w:rsidRPr="0057525C">
        <w:rPr>
          <w:rFonts w:asciiTheme="minorHAnsi" w:hAnsiTheme="minorHAnsi" w:cstheme="minorHAnsi"/>
          <w:sz w:val="24"/>
          <w:szCs w:val="24"/>
        </w:rPr>
        <w:t xml:space="preserve"> Jest przygotowany do uczestniczenia i koordynowania działań w obszarze ekonomii społecznej oraz potrafi przewidywać prawne, społeczne i ekonomiczne skutki swojej działalności.</w:t>
      </w:r>
    </w:p>
    <w:p w14:paraId="11064AC6" w14:textId="25681064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57525C">
        <w:rPr>
          <w:rFonts w:asciiTheme="minorHAnsi" w:hAnsiTheme="minorHAnsi" w:cstheme="minorHAnsi"/>
          <w:sz w:val="24"/>
          <w:szCs w:val="24"/>
        </w:rPr>
        <w:t>.</w:t>
      </w:r>
      <w:r w:rsidRPr="0057525C">
        <w:rPr>
          <w:rFonts w:asciiTheme="minorHAnsi" w:hAnsiTheme="minorHAnsi" w:cstheme="minorHAnsi"/>
          <w:sz w:val="24"/>
          <w:szCs w:val="24"/>
        </w:rPr>
        <w:t xml:space="preserve"> Ma rozszerzoną wiedzę na temat terminologii, teorii i praktyki w obszarze ekonomii społecznej</w:t>
      </w:r>
    </w:p>
    <w:p w14:paraId="396F4082" w14:textId="031A7A1D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9.</w:t>
      </w:r>
      <w:r w:rsidRPr="0057525C">
        <w:rPr>
          <w:rFonts w:asciiTheme="minorHAnsi" w:hAnsiTheme="minorHAnsi" w:cstheme="minorHAnsi"/>
          <w:sz w:val="24"/>
          <w:szCs w:val="24"/>
        </w:rPr>
        <w:t xml:space="preserve"> Ma rozszerzoną wiedzę o różnych rodzajach struktur społecznych i podmiotach ekonomii społecznej i zachodzących między nimi relacjach</w:t>
      </w:r>
    </w:p>
    <w:p w14:paraId="7C0A8600" w14:textId="1D5634BF" w:rsidR="00962121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7525C">
        <w:rPr>
          <w:rFonts w:asciiTheme="minorHAnsi" w:hAnsiTheme="minorHAnsi" w:cstheme="minorHAnsi"/>
          <w:sz w:val="24"/>
          <w:szCs w:val="24"/>
        </w:rPr>
        <w:t xml:space="preserve"> 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10.</w:t>
      </w:r>
      <w:r w:rsidRPr="0057525C">
        <w:rPr>
          <w:rFonts w:asciiTheme="minorHAnsi" w:hAnsiTheme="minorHAnsi" w:cstheme="minorHAnsi"/>
          <w:sz w:val="24"/>
          <w:szCs w:val="24"/>
        </w:rPr>
        <w:t xml:space="preserve"> Zna zasady i mechanizmy kierujące polityką społeczną w Unii Europejskiej. jest przygotowany do uczestniczenia w przygotowywaniu działań w obszarze ekonomii (ze szczególnym uwzględnieniem ekonomii społecznej) oraz potrafi przewidywać wielokierunkowe skutki ekonomiczne swojej działalności</w:t>
      </w:r>
    </w:p>
    <w:p w14:paraId="79A9E954" w14:textId="7BEB288C" w:rsidR="00663C54" w:rsidRPr="0057525C" w:rsidRDefault="00962121" w:rsidP="0096212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7525C">
        <w:rPr>
          <w:rFonts w:asciiTheme="minorHAnsi" w:hAnsiTheme="minorHAnsi" w:cstheme="minorHAnsi"/>
          <w:sz w:val="24"/>
          <w:szCs w:val="24"/>
        </w:rPr>
        <w:t xml:space="preserve"> 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57525C">
        <w:rPr>
          <w:rFonts w:asciiTheme="minorHAnsi" w:hAnsiTheme="minorHAnsi" w:cstheme="minorHAnsi"/>
          <w:b/>
          <w:bCs/>
          <w:sz w:val="24"/>
          <w:szCs w:val="24"/>
        </w:rPr>
        <w:t>11.</w:t>
      </w:r>
      <w:r w:rsidRPr="0057525C">
        <w:rPr>
          <w:rFonts w:asciiTheme="minorHAnsi" w:hAnsiTheme="minorHAnsi" w:cstheme="minorHAnsi"/>
          <w:sz w:val="24"/>
          <w:szCs w:val="24"/>
        </w:rPr>
        <w:t xml:space="preserve"> Rozumie znaczenie ekonomii społecznej w kontekście poprawy bytu społeczeństwa</w:t>
      </w:r>
    </w:p>
    <w:p w14:paraId="67708B6E" w14:textId="79BFB518" w:rsidR="003E0703" w:rsidRPr="0057525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7525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63A1E98E" w14:textId="227E7B45" w:rsidR="003E0703" w:rsidRDefault="00962121" w:rsidP="004501ED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Ćwiczenia</w:t>
      </w:r>
    </w:p>
    <w:p w14:paraId="5409115E" w14:textId="35D0B0FE" w:rsidR="00C23327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>Pojęcie ekonomii społecznej, podstawowe definicje, cele</w:t>
      </w:r>
    </w:p>
    <w:p w14:paraId="7AEC2B72" w14:textId="2B8CB970" w:rsidR="00C23327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>Kształtowanie się sektora ekonomii społecznej w świecie, w Europie i Polsce na przestrzeni lat</w:t>
      </w:r>
    </w:p>
    <w:p w14:paraId="514BAE9F" w14:textId="6408D5E3" w:rsidR="00C23327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Status sektora ekonomii społecznej w Polsce - stan obecny i perspektywy. Dobre praktyki </w:t>
      </w:r>
      <w:r>
        <w:rPr>
          <w:rFonts w:ascii="Calibri" w:hAnsi="Calibri" w:cs="Calibri"/>
          <w:color w:val="000000" w:themeColor="text1"/>
          <w:sz w:val="24"/>
          <w:szCs w:val="24"/>
        </w:rPr>
        <w:t>–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 przykłady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>efektywnego wdrażania zasad ekonomii społecznej. W poszukiwaniu polskiego modelu ekonomii społeczne</w:t>
      </w:r>
    </w:p>
    <w:p w14:paraId="5F76ED7D" w14:textId="423C1D12" w:rsidR="00C23327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>Ekonomia społeczna jako narzędzie przeciwdziałania wykluczeniu społecznemu.</w:t>
      </w:r>
    </w:p>
    <w:p w14:paraId="7081CB8B" w14:textId="460AC60E" w:rsidR="00C23327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>Metody i procedury pozyskiwania środków finansowych przez podmioty ekonomii społecznej. Źródła finansowania działalności podmiotów ekonomii społeczne</w:t>
      </w:r>
    </w:p>
    <w:p w14:paraId="3E6A8C5B" w14:textId="533960C3" w:rsidR="00C23327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>Charakterystyka przedsiębiorstwa ekonomii społecznej</w:t>
      </w:r>
    </w:p>
    <w:p w14:paraId="18975873" w14:textId="0CB726FF" w:rsidR="00C23327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Udział samorządów w tworzeniu podmiotów ekonomii społecznej - aspekty </w:t>
      </w:r>
      <w:proofErr w:type="spellStart"/>
      <w:r w:rsidRPr="00C23327">
        <w:rPr>
          <w:rFonts w:ascii="Calibri" w:hAnsi="Calibri" w:cs="Calibri"/>
          <w:color w:val="000000" w:themeColor="text1"/>
          <w:sz w:val="24"/>
          <w:szCs w:val="24"/>
        </w:rPr>
        <w:t>organizacyjno</w:t>
      </w:r>
      <w:proofErr w:type="spellEnd"/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 – prawne</w:t>
      </w:r>
    </w:p>
    <w:p w14:paraId="01290202" w14:textId="1AA8055F" w:rsidR="00C23327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Udział organizacji pozarządowych w tworzeniu podmiotów ekonomii społecznej - aspekty </w:t>
      </w:r>
      <w:proofErr w:type="spellStart"/>
      <w:r w:rsidRPr="00C23327">
        <w:rPr>
          <w:rFonts w:ascii="Calibri" w:hAnsi="Calibri" w:cs="Calibri"/>
          <w:color w:val="000000" w:themeColor="text1"/>
          <w:sz w:val="24"/>
          <w:szCs w:val="24"/>
        </w:rPr>
        <w:t>organizacyjno</w:t>
      </w:r>
      <w:proofErr w:type="spellEnd"/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 – prawne</w:t>
      </w:r>
    </w:p>
    <w:p w14:paraId="1E6C5DDF" w14:textId="28435963" w:rsidR="00962121" w:rsidRPr="00C23327" w:rsidRDefault="00C23327" w:rsidP="009E0BFE">
      <w:pPr>
        <w:pStyle w:val="TableParagraph"/>
        <w:spacing w:before="120"/>
        <w:ind w:left="1134" w:hanging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23327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C23327">
        <w:rPr>
          <w:rFonts w:ascii="Calibri" w:hAnsi="Calibri" w:cs="Calibri"/>
          <w:color w:val="000000" w:themeColor="text1"/>
          <w:sz w:val="24"/>
          <w:szCs w:val="24"/>
        </w:rPr>
        <w:t>Możliwości tworzenia podmiotów ekonomii społecznej</w:t>
      </w:r>
    </w:p>
    <w:p w14:paraId="52CBFC3B" w14:textId="6325F1A1" w:rsidR="00436303" w:rsidRPr="00341AC4" w:rsidRDefault="00663C54" w:rsidP="00F9150D">
      <w:pPr>
        <w:ind w:left="720" w:hanging="15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3C54">
        <w:rPr>
          <w:rFonts w:asciiTheme="minorHAnsi" w:hAnsiTheme="minorHAnsi" w:cstheme="minorHAnsi"/>
          <w:b/>
          <w:sz w:val="21"/>
          <w:szCs w:val="21"/>
        </w:rPr>
        <w:t xml:space="preserve">1. Zapoznanie z kartą przedmiotu. 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3CB5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161F7A7" w:rsidR="003D3CB5" w:rsidRPr="003D3CB5" w:rsidRDefault="003F2AB2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3F2A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kształcenia ustawicznego i rozwoju kariery zawodowej</w:t>
            </w:r>
          </w:p>
        </w:tc>
        <w:tc>
          <w:tcPr>
            <w:tcW w:w="1773" w:type="dxa"/>
          </w:tcPr>
          <w:p w14:paraId="1881EAEC" w14:textId="7BA02A2F" w:rsidR="003D3CB5" w:rsidRPr="003D3CB5" w:rsidRDefault="00821A78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PED2A_W13</w:t>
            </w:r>
          </w:p>
        </w:tc>
      </w:tr>
      <w:tr w:rsidR="003D3CB5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763E521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E9CDEF5" w:rsidR="003D3CB5" w:rsidRPr="003D3CB5" w:rsidRDefault="00C02A43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491B84" w:rsidRPr="00491B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funkcjonowania podmiotów ekonomii społecznej</w:t>
            </w:r>
          </w:p>
        </w:tc>
        <w:tc>
          <w:tcPr>
            <w:tcW w:w="1773" w:type="dxa"/>
          </w:tcPr>
          <w:p w14:paraId="22E3BAAE" w14:textId="7A23BEE8" w:rsidR="003D3CB5" w:rsidRPr="003D3CB5" w:rsidRDefault="00821A78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A32AE8" w:rsidRPr="00341AC4" w14:paraId="3A5B8CA5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B41D9F9" w14:textId="76345D27" w:rsidR="00A32AE8" w:rsidRDefault="00A32AE8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7853D15D" w14:textId="2C7F470D" w:rsidR="00A32AE8" w:rsidRPr="003D3CB5" w:rsidRDefault="00C02A43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</w:t>
            </w:r>
            <w:r w:rsidR="00491B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B95B0C" w:rsidRPr="00B95B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zasady tworzenia podmiotów ekonomii społecznej</w:t>
            </w:r>
          </w:p>
        </w:tc>
        <w:tc>
          <w:tcPr>
            <w:tcW w:w="1773" w:type="dxa"/>
          </w:tcPr>
          <w:p w14:paraId="4293C78F" w14:textId="1E6EE2CB" w:rsidR="00A32AE8" w:rsidRPr="003D3CB5" w:rsidRDefault="00821A78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A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6821" w:type="dxa"/>
          </w:tcPr>
          <w:p w14:paraId="73ADB30C" w14:textId="4EEAB624" w:rsidR="00A713B4" w:rsidRPr="00341AC4" w:rsidRDefault="005A5CA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5A5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porozumiewać się, używając poprawnego języka ekonomii społecznej</w:t>
            </w:r>
          </w:p>
        </w:tc>
        <w:tc>
          <w:tcPr>
            <w:tcW w:w="1773" w:type="dxa"/>
          </w:tcPr>
          <w:p w14:paraId="69BAD1D6" w14:textId="47214D82" w:rsidR="00A713B4" w:rsidRPr="003D3CB5" w:rsidRDefault="00340B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0B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PED2A_U08</w:t>
            </w:r>
          </w:p>
        </w:tc>
      </w:tr>
      <w:tr w:rsidR="00A32AE8" w:rsidRPr="00341AC4" w14:paraId="160320E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335EA9E" w14:textId="29810105" w:rsidR="00A32AE8" w:rsidRPr="00341AC4" w:rsidRDefault="00A32A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676B79D" w14:textId="0EFBA630" w:rsidR="00A32AE8" w:rsidRPr="00341AC4" w:rsidRDefault="005A5CA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B25A8A" w:rsidRPr="00B25A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pracować w zespole</w:t>
            </w:r>
          </w:p>
        </w:tc>
        <w:tc>
          <w:tcPr>
            <w:tcW w:w="1773" w:type="dxa"/>
          </w:tcPr>
          <w:p w14:paraId="436F0AEE" w14:textId="2B6591A4" w:rsidR="00A32AE8" w:rsidRPr="003D3CB5" w:rsidRDefault="00340B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0B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</w:t>
            </w:r>
            <w:r w:rsidR="00C74A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11</w:t>
            </w:r>
          </w:p>
        </w:tc>
      </w:tr>
      <w:tr w:rsidR="00A32AE8" w:rsidRPr="00341AC4" w14:paraId="3E8C6EB1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832FBFF" w14:textId="65E4A9D7" w:rsidR="00A32AE8" w:rsidRPr="00341AC4" w:rsidRDefault="00A32A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46FA3C07" w14:textId="2F041FEE" w:rsidR="00A32AE8" w:rsidRPr="00341AC4" w:rsidRDefault="005A5CA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4D26ED" w:rsidRPr="004D26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organizować swój warsztat pracy</w:t>
            </w:r>
          </w:p>
        </w:tc>
        <w:tc>
          <w:tcPr>
            <w:tcW w:w="1773" w:type="dxa"/>
          </w:tcPr>
          <w:p w14:paraId="08DDC2F2" w14:textId="783D44B3" w:rsidR="00A32AE8" w:rsidRPr="003D3CB5" w:rsidRDefault="00340B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0B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</w:t>
            </w:r>
            <w:r w:rsidR="00C74A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468B534" w:rsidR="00A713B4" w:rsidRPr="003D3CB5" w:rsidRDefault="00C74A5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="00C721D3" w:rsidRPr="00C721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podejmować wyzwania zawodowe i działać w sposób przedsiębiorczy</w:t>
            </w:r>
          </w:p>
        </w:tc>
        <w:tc>
          <w:tcPr>
            <w:tcW w:w="1773" w:type="dxa"/>
          </w:tcPr>
          <w:p w14:paraId="3E07749A" w14:textId="55A96D73" w:rsidR="00A713B4" w:rsidRPr="003D3CB5" w:rsidRDefault="00D546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46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PED2A_K04</w:t>
            </w:r>
          </w:p>
        </w:tc>
      </w:tr>
      <w:tr w:rsidR="00A32AE8" w:rsidRPr="00341AC4" w14:paraId="5889B30C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47A2532" w14:textId="6CBEF0E7" w:rsidR="00A32AE8" w:rsidRPr="00341AC4" w:rsidRDefault="00A32A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5CF1A5C9" w14:textId="0D85FE94" w:rsidR="00A32AE8" w:rsidRPr="003D3CB5" w:rsidRDefault="00C721D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="00DE2893" w:rsidRPr="00DE28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zachowywać się w sposób profesjonalny</w:t>
            </w:r>
          </w:p>
        </w:tc>
        <w:tc>
          <w:tcPr>
            <w:tcW w:w="1773" w:type="dxa"/>
          </w:tcPr>
          <w:p w14:paraId="3D71F9D2" w14:textId="5EBCA896" w:rsidR="00A32AE8" w:rsidRPr="003D3CB5" w:rsidRDefault="00D546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46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541"/>
      </w:tblGrid>
      <w:tr w:rsidR="00B063EC" w:rsidRPr="00341AC4" w14:paraId="0519EDA3" w14:textId="58E88DEB" w:rsidTr="00B063EC">
        <w:trPr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4EDEB735" w14:textId="0895E378" w:rsidR="00B063EC" w:rsidRPr="00341AC4" w:rsidRDefault="00B063E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111" w:type="dxa"/>
            <w:vAlign w:val="center"/>
          </w:tcPr>
          <w:p w14:paraId="6DF79303" w14:textId="5E50D6DA" w:rsidR="00B063EC" w:rsidRPr="00341AC4" w:rsidRDefault="009C0F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4541" w:type="dxa"/>
            <w:vAlign w:val="center"/>
          </w:tcPr>
          <w:p w14:paraId="6C9957D8" w14:textId="72C52784" w:rsidR="00B063EC" w:rsidRPr="00341AC4" w:rsidRDefault="009C0F7E" w:rsidP="00B063EC">
            <w:pPr>
              <w:pStyle w:val="TableParagraph"/>
              <w:spacing w:line="276" w:lineRule="auto"/>
              <w:ind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145"/>
        <w:gridCol w:w="4442"/>
      </w:tblGrid>
      <w:tr w:rsidR="00B063EC" w:rsidRPr="00341AC4" w14:paraId="6A3E527E" w14:textId="44367A64" w:rsidTr="00B063EC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B063EC" w:rsidRPr="00341AC4" w:rsidRDefault="00B063E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063EC" w:rsidRPr="00341AC4" w:rsidRDefault="00B063E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145" w:type="dxa"/>
          </w:tcPr>
          <w:p w14:paraId="5FE834CC" w14:textId="3EE6C8C8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  <w:tc>
          <w:tcPr>
            <w:tcW w:w="4442" w:type="dxa"/>
          </w:tcPr>
          <w:p w14:paraId="790218A7" w14:textId="77777777" w:rsidR="00B063EC" w:rsidRPr="00341AC4" w:rsidRDefault="00B063EC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B063EC" w:rsidRPr="00341AC4" w14:paraId="3BDEFA32" w14:textId="3E292950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59929D8" w:rsidR="00B063EC" w:rsidRPr="00341AC4" w:rsidRDefault="00B063E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145" w:type="dxa"/>
          </w:tcPr>
          <w:p w14:paraId="0512C367" w14:textId="46A386E6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4C22C890" w14:textId="76A98A57" w:rsidR="00B063EC" w:rsidRPr="00341AC4" w:rsidRDefault="005C7F49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63EC" w:rsidRPr="00341AC4" w14:paraId="1BE54D9F" w14:textId="5AAD3974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F59EA2E" w:rsidR="00B063EC" w:rsidRPr="003D3CB5" w:rsidRDefault="00B063E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145" w:type="dxa"/>
          </w:tcPr>
          <w:p w14:paraId="17E0889A" w14:textId="0A7B0A7D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4281F70D" w14:textId="612D0FEF" w:rsidR="00B063EC" w:rsidRPr="00341AC4" w:rsidRDefault="005C7F49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C0F7E" w:rsidRPr="00341AC4" w14:paraId="3FA9AF6A" w14:textId="77777777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63080851" w14:textId="47C9A200" w:rsidR="009C0F7E" w:rsidRPr="003D3CB5" w:rsidRDefault="009C0F7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145" w:type="dxa"/>
          </w:tcPr>
          <w:p w14:paraId="4633F9B8" w14:textId="1836FE2F" w:rsidR="009C0F7E" w:rsidRDefault="001152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52FFF011" w14:textId="18C9260F" w:rsidR="009C0F7E" w:rsidRPr="00341AC4" w:rsidRDefault="005C7F49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63EC" w:rsidRPr="00341AC4" w14:paraId="46ACCB6F" w14:textId="3DEB738B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6106750" w:rsidR="00B063EC" w:rsidRPr="00341AC4" w:rsidRDefault="00B063E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145" w:type="dxa"/>
          </w:tcPr>
          <w:p w14:paraId="5E6E407C" w14:textId="2D4E0439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0CBC817A" w14:textId="77C5C5F1" w:rsidR="00B063EC" w:rsidRPr="00341AC4" w:rsidRDefault="005C7F49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C0F7E" w:rsidRPr="00341AC4" w14:paraId="73E6B4AA" w14:textId="77777777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3EA0960E" w14:textId="52DB01D8" w:rsidR="009C0F7E" w:rsidRPr="00341AC4" w:rsidRDefault="009C0F7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145" w:type="dxa"/>
          </w:tcPr>
          <w:p w14:paraId="31A95FFE" w14:textId="10C1FD36" w:rsidR="009C0F7E" w:rsidRDefault="001152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49D462FF" w14:textId="7947AD1A" w:rsidR="009C0F7E" w:rsidRPr="00341AC4" w:rsidRDefault="005C7F49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C0F7E" w:rsidRPr="00341AC4" w14:paraId="493BEA02" w14:textId="77777777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6C7EB022" w14:textId="231A52C7" w:rsidR="009C0F7E" w:rsidRPr="00341AC4" w:rsidRDefault="009C0F7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145" w:type="dxa"/>
          </w:tcPr>
          <w:p w14:paraId="5337F585" w14:textId="7D1BB391" w:rsidR="009C0F7E" w:rsidRDefault="001152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24D2E22F" w14:textId="77777777" w:rsidR="009C0F7E" w:rsidRPr="00341AC4" w:rsidRDefault="009C0F7E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063EC" w:rsidRPr="00341AC4" w14:paraId="5E8F52D0" w14:textId="09FA1B59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41A40D1" w:rsidR="00B063EC" w:rsidRPr="00341AC4" w:rsidRDefault="00B063E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145" w:type="dxa"/>
          </w:tcPr>
          <w:p w14:paraId="5CDB27B6" w14:textId="2504DBFF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5AF7EAF0" w14:textId="77777777" w:rsidR="00B063EC" w:rsidRPr="00341AC4" w:rsidRDefault="00B063EC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C0F7E" w:rsidRPr="00341AC4" w14:paraId="0070D736" w14:textId="77777777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16D4D9CA" w14:textId="78B6EB29" w:rsidR="009C0F7E" w:rsidRPr="00341AC4" w:rsidRDefault="009C0F7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145" w:type="dxa"/>
          </w:tcPr>
          <w:p w14:paraId="7EB3E0BD" w14:textId="2AC4AF4C" w:rsidR="009C0F7E" w:rsidRDefault="001152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55C1A201" w14:textId="77777777" w:rsidR="009C0F7E" w:rsidRPr="00341AC4" w:rsidRDefault="009C0F7E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00D7771" w14:textId="77777777" w:rsidR="00841682" w:rsidRDefault="00841682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3590B05" w14:textId="55B5F1E3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7D3A0C5" w:rsidR="00896E3C" w:rsidRPr="00341AC4" w:rsidRDefault="00D546B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</w:t>
      </w:r>
      <w:r w:rsidR="00EC442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7249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4196A0F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51% </w:t>
            </w:r>
            <w:r w:rsidR="00DB65A8" w:rsidRPr="00DB65A8">
              <w:rPr>
                <w:rFonts w:asciiTheme="minorHAnsi" w:hAnsiTheme="minorHAnsi" w:cstheme="minorHAnsi"/>
              </w:rPr>
              <w:t>(10pkt-12pkt)</w:t>
            </w:r>
            <w:r w:rsidR="00DB65A8">
              <w:rPr>
                <w:rFonts w:asciiTheme="minorHAnsi" w:hAnsiTheme="minorHAnsi" w:cstheme="minorHAnsi"/>
              </w:rPr>
              <w:t xml:space="preserve"> </w:t>
            </w:r>
            <w:r w:rsidRPr="0007249D">
              <w:rPr>
                <w:rFonts w:asciiTheme="minorHAnsi" w:hAnsiTheme="minorHAnsi" w:cstheme="minorHAnsi"/>
              </w:rPr>
              <w:t xml:space="preserve">uzyskanych </w:t>
            </w:r>
            <w:r w:rsidR="00DB65A8">
              <w:rPr>
                <w:rFonts w:asciiTheme="minorHAnsi" w:hAnsiTheme="minorHAnsi" w:cstheme="minorHAnsi"/>
              </w:rPr>
              <w:t>za projekt</w:t>
            </w:r>
          </w:p>
        </w:tc>
      </w:tr>
      <w:tr w:rsidR="0007249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F52494F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61% </w:t>
            </w:r>
            <w:r w:rsidR="00937FFB" w:rsidRPr="00937FFB">
              <w:rPr>
                <w:rFonts w:asciiTheme="minorHAnsi" w:hAnsiTheme="minorHAnsi" w:cstheme="minorHAnsi"/>
              </w:rPr>
              <w:t>(12,5pkt-14,5pkt)</w:t>
            </w:r>
            <w:r w:rsidR="00CC1577">
              <w:rPr>
                <w:rFonts w:asciiTheme="minorHAnsi" w:hAnsiTheme="minorHAnsi" w:cstheme="minorHAnsi"/>
              </w:rPr>
              <w:t xml:space="preserve"> </w:t>
            </w:r>
            <w:r w:rsidR="00CC1577" w:rsidRPr="00CC1577">
              <w:rPr>
                <w:rFonts w:asciiTheme="minorHAnsi" w:hAnsiTheme="minorHAnsi" w:cstheme="minorHAnsi"/>
              </w:rPr>
              <w:t>uzyskanych za projekt</w:t>
            </w:r>
          </w:p>
        </w:tc>
      </w:tr>
      <w:tr w:rsidR="0007249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781DD5A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7</w:t>
            </w:r>
            <w:r w:rsidR="00DB65A8">
              <w:rPr>
                <w:rFonts w:asciiTheme="minorHAnsi" w:hAnsiTheme="minorHAnsi" w:cstheme="minorHAnsi"/>
              </w:rPr>
              <w:t>1</w:t>
            </w:r>
            <w:r w:rsidRPr="0007249D">
              <w:rPr>
                <w:rFonts w:asciiTheme="minorHAnsi" w:hAnsiTheme="minorHAnsi" w:cstheme="minorHAnsi"/>
              </w:rPr>
              <w:t xml:space="preserve">% </w:t>
            </w:r>
            <w:r w:rsidR="007158D4" w:rsidRPr="007158D4">
              <w:rPr>
                <w:rFonts w:asciiTheme="minorHAnsi" w:hAnsiTheme="minorHAnsi" w:cstheme="minorHAnsi"/>
              </w:rPr>
              <w:t>(15pkt-16pkt)</w:t>
            </w:r>
            <w:r w:rsidR="00CC1577">
              <w:rPr>
                <w:rFonts w:asciiTheme="minorHAnsi" w:hAnsiTheme="minorHAnsi" w:cstheme="minorHAnsi"/>
              </w:rPr>
              <w:t xml:space="preserve"> </w:t>
            </w:r>
            <w:r w:rsidR="00CC1577" w:rsidRPr="00CC1577">
              <w:rPr>
                <w:rFonts w:asciiTheme="minorHAnsi" w:hAnsiTheme="minorHAnsi" w:cstheme="minorHAnsi"/>
              </w:rPr>
              <w:t>uzyskanych za projekt</w:t>
            </w:r>
          </w:p>
        </w:tc>
      </w:tr>
      <w:tr w:rsidR="0007249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A93E680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81% </w:t>
            </w:r>
            <w:r w:rsidR="001D67E2" w:rsidRPr="001D67E2">
              <w:rPr>
                <w:rFonts w:asciiTheme="minorHAnsi" w:hAnsiTheme="minorHAnsi" w:cstheme="minorHAnsi"/>
              </w:rPr>
              <w:t>(16,5pkt-17,5pkt)</w:t>
            </w:r>
            <w:r w:rsidR="00CC1577">
              <w:rPr>
                <w:rFonts w:asciiTheme="minorHAnsi" w:hAnsiTheme="minorHAnsi" w:cstheme="minorHAnsi"/>
              </w:rPr>
              <w:t xml:space="preserve"> </w:t>
            </w:r>
            <w:r w:rsidR="00CC1577" w:rsidRPr="00CC1577">
              <w:rPr>
                <w:rFonts w:asciiTheme="minorHAnsi" w:hAnsiTheme="minorHAnsi" w:cstheme="minorHAnsi"/>
              </w:rPr>
              <w:t>uzyskanych za projekt</w:t>
            </w:r>
          </w:p>
        </w:tc>
      </w:tr>
      <w:tr w:rsidR="0007249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C7888F2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91% </w:t>
            </w:r>
            <w:r w:rsidR="00CC1577" w:rsidRPr="00CC1577">
              <w:rPr>
                <w:rFonts w:asciiTheme="minorHAnsi" w:hAnsiTheme="minorHAnsi" w:cstheme="minorHAnsi"/>
              </w:rPr>
              <w:t>(18pkt-20pkt)</w:t>
            </w:r>
            <w:r w:rsidR="00CC1577">
              <w:rPr>
                <w:rFonts w:asciiTheme="minorHAnsi" w:hAnsiTheme="minorHAnsi" w:cstheme="minorHAnsi"/>
              </w:rPr>
              <w:t xml:space="preserve"> </w:t>
            </w:r>
            <w:r w:rsidR="00CC1577" w:rsidRPr="00CC1577">
              <w:rPr>
                <w:rFonts w:asciiTheme="minorHAnsi" w:hAnsiTheme="minorHAnsi" w:cstheme="minorHAnsi"/>
              </w:rPr>
              <w:t>uzyskanych za projekt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A494C" w:rsidRPr="00341AC4" w14:paraId="4DEB93E4" w14:textId="77777777" w:rsidTr="00810D0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38D08A1" w:rsidR="00FA494C" w:rsidRPr="00FA494C" w:rsidRDefault="000D68C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A01900D" w14:textId="77777777" w:rsidR="000D68C5" w:rsidRDefault="000D68C5" w:rsidP="000D68C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  <w:p w14:paraId="60A8FC80" w14:textId="1FD42E51" w:rsidR="00FA494C" w:rsidRPr="00FA494C" w:rsidRDefault="000D68C5" w:rsidP="000D68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3CF25E83" w14:textId="77777777" w:rsidTr="00810D07">
        <w:trPr>
          <w:trHeight w:val="285"/>
          <w:jc w:val="center"/>
        </w:trPr>
        <w:tc>
          <w:tcPr>
            <w:tcW w:w="5499" w:type="dxa"/>
          </w:tcPr>
          <w:p w14:paraId="6195600D" w14:textId="2CB5A194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0D68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</w:p>
        </w:tc>
        <w:tc>
          <w:tcPr>
            <w:tcW w:w="2172" w:type="dxa"/>
            <w:vAlign w:val="center"/>
          </w:tcPr>
          <w:p w14:paraId="3A92C4D7" w14:textId="30F918A7" w:rsidR="00FA494C" w:rsidRPr="00FA494C" w:rsidRDefault="000D68C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2B963816" w14:textId="5A0C9DC9" w:rsidR="00FA494C" w:rsidRPr="00FA494C" w:rsidRDefault="000D68C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2E54A024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F3EF711" w:rsidR="00FA494C" w:rsidRPr="00FA494C" w:rsidRDefault="00A526BE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2501FA3C" w:rsidR="00FA494C" w:rsidRPr="00FA494C" w:rsidRDefault="00A526BE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50E56672" w14:textId="77777777" w:rsidTr="00810D07">
        <w:trPr>
          <w:trHeight w:val="282"/>
          <w:jc w:val="center"/>
        </w:trPr>
        <w:tc>
          <w:tcPr>
            <w:tcW w:w="5499" w:type="dxa"/>
          </w:tcPr>
          <w:p w14:paraId="4E1706C1" w14:textId="18EEF8BF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A526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646B0675" w14:textId="22C96AA4" w:rsidR="00FA494C" w:rsidRPr="00FA494C" w:rsidRDefault="00A526BE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78E3A95E" w14:textId="35A1DBD7" w:rsidR="00FA494C" w:rsidRPr="00FA494C" w:rsidRDefault="000707F3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FA494C" w:rsidRPr="00341AC4" w14:paraId="297CD66F" w14:textId="77777777" w:rsidTr="00810D07">
        <w:trPr>
          <w:trHeight w:val="282"/>
          <w:jc w:val="center"/>
        </w:trPr>
        <w:tc>
          <w:tcPr>
            <w:tcW w:w="5499" w:type="dxa"/>
          </w:tcPr>
          <w:p w14:paraId="121E546E" w14:textId="5E5AC054" w:rsidR="00FA494C" w:rsidRPr="00341AC4" w:rsidRDefault="00976CDB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C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3099C8F1" w14:textId="240CD259" w:rsidR="00FA494C" w:rsidRPr="00FA494C" w:rsidRDefault="00A526BE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16BE9C3F" w14:textId="1D7B99FB" w:rsidR="00FA494C" w:rsidRPr="00FA494C" w:rsidRDefault="000707F3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FA494C" w:rsidRPr="00341AC4" w14:paraId="3E11FC9D" w14:textId="77777777" w:rsidTr="00810D0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B5DAA59" w:rsidR="00FA494C" w:rsidRPr="00FA494C" w:rsidRDefault="0068514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070753E6" w:rsidR="00FA494C" w:rsidRPr="00FA494C" w:rsidRDefault="0068514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FA494C" w:rsidRPr="00341AC4" w14:paraId="38FC3F92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BBE45B6" w:rsidR="00FA494C" w:rsidRPr="00FA494C" w:rsidRDefault="0068514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7DF567CF" w:rsidR="00FA494C" w:rsidRPr="00FA494C" w:rsidRDefault="0068514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8230A1"/>
    <w:multiLevelType w:val="hybridMultilevel"/>
    <w:tmpl w:val="5FA0141C"/>
    <w:lvl w:ilvl="0" w:tplc="EE70F6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68605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07F3"/>
    <w:rsid w:val="0007138A"/>
    <w:rsid w:val="0007249D"/>
    <w:rsid w:val="000746C5"/>
    <w:rsid w:val="000800D0"/>
    <w:rsid w:val="000D4346"/>
    <w:rsid w:val="000D68C5"/>
    <w:rsid w:val="000F5265"/>
    <w:rsid w:val="0010331F"/>
    <w:rsid w:val="00104870"/>
    <w:rsid w:val="00104F8D"/>
    <w:rsid w:val="001106DC"/>
    <w:rsid w:val="001152F7"/>
    <w:rsid w:val="0012395F"/>
    <w:rsid w:val="001373A5"/>
    <w:rsid w:val="00145EC7"/>
    <w:rsid w:val="001D18A7"/>
    <w:rsid w:val="001D511D"/>
    <w:rsid w:val="001D67E2"/>
    <w:rsid w:val="001E0ADE"/>
    <w:rsid w:val="001E7B5A"/>
    <w:rsid w:val="00204C4C"/>
    <w:rsid w:val="002401BA"/>
    <w:rsid w:val="00250C2E"/>
    <w:rsid w:val="0027397F"/>
    <w:rsid w:val="00340B2C"/>
    <w:rsid w:val="00341AC4"/>
    <w:rsid w:val="0034602B"/>
    <w:rsid w:val="003622B2"/>
    <w:rsid w:val="00363F81"/>
    <w:rsid w:val="00380E6A"/>
    <w:rsid w:val="003976BA"/>
    <w:rsid w:val="003B55C2"/>
    <w:rsid w:val="003B6F34"/>
    <w:rsid w:val="003D038D"/>
    <w:rsid w:val="003D3CB5"/>
    <w:rsid w:val="003D5C56"/>
    <w:rsid w:val="003E0703"/>
    <w:rsid w:val="003F2AB2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1B84"/>
    <w:rsid w:val="004A241A"/>
    <w:rsid w:val="004B30D1"/>
    <w:rsid w:val="004C2D66"/>
    <w:rsid w:val="004D26ED"/>
    <w:rsid w:val="004E017B"/>
    <w:rsid w:val="004F47E5"/>
    <w:rsid w:val="00513674"/>
    <w:rsid w:val="00522DED"/>
    <w:rsid w:val="005363F3"/>
    <w:rsid w:val="00542DAB"/>
    <w:rsid w:val="00543BC4"/>
    <w:rsid w:val="0055403A"/>
    <w:rsid w:val="00566B57"/>
    <w:rsid w:val="00571CD4"/>
    <w:rsid w:val="0057525C"/>
    <w:rsid w:val="005769E7"/>
    <w:rsid w:val="0058746E"/>
    <w:rsid w:val="005A5CA5"/>
    <w:rsid w:val="005C7F49"/>
    <w:rsid w:val="005D2A79"/>
    <w:rsid w:val="005D3DF3"/>
    <w:rsid w:val="005D7104"/>
    <w:rsid w:val="005E156F"/>
    <w:rsid w:val="005F0097"/>
    <w:rsid w:val="005F3556"/>
    <w:rsid w:val="00621E17"/>
    <w:rsid w:val="00625795"/>
    <w:rsid w:val="00635E40"/>
    <w:rsid w:val="006463D7"/>
    <w:rsid w:val="00654EA0"/>
    <w:rsid w:val="00663C54"/>
    <w:rsid w:val="0067260F"/>
    <w:rsid w:val="00685142"/>
    <w:rsid w:val="006A0C6B"/>
    <w:rsid w:val="006C5000"/>
    <w:rsid w:val="006D764F"/>
    <w:rsid w:val="006E60C3"/>
    <w:rsid w:val="006F029C"/>
    <w:rsid w:val="007158D4"/>
    <w:rsid w:val="00725F8A"/>
    <w:rsid w:val="00745543"/>
    <w:rsid w:val="00775AF1"/>
    <w:rsid w:val="007B605E"/>
    <w:rsid w:val="007C3DBD"/>
    <w:rsid w:val="00821A78"/>
    <w:rsid w:val="00834C51"/>
    <w:rsid w:val="00841682"/>
    <w:rsid w:val="00862E0A"/>
    <w:rsid w:val="00891F5A"/>
    <w:rsid w:val="00896E3C"/>
    <w:rsid w:val="00897F83"/>
    <w:rsid w:val="008A60A6"/>
    <w:rsid w:val="008B336A"/>
    <w:rsid w:val="00906C25"/>
    <w:rsid w:val="009109EC"/>
    <w:rsid w:val="00913ECD"/>
    <w:rsid w:val="00937B44"/>
    <w:rsid w:val="00937FFB"/>
    <w:rsid w:val="00952870"/>
    <w:rsid w:val="0095606D"/>
    <w:rsid w:val="00957188"/>
    <w:rsid w:val="00962121"/>
    <w:rsid w:val="00976CDB"/>
    <w:rsid w:val="009C0F7E"/>
    <w:rsid w:val="009C5192"/>
    <w:rsid w:val="009D2D35"/>
    <w:rsid w:val="009D3E96"/>
    <w:rsid w:val="009D44FA"/>
    <w:rsid w:val="009E0BFE"/>
    <w:rsid w:val="00A14615"/>
    <w:rsid w:val="00A32AE8"/>
    <w:rsid w:val="00A37682"/>
    <w:rsid w:val="00A376DE"/>
    <w:rsid w:val="00A442B8"/>
    <w:rsid w:val="00A453AF"/>
    <w:rsid w:val="00A526BE"/>
    <w:rsid w:val="00A5532D"/>
    <w:rsid w:val="00A713B4"/>
    <w:rsid w:val="00AB3480"/>
    <w:rsid w:val="00AB6E40"/>
    <w:rsid w:val="00AE4328"/>
    <w:rsid w:val="00AF51E8"/>
    <w:rsid w:val="00AF7E08"/>
    <w:rsid w:val="00B063EC"/>
    <w:rsid w:val="00B20F2C"/>
    <w:rsid w:val="00B25A8A"/>
    <w:rsid w:val="00B36858"/>
    <w:rsid w:val="00B54F67"/>
    <w:rsid w:val="00B64890"/>
    <w:rsid w:val="00B6660E"/>
    <w:rsid w:val="00B72C78"/>
    <w:rsid w:val="00B877F7"/>
    <w:rsid w:val="00B95B0C"/>
    <w:rsid w:val="00BA140A"/>
    <w:rsid w:val="00BB0629"/>
    <w:rsid w:val="00BE67AE"/>
    <w:rsid w:val="00C02A43"/>
    <w:rsid w:val="00C1154E"/>
    <w:rsid w:val="00C14619"/>
    <w:rsid w:val="00C23327"/>
    <w:rsid w:val="00C51D09"/>
    <w:rsid w:val="00C62B71"/>
    <w:rsid w:val="00C721D3"/>
    <w:rsid w:val="00C74615"/>
    <w:rsid w:val="00C74A5D"/>
    <w:rsid w:val="00CA3616"/>
    <w:rsid w:val="00CB604E"/>
    <w:rsid w:val="00CC1577"/>
    <w:rsid w:val="00CD60D3"/>
    <w:rsid w:val="00CF48D1"/>
    <w:rsid w:val="00D05AB2"/>
    <w:rsid w:val="00D546B2"/>
    <w:rsid w:val="00D85EF3"/>
    <w:rsid w:val="00D864ED"/>
    <w:rsid w:val="00D938BC"/>
    <w:rsid w:val="00DA28D5"/>
    <w:rsid w:val="00DB5D67"/>
    <w:rsid w:val="00DB65A8"/>
    <w:rsid w:val="00DD65E8"/>
    <w:rsid w:val="00DE1F53"/>
    <w:rsid w:val="00DE2893"/>
    <w:rsid w:val="00E17D02"/>
    <w:rsid w:val="00E56A13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442A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150D"/>
    <w:rsid w:val="00F93849"/>
    <w:rsid w:val="00FA494C"/>
    <w:rsid w:val="00FB2C0D"/>
    <w:rsid w:val="00FB6661"/>
    <w:rsid w:val="00FD380B"/>
    <w:rsid w:val="00FE128D"/>
    <w:rsid w:val="00FE6295"/>
    <w:rsid w:val="00FE667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Pogrubienie">
    <w:name w:val="Strong"/>
    <w:qFormat/>
    <w:rsid w:val="00663C54"/>
    <w:rPr>
      <w:b/>
      <w:bCs/>
    </w:rPr>
  </w:style>
  <w:style w:type="character" w:customStyle="1" w:styleId="briefcittitle1">
    <w:name w:val="briefcittitle1"/>
    <w:rsid w:val="00663C54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663C54"/>
    <w:pPr>
      <w:widowControl/>
      <w:autoSpaceDE/>
      <w:autoSpaceDN/>
    </w:pPr>
    <w:rPr>
      <w:sz w:val="18"/>
      <w:szCs w:val="19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C54"/>
    <w:rPr>
      <w:rFonts w:ascii="Times New Roman" w:eastAsia="Times New Roman" w:hAnsi="Times New Roman" w:cs="Times New Roman"/>
      <w:sz w:val="18"/>
      <w:szCs w:val="19"/>
      <w:lang w:val="pl-PL" w:eastAsia="pl-PL"/>
    </w:rPr>
  </w:style>
  <w:style w:type="character" w:customStyle="1" w:styleId="st">
    <w:name w:val="st"/>
    <w:rsid w:val="006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2026-06-26T11:36:00Z</dcterms:created>
  <dcterms:modified xsi:type="dcterms:W3CDTF">2026-06-26T11:36:00Z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