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EE" w:rsidRPr="005F23EC" w:rsidRDefault="005D4C40" w:rsidP="00C94DBC">
      <w:pPr>
        <w:pStyle w:val="Stopka"/>
        <w:tabs>
          <w:tab w:val="clear" w:pos="4536"/>
          <w:tab w:val="clear" w:pos="9072"/>
        </w:tabs>
        <w:ind w:left="5812"/>
        <w:jc w:val="right"/>
        <w:rPr>
          <w:i/>
        </w:rPr>
      </w:pPr>
      <w:r w:rsidRPr="005F23EC">
        <w:rPr>
          <w:i/>
          <w:lang w:eastAsia="ar-SA"/>
        </w:rPr>
        <w:t xml:space="preserve">                                                                        </w:t>
      </w:r>
      <w:r w:rsidR="00C10EEE" w:rsidRPr="005F23EC">
        <w:rPr>
          <w:i/>
          <w:lang w:eastAsia="ar-SA"/>
        </w:rPr>
        <w:t xml:space="preserve">                        </w:t>
      </w:r>
    </w:p>
    <w:p w:rsidR="00951F9B" w:rsidRPr="005F23EC" w:rsidRDefault="005D4C40" w:rsidP="005D4C40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  <w:r w:rsidRPr="005F23E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</w:t>
      </w:r>
    </w:p>
    <w:p w:rsidR="0024724B" w:rsidRPr="005F23EC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5F23EC">
        <w:rPr>
          <w:b/>
          <w:i/>
          <w:sz w:val="20"/>
          <w:szCs w:val="20"/>
        </w:rPr>
        <w:tab/>
      </w:r>
    </w:p>
    <w:p w:rsidR="001511D9" w:rsidRPr="005F23E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1511D9" w:rsidRPr="005F23E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F23EC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5F23EC" w:rsidRDefault="0008323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0113.1.PSP.D1.PEIW</w:t>
            </w:r>
          </w:p>
        </w:tc>
      </w:tr>
      <w:tr w:rsidR="001511D9" w:rsidRPr="0058465F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38" w:rsidRPr="005F23EC" w:rsidRDefault="00B47DCD" w:rsidP="0059752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>Podstawy</w:t>
            </w:r>
            <w:proofErr w:type="spellEnd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>edukacji</w:t>
            </w:r>
            <w:proofErr w:type="spellEnd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>integracyjnej</w:t>
            </w:r>
            <w:proofErr w:type="spellEnd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>włączającej</w:t>
            </w:r>
            <w:proofErr w:type="spellEnd"/>
          </w:p>
          <w:p w:rsidR="009976D1" w:rsidRPr="005F23EC" w:rsidRDefault="002E3BA3" w:rsidP="0059752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</w:pPr>
            <w:r w:rsidRPr="002E3BA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/>
              </w:rPr>
              <w:t>Foundations of Integrative and Inclusive Education</w:t>
            </w:r>
          </w:p>
        </w:tc>
      </w:tr>
      <w:tr w:rsidR="001511D9" w:rsidRPr="005F23EC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1511D9" w:rsidRPr="005F23E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5F23E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D5CD8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0D5CD8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0D5CD8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4F6913">
            <w:pPr>
              <w:ind w:left="283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0D5CD8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0D5CD8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9" w:rsidRPr="00994C5E" w:rsidRDefault="000D5CD8" w:rsidP="00307B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Mirosław Babiarz</w:t>
            </w:r>
            <w:r w:rsidR="00307B49"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C21644"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8465F" w:rsidRDefault="00307B49" w:rsidP="00307B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hab</w:t>
            </w:r>
            <w:proofErr w:type="spellEnd"/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Anna </w:t>
            </w:r>
            <w:r w:rsidR="00A82062"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Kieszkowska</w:t>
            </w:r>
            <w:r w:rsidR="005846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UJK, </w:t>
            </w:r>
          </w:p>
          <w:p w:rsidR="000D5CD8" w:rsidRPr="00994C5E" w:rsidRDefault="00C21644" w:rsidP="00307B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Marta Wilk</w:t>
            </w:r>
          </w:p>
        </w:tc>
      </w:tr>
      <w:tr w:rsidR="000D5CD8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8" w:rsidRPr="005F23EC" w:rsidRDefault="000D5CD8" w:rsidP="000D5C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9" w:rsidRPr="00994C5E" w:rsidRDefault="000D5CD8" w:rsidP="000D5C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mbabiarz@ujk.edu.pl</w:t>
            </w:r>
            <w:r w:rsidR="00307B49"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82062" w:rsidRPr="00994C5E" w:rsidRDefault="00307B49" w:rsidP="000D5C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anna.kieszkowska@ujk.edu.pl</w:t>
            </w:r>
          </w:p>
          <w:p w:rsidR="000D5CD8" w:rsidRPr="00994C5E" w:rsidRDefault="00307B49" w:rsidP="000D5C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marta.wilk@ujk.edu.pl</w:t>
            </w:r>
          </w:p>
        </w:tc>
      </w:tr>
    </w:tbl>
    <w:p w:rsidR="001511D9" w:rsidRPr="005F23E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5F23E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7D51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0D5C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5F23EC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7D51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3" w:rsidRPr="005F23EC" w:rsidRDefault="00083236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wiedzy nt pedagogiki specjalnej</w:t>
            </w:r>
          </w:p>
        </w:tc>
      </w:tr>
    </w:tbl>
    <w:p w:rsidR="001511D9" w:rsidRPr="005F23E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4083" w:rsidRPr="005F23E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5F23EC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ED620C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wykłady, ćwiczenia, </w:t>
            </w:r>
            <w:r w:rsidR="00152CE2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(w tym </w:t>
            </w: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</w:t>
            </w:r>
            <w:r w:rsidR="00152CE2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511D9" w:rsidRPr="005F23EC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597524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5F23EC">
              <w:rPr>
                <w:sz w:val="20"/>
                <w:szCs w:val="20"/>
                <w:lang w:val="pl" w:eastAsia="pl-PL"/>
              </w:rPr>
              <w:t>pomieszczenia dydaktyczne UJK</w:t>
            </w:r>
            <w:r w:rsidR="00A052C8" w:rsidRPr="005F23EC">
              <w:rPr>
                <w:sz w:val="20"/>
                <w:szCs w:val="20"/>
                <w:lang w:val="pl" w:eastAsia="pl-PL"/>
              </w:rPr>
              <w:t xml:space="preserve"> / platforma</w:t>
            </w:r>
          </w:p>
        </w:tc>
      </w:tr>
      <w:tr w:rsidR="001511D9" w:rsidRPr="005F23EC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083236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</w:t>
            </w:r>
            <w:r w:rsidR="00A052C8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07B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5F23EC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5" w:rsidRPr="005F23EC" w:rsidRDefault="00E60EA5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F23EC">
              <w:rPr>
                <w:sz w:val="20"/>
                <w:szCs w:val="20"/>
              </w:rPr>
              <w:t xml:space="preserve">W: </w:t>
            </w:r>
            <w:r w:rsidR="0046472B" w:rsidRPr="005F23EC">
              <w:rPr>
                <w:sz w:val="20"/>
                <w:szCs w:val="20"/>
              </w:rPr>
              <w:t>wykład z prezentacją, wykład problemowy,</w:t>
            </w:r>
            <w:r w:rsidRPr="005F23EC">
              <w:rPr>
                <w:sz w:val="20"/>
                <w:szCs w:val="20"/>
              </w:rPr>
              <w:t xml:space="preserve"> film </w:t>
            </w:r>
            <w:r w:rsidR="0046472B" w:rsidRPr="005F23EC">
              <w:rPr>
                <w:sz w:val="20"/>
                <w:szCs w:val="20"/>
              </w:rPr>
              <w:t xml:space="preserve"> </w:t>
            </w:r>
          </w:p>
          <w:p w:rsidR="00515B0F" w:rsidRPr="005F23EC" w:rsidRDefault="00E60EA5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F23EC">
              <w:rPr>
                <w:sz w:val="20"/>
                <w:szCs w:val="20"/>
              </w:rPr>
              <w:t>Ćw</w:t>
            </w:r>
            <w:proofErr w:type="spellEnd"/>
            <w:r w:rsidRPr="005F23EC">
              <w:rPr>
                <w:sz w:val="20"/>
                <w:szCs w:val="20"/>
              </w:rPr>
              <w:t xml:space="preserve">: </w:t>
            </w:r>
            <w:r w:rsidR="0046472B" w:rsidRPr="005F23EC">
              <w:rPr>
                <w:sz w:val="20"/>
                <w:szCs w:val="20"/>
              </w:rPr>
              <w:t>dyskusja, praca z tekstem, prezentacja</w:t>
            </w:r>
            <w:r w:rsidRPr="005F23EC">
              <w:rPr>
                <w:sz w:val="20"/>
                <w:szCs w:val="20"/>
              </w:rPr>
              <w:t xml:space="preserve">, elementów filmów </w:t>
            </w:r>
            <w:proofErr w:type="spellStart"/>
            <w:r w:rsidRPr="005F23EC">
              <w:rPr>
                <w:sz w:val="20"/>
                <w:szCs w:val="20"/>
              </w:rPr>
              <w:t>dyd</w:t>
            </w:r>
            <w:proofErr w:type="spellEnd"/>
            <w:r w:rsidRPr="005F23EC">
              <w:rPr>
                <w:sz w:val="20"/>
                <w:szCs w:val="20"/>
              </w:rPr>
              <w:t>., referat</w:t>
            </w:r>
          </w:p>
        </w:tc>
      </w:tr>
      <w:tr w:rsidR="00420A29" w:rsidRPr="005F23EC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5F23EC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5F23EC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DD8" w:rsidRPr="005F23EC" w:rsidRDefault="00D36DD8" w:rsidP="009976D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Al-</w:t>
            </w:r>
            <w:proofErr w:type="spellStart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Khamisy</w:t>
            </w:r>
            <w:proofErr w:type="spellEnd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D., Edukacja włączająca edukacją dialogu. W poszukiwaniu modelu edukacji ucznia ze specjalnymi potrzebami edukacyjnymi, Wydawnictwo APS, Warszawa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2013</w:t>
            </w:r>
          </w:p>
          <w:p w:rsidR="006D004D" w:rsidRPr="005F23EC" w:rsidRDefault="006D004D" w:rsidP="009976D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Bąbka</w:t>
            </w:r>
            <w:proofErr w:type="spellEnd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J., Edukacja integracyjna dzieci pełnosprawnych i niepełnosprawnych, Wyd. Fundacji Humaniora, Poznań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2001</w:t>
            </w:r>
          </w:p>
          <w:p w:rsidR="00D36DD8" w:rsidRPr="005F23EC" w:rsidRDefault="00D36DD8" w:rsidP="009976D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Chrzanowska I., Szumski G., (red.), Edukacja włączająca w przedszkolu i szkole, Wydawnictwo FRSE, Warszawa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2019</w:t>
            </w: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D7AC0" w:rsidRPr="005F23EC" w:rsidRDefault="00CC1281" w:rsidP="009976D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Głodkowska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 (red.), </w:t>
            </w:r>
            <w:r w:rsidR="006D004D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 w przygotowaniu do kształcenia uczniów ze specjalnymi potrzebami edukacyjnymi, Wydawnictwo APS, Warszawa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2012</w:t>
            </w:r>
          </w:p>
          <w:p w:rsidR="00FF06DC" w:rsidRPr="005F23EC" w:rsidRDefault="00FF06DC" w:rsidP="009976D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Szumski G. Integracyjne kształcenie niepełnosprawnych, PWN, Warszawa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2006</w:t>
            </w:r>
          </w:p>
          <w:p w:rsidR="00FF06DC" w:rsidRPr="005F23EC" w:rsidRDefault="00FF06DC" w:rsidP="00FF06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Szumski G., Wokół edukacji włączającej, APS, Warszawa 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2010</w:t>
            </w:r>
          </w:p>
          <w:p w:rsidR="00054D32" w:rsidRPr="005F23EC" w:rsidRDefault="00054D32" w:rsidP="00FF06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Zacharuk</w:t>
            </w:r>
            <w:proofErr w:type="spellEnd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T., Wprowadzenie do edukacji inkluzyjnej, UH-P Siedlce</w:t>
            </w:r>
            <w:r w:rsidR="009976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2008</w:t>
            </w:r>
          </w:p>
        </w:tc>
      </w:tr>
      <w:tr w:rsidR="00420A29" w:rsidRPr="005F23EC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5F23EC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5F23EC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5F23EC" w:rsidRDefault="00054D32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Aktualne akty prawne</w:t>
            </w:r>
          </w:p>
          <w:p w:rsidR="00C830B2" w:rsidRPr="005F23EC" w:rsidRDefault="00C830B2" w:rsidP="00C830B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Al-</w:t>
            </w:r>
            <w:proofErr w:type="spellStart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Khamisy</w:t>
            </w:r>
            <w:proofErr w:type="spellEnd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D., Integracja społeczna. Praktyczne próby wdrażania, Wyd. Akademickie „Żak”, Warszawa</w:t>
            </w:r>
            <w:r w:rsidR="00521D60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2002</w:t>
            </w:r>
          </w:p>
          <w:p w:rsidR="00B0338F" w:rsidRPr="005F23EC" w:rsidRDefault="00C830B2" w:rsidP="00521D6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Bąbka</w:t>
            </w:r>
            <w:proofErr w:type="spellEnd"/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J., Edukacja integracyjna dzieci pełnosprawnych i niepełnosprawnych, Wyd. Fundacji Humaniora, Pozna</w:t>
            </w:r>
            <w:r w:rsidR="00521D60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ń 2001</w:t>
            </w:r>
          </w:p>
          <w:p w:rsidR="00D36DD8" w:rsidRDefault="00D36DD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Chrzanowska I., Problemy edukacji dzieci i młodzieży z niepełnosprawnością, Impuls, Kraków </w:t>
            </w:r>
            <w:r w:rsidR="00521D60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2010</w:t>
            </w:r>
            <w:r w:rsidR="002378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3786A" w:rsidRDefault="0023786A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Chrzanowska I., Nauczyciele o szansach i barierach edukacji włączającej., Wyd. Naukowe PWN, Warszawa 2019.</w:t>
            </w:r>
            <w:r w:rsidR="00C216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216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Universalis</w:t>
            </w:r>
            <w:proofErr w:type="spellEnd"/>
            <w:r w:rsidR="00C216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Gdańsk 2012.</w:t>
            </w:r>
          </w:p>
          <w:p w:rsidR="00C21644" w:rsidRPr="005F23EC" w:rsidRDefault="00C21644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Teitelbaum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O.</w:t>
            </w:r>
            <w:r w:rsidR="00EF7E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Teitelbaum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Czy moje dziecko ma autyzm? Jak rozpoznać najwcześniejsze oznaki autyzmu, Wyd. Harmonia</w:t>
            </w:r>
            <w:r w:rsidR="00EF7E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Gdańsk 2012.</w:t>
            </w:r>
          </w:p>
          <w:p w:rsidR="00054D32" w:rsidRPr="005F23EC" w:rsidRDefault="00B0338F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Zaorska M. (red.), , Dziecko o specjalnych potrzebach edukacyjnych. Wyd. „Akapit”, Toruń</w:t>
            </w:r>
            <w:r w:rsidR="00521D60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2000</w:t>
            </w:r>
          </w:p>
        </w:tc>
      </w:tr>
    </w:tbl>
    <w:p w:rsidR="001511D9" w:rsidRPr="005F23E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5F23E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5F23E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F23EC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5F23E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="00AD3162" w:rsidRPr="005F23EC" w:rsidRDefault="00AD3162" w:rsidP="008115D0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Wykłady</w:t>
            </w:r>
          </w:p>
          <w:p w:rsidR="0066006C" w:rsidRPr="00994C5E" w:rsidRDefault="0066006C" w:rsidP="008115D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C1.</w:t>
            </w:r>
            <w:r w:rsidR="00845406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D3333C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Przekazanie wiedzy na temat</w:t>
            </w:r>
            <w:r w:rsidR="00D3333C" w:rsidRPr="005F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33C" w:rsidRPr="00994C5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edukacji integracyjnej i włączającej oraz nowych formy edukacji</w:t>
            </w:r>
          </w:p>
          <w:p w:rsidR="0066006C" w:rsidRPr="005F23EC" w:rsidRDefault="0066006C" w:rsidP="008115D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</w:t>
            </w:r>
            <w:r w:rsidR="00845406" w:rsidRPr="00994C5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D3333C" w:rsidRPr="00994C5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Kszt</w:t>
            </w:r>
            <w:r w:rsidR="00307B49" w:rsidRPr="00994C5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ałtowanie umiejętności poznawczych i kompetencji społecznych</w:t>
            </w:r>
            <w:r w:rsidR="00D3333C" w:rsidRPr="00994C5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do wdrażania </w:t>
            </w:r>
            <w:r w:rsidR="00D3333C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nowych rozwiązań w pracy z </w:t>
            </w:r>
            <w:r w:rsidR="00D3333C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osobami ze SPE</w:t>
            </w:r>
          </w:p>
          <w:p w:rsidR="0066006C" w:rsidRPr="005F23EC" w:rsidRDefault="0024617A" w:rsidP="008115D0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C3.</w:t>
            </w:r>
            <w:r w:rsidRPr="005F23EC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</w:t>
            </w:r>
            <w:r w:rsidR="00D3333C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Rozwijanie </w:t>
            </w:r>
            <w:r w:rsidR="00AD247A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świadomości potrzeby stałego własnego doskonalenia i podnoszenia kwalifikacji</w:t>
            </w:r>
          </w:p>
          <w:p w:rsidR="00AD3162" w:rsidRPr="005F23EC" w:rsidRDefault="00AD3162" w:rsidP="008115D0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Ćwiczenia</w:t>
            </w:r>
          </w:p>
          <w:p w:rsidR="00AD3162" w:rsidRPr="005F23EC" w:rsidRDefault="00AD3162" w:rsidP="00AD3162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C1. </w:t>
            </w:r>
            <w:r w:rsidR="00AD247A"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Zapoznanie studentów ze współczesnymi modelami edukacji</w:t>
            </w:r>
            <w:r w:rsidR="00AD247A" w:rsidRPr="005F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47A"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integracyjnej i włączającej</w:t>
            </w:r>
          </w:p>
          <w:p w:rsidR="00AD3162" w:rsidRPr="005F23EC" w:rsidRDefault="00AD3162" w:rsidP="00AD3162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C2. </w:t>
            </w:r>
            <w:r w:rsidR="00AD247A"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Kształtowanie umiejętności efektywnej pracy na rzecz kształcenia niesegregacyjnego</w:t>
            </w:r>
          </w:p>
          <w:p w:rsidR="00AD3162" w:rsidRPr="005F23EC" w:rsidRDefault="00AD3162" w:rsidP="00AD3162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C3.</w:t>
            </w:r>
            <w:r w:rsidR="00AD247A"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Rozwijanie </w:t>
            </w:r>
            <w:r w:rsidR="001E5595" w:rsidRPr="005F23E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umiejętności etycznego postepowania w pracy z osobami ze SPE</w:t>
            </w:r>
          </w:p>
        </w:tc>
      </w:tr>
      <w:tr w:rsidR="0066006C" w:rsidRPr="005F23EC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4" w:rsidRPr="005F23EC" w:rsidRDefault="0066006C" w:rsidP="00AD3162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ED620C" w:rsidRPr="005F23EC" w:rsidRDefault="00152CE2" w:rsidP="000E3B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</w:t>
            </w:r>
            <w:r w:rsidR="00ED620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ykłady</w:t>
            </w:r>
          </w:p>
          <w:p w:rsidR="00C14EDC" w:rsidRPr="005F23EC" w:rsidRDefault="00C14EDC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Zapoznanie z kartą przedmiotu oraz warunkami zaliczenia</w:t>
            </w:r>
          </w:p>
          <w:p w:rsidR="00352948" w:rsidRPr="005F23EC" w:rsidRDefault="0035294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Podstawowe terminy używane w pedagogice integracyjnej i włączającej. Wymiar społeczny i psychologiczny edukacji włączającej</w:t>
            </w:r>
          </w:p>
          <w:p w:rsidR="00352948" w:rsidRPr="005F23EC" w:rsidRDefault="0035294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Geneza i historia edukacji włączającej w Polsce i na świecie.</w:t>
            </w:r>
          </w:p>
          <w:p w:rsidR="00352948" w:rsidRPr="005F23EC" w:rsidRDefault="0035294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System edukacji włączającej w Polsce. Typy szkół i ich charakterystyka.</w:t>
            </w:r>
          </w:p>
          <w:p w:rsidR="00352948" w:rsidRPr="005F23EC" w:rsidRDefault="0035294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Podstawy prawne edukacji inkluzyjnej (dokumenty krajowe i międzynarodowe) Polskie podstawy prawne działań włączających.</w:t>
            </w:r>
          </w:p>
          <w:p w:rsidR="000E16F8" w:rsidRPr="005F23EC" w:rsidRDefault="000E16F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Konwencja o prawach osób z niepełnosprawnościami i jej konsekwencje</w:t>
            </w:r>
            <w:r w:rsidR="00F904D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:rsidR="00352948" w:rsidRPr="005F23EC" w:rsidRDefault="000E16F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Klasyfikacje używane w obszarze integracji społecznej i inkluzyjnego/integracyjnego kształcenia</w:t>
            </w:r>
            <w:r w:rsidR="00F904D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:rsidR="00352948" w:rsidRPr="005F23EC" w:rsidRDefault="0023786A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Uczeń w edukacji włączającej (diagnoza, uniwersalne projektowanie zajęć, kształtowanie pozytywnych relacji uczniów, ocenianie wspierające uczniów ze specjalnymi potrzebami edukacyjnymi)</w:t>
            </w:r>
            <w:r w:rsidR="00352948"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:rsidR="00352948" w:rsidRPr="005F23EC" w:rsidRDefault="00F904DA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Nauczyciel w edukacji włączającej (postawy nauczycieli wobec edukacji włączającej, kompetencje zawodowe nauczycieli, zróżnicowanie grupy uczniów).</w:t>
            </w:r>
          </w:p>
          <w:p w:rsidR="000E16F8" w:rsidRPr="005F23EC" w:rsidRDefault="00352948" w:rsidP="000E16F8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Ro</w:t>
            </w:r>
            <w:r w:rsidR="00F904D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dzic w edukacji włączającej jako uczestnik procesu kształcenia, partnerstwo i współpraca rodziców i nauczycieli</w:t>
            </w:r>
            <w:r w:rsidRPr="005F23E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:rsidR="00ED620C" w:rsidRPr="005F23EC" w:rsidRDefault="00ED620C" w:rsidP="00ED620C">
            <w:pPr>
              <w:tabs>
                <w:tab w:val="left" w:pos="2655"/>
              </w:tabs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 tym e-learning)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</w:p>
          <w:p w:rsidR="00ED620C" w:rsidRPr="005F23EC" w:rsidRDefault="00ED620C" w:rsidP="00C14EDC">
            <w:pPr>
              <w:tabs>
                <w:tab w:val="left" w:pos="2655"/>
              </w:tabs>
              <w:ind w:left="498" w:hanging="42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7E693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Postawy społeczne. Stereotyp, stygmat, piętno. Strategie przeciwdziałania postawom dyskryminacyjnym</w:t>
            </w:r>
            <w:r w:rsidR="007E6931" w:rsidRPr="005F23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ED620C" w:rsidRPr="005F23EC" w:rsidRDefault="00ED620C" w:rsidP="00C14EDC">
            <w:pPr>
              <w:tabs>
                <w:tab w:val="left" w:pos="2655"/>
              </w:tabs>
              <w:ind w:left="498" w:hanging="42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0C3DC0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4EDC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Teoretyczne i formalne podstawy integracji i inkluzji</w:t>
            </w:r>
          </w:p>
          <w:p w:rsidR="000E3B84" w:rsidRPr="005F23EC" w:rsidRDefault="000E3B84" w:rsidP="000E3B84">
            <w:pPr>
              <w:tabs>
                <w:tab w:val="left" w:pos="2655"/>
              </w:tabs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D620C" w:rsidRPr="005F23EC" w:rsidRDefault="000E3B84" w:rsidP="007E6931">
            <w:pPr>
              <w:tabs>
                <w:tab w:val="left" w:pos="2655"/>
              </w:tabs>
              <w:ind w:left="359" w:hanging="28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ED620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wiczenia </w:t>
            </w:r>
          </w:p>
          <w:p w:rsidR="00C14EDC" w:rsidRPr="005F23EC" w:rsidRDefault="00C14EDC" w:rsidP="007E6931">
            <w:pPr>
              <w:numPr>
                <w:ilvl w:val="0"/>
                <w:numId w:val="42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oraz warunkami zaliczenia</w:t>
            </w:r>
          </w:p>
          <w:p w:rsidR="007E6931" w:rsidRPr="005F23EC" w:rsidRDefault="007E6931" w:rsidP="007E6931">
            <w:pPr>
              <w:numPr>
                <w:ilvl w:val="0"/>
                <w:numId w:val="42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Rozwój idei integracji i inkluzji w Europie. </w:t>
            </w:r>
          </w:p>
          <w:p w:rsidR="007E6931" w:rsidRPr="005F23EC" w:rsidRDefault="007E6931" w:rsidP="007E6931">
            <w:pPr>
              <w:numPr>
                <w:ilvl w:val="0"/>
                <w:numId w:val="42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Modele edukacji uczniów z niepełnosprawnościami i innymi specjalnymi potrzebami edukacyjnymi w krajach Unii Europejskiej. Działania podejmowane na poziomie europejskim</w:t>
            </w:r>
            <w:r w:rsidRPr="005F23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:rsidR="00C14EDC" w:rsidRPr="005F23EC" w:rsidRDefault="004C7108" w:rsidP="007E6931">
            <w:pPr>
              <w:numPr>
                <w:ilvl w:val="0"/>
                <w:numId w:val="42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Dylematy kształcenia integracyjnego/włączającego (złożoność sytuacji dydaktycznej w klasie integracyjnej vs ogólnodostępnej w perspektywie celów i procedur ich realizacji.</w:t>
            </w:r>
          </w:p>
          <w:p w:rsidR="00ED620C" w:rsidRPr="005F23EC" w:rsidRDefault="004C7108" w:rsidP="004C7108">
            <w:pPr>
              <w:numPr>
                <w:ilvl w:val="0"/>
                <w:numId w:val="42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kadr do pracy w szkołach włączających</w:t>
            </w:r>
          </w:p>
          <w:p w:rsidR="0066006C" w:rsidRPr="005F23EC" w:rsidRDefault="0066006C" w:rsidP="004C7108">
            <w:pPr>
              <w:ind w:left="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7F64" w:rsidRPr="005F23EC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F64" w:rsidRPr="005F23EC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5F23E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5F23EC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5F23EC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5F23EC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F23EC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5F23EC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DB62EC" w:rsidRPr="005F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2E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zna i rozumie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5F23EC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B6239F" w:rsidP="001524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5F23EC" w:rsidP="00EC79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524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spółczesne podejście</w:t>
            </w:r>
            <w:r w:rsidR="00EC79F6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edukacji integracyjnej i włączającej</w:t>
            </w:r>
            <w:r w:rsidR="001524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problemów uczniów ze specjalnymi potrzebami edukacyjnymi i wynikające z niego nowe formy edukacji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1524D1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PSPEC_W09</w:t>
            </w:r>
          </w:p>
        </w:tc>
      </w:tr>
      <w:tr w:rsidR="00CE7F64" w:rsidRPr="005F23EC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5F23EC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DB62EC" w:rsidRPr="005F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2E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potrafi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5F23EC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B6239F" w:rsidP="001524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5F23EC" w:rsidP="00EC79F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EC79F6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fektywnie </w:t>
            </w:r>
            <w:r w:rsidR="001524D1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wdrażać programy zwiększające umiejętności poznawcze i kompetencje społeczne uczniów oraz programy poprawiające</w:t>
            </w:r>
            <w:r w:rsidR="00EC79F6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efektywność niesegregacyjnego kształcenia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1524D1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PSPEC_U08</w:t>
            </w:r>
          </w:p>
        </w:tc>
      </w:tr>
      <w:tr w:rsidR="00CE7F64" w:rsidRPr="005F23EC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5F23EC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DB62EC" w:rsidRPr="005F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2E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jest gotów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5F23EC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B6239F" w:rsidP="001524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A91350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CC3D63"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przestrzegania zasad etyki w pracy z osobami ze SPE oraz ma świadomość swojej wiedzy i umiejętności, rozumie potrzebę ciągłego dokształcania się zawodowego.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F23EC" w:rsidRDefault="001524D1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</w:tbl>
    <w:p w:rsidR="00AC5C34" w:rsidRPr="005F23EC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C5C34" w:rsidRPr="005F23EC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5F23EC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5F23E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5F23EC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5F23E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RPr="005F23E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5F23E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5F23EC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5F23E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5F23E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94C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5F23E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  <w:r w:rsidR="00CB46FA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5F23E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CB46FA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5F23E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F23E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5F23E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5F23E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  <w:r w:rsidR="00592FDE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 referat naukowy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5F23E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20C" w:rsidRPr="005F23EC" w:rsidRDefault="00A40BE3" w:rsidP="00CC3D6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CC3D63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</w:t>
            </w:r>
            <w:r w:rsidR="00152CE2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test - </w:t>
            </w:r>
            <w:r w:rsidR="00ED620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0E3B84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tosowany</w:t>
            </w:r>
            <w:r w:rsidR="00ED620C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CE2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 e-learningu</w:t>
            </w:r>
          </w:p>
        </w:tc>
      </w:tr>
      <w:tr w:rsidR="007B75E6" w:rsidRPr="005F23EC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5F23E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5F23EC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5F23EC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B75E6" w:rsidRPr="005F23EC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524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4F4CA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592FD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5F23EC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524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351A4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592FD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5F23EC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524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592FD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351A4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351A4A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5F23E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A40BE3" w:rsidRPr="005F23EC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F23EC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5F23E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F23EC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5F23E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5F23E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5F23E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77451" w:rsidRPr="005F23EC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451" w:rsidRPr="005F23EC" w:rsidRDefault="00777451" w:rsidP="00777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  <w:p w:rsidR="00777451" w:rsidRPr="005F23EC" w:rsidRDefault="00777451" w:rsidP="00777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782F47" w:rsidRDefault="00994C5E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</w:t>
            </w:r>
            <w:r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uzyskanych</w:t>
            </w:r>
            <w:r w:rsidR="00782F47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egzaminu pisemnego </w:t>
            </w:r>
          </w:p>
        </w:tc>
      </w:tr>
      <w:tr w:rsidR="00777451" w:rsidRPr="005F23EC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782F47" w:rsidRDefault="00777451" w:rsidP="00994C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2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punktów uzyskanych z </w:t>
            </w:r>
            <w:r w:rsid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 pisemnego</w:t>
            </w:r>
          </w:p>
        </w:tc>
      </w:tr>
      <w:tr w:rsidR="00777451" w:rsidRPr="005F23EC" w:rsidTr="002977AD">
        <w:trPr>
          <w:trHeight w:val="387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782F47" w:rsidRDefault="00777451" w:rsidP="00994C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2F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71% punktów uzyskanych z </w:t>
            </w:r>
            <w:r w:rsid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 pisemnego</w:t>
            </w:r>
          </w:p>
        </w:tc>
      </w:tr>
      <w:tr w:rsidR="00777451" w:rsidRPr="005F23EC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782F47" w:rsidRDefault="00644A46" w:rsidP="00994C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</w:t>
            </w:r>
            <w:r w:rsidR="00994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egzaminu pisemnego</w:t>
            </w:r>
          </w:p>
        </w:tc>
      </w:tr>
      <w:tr w:rsidR="00777451" w:rsidRPr="005F23EC" w:rsidTr="00CC1281">
        <w:trPr>
          <w:trHeight w:val="898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782F47" w:rsidRDefault="00CC1281" w:rsidP="00CC128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 egzaminu pisemnego</w:t>
            </w:r>
          </w:p>
        </w:tc>
      </w:tr>
      <w:tr w:rsidR="00777451" w:rsidRPr="005F23EC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451" w:rsidRPr="005F23EC" w:rsidRDefault="00777451" w:rsidP="0077745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:rsidR="00777451" w:rsidRPr="00A82062" w:rsidRDefault="00777451" w:rsidP="007774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trike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5F23EC" w:rsidRDefault="00CC1281" w:rsidP="006219C0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</w:t>
            </w:r>
            <w:r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uzyskanych </w:t>
            </w:r>
            <w:r w:rsidR="002977AD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 wszystkie zadania i </w:t>
            </w:r>
            <w:r w:rsidR="00C05DE9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</w:t>
            </w:r>
            <w:r w:rsidR="002977AD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77451" w:rsidRPr="005F23EC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5F23EC" w:rsidRDefault="00777451" w:rsidP="00CC128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punktów uzyskanych </w:t>
            </w:r>
            <w:r w:rsidR="00CC1281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wszystkie zadania i aktywności</w:t>
            </w:r>
          </w:p>
        </w:tc>
      </w:tr>
      <w:tr w:rsidR="00777451" w:rsidRPr="005F23EC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5F23EC" w:rsidRDefault="00777451" w:rsidP="00CC128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71% punktów uzyskanych </w:t>
            </w:r>
            <w:r w:rsidR="00CC1281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wszystkie zadania i aktywności</w:t>
            </w:r>
          </w:p>
        </w:tc>
      </w:tr>
      <w:tr w:rsidR="00777451" w:rsidRPr="005F23EC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5F23EC" w:rsidRDefault="00CC1281" w:rsidP="00CC128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81% punktów uzyskanych </w:t>
            </w:r>
            <w:r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wszystkie zadania i aktywności</w:t>
            </w:r>
          </w:p>
        </w:tc>
      </w:tr>
      <w:tr w:rsidR="00777451" w:rsidRPr="005F23EC" w:rsidTr="00F3789A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1" w:rsidRPr="005F23EC" w:rsidRDefault="00777451" w:rsidP="007774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1" w:rsidRPr="005F23EC" w:rsidRDefault="00777451" w:rsidP="00CC128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91% punktów uzyskanych </w:t>
            </w:r>
            <w:r w:rsidR="00CC1281" w:rsidRPr="00CC12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wszystkie zadania i aktywności</w:t>
            </w:r>
          </w:p>
        </w:tc>
      </w:tr>
    </w:tbl>
    <w:p w:rsidR="001511D9" w:rsidRPr="005F23E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F23E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5F23EC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5F23E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5F23E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5F23E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5F23E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5F23EC" w:rsidRDefault="00D642E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5F23EC" w:rsidRDefault="00D642E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  <w:r w:rsidR="00D67467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D642E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D642E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5F23E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</w:t>
            </w:r>
            <w:r w:rsidR="00D67467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5F23EC" w:rsidRDefault="00D642E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5F23EC" w:rsidRDefault="00D642E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90F85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5F23EC" w:rsidRDefault="00790F85" w:rsidP="00ED620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ED620C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5F23EC" w:rsidRDefault="00D642E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5F23EC" w:rsidRDefault="00D642E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F5F1C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5F23E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5F23EC" w:rsidRDefault="00453D8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5F23EC" w:rsidRDefault="00453D8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70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2F5F1C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5F23E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</w:t>
            </w:r>
            <w:r w:rsidR="002F5F1C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  <w:r w:rsidR="00D67467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10/5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2F5F1C" w:rsidP="00453D88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  <w:r w:rsidR="00453D88" w:rsidRPr="005F2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D88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(Referat naukowy dotyczący edukacji integracyjnej i włączającej we współczesnym świecie (w wybranym kraju)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852D5F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5F23EC" w:rsidRDefault="00852D5F" w:rsidP="00ED620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453D88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, e-le</w:t>
            </w:r>
            <w:r w:rsidR="0050748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</w:t>
            </w:r>
            <w:r w:rsidR="00453D88" w:rsidRPr="005F23E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5F23EC" w:rsidRDefault="00453D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5F23EC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5F23EC" w:rsidRDefault="00974A4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5F23EC" w:rsidRDefault="00974A4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1511D9" w:rsidRPr="005F23EC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5F23E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5F23EC" w:rsidRDefault="00974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5F23EC" w:rsidRDefault="00974A4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3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FA6C7B" w:rsidRPr="005F23E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5F23E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F23EC">
        <w:rPr>
          <w:b/>
          <w:i/>
          <w:sz w:val="20"/>
          <w:szCs w:val="20"/>
        </w:rPr>
        <w:t>Przyjmuję do realizacji</w:t>
      </w:r>
      <w:r w:rsidRPr="005F23EC">
        <w:rPr>
          <w:i/>
          <w:sz w:val="20"/>
          <w:szCs w:val="20"/>
        </w:rPr>
        <w:t xml:space="preserve">    (data i</w:t>
      </w:r>
      <w:r w:rsidR="00EB24C1" w:rsidRPr="005F23EC">
        <w:rPr>
          <w:i/>
          <w:sz w:val="20"/>
          <w:szCs w:val="20"/>
          <w:lang w:val="pl-PL"/>
        </w:rPr>
        <w:t xml:space="preserve"> czytelne </w:t>
      </w:r>
      <w:r w:rsidRPr="005F23EC">
        <w:rPr>
          <w:i/>
          <w:sz w:val="20"/>
          <w:szCs w:val="20"/>
        </w:rPr>
        <w:t xml:space="preserve"> podpisy osób prowadzących przedmiot w danym roku akademickim)</w:t>
      </w:r>
    </w:p>
    <w:p w:rsidR="005C5513" w:rsidRPr="005F23E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:rsidR="005625C2" w:rsidRPr="005F23E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:rsidR="005C5513" w:rsidRPr="005F23E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5F23EC">
        <w:rPr>
          <w:i/>
          <w:sz w:val="20"/>
          <w:szCs w:val="20"/>
        </w:rPr>
        <w:tab/>
      </w:r>
      <w:r w:rsidRPr="005F23EC">
        <w:rPr>
          <w:i/>
          <w:sz w:val="20"/>
          <w:szCs w:val="20"/>
        </w:rPr>
        <w:tab/>
      </w:r>
      <w:r w:rsidRPr="005F23EC">
        <w:rPr>
          <w:i/>
          <w:sz w:val="20"/>
          <w:szCs w:val="20"/>
        </w:rPr>
        <w:tab/>
      </w:r>
      <w:r w:rsidR="0082063F" w:rsidRPr="005F23EC">
        <w:rPr>
          <w:i/>
          <w:sz w:val="20"/>
          <w:szCs w:val="20"/>
          <w:lang w:val="pl-PL"/>
        </w:rPr>
        <w:t xml:space="preserve">             </w:t>
      </w:r>
      <w:r w:rsidRPr="005F23EC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5F23E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DE" w:rsidRDefault="008256DE">
      <w:r>
        <w:separator/>
      </w:r>
    </w:p>
  </w:endnote>
  <w:endnote w:type="continuationSeparator" w:id="0">
    <w:p w:rsidR="008256DE" w:rsidRDefault="0082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DE" w:rsidRDefault="008256DE"/>
  </w:footnote>
  <w:footnote w:type="continuationSeparator" w:id="0">
    <w:p w:rsidR="008256DE" w:rsidRDefault="008256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075394"/>
    <w:multiLevelType w:val="hybridMultilevel"/>
    <w:tmpl w:val="4FEEE0E6"/>
    <w:lvl w:ilvl="0" w:tplc="7B502964">
      <w:start w:val="1"/>
      <w:numFmt w:val="decimal"/>
      <w:lvlText w:val="%1."/>
      <w:lvlJc w:val="left"/>
      <w:pPr>
        <w:ind w:left="6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53AE09EE"/>
    <w:multiLevelType w:val="hybridMultilevel"/>
    <w:tmpl w:val="593A9132"/>
    <w:lvl w:ilvl="0" w:tplc="7B502964">
      <w:start w:val="1"/>
      <w:numFmt w:val="decimal"/>
      <w:lvlText w:val="%1."/>
      <w:lvlJc w:val="left"/>
      <w:pPr>
        <w:ind w:left="5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C026A6"/>
    <w:multiLevelType w:val="hybridMultilevel"/>
    <w:tmpl w:val="26FCFFD2"/>
    <w:lvl w:ilvl="0" w:tplc="010800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7"/>
  </w:num>
  <w:num w:numId="4">
    <w:abstractNumId w:val="36"/>
  </w:num>
  <w:num w:numId="5">
    <w:abstractNumId w:val="22"/>
  </w:num>
  <w:num w:numId="6">
    <w:abstractNumId w:val="13"/>
  </w:num>
  <w:num w:numId="7">
    <w:abstractNumId w:val="32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1"/>
  </w:num>
  <w:num w:numId="26">
    <w:abstractNumId w:val="11"/>
  </w:num>
  <w:num w:numId="27">
    <w:abstractNumId w:val="35"/>
  </w:num>
  <w:num w:numId="28">
    <w:abstractNumId w:val="43"/>
  </w:num>
  <w:num w:numId="29">
    <w:abstractNumId w:val="10"/>
  </w:num>
  <w:num w:numId="30">
    <w:abstractNumId w:val="40"/>
  </w:num>
  <w:num w:numId="31">
    <w:abstractNumId w:val="16"/>
  </w:num>
  <w:num w:numId="32">
    <w:abstractNumId w:val="42"/>
  </w:num>
  <w:num w:numId="33">
    <w:abstractNumId w:val="17"/>
  </w:num>
  <w:num w:numId="34">
    <w:abstractNumId w:val="23"/>
  </w:num>
  <w:num w:numId="35">
    <w:abstractNumId w:val="39"/>
  </w:num>
  <w:num w:numId="36">
    <w:abstractNumId w:val="33"/>
  </w:num>
  <w:num w:numId="37">
    <w:abstractNumId w:val="38"/>
  </w:num>
  <w:num w:numId="38">
    <w:abstractNumId w:val="29"/>
  </w:num>
  <w:num w:numId="39">
    <w:abstractNumId w:val="25"/>
  </w:num>
  <w:num w:numId="40">
    <w:abstractNumId w:val="30"/>
  </w:num>
  <w:num w:numId="41">
    <w:abstractNumId w:val="19"/>
  </w:num>
  <w:num w:numId="42">
    <w:abstractNumId w:val="34"/>
  </w:num>
  <w:num w:numId="43">
    <w:abstractNumId w:val="2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4053"/>
    <w:rsid w:val="000159F7"/>
    <w:rsid w:val="00023554"/>
    <w:rsid w:val="0003485D"/>
    <w:rsid w:val="00043C38"/>
    <w:rsid w:val="0005418B"/>
    <w:rsid w:val="00054D32"/>
    <w:rsid w:val="00060AD9"/>
    <w:rsid w:val="00062D39"/>
    <w:rsid w:val="00073C1D"/>
    <w:rsid w:val="00083236"/>
    <w:rsid w:val="0008454A"/>
    <w:rsid w:val="00093139"/>
    <w:rsid w:val="000A380D"/>
    <w:rsid w:val="000A53D0"/>
    <w:rsid w:val="000A7B7D"/>
    <w:rsid w:val="000B12AE"/>
    <w:rsid w:val="000B3EB5"/>
    <w:rsid w:val="000B480F"/>
    <w:rsid w:val="000C3DC0"/>
    <w:rsid w:val="000D2EDD"/>
    <w:rsid w:val="000D34FA"/>
    <w:rsid w:val="000D5CD8"/>
    <w:rsid w:val="000D62D8"/>
    <w:rsid w:val="000E0C27"/>
    <w:rsid w:val="000E1685"/>
    <w:rsid w:val="000E16F8"/>
    <w:rsid w:val="000E3B84"/>
    <w:rsid w:val="000F524E"/>
    <w:rsid w:val="000F5D27"/>
    <w:rsid w:val="00122601"/>
    <w:rsid w:val="001505B0"/>
    <w:rsid w:val="001511D9"/>
    <w:rsid w:val="001524D1"/>
    <w:rsid w:val="00152CE2"/>
    <w:rsid w:val="00152D19"/>
    <w:rsid w:val="00163028"/>
    <w:rsid w:val="0017439A"/>
    <w:rsid w:val="00195C93"/>
    <w:rsid w:val="001C13B4"/>
    <w:rsid w:val="001C3D5E"/>
    <w:rsid w:val="001D4D83"/>
    <w:rsid w:val="001D544A"/>
    <w:rsid w:val="001D57BC"/>
    <w:rsid w:val="001E08E3"/>
    <w:rsid w:val="001E1B38"/>
    <w:rsid w:val="001E4083"/>
    <w:rsid w:val="001E5595"/>
    <w:rsid w:val="00214880"/>
    <w:rsid w:val="0023786A"/>
    <w:rsid w:val="0024617A"/>
    <w:rsid w:val="0024724B"/>
    <w:rsid w:val="002500DF"/>
    <w:rsid w:val="002517D5"/>
    <w:rsid w:val="0026398C"/>
    <w:rsid w:val="002658A4"/>
    <w:rsid w:val="00282DC0"/>
    <w:rsid w:val="00282F37"/>
    <w:rsid w:val="002833B9"/>
    <w:rsid w:val="00283E57"/>
    <w:rsid w:val="00295BD2"/>
    <w:rsid w:val="002977AD"/>
    <w:rsid w:val="002D1675"/>
    <w:rsid w:val="002E3BA3"/>
    <w:rsid w:val="002E3DFB"/>
    <w:rsid w:val="002F5F1C"/>
    <w:rsid w:val="00301365"/>
    <w:rsid w:val="00303338"/>
    <w:rsid w:val="00304D7D"/>
    <w:rsid w:val="00307B49"/>
    <w:rsid w:val="00310D5C"/>
    <w:rsid w:val="003207B9"/>
    <w:rsid w:val="00351A4A"/>
    <w:rsid w:val="00352948"/>
    <w:rsid w:val="00355C21"/>
    <w:rsid w:val="00370D1D"/>
    <w:rsid w:val="003B0B4A"/>
    <w:rsid w:val="003C28BC"/>
    <w:rsid w:val="003C3812"/>
    <w:rsid w:val="003C59AC"/>
    <w:rsid w:val="003E774E"/>
    <w:rsid w:val="003F5099"/>
    <w:rsid w:val="00413AA8"/>
    <w:rsid w:val="0041771F"/>
    <w:rsid w:val="0042029D"/>
    <w:rsid w:val="00420A29"/>
    <w:rsid w:val="00441075"/>
    <w:rsid w:val="0044298C"/>
    <w:rsid w:val="00453D88"/>
    <w:rsid w:val="0046386D"/>
    <w:rsid w:val="0046472B"/>
    <w:rsid w:val="004B2049"/>
    <w:rsid w:val="004B7AF1"/>
    <w:rsid w:val="004C7108"/>
    <w:rsid w:val="004D2129"/>
    <w:rsid w:val="004D388F"/>
    <w:rsid w:val="004F326E"/>
    <w:rsid w:val="004F4882"/>
    <w:rsid w:val="004F4CA0"/>
    <w:rsid w:val="004F6913"/>
    <w:rsid w:val="00503B6E"/>
    <w:rsid w:val="0050503E"/>
    <w:rsid w:val="00507482"/>
    <w:rsid w:val="00515B0F"/>
    <w:rsid w:val="00521D60"/>
    <w:rsid w:val="00525A5E"/>
    <w:rsid w:val="00560115"/>
    <w:rsid w:val="005625C2"/>
    <w:rsid w:val="0058465F"/>
    <w:rsid w:val="00592FDE"/>
    <w:rsid w:val="00597524"/>
    <w:rsid w:val="005B4506"/>
    <w:rsid w:val="005B5676"/>
    <w:rsid w:val="005C5513"/>
    <w:rsid w:val="005D0415"/>
    <w:rsid w:val="005D4C40"/>
    <w:rsid w:val="005D5D80"/>
    <w:rsid w:val="005E69E4"/>
    <w:rsid w:val="005F23EC"/>
    <w:rsid w:val="006028A8"/>
    <w:rsid w:val="006042CB"/>
    <w:rsid w:val="00610109"/>
    <w:rsid w:val="006219C0"/>
    <w:rsid w:val="006223E8"/>
    <w:rsid w:val="00624379"/>
    <w:rsid w:val="00635B61"/>
    <w:rsid w:val="00644A46"/>
    <w:rsid w:val="00653368"/>
    <w:rsid w:val="0066006C"/>
    <w:rsid w:val="0066524E"/>
    <w:rsid w:val="006801EB"/>
    <w:rsid w:val="00683581"/>
    <w:rsid w:val="006A4183"/>
    <w:rsid w:val="006B0A9A"/>
    <w:rsid w:val="006C7E19"/>
    <w:rsid w:val="006D004D"/>
    <w:rsid w:val="006D24EE"/>
    <w:rsid w:val="006E15D8"/>
    <w:rsid w:val="007034A2"/>
    <w:rsid w:val="00711C11"/>
    <w:rsid w:val="00742D43"/>
    <w:rsid w:val="00777451"/>
    <w:rsid w:val="00782F47"/>
    <w:rsid w:val="0078660D"/>
    <w:rsid w:val="00790F85"/>
    <w:rsid w:val="0079768F"/>
    <w:rsid w:val="007B26FF"/>
    <w:rsid w:val="007B69A7"/>
    <w:rsid w:val="007B75E6"/>
    <w:rsid w:val="007D6215"/>
    <w:rsid w:val="007E6931"/>
    <w:rsid w:val="00801108"/>
    <w:rsid w:val="00805AAE"/>
    <w:rsid w:val="008115D0"/>
    <w:rsid w:val="00817299"/>
    <w:rsid w:val="0082063F"/>
    <w:rsid w:val="00821DC0"/>
    <w:rsid w:val="008256DE"/>
    <w:rsid w:val="00826CDB"/>
    <w:rsid w:val="00832ACF"/>
    <w:rsid w:val="00836D82"/>
    <w:rsid w:val="00842BFB"/>
    <w:rsid w:val="00845406"/>
    <w:rsid w:val="00851598"/>
    <w:rsid w:val="00852D5F"/>
    <w:rsid w:val="00861A15"/>
    <w:rsid w:val="00866745"/>
    <w:rsid w:val="00891FE1"/>
    <w:rsid w:val="00894013"/>
    <w:rsid w:val="008A7F09"/>
    <w:rsid w:val="008B3494"/>
    <w:rsid w:val="008B358D"/>
    <w:rsid w:val="008C1C6F"/>
    <w:rsid w:val="008C1E39"/>
    <w:rsid w:val="008C73F6"/>
    <w:rsid w:val="008D7AC0"/>
    <w:rsid w:val="008E0569"/>
    <w:rsid w:val="008F425E"/>
    <w:rsid w:val="00902BA2"/>
    <w:rsid w:val="00911266"/>
    <w:rsid w:val="00917D51"/>
    <w:rsid w:val="00922D6B"/>
    <w:rsid w:val="00936747"/>
    <w:rsid w:val="00940DC8"/>
    <w:rsid w:val="009421CD"/>
    <w:rsid w:val="00951F9B"/>
    <w:rsid w:val="00973165"/>
    <w:rsid w:val="00974A4F"/>
    <w:rsid w:val="0098373F"/>
    <w:rsid w:val="009915E9"/>
    <w:rsid w:val="00991D38"/>
    <w:rsid w:val="00992C8B"/>
    <w:rsid w:val="00994C5E"/>
    <w:rsid w:val="009976D1"/>
    <w:rsid w:val="009B7DA8"/>
    <w:rsid w:val="009C36EB"/>
    <w:rsid w:val="009D3CDB"/>
    <w:rsid w:val="009E059B"/>
    <w:rsid w:val="00A052C8"/>
    <w:rsid w:val="00A24D15"/>
    <w:rsid w:val="00A33FFD"/>
    <w:rsid w:val="00A37843"/>
    <w:rsid w:val="00A40BE3"/>
    <w:rsid w:val="00A44BB1"/>
    <w:rsid w:val="00A6090F"/>
    <w:rsid w:val="00A82062"/>
    <w:rsid w:val="00A869C4"/>
    <w:rsid w:val="00A91350"/>
    <w:rsid w:val="00AB1791"/>
    <w:rsid w:val="00AB23EA"/>
    <w:rsid w:val="00AB4289"/>
    <w:rsid w:val="00AC184D"/>
    <w:rsid w:val="00AC2BB3"/>
    <w:rsid w:val="00AC5C34"/>
    <w:rsid w:val="00AD247A"/>
    <w:rsid w:val="00AD3162"/>
    <w:rsid w:val="00AD3951"/>
    <w:rsid w:val="00AF6E2D"/>
    <w:rsid w:val="00B003B0"/>
    <w:rsid w:val="00B01F02"/>
    <w:rsid w:val="00B027CE"/>
    <w:rsid w:val="00B0338F"/>
    <w:rsid w:val="00B202F3"/>
    <w:rsid w:val="00B2334B"/>
    <w:rsid w:val="00B46D87"/>
    <w:rsid w:val="00B47DCD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2DE0"/>
    <w:rsid w:val="00BB3496"/>
    <w:rsid w:val="00BB6931"/>
    <w:rsid w:val="00BC62D9"/>
    <w:rsid w:val="00BD5714"/>
    <w:rsid w:val="00BF4C97"/>
    <w:rsid w:val="00BF6004"/>
    <w:rsid w:val="00C05DE9"/>
    <w:rsid w:val="00C10EEE"/>
    <w:rsid w:val="00C14EDC"/>
    <w:rsid w:val="00C21644"/>
    <w:rsid w:val="00C26C63"/>
    <w:rsid w:val="00C40BF3"/>
    <w:rsid w:val="00C4393C"/>
    <w:rsid w:val="00C44D99"/>
    <w:rsid w:val="00C51BC2"/>
    <w:rsid w:val="00C55768"/>
    <w:rsid w:val="00C56C3A"/>
    <w:rsid w:val="00C65B8A"/>
    <w:rsid w:val="00C73E70"/>
    <w:rsid w:val="00C830B2"/>
    <w:rsid w:val="00C94DBC"/>
    <w:rsid w:val="00C962BF"/>
    <w:rsid w:val="00C97990"/>
    <w:rsid w:val="00CB46FA"/>
    <w:rsid w:val="00CC0B84"/>
    <w:rsid w:val="00CC1281"/>
    <w:rsid w:val="00CC3D63"/>
    <w:rsid w:val="00CD6F72"/>
    <w:rsid w:val="00CE6759"/>
    <w:rsid w:val="00CE7F64"/>
    <w:rsid w:val="00D034E2"/>
    <w:rsid w:val="00D043E7"/>
    <w:rsid w:val="00D3333C"/>
    <w:rsid w:val="00D36DD8"/>
    <w:rsid w:val="00D42CEB"/>
    <w:rsid w:val="00D5308A"/>
    <w:rsid w:val="00D642E5"/>
    <w:rsid w:val="00D6440C"/>
    <w:rsid w:val="00D67467"/>
    <w:rsid w:val="00D85301"/>
    <w:rsid w:val="00D9346F"/>
    <w:rsid w:val="00DB62EC"/>
    <w:rsid w:val="00DD0670"/>
    <w:rsid w:val="00DD67B6"/>
    <w:rsid w:val="00DE3813"/>
    <w:rsid w:val="00DF0977"/>
    <w:rsid w:val="00DF5A00"/>
    <w:rsid w:val="00E03414"/>
    <w:rsid w:val="00E11EAD"/>
    <w:rsid w:val="00E170AB"/>
    <w:rsid w:val="00E20920"/>
    <w:rsid w:val="00E54D25"/>
    <w:rsid w:val="00E57C27"/>
    <w:rsid w:val="00E60EA5"/>
    <w:rsid w:val="00E70506"/>
    <w:rsid w:val="00E8223C"/>
    <w:rsid w:val="00E87CB9"/>
    <w:rsid w:val="00EB24C1"/>
    <w:rsid w:val="00EC5FF3"/>
    <w:rsid w:val="00EC79F6"/>
    <w:rsid w:val="00ED2415"/>
    <w:rsid w:val="00ED620C"/>
    <w:rsid w:val="00EF01B4"/>
    <w:rsid w:val="00EF7E2D"/>
    <w:rsid w:val="00F147DE"/>
    <w:rsid w:val="00F1684C"/>
    <w:rsid w:val="00F23C94"/>
    <w:rsid w:val="00F3697D"/>
    <w:rsid w:val="00F3789A"/>
    <w:rsid w:val="00F43B17"/>
    <w:rsid w:val="00F45FA1"/>
    <w:rsid w:val="00F53528"/>
    <w:rsid w:val="00F573CA"/>
    <w:rsid w:val="00F725C5"/>
    <w:rsid w:val="00F904DA"/>
    <w:rsid w:val="00F92C91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06D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1426-A99C-44AE-B6DC-10294402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120-2021 Tekst jednolity Załącznik nr 4</vt:lpstr>
    </vt:vector>
  </TitlesOfParts>
  <Company>Microsoft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120-2021 Tekst jednolity Załącznik nr 4</dc:title>
  <dc:creator>Rektor UJK</dc:creator>
  <cp:lastModifiedBy>Anita Garbat</cp:lastModifiedBy>
  <cp:revision>4</cp:revision>
  <cp:lastPrinted>2020-01-27T12:37:00Z</cp:lastPrinted>
  <dcterms:created xsi:type="dcterms:W3CDTF">2024-11-27T09:29:00Z</dcterms:created>
  <dcterms:modified xsi:type="dcterms:W3CDTF">2024-11-27T09:36:00Z</dcterms:modified>
</cp:coreProperties>
</file>