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7753B0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7753B0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 xml:space="preserve">KARTA </w:t>
      </w:r>
      <w:r w:rsidR="00BE67AE" w:rsidRPr="007753B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P</w:t>
      </w:r>
      <w:r w:rsidRPr="007753B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RZEDMIOTU</w:t>
      </w:r>
      <w:r w:rsidR="00654EA0" w:rsidRPr="007753B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(ZAJĘĆ)</w:t>
      </w:r>
    </w:p>
    <w:p w:rsidR="00363F81" w:rsidRPr="007753B0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46438"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55B4D">
        <w:rPr>
          <w:rFonts w:asciiTheme="minorHAnsi" w:hAnsiTheme="minorHAnsi" w:cstheme="minorHAnsi"/>
          <w:bCs w:val="0"/>
          <w:sz w:val="24"/>
          <w:szCs w:val="24"/>
        </w:rPr>
        <w:t>0113.1.PS</w:t>
      </w:r>
      <w:r w:rsidR="00146438" w:rsidRPr="007753B0">
        <w:rPr>
          <w:rFonts w:asciiTheme="minorHAnsi" w:hAnsiTheme="minorHAnsi" w:cstheme="minorHAnsi"/>
          <w:bCs w:val="0"/>
          <w:sz w:val="24"/>
          <w:szCs w:val="24"/>
        </w:rPr>
        <w:t>P.C1.PA</w:t>
      </w:r>
    </w:p>
    <w:p w:rsidR="004501ED" w:rsidRPr="007753B0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753B0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753B0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753B0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555C3" w:rsidRPr="007753B0">
        <w:rPr>
          <w:rFonts w:asciiTheme="minorHAnsi" w:hAnsiTheme="minorHAnsi" w:cstheme="minorHAnsi"/>
          <w:b/>
          <w:bCs/>
          <w:color w:val="000000" w:themeColor="text1"/>
        </w:rPr>
        <w:t xml:space="preserve"> Podstawy anatomii</w:t>
      </w:r>
    </w:p>
    <w:p w:rsidR="004838B3" w:rsidRPr="007753B0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753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F555C3" w:rsidRPr="007753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F555C3" w:rsidRPr="007753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Foundations</w:t>
      </w:r>
      <w:proofErr w:type="spellEnd"/>
      <w:r w:rsidR="00F555C3" w:rsidRPr="007753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of </w:t>
      </w:r>
      <w:proofErr w:type="spellStart"/>
      <w:r w:rsidR="00F555C3" w:rsidRPr="007753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Anatomy</w:t>
      </w:r>
      <w:proofErr w:type="spellEnd"/>
    </w:p>
    <w:p w:rsidR="000746C5" w:rsidRPr="007753B0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753B0">
        <w:rPr>
          <w:iCs/>
          <w:color w:val="000000" w:themeColor="text1"/>
          <w:sz w:val="24"/>
          <w:szCs w:val="24"/>
        </w:rPr>
        <w:t>Usytuowanie</w:t>
      </w:r>
      <w:r w:rsidR="00BE67AE" w:rsidRPr="007753B0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7753B0">
        <w:rPr>
          <w:iCs/>
          <w:color w:val="000000" w:themeColor="text1"/>
          <w:sz w:val="24"/>
          <w:szCs w:val="24"/>
        </w:rPr>
        <w:t xml:space="preserve"> (zajęć)</w:t>
      </w:r>
      <w:r w:rsidRPr="007753B0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4E4AA4" w:rsidTr="004C2D66">
        <w:trPr>
          <w:trHeight w:val="282"/>
          <w:jc w:val="center"/>
        </w:trPr>
        <w:tc>
          <w:tcPr>
            <w:tcW w:w="4742" w:type="dxa"/>
          </w:tcPr>
          <w:p w:rsidR="000746C5" w:rsidRPr="004E4AA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4E4AA4" w:rsidRDefault="00F555C3" w:rsidP="00FF542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4E4AA4" w:rsidTr="004C2D66">
        <w:trPr>
          <w:trHeight w:val="285"/>
          <w:jc w:val="center"/>
        </w:trPr>
        <w:tc>
          <w:tcPr>
            <w:tcW w:w="4742" w:type="dxa"/>
          </w:tcPr>
          <w:p w:rsidR="000746C5" w:rsidRPr="004E4AA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4E4AA4" w:rsidRDefault="00F555C3" w:rsidP="00FF542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4E4AA4" w:rsidTr="004C2D66">
        <w:trPr>
          <w:trHeight w:val="285"/>
          <w:jc w:val="center"/>
        </w:trPr>
        <w:tc>
          <w:tcPr>
            <w:tcW w:w="4742" w:type="dxa"/>
          </w:tcPr>
          <w:p w:rsidR="00AB3480" w:rsidRPr="004E4AA4" w:rsidRDefault="00AB348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4E4AA4" w:rsidRDefault="00F555C3" w:rsidP="00FF542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4E4AA4" w:rsidTr="004C2D66">
        <w:trPr>
          <w:trHeight w:val="285"/>
          <w:jc w:val="center"/>
        </w:trPr>
        <w:tc>
          <w:tcPr>
            <w:tcW w:w="4742" w:type="dxa"/>
          </w:tcPr>
          <w:p w:rsidR="000746C5" w:rsidRPr="004E4AA4" w:rsidRDefault="00C74615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4E4AA4" w:rsidRDefault="00F555C3" w:rsidP="00FF542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4E4AA4" w:rsidTr="004C2D66">
        <w:trPr>
          <w:trHeight w:val="282"/>
          <w:jc w:val="center"/>
        </w:trPr>
        <w:tc>
          <w:tcPr>
            <w:tcW w:w="4742" w:type="dxa"/>
          </w:tcPr>
          <w:p w:rsidR="000746C5" w:rsidRPr="004E4AA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4E4AA4" w:rsidRDefault="007753B0" w:rsidP="00FF542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="00F555C3"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 </w:t>
            </w:r>
            <w:r w:rsidR="00AA1939"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Małgorzata </w:t>
            </w:r>
            <w:proofErr w:type="spellStart"/>
            <w:r w:rsidR="00AA1939"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Radzimirska</w:t>
            </w:r>
            <w:proofErr w:type="spellEnd"/>
          </w:p>
        </w:tc>
      </w:tr>
      <w:tr w:rsidR="00341AC4" w:rsidRPr="004E4AA4" w:rsidTr="004C2D66">
        <w:trPr>
          <w:trHeight w:val="285"/>
          <w:jc w:val="center"/>
        </w:trPr>
        <w:tc>
          <w:tcPr>
            <w:tcW w:w="4742" w:type="dxa"/>
          </w:tcPr>
          <w:p w:rsidR="000746C5" w:rsidRPr="004E4AA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4E4AA4" w:rsidRDefault="00AA1939" w:rsidP="00FF542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malgorzata.radzimirska</w:t>
            </w:r>
            <w:r w:rsidR="00F555C3" w:rsidRPr="004E4AA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:rsidR="000746C5" w:rsidRPr="007753B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753B0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7753B0">
        <w:rPr>
          <w:iCs/>
          <w:color w:val="000000" w:themeColor="text1"/>
          <w:sz w:val="24"/>
          <w:szCs w:val="24"/>
        </w:rPr>
        <w:t>przedmiotu</w:t>
      </w:r>
      <w:r w:rsidR="00654EA0" w:rsidRPr="007753B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421188" w:rsidTr="00363F81">
        <w:trPr>
          <w:trHeight w:val="285"/>
          <w:jc w:val="center"/>
        </w:trPr>
        <w:tc>
          <w:tcPr>
            <w:tcW w:w="3467" w:type="dxa"/>
          </w:tcPr>
          <w:p w:rsidR="000746C5" w:rsidRPr="00421188" w:rsidRDefault="003B6F3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421188" w:rsidRDefault="00F555C3" w:rsidP="004211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421188" w:rsidTr="00363F81">
        <w:trPr>
          <w:trHeight w:val="282"/>
          <w:jc w:val="center"/>
        </w:trPr>
        <w:tc>
          <w:tcPr>
            <w:tcW w:w="3467" w:type="dxa"/>
          </w:tcPr>
          <w:p w:rsidR="000746C5" w:rsidRPr="00421188" w:rsidRDefault="003B6F3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421188" w:rsidRDefault="00F555C3" w:rsidP="004211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anatomii na poziomie szkoły średniej</w:t>
            </w:r>
          </w:p>
        </w:tc>
      </w:tr>
    </w:tbl>
    <w:p w:rsidR="000746C5" w:rsidRPr="00421188" w:rsidRDefault="00937B44" w:rsidP="0042118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421188">
        <w:rPr>
          <w:iCs/>
          <w:color w:val="000000" w:themeColor="text1"/>
          <w:sz w:val="21"/>
          <w:szCs w:val="21"/>
        </w:rPr>
        <w:t xml:space="preserve">Szczegółowa charakterystyka </w:t>
      </w:r>
      <w:r w:rsidR="00BE67AE" w:rsidRPr="00421188">
        <w:rPr>
          <w:iCs/>
          <w:color w:val="000000" w:themeColor="text1"/>
          <w:sz w:val="21"/>
          <w:szCs w:val="21"/>
        </w:rPr>
        <w:t>przedmiotu</w:t>
      </w:r>
      <w:r w:rsidR="00654EA0" w:rsidRPr="00421188">
        <w:rPr>
          <w:iCs/>
          <w:color w:val="000000" w:themeColor="text1"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421188" w:rsidTr="00402BCD">
        <w:trPr>
          <w:trHeight w:val="285"/>
          <w:jc w:val="center"/>
        </w:trPr>
        <w:tc>
          <w:tcPr>
            <w:tcW w:w="3466" w:type="dxa"/>
          </w:tcPr>
          <w:p w:rsidR="000746C5" w:rsidRPr="00421188" w:rsidRDefault="003B6F3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421188" w:rsidRDefault="00F555C3" w:rsidP="00FF5426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Wykłady, ćwiczenia</w:t>
            </w:r>
          </w:p>
        </w:tc>
      </w:tr>
      <w:tr w:rsidR="00341AC4" w:rsidRPr="00421188" w:rsidTr="00402BCD">
        <w:trPr>
          <w:trHeight w:val="282"/>
          <w:jc w:val="center"/>
        </w:trPr>
        <w:tc>
          <w:tcPr>
            <w:tcW w:w="3466" w:type="dxa"/>
          </w:tcPr>
          <w:p w:rsidR="000746C5" w:rsidRPr="00421188" w:rsidRDefault="003B6F3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421188" w:rsidRDefault="00F555C3" w:rsidP="00FF542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421188" w:rsidTr="00402BCD">
        <w:trPr>
          <w:trHeight w:val="285"/>
          <w:jc w:val="center"/>
        </w:trPr>
        <w:tc>
          <w:tcPr>
            <w:tcW w:w="3466" w:type="dxa"/>
          </w:tcPr>
          <w:p w:rsidR="000746C5" w:rsidRPr="00421188" w:rsidRDefault="003B6F3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421188" w:rsidRDefault="00F555C3" w:rsidP="00FF542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11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574162" w:rsidRPr="004E4AA4" w:rsidTr="00402BCD">
        <w:trPr>
          <w:trHeight w:val="282"/>
          <w:jc w:val="center"/>
        </w:trPr>
        <w:tc>
          <w:tcPr>
            <w:tcW w:w="3466" w:type="dxa"/>
          </w:tcPr>
          <w:p w:rsidR="00574162" w:rsidRPr="004E4AA4" w:rsidRDefault="0057416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574162" w:rsidRPr="004E4AA4" w:rsidRDefault="00574162" w:rsidP="00FF5426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sz w:val="21"/>
                <w:szCs w:val="21"/>
              </w:rPr>
              <w:t xml:space="preserve">Wykłady: </w:t>
            </w:r>
          </w:p>
          <w:p w:rsidR="00574162" w:rsidRPr="004E4AA4" w:rsidRDefault="00574162" w:rsidP="00FF5426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sz w:val="21"/>
                <w:szCs w:val="21"/>
              </w:rPr>
              <w:t>metody podające - odczyt i wykład informacyjny z pokazem PPT</w:t>
            </w:r>
          </w:p>
          <w:p w:rsidR="00574162" w:rsidRPr="004E4AA4" w:rsidRDefault="00574162" w:rsidP="00FF542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sz w:val="21"/>
                <w:szCs w:val="21"/>
              </w:rPr>
              <w:t xml:space="preserve">Ćwiczenia: </w:t>
            </w:r>
          </w:p>
          <w:p w:rsidR="00574162" w:rsidRPr="004E4AA4" w:rsidRDefault="00574162" w:rsidP="00FF542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sz w:val="21"/>
                <w:szCs w:val="21"/>
              </w:rPr>
              <w:t>zajęcia praktyczne z modelami anatomicznymi, pokaz PPT</w:t>
            </w:r>
          </w:p>
        </w:tc>
      </w:tr>
      <w:tr w:rsidR="00574162" w:rsidRPr="004E4AA4" w:rsidTr="00402BCD">
        <w:trPr>
          <w:trHeight w:val="285"/>
          <w:jc w:val="center"/>
        </w:trPr>
        <w:tc>
          <w:tcPr>
            <w:tcW w:w="3466" w:type="dxa"/>
          </w:tcPr>
          <w:p w:rsidR="00574162" w:rsidRPr="004E4AA4" w:rsidRDefault="00574162" w:rsidP="0057416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4E4AA4" w:rsidRDefault="00574162" w:rsidP="00FF5426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Michajlik</w:t>
            </w:r>
            <w:proofErr w:type="spellEnd"/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2106A"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A., </w:t>
            </w:r>
            <w:proofErr w:type="spellStart"/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Ramotowski</w:t>
            </w:r>
            <w:proofErr w:type="spellEnd"/>
            <w:r w:rsidR="0062106A"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 (2019). Anatomia i fizjologia człowieka</w:t>
            </w:r>
            <w:r w:rsidR="00901038"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4E4A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Lekarskie PZWL.</w:t>
            </w:r>
          </w:p>
          <w:p w:rsidR="00574162" w:rsidRPr="004E4AA4" w:rsidRDefault="00574162" w:rsidP="00FF5426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E4AA4">
              <w:rPr>
                <w:rFonts w:asciiTheme="minorHAnsi" w:hAnsiTheme="minorHAnsi" w:cstheme="minorHAnsi"/>
                <w:sz w:val="21"/>
                <w:szCs w:val="21"/>
              </w:rPr>
              <w:t>Wauch</w:t>
            </w:r>
            <w:proofErr w:type="spellEnd"/>
            <w:r w:rsidRPr="004E4AA4">
              <w:rPr>
                <w:rFonts w:asciiTheme="minorHAnsi" w:hAnsiTheme="minorHAnsi" w:cstheme="minorHAnsi"/>
                <w:sz w:val="21"/>
                <w:szCs w:val="21"/>
              </w:rPr>
              <w:t xml:space="preserve">, A. Grant, A. (2019).  Anatomia i fizjologia człowieka </w:t>
            </w:r>
            <w:r w:rsidRPr="004E4AA4">
              <w:rPr>
                <w:rFonts w:asciiTheme="minorHAnsi" w:hAnsiTheme="minorHAnsi" w:cstheme="minorHAnsi"/>
                <w:sz w:val="21"/>
                <w:szCs w:val="21"/>
              </w:rPr>
              <w:br/>
              <w:t>w warunkach zdrowia i choroby, Urban and Partner.</w:t>
            </w:r>
          </w:p>
        </w:tc>
      </w:tr>
      <w:tr w:rsidR="00574162" w:rsidRPr="004E4AA4" w:rsidTr="00402BCD">
        <w:trPr>
          <w:trHeight w:val="285"/>
          <w:jc w:val="center"/>
        </w:trPr>
        <w:tc>
          <w:tcPr>
            <w:tcW w:w="3466" w:type="dxa"/>
          </w:tcPr>
          <w:p w:rsidR="00574162" w:rsidRPr="004E4AA4" w:rsidRDefault="00574162" w:rsidP="0057416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4E4AA4" w:rsidRDefault="00574162" w:rsidP="00FF542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sz w:val="21"/>
                <w:szCs w:val="21"/>
              </w:rPr>
              <w:t>Gołąb, B. (2009 i nast. Wyd.). Podstawy anatomii człowieka, Wydawnictwo Lekarskie PZWL.</w:t>
            </w:r>
          </w:p>
          <w:p w:rsidR="00574162" w:rsidRPr="004E4AA4" w:rsidRDefault="00574162" w:rsidP="00FF542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E4AA4">
              <w:rPr>
                <w:rFonts w:asciiTheme="minorHAnsi" w:hAnsiTheme="minorHAnsi" w:cstheme="minorHAnsi"/>
                <w:sz w:val="21"/>
                <w:szCs w:val="21"/>
              </w:rPr>
              <w:t>Atlas anatomii człowieka</w:t>
            </w:r>
          </w:p>
        </w:tc>
      </w:tr>
    </w:tbl>
    <w:p w:rsidR="000746C5" w:rsidRPr="007753B0" w:rsidRDefault="00937B44" w:rsidP="0042118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753B0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FF5426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421188" w:rsidRPr="007753B0" w:rsidRDefault="00421188" w:rsidP="00FF5426">
      <w:pPr>
        <w:pStyle w:val="TableParagraph"/>
        <w:snapToGrid w:val="0"/>
        <w:spacing w:line="276" w:lineRule="auto"/>
        <w:ind w:left="1134" w:hanging="141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3D2C8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:rsidR="00F555C3" w:rsidRPr="00421188" w:rsidRDefault="003E0703" w:rsidP="00FF5426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bCs/>
          <w:iCs/>
          <w:sz w:val="24"/>
          <w:szCs w:val="24"/>
        </w:rPr>
      </w:pPr>
      <w:r w:rsidRPr="0042118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F555C3" w:rsidRPr="0042118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555C3" w:rsidRPr="004211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555C3" w:rsidRPr="00421188">
        <w:rPr>
          <w:rFonts w:asciiTheme="minorHAnsi" w:hAnsiTheme="minorHAnsi" w:cstheme="minorHAnsi"/>
          <w:bCs/>
          <w:iCs/>
          <w:sz w:val="24"/>
          <w:szCs w:val="24"/>
        </w:rPr>
        <w:t xml:space="preserve">Poznanie prawidłowej budowy wybranych układów somatycznych oraz ich zróżnicowania </w:t>
      </w:r>
      <w:r w:rsidR="001F2F9D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F555C3" w:rsidRPr="00421188">
        <w:rPr>
          <w:rFonts w:asciiTheme="minorHAnsi" w:hAnsiTheme="minorHAnsi" w:cstheme="minorHAnsi"/>
          <w:bCs/>
          <w:iCs/>
          <w:sz w:val="24"/>
          <w:szCs w:val="24"/>
        </w:rPr>
        <w:t>w kontekście zaburz</w:t>
      </w:r>
      <w:r w:rsidR="00421188">
        <w:rPr>
          <w:rFonts w:asciiTheme="minorHAnsi" w:hAnsiTheme="minorHAnsi" w:cstheme="minorHAnsi"/>
          <w:bCs/>
          <w:iCs/>
          <w:sz w:val="24"/>
          <w:szCs w:val="24"/>
        </w:rPr>
        <w:t>eń rozwoju (wykład i ćwiczenia).</w:t>
      </w:r>
    </w:p>
    <w:p w:rsidR="00F555C3" w:rsidRPr="00421188" w:rsidRDefault="00F555C3" w:rsidP="00FF5426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bCs/>
          <w:iCs/>
          <w:sz w:val="24"/>
          <w:szCs w:val="24"/>
        </w:rPr>
      </w:pPr>
      <w:r w:rsidRPr="00421188">
        <w:rPr>
          <w:rFonts w:asciiTheme="minorHAnsi" w:hAnsiTheme="minorHAnsi" w:cstheme="minorHAnsi"/>
          <w:b/>
          <w:sz w:val="24"/>
          <w:szCs w:val="24"/>
        </w:rPr>
        <w:t xml:space="preserve">C2.  </w:t>
      </w:r>
      <w:r w:rsidRPr="00421188">
        <w:rPr>
          <w:rFonts w:asciiTheme="minorHAnsi" w:hAnsiTheme="minorHAnsi" w:cstheme="minorHAnsi"/>
          <w:bCs/>
          <w:iCs/>
          <w:sz w:val="24"/>
          <w:szCs w:val="24"/>
        </w:rPr>
        <w:t xml:space="preserve">Zrozumienie podstawowych mechanizmów pracy poszczególnych struktur organizmu </w:t>
      </w:r>
      <w:r w:rsidR="001F2F9D">
        <w:rPr>
          <w:rFonts w:asciiTheme="minorHAnsi" w:hAnsiTheme="minorHAnsi" w:cstheme="minorHAnsi"/>
          <w:bCs/>
          <w:iCs/>
          <w:sz w:val="24"/>
          <w:szCs w:val="24"/>
        </w:rPr>
        <w:br/>
      </w:r>
      <w:r w:rsidRPr="00421188">
        <w:rPr>
          <w:rFonts w:asciiTheme="minorHAnsi" w:hAnsiTheme="minorHAnsi" w:cstheme="minorHAnsi"/>
          <w:bCs/>
          <w:iCs/>
          <w:sz w:val="24"/>
          <w:szCs w:val="24"/>
        </w:rPr>
        <w:t>i ich wpływ na funkcjonowanie osób z niepełnosprawnością intelektualną (ćwiczenia)</w:t>
      </w:r>
      <w:r w:rsidR="00421188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:rsidR="00F555C3" w:rsidRDefault="00F555C3" w:rsidP="00FF5426">
      <w:pPr>
        <w:spacing w:line="276" w:lineRule="auto"/>
        <w:ind w:left="85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753B0">
        <w:rPr>
          <w:rFonts w:asciiTheme="minorHAnsi" w:hAnsiTheme="minorHAnsi" w:cstheme="minorHAnsi"/>
          <w:b/>
          <w:bCs/>
          <w:iCs/>
          <w:sz w:val="24"/>
          <w:szCs w:val="24"/>
        </w:rPr>
        <w:t>Ćwiczenia:</w:t>
      </w:r>
    </w:p>
    <w:p w:rsidR="00421188" w:rsidRPr="00CB58F2" w:rsidRDefault="003E0703" w:rsidP="00FF5426">
      <w:pPr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bCs/>
          <w:iCs/>
          <w:sz w:val="24"/>
          <w:szCs w:val="24"/>
        </w:rPr>
      </w:pPr>
      <w:r w:rsidRPr="00421188">
        <w:rPr>
          <w:rFonts w:asciiTheme="minorHAnsi" w:hAnsiTheme="minorHAnsi" w:cstheme="minorHAnsi"/>
          <w:b/>
          <w:bCs/>
          <w:iCs/>
          <w:sz w:val="24"/>
          <w:szCs w:val="24"/>
        </w:rPr>
        <w:t>C1.</w:t>
      </w:r>
      <w:r w:rsidR="00F555C3" w:rsidRPr="0042118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</w:t>
      </w:r>
      <w:r w:rsidR="00F555C3" w:rsidRPr="00421188">
        <w:rPr>
          <w:rFonts w:asciiTheme="minorHAnsi" w:hAnsiTheme="minorHAnsi" w:cstheme="minorHAnsi"/>
          <w:bCs/>
          <w:iCs/>
          <w:sz w:val="24"/>
          <w:szCs w:val="24"/>
        </w:rPr>
        <w:t xml:space="preserve">Poznanie prawidłowej budowy wybranych układów somatycznych oraz ich zróżnicowania </w:t>
      </w:r>
      <w:r w:rsidR="00AB0D66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F555C3" w:rsidRPr="00421188">
        <w:rPr>
          <w:rFonts w:asciiTheme="minorHAnsi" w:hAnsiTheme="minorHAnsi" w:cstheme="minorHAnsi"/>
          <w:bCs/>
          <w:iCs/>
          <w:sz w:val="24"/>
          <w:szCs w:val="24"/>
        </w:rPr>
        <w:t>w kontekście zabu</w:t>
      </w:r>
      <w:r w:rsidR="00421188">
        <w:rPr>
          <w:rFonts w:asciiTheme="minorHAnsi" w:hAnsiTheme="minorHAnsi" w:cstheme="minorHAnsi"/>
          <w:bCs/>
          <w:iCs/>
          <w:sz w:val="24"/>
          <w:szCs w:val="24"/>
        </w:rPr>
        <w:t>rzeń rozwoju (wykład i ćwiczenia).</w:t>
      </w:r>
    </w:p>
    <w:p w:rsidR="00F555C3" w:rsidRPr="00D24FC8" w:rsidRDefault="00421188" w:rsidP="00FF5426">
      <w:pPr>
        <w:pStyle w:val="TableParagraph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C2</w:t>
      </w:r>
      <w:r w:rsidR="00F555C3" w:rsidRPr="007753B0">
        <w:rPr>
          <w:rFonts w:asciiTheme="minorHAnsi" w:hAnsiTheme="minorHAnsi" w:cstheme="minorHAnsi"/>
          <w:bCs/>
          <w:iCs/>
          <w:sz w:val="24"/>
          <w:szCs w:val="24"/>
        </w:rPr>
        <w:t>. Uwrażliwienie na</w:t>
      </w:r>
      <w:r w:rsidR="00F555C3" w:rsidRPr="007753B0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F555C3" w:rsidRPr="007753B0">
        <w:rPr>
          <w:rFonts w:asciiTheme="minorHAnsi" w:hAnsiTheme="minorHAnsi" w:cstheme="minorHAnsi"/>
          <w:bCs/>
          <w:iCs/>
          <w:sz w:val="24"/>
          <w:szCs w:val="24"/>
        </w:rPr>
        <w:t xml:space="preserve">dostrzeganie związków między budową prawidłową i nieprawidłową struktur organizmu a prowadzeniem działań o charakterze wychowawczym, opiekuńczym i koniecznością </w:t>
      </w:r>
      <w:r w:rsidR="00F555C3" w:rsidRPr="007753B0">
        <w:rPr>
          <w:rFonts w:asciiTheme="minorHAnsi" w:hAnsiTheme="minorHAnsi" w:cstheme="minorHAnsi"/>
          <w:bCs/>
          <w:iCs/>
          <w:sz w:val="24"/>
          <w:szCs w:val="24"/>
        </w:rPr>
        <w:lastRenderedPageBreak/>
        <w:t>konsultacji ze specjalistami (ćwiczenia).</w:t>
      </w:r>
    </w:p>
    <w:p w:rsidR="003E0703" w:rsidRPr="007753B0" w:rsidRDefault="003E0703" w:rsidP="00FF5426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574162" w:rsidRDefault="003E0703" w:rsidP="00FF5426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741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E36F0" w:rsidRDefault="00574162" w:rsidP="00FF5426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574162">
        <w:rPr>
          <w:rFonts w:asciiTheme="minorHAnsi" w:hAnsiTheme="minorHAnsi" w:cstheme="minorHAnsi"/>
          <w:sz w:val="24"/>
          <w:szCs w:val="24"/>
        </w:rPr>
        <w:t xml:space="preserve">Wprowadzenie. </w:t>
      </w:r>
      <w:r w:rsidRPr="00574162">
        <w:rPr>
          <w:rFonts w:asciiTheme="minorHAnsi" w:hAnsiTheme="minorHAnsi" w:cstheme="minorHAnsi"/>
          <w:bCs/>
          <w:sz w:val="24"/>
          <w:szCs w:val="24"/>
        </w:rPr>
        <w:t xml:space="preserve">Zapoznanie z kartą przedmiotu i warunkami zaliczenia. </w:t>
      </w:r>
    </w:p>
    <w:p w:rsidR="00574162" w:rsidRPr="003E36F0" w:rsidRDefault="00574162" w:rsidP="00FF5426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574162">
        <w:rPr>
          <w:rFonts w:asciiTheme="minorHAnsi" w:hAnsiTheme="minorHAnsi" w:cstheme="minorHAnsi"/>
          <w:sz w:val="24"/>
          <w:szCs w:val="24"/>
        </w:rPr>
        <w:t>Ogólne wiadomości o tkankach i układach budujących ciało człowieka. Osie i płaszczyzny ciała.</w:t>
      </w:r>
    </w:p>
    <w:p w:rsidR="003E36F0" w:rsidRPr="00574162" w:rsidRDefault="003E36F0" w:rsidP="00FF5426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74162">
        <w:rPr>
          <w:rFonts w:asciiTheme="minorHAnsi" w:hAnsiTheme="minorHAnsi" w:cstheme="minorHAnsi"/>
          <w:sz w:val="24"/>
          <w:szCs w:val="24"/>
        </w:rPr>
        <w:t>Układ pokarmowy.</w:t>
      </w:r>
    </w:p>
    <w:p w:rsidR="003E36F0" w:rsidRPr="00574162" w:rsidRDefault="003E36F0" w:rsidP="00FF5426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74162">
        <w:rPr>
          <w:rFonts w:asciiTheme="minorHAnsi" w:hAnsiTheme="minorHAnsi" w:cstheme="minorHAnsi"/>
          <w:bCs/>
          <w:sz w:val="24"/>
          <w:szCs w:val="24"/>
        </w:rPr>
        <w:t>Układ krążenia. Duży i mały obieg krwi. Układ limfatyczny.</w:t>
      </w:r>
    </w:p>
    <w:p w:rsidR="003E36F0" w:rsidRPr="00574162" w:rsidRDefault="003E36F0" w:rsidP="00FF5426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74162">
        <w:rPr>
          <w:rFonts w:asciiTheme="minorHAnsi" w:hAnsiTheme="minorHAnsi" w:cstheme="minorHAnsi"/>
          <w:bCs/>
          <w:sz w:val="24"/>
          <w:szCs w:val="24"/>
        </w:rPr>
        <w:t>Budowa, funkcjonowanie i położenie gruczołów dokrewnych. Układ odpornościowy.</w:t>
      </w:r>
    </w:p>
    <w:p w:rsidR="003E36F0" w:rsidRPr="00574162" w:rsidRDefault="003E36F0" w:rsidP="00FF5426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574162">
        <w:rPr>
          <w:rFonts w:asciiTheme="minorHAnsi" w:hAnsiTheme="minorHAnsi" w:cstheme="minorHAnsi"/>
          <w:bCs/>
          <w:sz w:val="24"/>
          <w:szCs w:val="24"/>
        </w:rPr>
        <w:t xml:space="preserve">Ogólna charakterystyka układu nerwowego. Ośrodkowy układ nerwowy. Budowa i rozwój mózgowia. </w:t>
      </w:r>
    </w:p>
    <w:p w:rsidR="003E36F0" w:rsidRPr="00574162" w:rsidRDefault="003E36F0" w:rsidP="00FF5426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574162">
        <w:rPr>
          <w:rFonts w:asciiTheme="minorHAnsi" w:hAnsiTheme="minorHAnsi" w:cstheme="minorHAnsi"/>
          <w:bCs/>
          <w:sz w:val="24"/>
          <w:szCs w:val="24"/>
        </w:rPr>
        <w:t>Obwodowy układ nerwowy. Narządy zmysłów.</w:t>
      </w:r>
    </w:p>
    <w:p w:rsidR="003E36F0" w:rsidRPr="00574162" w:rsidRDefault="003E36F0" w:rsidP="00FF5426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74162">
        <w:rPr>
          <w:rFonts w:asciiTheme="minorHAnsi" w:hAnsiTheme="minorHAnsi" w:cstheme="minorHAnsi"/>
          <w:sz w:val="24"/>
          <w:szCs w:val="24"/>
        </w:rPr>
        <w:t>Zmiany anatomiczne i ich wpływ na funkcjonowanie osób z niepełnosprawnością intelektualną.</w:t>
      </w:r>
    </w:p>
    <w:p w:rsidR="006D764F" w:rsidRPr="007753B0" w:rsidRDefault="006D764F" w:rsidP="00FF5426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3E36F0" w:rsidRDefault="00AA1939" w:rsidP="00FF542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E36F0">
        <w:rPr>
          <w:rFonts w:asciiTheme="minorHAnsi" w:hAnsiTheme="minorHAnsi" w:cstheme="minorHAnsi"/>
          <w:bCs/>
          <w:sz w:val="24"/>
          <w:szCs w:val="24"/>
        </w:rPr>
        <w:t>Zapoznanie z kartą przedmiotu i warunkami zaliczenia.</w:t>
      </w:r>
    </w:p>
    <w:p w:rsidR="003E36F0" w:rsidRDefault="003E36F0" w:rsidP="00FF542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E36F0">
        <w:rPr>
          <w:rFonts w:asciiTheme="minorHAnsi" w:hAnsiTheme="minorHAnsi" w:cstheme="minorHAnsi"/>
          <w:sz w:val="24"/>
          <w:szCs w:val="24"/>
        </w:rPr>
        <w:t>Bierny układ ruchu.</w:t>
      </w:r>
      <w:r w:rsidRPr="003E36F0">
        <w:rPr>
          <w:rFonts w:asciiTheme="minorHAnsi" w:hAnsiTheme="minorHAnsi" w:cstheme="minorHAnsi"/>
          <w:bCs/>
          <w:sz w:val="24"/>
          <w:szCs w:val="24"/>
        </w:rPr>
        <w:t xml:space="preserve"> Szkielet osiowy i szkielet kończyn człowieka. Budowa czaszki.</w:t>
      </w:r>
    </w:p>
    <w:p w:rsidR="003E36F0" w:rsidRDefault="003E36F0" w:rsidP="00FF542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E36F0">
        <w:rPr>
          <w:rFonts w:asciiTheme="minorHAnsi" w:hAnsiTheme="minorHAnsi" w:cstheme="minorHAnsi"/>
          <w:bCs/>
          <w:sz w:val="24"/>
          <w:szCs w:val="24"/>
        </w:rPr>
        <w:t>Aktywny układ ruchu. Charakterystyka morfologiczna mięśni posturalnych.</w:t>
      </w:r>
    </w:p>
    <w:p w:rsidR="003E36F0" w:rsidRPr="003E36F0" w:rsidRDefault="003E36F0" w:rsidP="00FF542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E36F0">
        <w:rPr>
          <w:rFonts w:asciiTheme="minorHAnsi" w:hAnsiTheme="minorHAnsi" w:cstheme="minorHAnsi"/>
          <w:bCs/>
          <w:sz w:val="24"/>
          <w:szCs w:val="24"/>
        </w:rPr>
        <w:t>Budowa, położenie i praca serca.</w:t>
      </w:r>
      <w:r w:rsidRPr="003E36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E36F0" w:rsidRDefault="003E36F0" w:rsidP="00FF542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E36F0">
        <w:rPr>
          <w:rFonts w:asciiTheme="minorHAnsi" w:hAnsiTheme="minorHAnsi" w:cstheme="minorHAnsi"/>
          <w:bCs/>
          <w:sz w:val="24"/>
          <w:szCs w:val="24"/>
        </w:rPr>
        <w:t>Układ oddechowy.</w:t>
      </w:r>
    </w:p>
    <w:p w:rsidR="003E36F0" w:rsidRDefault="003E36F0" w:rsidP="00FF542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E36F0">
        <w:rPr>
          <w:rFonts w:asciiTheme="minorHAnsi" w:hAnsiTheme="minorHAnsi" w:cstheme="minorHAnsi"/>
          <w:bCs/>
          <w:sz w:val="24"/>
          <w:szCs w:val="24"/>
        </w:rPr>
        <w:t>Układ wydalniczy.</w:t>
      </w:r>
    </w:p>
    <w:p w:rsidR="003E36F0" w:rsidRDefault="003E36F0" w:rsidP="00FF542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E36F0">
        <w:rPr>
          <w:rFonts w:asciiTheme="minorHAnsi" w:hAnsiTheme="minorHAnsi" w:cstheme="minorHAnsi"/>
          <w:bCs/>
          <w:sz w:val="24"/>
          <w:szCs w:val="24"/>
        </w:rPr>
        <w:t>Układ rozrodczy męski i żeński. Rozwój człowieka.</w:t>
      </w:r>
    </w:p>
    <w:p w:rsidR="003E36F0" w:rsidRPr="003E36F0" w:rsidRDefault="003E36F0" w:rsidP="00FF542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E36F0">
        <w:rPr>
          <w:rFonts w:asciiTheme="minorHAnsi" w:hAnsiTheme="minorHAnsi" w:cstheme="minorHAnsi"/>
          <w:bCs/>
          <w:sz w:val="24"/>
          <w:szCs w:val="24"/>
        </w:rPr>
        <w:t>Topografia narządów jamy brzucha.</w:t>
      </w:r>
    </w:p>
    <w:p w:rsidR="00436303" w:rsidRPr="007753B0" w:rsidRDefault="00436303" w:rsidP="0062106A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753B0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D2C83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D2C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D2C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D2C8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D2C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3D2C8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D2C8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D2C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D2C8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D2C8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D2C8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D2C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D2C8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D2C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7753B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04"/>
        <w:gridCol w:w="1799"/>
      </w:tblGrid>
      <w:tr w:rsidR="00341AC4" w:rsidRPr="007753B0" w:rsidTr="003D2C8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513351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51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513351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04" w:type="dxa"/>
          </w:tcPr>
          <w:p w:rsidR="006E60C3" w:rsidRPr="00513351" w:rsidRDefault="003D2C83" w:rsidP="00FF542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zagadnienia dotyczące </w:t>
            </w:r>
            <w:r w:rsidR="0034284E" w:rsidRPr="00513351">
              <w:rPr>
                <w:rFonts w:asciiTheme="minorHAnsi" w:hAnsiTheme="minorHAnsi" w:cstheme="minorHAnsi"/>
                <w:sz w:val="21"/>
                <w:szCs w:val="21"/>
              </w:rPr>
              <w:t>anatomi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34284E" w:rsidRPr="00513351">
              <w:rPr>
                <w:rFonts w:asciiTheme="minorHAnsi" w:hAnsiTheme="minorHAnsi" w:cstheme="minorHAnsi"/>
                <w:sz w:val="21"/>
                <w:szCs w:val="21"/>
              </w:rPr>
              <w:t xml:space="preserve"> człowieka i jej zróżnicowania w kontekście niepełnosprawności intelektualnej.</w:t>
            </w:r>
            <w:r w:rsidR="0034284E" w:rsidRPr="00513351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799" w:type="dxa"/>
          </w:tcPr>
          <w:p w:rsidR="0034284E" w:rsidRPr="00513351" w:rsidRDefault="0034284E" w:rsidP="0034284E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513351">
              <w:rPr>
                <w:rFonts w:asciiTheme="minorHAnsi" w:hAnsiTheme="minorHAnsi" w:cstheme="minorHAnsi"/>
                <w:sz w:val="21"/>
                <w:szCs w:val="21"/>
              </w:rPr>
              <w:t>PSPEC_W02</w:t>
            </w:r>
          </w:p>
          <w:p w:rsidR="006E60C3" w:rsidRPr="00513351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7753B0" w:rsidTr="003D2C8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Pr="00513351" w:rsidRDefault="0034284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04" w:type="dxa"/>
          </w:tcPr>
          <w:p w:rsidR="006E60C3" w:rsidRPr="00513351" w:rsidRDefault="003D2C83" w:rsidP="00FF542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Zna i rozumie zagadnienia dotyczące</w:t>
            </w:r>
            <w:r w:rsidR="0034284E" w:rsidRPr="00513351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 odmienności anatomicznej i funkcjonalnej osób z n</w:t>
            </w:r>
            <w:r w:rsidR="00513351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iepełnosprawnością intelektualną.</w:t>
            </w:r>
          </w:p>
        </w:tc>
        <w:tc>
          <w:tcPr>
            <w:tcW w:w="1799" w:type="dxa"/>
          </w:tcPr>
          <w:p w:rsidR="0034284E" w:rsidRPr="00513351" w:rsidRDefault="0034284E" w:rsidP="0034284E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513351">
              <w:rPr>
                <w:rFonts w:asciiTheme="minorHAnsi" w:hAnsiTheme="minorHAnsi" w:cstheme="minorHAnsi"/>
                <w:sz w:val="21"/>
                <w:szCs w:val="21"/>
              </w:rPr>
              <w:t>PSPEC_W12</w:t>
            </w:r>
          </w:p>
          <w:p w:rsidR="006E60C3" w:rsidRPr="00513351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7753B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04"/>
        <w:gridCol w:w="1790"/>
      </w:tblGrid>
      <w:tr w:rsidR="0034284E" w:rsidRPr="007753B0" w:rsidTr="003D2C8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4284E" w:rsidRPr="00513351" w:rsidRDefault="0034284E" w:rsidP="0034284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34284E" w:rsidRPr="00513351" w:rsidRDefault="0034284E" w:rsidP="0034284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04" w:type="dxa"/>
          </w:tcPr>
          <w:p w:rsidR="0034284E" w:rsidRPr="00513351" w:rsidRDefault="0034284E" w:rsidP="00FF542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3351">
              <w:rPr>
                <w:rFonts w:asciiTheme="minorHAnsi" w:hAnsiTheme="minorHAnsi" w:cstheme="minorHAnsi"/>
                <w:sz w:val="21"/>
                <w:szCs w:val="21"/>
              </w:rPr>
              <w:t>Potrafi wykorzystać podstawową wiedzę teoretyczną z zakresu anatomii człowieka w celu diagnozowania i interpretowania problemów w edukacyjnych, wychowawczych, opiekuńczych, zdrowotnych, rehabilitacyjnych</w:t>
            </w:r>
            <w:r w:rsidR="0051335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90" w:type="dxa"/>
          </w:tcPr>
          <w:p w:rsidR="0034284E" w:rsidRPr="00513351" w:rsidRDefault="0034284E" w:rsidP="0034284E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513351">
              <w:rPr>
                <w:rFonts w:asciiTheme="minorHAnsi" w:hAnsiTheme="minorHAnsi" w:cstheme="minorHAnsi"/>
                <w:sz w:val="21"/>
                <w:szCs w:val="21"/>
              </w:rPr>
              <w:t>PSPEC_U01</w:t>
            </w:r>
          </w:p>
          <w:p w:rsidR="0034284E" w:rsidRPr="00513351" w:rsidRDefault="0034284E" w:rsidP="0034284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7753B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7753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7753B0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513351" w:rsidRDefault="00A713B4" w:rsidP="00FF54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/>
            <w:r w:rsidRPr="0051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713B4" w:rsidRPr="00513351" w:rsidRDefault="00A713B4" w:rsidP="00FF54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A713B4" w:rsidRPr="00513351" w:rsidRDefault="0034284E" w:rsidP="00FF542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3351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Wykazuje potrzebę stałego dokształcanie się i współpracy ze specjalistami </w:t>
            </w:r>
            <w:r w:rsidR="00AB0D66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</w:r>
            <w:r w:rsidRPr="00513351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w celu rozwiązywania problemów diagnostycznych.  </w:t>
            </w:r>
          </w:p>
        </w:tc>
        <w:tc>
          <w:tcPr>
            <w:tcW w:w="1773" w:type="dxa"/>
          </w:tcPr>
          <w:p w:rsidR="0034284E" w:rsidRPr="00513351" w:rsidRDefault="0034284E" w:rsidP="00FF5426">
            <w:pPr>
              <w:tabs>
                <w:tab w:val="left" w:pos="2655"/>
              </w:tabs>
              <w:spacing w:line="276" w:lineRule="auto"/>
              <w:ind w:left="498" w:hanging="498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13351">
              <w:rPr>
                <w:rFonts w:asciiTheme="minorHAnsi" w:hAnsiTheme="minorHAnsi" w:cstheme="minorHAnsi"/>
                <w:sz w:val="21"/>
                <w:szCs w:val="21"/>
              </w:rPr>
              <w:t>PSPEC_K07</w:t>
            </w:r>
          </w:p>
          <w:p w:rsidR="00A713B4" w:rsidRPr="00513351" w:rsidRDefault="00A713B4" w:rsidP="00FF54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D24FC8" w:rsidRDefault="00D24FC8" w:rsidP="00FF5426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bookmarkEnd w:id="1"/>
    <w:p w:rsidR="00D24FC8" w:rsidRDefault="00D24FC8" w:rsidP="00D24FC8">
      <w:pPr>
        <w:pStyle w:val="TableParagraph"/>
        <w:snapToGrid w:val="0"/>
        <w:spacing w:before="120" w:after="120"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24FC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Pr="00D24FC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24FC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</w:t>
      </w:r>
      <w:r w:rsidRPr="00D24FC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przedmiotu(zajęć)</w:t>
      </w:r>
    </w:p>
    <w:p w:rsidR="00CF48D1" w:rsidRPr="007753B0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2355"/>
        <w:gridCol w:w="2456"/>
        <w:gridCol w:w="2599"/>
        <w:gridCol w:w="2433"/>
      </w:tblGrid>
      <w:tr w:rsidR="0062106A" w:rsidRPr="007753B0" w:rsidTr="001C0D90">
        <w:trPr>
          <w:trHeight w:val="590"/>
          <w:jc w:val="center"/>
        </w:trPr>
        <w:tc>
          <w:tcPr>
            <w:tcW w:w="1576" w:type="dxa"/>
            <w:shd w:val="clear" w:color="auto" w:fill="ECF1F8"/>
            <w:vAlign w:val="center"/>
          </w:tcPr>
          <w:p w:rsidR="0062106A" w:rsidRPr="001C0D90" w:rsidRDefault="0062106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62106A" w:rsidRPr="001C0D90" w:rsidRDefault="00621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740" w:type="dxa"/>
            <w:vAlign w:val="center"/>
          </w:tcPr>
          <w:p w:rsidR="0062106A" w:rsidRPr="001C0D90" w:rsidRDefault="00621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629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</w:p>
          <w:p w:rsidR="0062106A" w:rsidRPr="001C0D90" w:rsidRDefault="00621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(prezentacja</w:t>
            </w:r>
          </w:p>
          <w:p w:rsidR="0062106A" w:rsidRPr="001C0D90" w:rsidRDefault="00621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multimedialna) </w:t>
            </w:r>
          </w:p>
        </w:tc>
      </w:tr>
    </w:tbl>
    <w:p w:rsidR="00CF48D1" w:rsidRPr="007753B0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2358"/>
        <w:gridCol w:w="866"/>
        <w:gridCol w:w="809"/>
        <w:gridCol w:w="827"/>
        <w:gridCol w:w="866"/>
        <w:gridCol w:w="809"/>
        <w:gridCol w:w="827"/>
        <w:gridCol w:w="827"/>
        <w:gridCol w:w="827"/>
        <w:gridCol w:w="827"/>
      </w:tblGrid>
      <w:tr w:rsidR="0062106A" w:rsidRPr="007753B0" w:rsidTr="001C0D90">
        <w:trPr>
          <w:trHeight w:val="590"/>
          <w:jc w:val="center"/>
        </w:trPr>
        <w:tc>
          <w:tcPr>
            <w:tcW w:w="1569" w:type="dxa"/>
            <w:tcBorders>
              <w:tl2br w:val="single" w:sz="4" w:space="0" w:color="auto"/>
            </w:tcBorders>
          </w:tcPr>
          <w:p w:rsidR="0062106A" w:rsidRPr="001C0D90" w:rsidRDefault="0062106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62106A" w:rsidRPr="001C0D90" w:rsidRDefault="0062106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76" w:type="dxa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38" w:type="dxa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0" w:type="dxa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50" w:type="dxa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550" w:type="dxa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550" w:type="dxa"/>
            <w:vAlign w:val="center"/>
          </w:tcPr>
          <w:p w:rsidR="0062106A" w:rsidRPr="001C0D90" w:rsidRDefault="0062106A" w:rsidP="001C0D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62106A" w:rsidRPr="007753B0" w:rsidTr="001C0D90">
        <w:trPr>
          <w:trHeight w:val="300"/>
          <w:jc w:val="center"/>
        </w:trPr>
        <w:tc>
          <w:tcPr>
            <w:tcW w:w="1569" w:type="dxa"/>
            <w:shd w:val="clear" w:color="auto" w:fill="ECF1F8"/>
          </w:tcPr>
          <w:p w:rsidR="0062106A" w:rsidRPr="001C0D90" w:rsidRDefault="00621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38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6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38" w:type="dxa"/>
          </w:tcPr>
          <w:p w:rsidR="0062106A" w:rsidRPr="001C0D90" w:rsidRDefault="0062106A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106A" w:rsidRPr="007753B0" w:rsidTr="001C0D90">
        <w:trPr>
          <w:trHeight w:val="300"/>
          <w:jc w:val="center"/>
        </w:trPr>
        <w:tc>
          <w:tcPr>
            <w:tcW w:w="1569" w:type="dxa"/>
            <w:shd w:val="clear" w:color="auto" w:fill="ECF1F8"/>
          </w:tcPr>
          <w:p w:rsidR="0062106A" w:rsidRPr="001C0D90" w:rsidRDefault="00621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38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6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38" w:type="dxa"/>
          </w:tcPr>
          <w:p w:rsidR="0062106A" w:rsidRPr="001C0D90" w:rsidRDefault="0062106A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106A" w:rsidRPr="007753B0" w:rsidTr="001C0D90">
        <w:trPr>
          <w:trHeight w:val="300"/>
          <w:jc w:val="center"/>
        </w:trPr>
        <w:tc>
          <w:tcPr>
            <w:tcW w:w="1569" w:type="dxa"/>
            <w:shd w:val="clear" w:color="auto" w:fill="ECF1F8"/>
          </w:tcPr>
          <w:p w:rsidR="0062106A" w:rsidRPr="001C0D90" w:rsidRDefault="00621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6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38" w:type="dxa"/>
          </w:tcPr>
          <w:p w:rsidR="0062106A" w:rsidRPr="001C0D90" w:rsidRDefault="0062106A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106A" w:rsidRPr="007753B0" w:rsidTr="001C0D90">
        <w:trPr>
          <w:trHeight w:val="300"/>
          <w:jc w:val="center"/>
        </w:trPr>
        <w:tc>
          <w:tcPr>
            <w:tcW w:w="1569" w:type="dxa"/>
            <w:shd w:val="clear" w:color="auto" w:fill="ECF1F8"/>
          </w:tcPr>
          <w:p w:rsidR="0062106A" w:rsidRPr="001C0D90" w:rsidRDefault="00621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76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38" w:type="dxa"/>
          </w:tcPr>
          <w:p w:rsidR="0062106A" w:rsidRPr="001C0D90" w:rsidRDefault="0062106A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</w:tcPr>
          <w:p w:rsidR="0062106A" w:rsidRPr="001C0D90" w:rsidRDefault="00621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1C0D90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1C0D90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1C0D90">
        <w:rPr>
          <w:rFonts w:asciiTheme="minorHAnsi" w:hAnsiTheme="minorHAnsi" w:cstheme="minorHAnsi"/>
          <w:iCs/>
          <w:color w:val="000000" w:themeColor="text1"/>
        </w:rPr>
        <w:t>.</w:t>
      </w:r>
      <w:r w:rsidRPr="001C0D90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1C0D90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7753B0" w:rsidRDefault="00906C25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7753B0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7753B0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753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7753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7753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753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753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7753B0" w:rsidTr="000D4346">
        <w:trPr>
          <w:jc w:val="center"/>
        </w:trPr>
        <w:tc>
          <w:tcPr>
            <w:tcW w:w="961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4044D7" w:rsidTr="000D4346">
        <w:trPr>
          <w:jc w:val="center"/>
        </w:trPr>
        <w:tc>
          <w:tcPr>
            <w:tcW w:w="961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1C0D90" w:rsidRDefault="00FF2780" w:rsidP="008D15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</w:t>
            </w:r>
            <w:r w:rsidR="00501548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%</w:t>
            </w:r>
            <w:r w:rsidR="0034284E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C0693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60% </w:t>
            </w:r>
            <w:r w:rsidR="00A3761E" w:rsidRPr="001C0D90">
              <w:rPr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punktów </w:t>
            </w:r>
            <w:r w:rsidR="0034284E" w:rsidRPr="001C0D90">
              <w:rPr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z kolokwium</w:t>
            </w:r>
          </w:p>
        </w:tc>
      </w:tr>
      <w:tr w:rsidR="00341AC4" w:rsidRPr="004044D7" w:rsidTr="000D4346">
        <w:trPr>
          <w:jc w:val="center"/>
        </w:trPr>
        <w:tc>
          <w:tcPr>
            <w:tcW w:w="961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1C0D90" w:rsidRDefault="00501548" w:rsidP="008D15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61%</w:t>
            </w:r>
            <w:r w:rsidR="0034284E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C0693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70% </w:t>
            </w:r>
            <w:r w:rsidR="0034284E" w:rsidRPr="001C0D90">
              <w:rPr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punktów z kolokwium</w:t>
            </w:r>
          </w:p>
        </w:tc>
      </w:tr>
      <w:tr w:rsidR="00341AC4" w:rsidRPr="004044D7" w:rsidTr="000D4346">
        <w:trPr>
          <w:jc w:val="center"/>
        </w:trPr>
        <w:tc>
          <w:tcPr>
            <w:tcW w:w="961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1C0D90" w:rsidRDefault="00501548" w:rsidP="008D15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71%</w:t>
            </w:r>
            <w:r w:rsidR="0034284E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C0693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80% </w:t>
            </w:r>
            <w:r w:rsidR="0034284E" w:rsidRPr="001C0D90">
              <w:rPr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punktów z kolokwium</w:t>
            </w:r>
          </w:p>
        </w:tc>
      </w:tr>
      <w:tr w:rsidR="00341AC4" w:rsidRPr="004044D7" w:rsidTr="000D4346">
        <w:trPr>
          <w:jc w:val="center"/>
        </w:trPr>
        <w:tc>
          <w:tcPr>
            <w:tcW w:w="961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1C0D90" w:rsidRDefault="00501548" w:rsidP="008D15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81%</w:t>
            </w:r>
            <w:r w:rsidR="0034284E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C0693"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90% </w:t>
            </w:r>
            <w:r w:rsidR="00A3761E" w:rsidRPr="001C0D90">
              <w:rPr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punktów z kolokwium</w:t>
            </w:r>
          </w:p>
        </w:tc>
      </w:tr>
      <w:tr w:rsidR="00341AC4" w:rsidRPr="004044D7" w:rsidTr="000D4346">
        <w:trPr>
          <w:jc w:val="center"/>
        </w:trPr>
        <w:tc>
          <w:tcPr>
            <w:tcW w:w="961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1C0D90" w:rsidRDefault="00501548" w:rsidP="008D15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91%</w:t>
            </w:r>
            <w:r w:rsidR="0034284E" w:rsidRPr="001C0D90">
              <w:rPr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="00AC0693" w:rsidRPr="001C0D90">
              <w:rPr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do 100% </w:t>
            </w:r>
            <w:r w:rsidR="00A3761E" w:rsidRPr="001C0D90">
              <w:rPr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punktów z kolokwium</w:t>
            </w:r>
          </w:p>
        </w:tc>
      </w:tr>
    </w:tbl>
    <w:p w:rsidR="009109EC" w:rsidRPr="004044D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44D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4044D7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044D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4044D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4044D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4044D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4044D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1C0D90" w:rsidTr="000D4346">
        <w:trPr>
          <w:jc w:val="center"/>
        </w:trPr>
        <w:tc>
          <w:tcPr>
            <w:tcW w:w="953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1C0D9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1C0D90" w:rsidTr="000D4346">
        <w:trPr>
          <w:jc w:val="center"/>
        </w:trPr>
        <w:tc>
          <w:tcPr>
            <w:tcW w:w="953" w:type="dxa"/>
          </w:tcPr>
          <w:p w:rsidR="00913ECD" w:rsidRPr="001C0D90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1C0D90" w:rsidRDefault="00FF2780" w:rsidP="0062106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</w:t>
            </w:r>
            <w:r w:rsidR="00513351" w:rsidRPr="001C0D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34284E" w:rsidRPr="001C0D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60% </w:t>
            </w:r>
            <w:r w:rsidR="00A3761E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 xml:space="preserve"> za wszystkie zadania stawiane studentowi</w:t>
            </w:r>
            <w:r w:rsidR="00CB58F2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 xml:space="preserve"> podczas zajęć</w:t>
            </w:r>
          </w:p>
        </w:tc>
      </w:tr>
      <w:tr w:rsidR="0034284E" w:rsidRPr="001C0D90" w:rsidTr="000D4346">
        <w:trPr>
          <w:jc w:val="center"/>
        </w:trPr>
        <w:tc>
          <w:tcPr>
            <w:tcW w:w="953" w:type="dxa"/>
          </w:tcPr>
          <w:p w:rsidR="0034284E" w:rsidRPr="001C0D90" w:rsidRDefault="0034284E" w:rsidP="0034284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34284E" w:rsidRPr="001C0D90" w:rsidRDefault="0034284E" w:rsidP="0062106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Od 61</w:t>
            </w:r>
            <w:r w:rsidR="00513351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%</w:t>
            </w:r>
            <w:r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 xml:space="preserve"> do 70% </w:t>
            </w:r>
            <w:r w:rsidR="00A3761E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za wszystkie zadania stawiane studentowi</w:t>
            </w:r>
            <w:r w:rsidR="00CB58F2" w:rsidRPr="001C0D9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CB58F2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podczas zajęć</w:t>
            </w:r>
          </w:p>
        </w:tc>
      </w:tr>
      <w:tr w:rsidR="0034284E" w:rsidRPr="001C0D90" w:rsidTr="000D4346">
        <w:trPr>
          <w:jc w:val="center"/>
        </w:trPr>
        <w:tc>
          <w:tcPr>
            <w:tcW w:w="953" w:type="dxa"/>
          </w:tcPr>
          <w:p w:rsidR="0034284E" w:rsidRPr="001C0D90" w:rsidRDefault="0034284E" w:rsidP="0034284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34284E" w:rsidRPr="001C0D90" w:rsidRDefault="0034284E" w:rsidP="0062106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Od 71</w:t>
            </w:r>
            <w:r w:rsidR="00513351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%</w:t>
            </w:r>
            <w:r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 xml:space="preserve"> do 80%</w:t>
            </w:r>
            <w:r w:rsidR="00A3761E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 xml:space="preserve"> za wszystkie zadania stawiane studentowi</w:t>
            </w:r>
            <w:r w:rsidR="00CB58F2" w:rsidRPr="001C0D9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CB58F2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podczas zajęć</w:t>
            </w:r>
          </w:p>
        </w:tc>
      </w:tr>
      <w:tr w:rsidR="0034284E" w:rsidRPr="001C0D90" w:rsidTr="000D4346">
        <w:trPr>
          <w:jc w:val="center"/>
        </w:trPr>
        <w:tc>
          <w:tcPr>
            <w:tcW w:w="953" w:type="dxa"/>
          </w:tcPr>
          <w:p w:rsidR="0034284E" w:rsidRPr="001C0D90" w:rsidRDefault="0034284E" w:rsidP="0034284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34284E" w:rsidRPr="001C0D90" w:rsidRDefault="0034284E" w:rsidP="0062106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0d 81% do 90%  </w:t>
            </w:r>
            <w:r w:rsidR="00A3761E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za wszystkie zadania stawiane studentowi</w:t>
            </w:r>
            <w:r w:rsidR="00CB58F2" w:rsidRPr="001C0D9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CB58F2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podczas zajęć</w:t>
            </w:r>
          </w:p>
        </w:tc>
      </w:tr>
      <w:tr w:rsidR="0034284E" w:rsidRPr="001C0D90" w:rsidTr="000D4346">
        <w:trPr>
          <w:jc w:val="center"/>
        </w:trPr>
        <w:tc>
          <w:tcPr>
            <w:tcW w:w="953" w:type="dxa"/>
          </w:tcPr>
          <w:p w:rsidR="0034284E" w:rsidRPr="001C0D90" w:rsidRDefault="0034284E" w:rsidP="0034284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34284E" w:rsidRPr="001C0D90" w:rsidRDefault="0034284E" w:rsidP="0062106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 w:rsidR="00F17A15" w:rsidRPr="001C0D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100%</w:t>
            </w:r>
            <w:r w:rsidRPr="001C0D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A3761E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za wszystkie zadania stawiane studentowi</w:t>
            </w:r>
            <w:r w:rsidR="00CB58F2" w:rsidRPr="001C0D9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CB58F2" w:rsidRPr="001C0D9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podczas zajęć</w:t>
            </w:r>
          </w:p>
        </w:tc>
      </w:tr>
    </w:tbl>
    <w:p w:rsidR="000746C5" w:rsidRPr="007753B0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753B0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C0D90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1C0D90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1C0D90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1C0D90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1C0D90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1C0D90" w:rsidRDefault="00896E3C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1C0D90" w:rsidTr="006C5000">
        <w:trPr>
          <w:trHeight w:val="285"/>
          <w:jc w:val="center"/>
        </w:trPr>
        <w:tc>
          <w:tcPr>
            <w:tcW w:w="5499" w:type="dxa"/>
          </w:tcPr>
          <w:p w:rsidR="00896E3C" w:rsidRPr="001C0D90" w:rsidRDefault="00A3761E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1C0D90" w:rsidTr="006C5000">
        <w:trPr>
          <w:trHeight w:val="282"/>
          <w:jc w:val="center"/>
        </w:trPr>
        <w:tc>
          <w:tcPr>
            <w:tcW w:w="5499" w:type="dxa"/>
          </w:tcPr>
          <w:p w:rsidR="00896E3C" w:rsidRPr="001C0D90" w:rsidRDefault="00A3761E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1C0D90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1C0D90" w:rsidRDefault="00896E3C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1C0D90" w:rsidTr="00A5532D">
        <w:trPr>
          <w:trHeight w:val="282"/>
          <w:jc w:val="center"/>
        </w:trPr>
        <w:tc>
          <w:tcPr>
            <w:tcW w:w="5499" w:type="dxa"/>
          </w:tcPr>
          <w:p w:rsidR="00896E3C" w:rsidRPr="001C0D90" w:rsidRDefault="00A3761E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1C0D90" w:rsidTr="00A5532D">
        <w:trPr>
          <w:trHeight w:val="285"/>
          <w:jc w:val="center"/>
        </w:trPr>
        <w:tc>
          <w:tcPr>
            <w:tcW w:w="5499" w:type="dxa"/>
          </w:tcPr>
          <w:p w:rsidR="00896E3C" w:rsidRPr="001C0D90" w:rsidRDefault="00A3761E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="00896E3C"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1C0D90" w:rsidTr="00A5532D">
        <w:trPr>
          <w:trHeight w:val="282"/>
          <w:jc w:val="center"/>
        </w:trPr>
        <w:tc>
          <w:tcPr>
            <w:tcW w:w="5499" w:type="dxa"/>
          </w:tcPr>
          <w:p w:rsidR="00896E3C" w:rsidRPr="001C0D90" w:rsidRDefault="00896E3C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A3761E"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1C0D90" w:rsidTr="00A5532D">
        <w:trPr>
          <w:trHeight w:val="285"/>
          <w:jc w:val="center"/>
        </w:trPr>
        <w:tc>
          <w:tcPr>
            <w:tcW w:w="5499" w:type="dxa"/>
          </w:tcPr>
          <w:p w:rsidR="00896E3C" w:rsidRPr="001C0D90" w:rsidRDefault="00896E3C" w:rsidP="007A450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</w:t>
            </w:r>
            <w:r w:rsidR="0062106A"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A4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własnej</w:t>
            </w:r>
          </w:p>
        </w:tc>
        <w:tc>
          <w:tcPr>
            <w:tcW w:w="2172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1C0D90" w:rsidTr="00A5532D">
        <w:trPr>
          <w:trHeight w:val="282"/>
          <w:jc w:val="center"/>
        </w:trPr>
        <w:tc>
          <w:tcPr>
            <w:tcW w:w="5499" w:type="dxa"/>
          </w:tcPr>
          <w:p w:rsidR="00896E3C" w:rsidRPr="001C0D90" w:rsidRDefault="00896E3C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prezentacji </w:t>
            </w:r>
            <w:r w:rsidR="00A3761E"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multimedialnej</w:t>
            </w:r>
          </w:p>
        </w:tc>
        <w:tc>
          <w:tcPr>
            <w:tcW w:w="2172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1C0D90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1C0D90" w:rsidRDefault="00896E3C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1C0D90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1C0D90" w:rsidRDefault="00896E3C" w:rsidP="00621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1C0D9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1C0D90" w:rsidRDefault="007753B0" w:rsidP="00621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C0D9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C04AD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7753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C04AD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C04AD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C04AD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62106A" w:rsidRPr="00C04AD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C04AD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C04AD1" w:rsidRDefault="00F71386" w:rsidP="00C04AD1">
      <w:pPr>
        <w:tabs>
          <w:tab w:val="left" w:leader="dot" w:pos="10206"/>
        </w:tabs>
        <w:snapToGrid w:val="0"/>
        <w:spacing w:before="600" w:after="480" w:line="276" w:lineRule="auto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C04AD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C04AD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C04AD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E48"/>
    <w:multiLevelType w:val="hybridMultilevel"/>
    <w:tmpl w:val="797C1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2E3A198B"/>
    <w:multiLevelType w:val="hybridMultilevel"/>
    <w:tmpl w:val="286A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1697D"/>
    <w:multiLevelType w:val="hybridMultilevel"/>
    <w:tmpl w:val="22206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A0982"/>
    <w:multiLevelType w:val="hybridMultilevel"/>
    <w:tmpl w:val="CA885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>
    <w:nsid w:val="63CA0F38"/>
    <w:multiLevelType w:val="hybridMultilevel"/>
    <w:tmpl w:val="7102D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D791E"/>
    <w:multiLevelType w:val="hybridMultilevel"/>
    <w:tmpl w:val="C37853B2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0C23"/>
    <w:rsid w:val="000F5265"/>
    <w:rsid w:val="00104870"/>
    <w:rsid w:val="00104F8D"/>
    <w:rsid w:val="001106DC"/>
    <w:rsid w:val="001373A5"/>
    <w:rsid w:val="00145EC7"/>
    <w:rsid w:val="00146438"/>
    <w:rsid w:val="001C0D90"/>
    <w:rsid w:val="001D1693"/>
    <w:rsid w:val="001D18A7"/>
    <w:rsid w:val="001D511D"/>
    <w:rsid w:val="001E0ADE"/>
    <w:rsid w:val="001E7B5A"/>
    <w:rsid w:val="001F2F9D"/>
    <w:rsid w:val="00204C4C"/>
    <w:rsid w:val="002401BA"/>
    <w:rsid w:val="0027397F"/>
    <w:rsid w:val="002859AC"/>
    <w:rsid w:val="00332E95"/>
    <w:rsid w:val="00341AC4"/>
    <w:rsid w:val="0034284E"/>
    <w:rsid w:val="0034602B"/>
    <w:rsid w:val="003622B2"/>
    <w:rsid w:val="00363F81"/>
    <w:rsid w:val="003B55C2"/>
    <w:rsid w:val="003B6F34"/>
    <w:rsid w:val="003D038D"/>
    <w:rsid w:val="003D2C83"/>
    <w:rsid w:val="003D5C56"/>
    <w:rsid w:val="003E0703"/>
    <w:rsid w:val="003E36F0"/>
    <w:rsid w:val="00402BCD"/>
    <w:rsid w:val="004044D7"/>
    <w:rsid w:val="00405AD4"/>
    <w:rsid w:val="00406793"/>
    <w:rsid w:val="00421188"/>
    <w:rsid w:val="00421C9E"/>
    <w:rsid w:val="004256BE"/>
    <w:rsid w:val="00436303"/>
    <w:rsid w:val="004443B6"/>
    <w:rsid w:val="0044577E"/>
    <w:rsid w:val="004501ED"/>
    <w:rsid w:val="004805E9"/>
    <w:rsid w:val="00482616"/>
    <w:rsid w:val="004838B3"/>
    <w:rsid w:val="004A241A"/>
    <w:rsid w:val="004B30D1"/>
    <w:rsid w:val="004C27E4"/>
    <w:rsid w:val="004C2D66"/>
    <w:rsid w:val="004E017B"/>
    <w:rsid w:val="004E4AA4"/>
    <w:rsid w:val="004F47E5"/>
    <w:rsid w:val="00501548"/>
    <w:rsid w:val="00513351"/>
    <w:rsid w:val="00513674"/>
    <w:rsid w:val="00522DED"/>
    <w:rsid w:val="005363F3"/>
    <w:rsid w:val="00543BC4"/>
    <w:rsid w:val="00566B57"/>
    <w:rsid w:val="00571CD4"/>
    <w:rsid w:val="00574162"/>
    <w:rsid w:val="005769E7"/>
    <w:rsid w:val="005B311A"/>
    <w:rsid w:val="005C54E4"/>
    <w:rsid w:val="005D2A79"/>
    <w:rsid w:val="005D3DF3"/>
    <w:rsid w:val="005E156F"/>
    <w:rsid w:val="005F0097"/>
    <w:rsid w:val="005F3556"/>
    <w:rsid w:val="0062106A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3B0"/>
    <w:rsid w:val="00775AF1"/>
    <w:rsid w:val="0078420E"/>
    <w:rsid w:val="007A4506"/>
    <w:rsid w:val="007B1524"/>
    <w:rsid w:val="007B605E"/>
    <w:rsid w:val="007C3DBD"/>
    <w:rsid w:val="00823B29"/>
    <w:rsid w:val="00834C51"/>
    <w:rsid w:val="00862E0A"/>
    <w:rsid w:val="00896E3C"/>
    <w:rsid w:val="008B336A"/>
    <w:rsid w:val="008D151E"/>
    <w:rsid w:val="008F7F9F"/>
    <w:rsid w:val="00901038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1E"/>
    <w:rsid w:val="00A37682"/>
    <w:rsid w:val="00A376DE"/>
    <w:rsid w:val="00A5532D"/>
    <w:rsid w:val="00A713B4"/>
    <w:rsid w:val="00A973CF"/>
    <w:rsid w:val="00AA1939"/>
    <w:rsid w:val="00AB0D66"/>
    <w:rsid w:val="00AB3480"/>
    <w:rsid w:val="00AB5083"/>
    <w:rsid w:val="00AB6E40"/>
    <w:rsid w:val="00AC0693"/>
    <w:rsid w:val="00AC1ADA"/>
    <w:rsid w:val="00AE4328"/>
    <w:rsid w:val="00AF073B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376B"/>
    <w:rsid w:val="00BE67AE"/>
    <w:rsid w:val="00C04AD1"/>
    <w:rsid w:val="00C1154E"/>
    <w:rsid w:val="00C14619"/>
    <w:rsid w:val="00C15E8D"/>
    <w:rsid w:val="00C51D09"/>
    <w:rsid w:val="00C62B71"/>
    <w:rsid w:val="00C74615"/>
    <w:rsid w:val="00CA3616"/>
    <w:rsid w:val="00CB58F2"/>
    <w:rsid w:val="00CB604E"/>
    <w:rsid w:val="00CC0F64"/>
    <w:rsid w:val="00CD60D3"/>
    <w:rsid w:val="00CF48D1"/>
    <w:rsid w:val="00D05AB2"/>
    <w:rsid w:val="00D24FC8"/>
    <w:rsid w:val="00D72907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7A15"/>
    <w:rsid w:val="00F24029"/>
    <w:rsid w:val="00F5109B"/>
    <w:rsid w:val="00F555C3"/>
    <w:rsid w:val="00F55B4D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00FF5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F555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555C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rsid w:val="0034284E"/>
  </w:style>
  <w:style w:type="character" w:customStyle="1" w:styleId="normaltextrun">
    <w:name w:val="normaltextrun"/>
    <w:basedOn w:val="Domylnaczcionkaakapitu"/>
    <w:rsid w:val="00342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F555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555C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rsid w:val="0034284E"/>
  </w:style>
  <w:style w:type="character" w:customStyle="1" w:styleId="normaltextrun">
    <w:name w:val="normaltextrun"/>
    <w:basedOn w:val="Domylnaczcionkaakapitu"/>
    <w:rsid w:val="0034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A586-0F67-474B-AB5A-EB8995EC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14</cp:revision>
  <cp:lastPrinted>2025-10-28T07:51:00Z</cp:lastPrinted>
  <dcterms:created xsi:type="dcterms:W3CDTF">2026-06-23T10:06:00Z</dcterms:created>
  <dcterms:modified xsi:type="dcterms:W3CDTF">2026-06-30T05:35:00Z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