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0C2F1C">
      <w:pPr>
        <w:spacing w:line="276" w:lineRule="auto"/>
        <w:ind w:left="6889" w:hanging="6889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03C4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03C4D" w:rsidRPr="00B03C4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0113.1.PSP.C1PN</w:t>
      </w:r>
    </w:p>
    <w:p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03C4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03C4D" w:rsidRPr="00B03C4D">
        <w:rPr>
          <w:rFonts w:asciiTheme="minorHAnsi" w:hAnsiTheme="minorHAnsi" w:cstheme="minorHAnsi"/>
          <w:b/>
          <w:bCs/>
          <w:color w:val="000000" w:themeColor="text1"/>
        </w:rPr>
        <w:t>Podstawy neurologii</w:t>
      </w:r>
    </w:p>
    <w:p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B03C4D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B03C4D" w:rsidRPr="00B03C4D">
        <w:rPr>
          <w:b/>
          <w:bCs/>
          <w:i w:val="0"/>
          <w:iCs/>
          <w:color w:val="000000" w:themeColor="text1"/>
        </w:rPr>
        <w:t>Foundations</w:t>
      </w:r>
      <w:proofErr w:type="spellEnd"/>
      <w:r w:rsidR="00B03C4D" w:rsidRPr="00B03C4D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B03C4D" w:rsidRPr="00B03C4D">
        <w:rPr>
          <w:b/>
          <w:bCs/>
          <w:i w:val="0"/>
          <w:iCs/>
          <w:color w:val="000000" w:themeColor="text1"/>
        </w:rPr>
        <w:t>Neurology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B03C4D" w:rsidRDefault="00B03C4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B03C4D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B03C4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3C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B03C4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3C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B03C4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03C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B03C4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3C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</w:t>
            </w:r>
            <w:r w:rsidR="00F140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hab. </w:t>
            </w:r>
            <w:r w:rsidRPr="00B03C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Ewa </w:t>
            </w:r>
            <w:proofErr w:type="spellStart"/>
            <w:r w:rsidRPr="00B03C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Boksa</w:t>
            </w:r>
            <w:proofErr w:type="spellEnd"/>
            <w:r w:rsidR="00F140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prof. UJK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341AC4" w:rsidRDefault="00B03C4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03C4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ewa.boksa@ujk.edu.pl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51081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3C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B03C4D" w:rsidRPr="00B03C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51081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</w:t>
            </w:r>
            <w:r w:rsidR="00B03C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rak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E604E4" w:rsidRDefault="00B03C4D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B03C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wykłady/ćwiczenia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341AC4" w:rsidRDefault="00B03C4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3C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341AC4" w:rsidRDefault="00B03C4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3C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0C2F1C" w:rsidRDefault="000C2F1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Wykłady:</w:t>
            </w:r>
          </w:p>
          <w:p w:rsidR="000C2F1C" w:rsidRPr="002144BB" w:rsidRDefault="005108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144BB">
              <w:rPr>
                <w:rFonts w:asciiTheme="minorHAnsi" w:hAnsiTheme="minorHAnsi" w:cstheme="minorHAnsi"/>
                <w:iCs/>
                <w:sz w:val="21"/>
                <w:szCs w:val="21"/>
              </w:rPr>
              <w:t>wykład informacyjny, wykład z prezentacją multimedialną</w:t>
            </w:r>
          </w:p>
          <w:p w:rsidR="000C2F1C" w:rsidRDefault="000C2F1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Ćwiczenia: </w:t>
            </w:r>
          </w:p>
          <w:p w:rsidR="00402BCD" w:rsidRPr="00341AC4" w:rsidRDefault="00B03C4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4BB">
              <w:rPr>
                <w:rFonts w:asciiTheme="minorHAnsi" w:hAnsiTheme="minorHAnsi" w:cstheme="minorHAnsi"/>
                <w:iCs/>
                <w:sz w:val="21"/>
                <w:szCs w:val="21"/>
              </w:rPr>
              <w:t>film instruktażowy, pogadanka, dyskusja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566B57" w:rsidRPr="00510810" w:rsidRDefault="00F14079" w:rsidP="00687145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283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bookmarkStart w:id="1" w:name="_GoBack"/>
            <w:r w:rsidRPr="002144BB">
              <w:rPr>
                <w:rFonts w:asciiTheme="minorHAnsi" w:hAnsiTheme="minorHAnsi" w:cstheme="minorHAnsi"/>
                <w:iCs/>
                <w:sz w:val="21"/>
                <w:szCs w:val="21"/>
              </w:rPr>
              <w:t>Fiszer, U., Michałowska, M. (red.). (2011). Podstawy neurologii.</w:t>
            </w:r>
            <w:r w:rsidR="002F0F99" w:rsidRPr="002144B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Wyd. </w:t>
            </w:r>
            <w:proofErr w:type="spellStart"/>
            <w:r w:rsidR="002F0F99" w:rsidRPr="002144BB">
              <w:rPr>
                <w:rFonts w:asciiTheme="minorHAnsi" w:hAnsiTheme="minorHAnsi" w:cstheme="minorHAnsi"/>
                <w:iCs/>
                <w:sz w:val="21"/>
                <w:szCs w:val="21"/>
              </w:rPr>
              <w:t>Termedia</w:t>
            </w:r>
            <w:proofErr w:type="spellEnd"/>
            <w:r w:rsidR="002F0F99" w:rsidRPr="002144BB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:rsidR="00510810" w:rsidRPr="00341AC4" w:rsidRDefault="00510810" w:rsidP="00687145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283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08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Walocha J. (red.). (2013). Ośrodkowy układ nerwowy. Podręcznik dla studentów i lekarzy. Kraków: Wydawnictwo Uniwersytetu Jagiellońskiego.</w:t>
            </w:r>
            <w:bookmarkEnd w:id="1"/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566B57" w:rsidRPr="00341AC4" w:rsidRDefault="002F0F99" w:rsidP="00FA7FDC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F0F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Kossut</w:t>
            </w:r>
            <w:proofErr w:type="spellEnd"/>
            <w:r w:rsidR="00F140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M. (2020).</w:t>
            </w:r>
            <w:r w:rsidRPr="002F0F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F0F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Neuroplastyczność</w:t>
            </w:r>
            <w:proofErr w:type="spellEnd"/>
            <w:r w:rsidRPr="002F0F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Wyd. Medyk</w:t>
            </w:r>
            <w:r w:rsidR="00F140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</w:tbl>
    <w:p w:rsidR="000746C5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0C2F1C" w:rsidRPr="000C2F1C" w:rsidRDefault="000C2F1C" w:rsidP="000C2F1C"/>
    <w:p w:rsidR="000C2F1C" w:rsidRDefault="003E0703" w:rsidP="002F0F99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2F1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0C2F1C" w:rsidRDefault="000C2F1C" w:rsidP="000C2F1C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2F0F99" w:rsidRPr="000C2F1C" w:rsidRDefault="002F0F99" w:rsidP="000C2F1C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2F1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:rsidR="003E0703" w:rsidRPr="00341AC4" w:rsidRDefault="003E0703" w:rsidP="00FA7FD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2F0F9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2F0F99" w:rsidRPr="002F0F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 budową i funkcjami układu nerwowego</w:t>
      </w:r>
      <w:r w:rsidR="002F0F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:rsidR="003E0703" w:rsidRPr="00341AC4" w:rsidRDefault="003E0703" w:rsidP="00FA7FD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2F0F99" w:rsidRPr="002F0F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Zapoznanie studentów z najczęściej występującymi chorobami spowodowanymi dysfunkcją mózgu.</w:t>
      </w:r>
    </w:p>
    <w:p w:rsidR="000C2F1C" w:rsidRDefault="000C2F1C" w:rsidP="00FA7FDC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E0703" w:rsidRDefault="002F0F99" w:rsidP="00FA7FDC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:rsidR="002F0F99" w:rsidRDefault="002F0F99" w:rsidP="00FA7FD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2F0F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Kształtowanie umiejętności obserwacji podopiecznych pod kątem rozwojowym </w:t>
      </w:r>
      <w:r w:rsidR="000C2F1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</w:r>
      <w:r w:rsidRPr="002F0F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i neurologicznym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</w:p>
    <w:p w:rsidR="002F0F99" w:rsidRPr="002F0F99" w:rsidRDefault="002F0F99" w:rsidP="00FA7FD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C2. </w:t>
      </w:r>
      <w:r w:rsidRPr="002F0F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Rozwijanie umiejętności zachowania sprawności umysłowej.</w:t>
      </w:r>
    </w:p>
    <w:p w:rsidR="002F0F99" w:rsidRPr="000C2F1C" w:rsidRDefault="002F0F99" w:rsidP="00FA7FD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2F0F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Wdrożenie do pracy zespołowej i wykazywania postaw empatycznych.</w:t>
      </w:r>
    </w:p>
    <w:p w:rsidR="000C2F1C" w:rsidRPr="00341AC4" w:rsidRDefault="000C2F1C" w:rsidP="00FA7FDC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E0703" w:rsidRPr="00341AC4" w:rsidRDefault="003E0703" w:rsidP="00FA7FDC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3E0703" w:rsidRPr="00341AC4" w:rsidRDefault="003E0703" w:rsidP="00FA7FDC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F14079" w:rsidRDefault="00F14079" w:rsidP="00FA7FDC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 przedmiotu.</w:t>
      </w:r>
    </w:p>
    <w:p w:rsidR="003E0703" w:rsidRPr="002144BB" w:rsidRDefault="002F0F99" w:rsidP="00FA7FDC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2144BB">
        <w:rPr>
          <w:rFonts w:asciiTheme="minorHAnsi" w:hAnsiTheme="minorHAnsi" w:cstheme="minorHAnsi"/>
          <w:sz w:val="24"/>
          <w:szCs w:val="24"/>
        </w:rPr>
        <w:t>Anatomia układu nerwowego – podział</w:t>
      </w:r>
      <w:r w:rsidR="00F14079" w:rsidRPr="002144BB">
        <w:rPr>
          <w:rFonts w:asciiTheme="minorHAnsi" w:hAnsiTheme="minorHAnsi" w:cstheme="minorHAnsi"/>
          <w:sz w:val="24"/>
          <w:szCs w:val="24"/>
        </w:rPr>
        <w:t>.</w:t>
      </w:r>
    </w:p>
    <w:p w:rsidR="003E0703" w:rsidRPr="002144BB" w:rsidRDefault="002F0F99" w:rsidP="00FA7FDC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2144BB">
        <w:rPr>
          <w:rFonts w:asciiTheme="minorHAnsi" w:hAnsiTheme="minorHAnsi" w:cstheme="minorHAnsi"/>
          <w:sz w:val="24"/>
          <w:szCs w:val="24"/>
        </w:rPr>
        <w:t>Ośrodkowy układ nerwowy</w:t>
      </w:r>
      <w:r w:rsidR="00F14079" w:rsidRPr="002144BB">
        <w:rPr>
          <w:rFonts w:asciiTheme="minorHAnsi" w:hAnsiTheme="minorHAnsi" w:cstheme="minorHAnsi"/>
          <w:sz w:val="24"/>
          <w:szCs w:val="24"/>
        </w:rPr>
        <w:t>.</w:t>
      </w:r>
    </w:p>
    <w:p w:rsidR="00EA7C7B" w:rsidRPr="002144BB" w:rsidRDefault="002F0F99" w:rsidP="00FA7FDC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2144BB">
        <w:rPr>
          <w:rFonts w:asciiTheme="minorHAnsi" w:hAnsiTheme="minorHAnsi" w:cstheme="minorHAnsi"/>
          <w:sz w:val="24"/>
          <w:szCs w:val="24"/>
        </w:rPr>
        <w:t>Obwodowy układ nerwowy</w:t>
      </w:r>
      <w:r w:rsidR="00F14079" w:rsidRPr="002144BB">
        <w:rPr>
          <w:rFonts w:asciiTheme="minorHAnsi" w:hAnsiTheme="minorHAnsi" w:cstheme="minorHAnsi"/>
          <w:sz w:val="24"/>
          <w:szCs w:val="24"/>
        </w:rPr>
        <w:t>.</w:t>
      </w:r>
    </w:p>
    <w:p w:rsidR="002F0F99" w:rsidRPr="002144BB" w:rsidRDefault="002F0F99" w:rsidP="00FA7FDC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2144BB">
        <w:rPr>
          <w:rFonts w:asciiTheme="minorHAnsi" w:hAnsiTheme="minorHAnsi" w:cstheme="minorHAnsi"/>
          <w:sz w:val="24"/>
          <w:szCs w:val="24"/>
        </w:rPr>
        <w:t>Unaczynienie mózgu</w:t>
      </w:r>
      <w:r w:rsidR="00F14079" w:rsidRPr="002144BB">
        <w:rPr>
          <w:rFonts w:asciiTheme="minorHAnsi" w:hAnsiTheme="minorHAnsi" w:cstheme="minorHAnsi"/>
          <w:sz w:val="24"/>
          <w:szCs w:val="24"/>
        </w:rPr>
        <w:t>.</w:t>
      </w:r>
    </w:p>
    <w:p w:rsidR="002F0F99" w:rsidRPr="002144BB" w:rsidRDefault="002F0F99" w:rsidP="00FA7FDC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proofErr w:type="spellStart"/>
      <w:r w:rsidRPr="002144BB">
        <w:rPr>
          <w:rFonts w:asciiTheme="minorHAnsi" w:hAnsiTheme="minorHAnsi" w:cstheme="minorHAnsi"/>
          <w:sz w:val="24"/>
          <w:szCs w:val="24"/>
        </w:rPr>
        <w:t>Neuroprzekaźnictwo</w:t>
      </w:r>
      <w:proofErr w:type="spellEnd"/>
      <w:r w:rsidR="00F14079" w:rsidRPr="002144BB">
        <w:rPr>
          <w:rFonts w:asciiTheme="minorHAnsi" w:hAnsiTheme="minorHAnsi" w:cstheme="minorHAnsi"/>
          <w:sz w:val="24"/>
          <w:szCs w:val="24"/>
        </w:rPr>
        <w:t>.</w:t>
      </w:r>
    </w:p>
    <w:p w:rsidR="002F0F99" w:rsidRPr="002144BB" w:rsidRDefault="002F0F99" w:rsidP="00FA7FDC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2144BB">
        <w:rPr>
          <w:rFonts w:asciiTheme="minorHAnsi" w:hAnsiTheme="minorHAnsi" w:cstheme="minorHAnsi"/>
          <w:sz w:val="24"/>
          <w:szCs w:val="24"/>
        </w:rPr>
        <w:t>Zakażenia układu nerwowego, choroby naczyniowe mózgu, urazy mózgu</w:t>
      </w:r>
      <w:r w:rsidR="00F14079" w:rsidRPr="002144BB">
        <w:rPr>
          <w:rFonts w:asciiTheme="minorHAnsi" w:hAnsiTheme="minorHAnsi" w:cstheme="minorHAnsi"/>
          <w:sz w:val="24"/>
          <w:szCs w:val="24"/>
        </w:rPr>
        <w:t>.</w:t>
      </w:r>
    </w:p>
    <w:p w:rsidR="002F0F99" w:rsidRPr="002144BB" w:rsidRDefault="002F0F99" w:rsidP="00FA7FDC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2144BB">
        <w:rPr>
          <w:rFonts w:asciiTheme="minorHAnsi" w:hAnsiTheme="minorHAnsi" w:cstheme="minorHAnsi"/>
          <w:sz w:val="24"/>
          <w:szCs w:val="24"/>
        </w:rPr>
        <w:t>Rola nerwów czaszkowych</w:t>
      </w:r>
      <w:r w:rsidR="00F14079" w:rsidRPr="002144BB">
        <w:rPr>
          <w:rFonts w:asciiTheme="minorHAnsi" w:hAnsiTheme="minorHAnsi" w:cstheme="minorHAnsi"/>
          <w:sz w:val="24"/>
          <w:szCs w:val="24"/>
        </w:rPr>
        <w:t>.</w:t>
      </w:r>
    </w:p>
    <w:p w:rsidR="002F0F99" w:rsidRPr="002144BB" w:rsidRDefault="002F0F99" w:rsidP="00FA7FDC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2144BB">
        <w:rPr>
          <w:rFonts w:asciiTheme="minorHAnsi" w:hAnsiTheme="minorHAnsi" w:cstheme="minorHAnsi"/>
          <w:sz w:val="24"/>
          <w:szCs w:val="24"/>
        </w:rPr>
        <w:t>Choroby zwyrodnieniowe, choroby otępienie, choroby demielinizacyjne, padaczka, zaburzenia konwersyjne</w:t>
      </w:r>
      <w:r w:rsidR="00F14079" w:rsidRPr="002144BB">
        <w:rPr>
          <w:rFonts w:asciiTheme="minorHAnsi" w:hAnsiTheme="minorHAnsi" w:cstheme="minorHAnsi"/>
          <w:sz w:val="24"/>
          <w:szCs w:val="24"/>
        </w:rPr>
        <w:t>.</w:t>
      </w:r>
    </w:p>
    <w:p w:rsidR="002F0F99" w:rsidRPr="002144BB" w:rsidRDefault="002F0F99" w:rsidP="00FA7FDC">
      <w:pPr>
        <w:pStyle w:val="TableParagraph"/>
        <w:numPr>
          <w:ilvl w:val="0"/>
          <w:numId w:val="12"/>
        </w:numPr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2144BB">
        <w:rPr>
          <w:rFonts w:asciiTheme="minorHAnsi" w:hAnsiTheme="minorHAnsi" w:cstheme="minorHAnsi"/>
          <w:sz w:val="24"/>
          <w:szCs w:val="24"/>
        </w:rPr>
        <w:t>Plastyczność mózgu</w:t>
      </w:r>
      <w:r w:rsidR="00F14079" w:rsidRPr="002144BB">
        <w:rPr>
          <w:rFonts w:asciiTheme="minorHAnsi" w:hAnsiTheme="minorHAnsi" w:cstheme="minorHAnsi"/>
          <w:sz w:val="24"/>
          <w:szCs w:val="24"/>
        </w:rPr>
        <w:t>.</w:t>
      </w:r>
    </w:p>
    <w:p w:rsidR="002F0F99" w:rsidRPr="002144BB" w:rsidRDefault="002F0F99" w:rsidP="00FA7FDC">
      <w:pPr>
        <w:pStyle w:val="TableParagraph"/>
        <w:numPr>
          <w:ilvl w:val="0"/>
          <w:numId w:val="12"/>
        </w:numPr>
        <w:tabs>
          <w:tab w:val="left" w:pos="1134"/>
        </w:tabs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2144BB">
        <w:rPr>
          <w:rFonts w:asciiTheme="minorHAnsi" w:hAnsiTheme="minorHAnsi" w:cstheme="minorHAnsi"/>
          <w:sz w:val="24"/>
          <w:szCs w:val="24"/>
        </w:rPr>
        <w:t>Jak zachować sprawność umysłową</w:t>
      </w:r>
      <w:r w:rsidR="00F14079" w:rsidRPr="002144BB">
        <w:rPr>
          <w:rFonts w:asciiTheme="minorHAnsi" w:hAnsiTheme="minorHAnsi" w:cstheme="minorHAnsi"/>
          <w:sz w:val="24"/>
          <w:szCs w:val="24"/>
        </w:rPr>
        <w:t>.</w:t>
      </w:r>
    </w:p>
    <w:p w:rsidR="000C2F1C" w:rsidRPr="002144BB" w:rsidRDefault="000C2F1C" w:rsidP="00FA7FDC">
      <w:pPr>
        <w:pStyle w:val="TableParagraph"/>
        <w:tabs>
          <w:tab w:val="left" w:pos="1134"/>
        </w:tabs>
        <w:spacing w:line="276" w:lineRule="auto"/>
        <w:ind w:left="993"/>
        <w:rPr>
          <w:rFonts w:asciiTheme="minorHAnsi" w:hAnsiTheme="minorHAnsi" w:cstheme="minorHAnsi"/>
          <w:sz w:val="24"/>
          <w:szCs w:val="24"/>
        </w:rPr>
      </w:pPr>
    </w:p>
    <w:p w:rsidR="006D764F" w:rsidRPr="00341AC4" w:rsidRDefault="006D764F" w:rsidP="00FA7FDC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F14079" w:rsidRPr="00F14079" w:rsidRDefault="00F14079" w:rsidP="00FA7FDC">
      <w:pPr>
        <w:pStyle w:val="Akapitzlist"/>
        <w:numPr>
          <w:ilvl w:val="0"/>
          <w:numId w:val="37"/>
        </w:numPr>
        <w:tabs>
          <w:tab w:val="left" w:pos="993"/>
        </w:tabs>
        <w:spacing w:line="276" w:lineRule="auto"/>
        <w:ind w:hanging="1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14079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 przedmiotu.</w:t>
      </w:r>
    </w:p>
    <w:p w:rsidR="006D764F" w:rsidRPr="002144BB" w:rsidRDefault="002F0F99" w:rsidP="00FA7FDC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2144BB">
        <w:rPr>
          <w:rFonts w:asciiTheme="minorHAnsi" w:hAnsiTheme="minorHAnsi" w:cstheme="minorHAnsi"/>
          <w:sz w:val="24"/>
          <w:szCs w:val="24"/>
        </w:rPr>
        <w:t>Wywiad neurologiczny i badanie neurologiczne</w:t>
      </w:r>
      <w:r w:rsidR="00F14079" w:rsidRPr="002144BB">
        <w:rPr>
          <w:rFonts w:asciiTheme="minorHAnsi" w:hAnsiTheme="minorHAnsi" w:cstheme="minorHAnsi"/>
          <w:sz w:val="24"/>
          <w:szCs w:val="24"/>
        </w:rPr>
        <w:t>.</w:t>
      </w:r>
    </w:p>
    <w:p w:rsidR="006D764F" w:rsidRPr="002144BB" w:rsidRDefault="002F0F99" w:rsidP="00FA7FDC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2144BB">
        <w:rPr>
          <w:rFonts w:asciiTheme="minorHAnsi" w:hAnsiTheme="minorHAnsi" w:cstheme="minorHAnsi"/>
          <w:sz w:val="24"/>
          <w:szCs w:val="24"/>
        </w:rPr>
        <w:t>Pediatryczno-neurologiczna ocena noworodka zagrożonego niepełnosprawnością</w:t>
      </w:r>
      <w:r w:rsidR="00F14079" w:rsidRPr="002144BB">
        <w:rPr>
          <w:rFonts w:asciiTheme="minorHAnsi" w:hAnsiTheme="minorHAnsi" w:cstheme="minorHAnsi"/>
          <w:sz w:val="24"/>
          <w:szCs w:val="24"/>
        </w:rPr>
        <w:t>.</w:t>
      </w:r>
    </w:p>
    <w:p w:rsidR="00EA7C7B" w:rsidRPr="002144BB" w:rsidRDefault="002F0F99" w:rsidP="00FA7FDC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2144BB">
        <w:rPr>
          <w:rFonts w:asciiTheme="minorHAnsi" w:hAnsiTheme="minorHAnsi" w:cstheme="minorHAnsi"/>
          <w:sz w:val="24"/>
          <w:szCs w:val="24"/>
        </w:rPr>
        <w:t>Postępowanie w przypadku udaru mózgu</w:t>
      </w:r>
      <w:r w:rsidR="00F14079" w:rsidRPr="002144BB">
        <w:rPr>
          <w:rFonts w:asciiTheme="minorHAnsi" w:hAnsiTheme="minorHAnsi" w:cstheme="minorHAnsi"/>
          <w:sz w:val="24"/>
          <w:szCs w:val="24"/>
        </w:rPr>
        <w:t>.</w:t>
      </w:r>
    </w:p>
    <w:p w:rsidR="002F0F99" w:rsidRPr="002144BB" w:rsidRDefault="002F0F99" w:rsidP="00FA7FDC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2144BB">
        <w:rPr>
          <w:rFonts w:asciiTheme="minorHAnsi" w:hAnsiTheme="minorHAnsi" w:cstheme="minorHAnsi"/>
          <w:sz w:val="24"/>
          <w:szCs w:val="24"/>
        </w:rPr>
        <w:t>Postępowanie w przypadku napadu padaczkowego</w:t>
      </w:r>
      <w:r w:rsidR="00F14079" w:rsidRPr="002144BB">
        <w:rPr>
          <w:rFonts w:asciiTheme="minorHAnsi" w:hAnsiTheme="minorHAnsi" w:cstheme="minorHAnsi"/>
          <w:sz w:val="24"/>
          <w:szCs w:val="24"/>
        </w:rPr>
        <w:t>.</w:t>
      </w:r>
    </w:p>
    <w:p w:rsidR="006D764F" w:rsidRPr="002144BB" w:rsidRDefault="002F0F99" w:rsidP="00FA7FDC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2144BB">
        <w:rPr>
          <w:rFonts w:asciiTheme="minorHAnsi" w:hAnsiTheme="minorHAnsi" w:cstheme="minorHAnsi"/>
          <w:sz w:val="24"/>
          <w:szCs w:val="24"/>
        </w:rPr>
        <w:t>Badanie nerwów czaszkowych</w:t>
      </w:r>
      <w:r w:rsidR="00F14079" w:rsidRPr="002144BB">
        <w:rPr>
          <w:rFonts w:asciiTheme="minorHAnsi" w:hAnsiTheme="minorHAnsi" w:cstheme="minorHAnsi"/>
          <w:sz w:val="24"/>
          <w:szCs w:val="24"/>
        </w:rPr>
        <w:t>.</w:t>
      </w:r>
    </w:p>
    <w:p w:rsidR="000C2F1C" w:rsidRPr="002144BB" w:rsidRDefault="00510810" w:rsidP="00FA7FDC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2144BB">
        <w:rPr>
          <w:rFonts w:asciiTheme="minorHAnsi" w:hAnsiTheme="minorHAnsi" w:cstheme="minorHAnsi"/>
          <w:sz w:val="24"/>
          <w:szCs w:val="24"/>
        </w:rPr>
        <w:t>Studia przypadków.</w:t>
      </w:r>
    </w:p>
    <w:p w:rsidR="00436303" w:rsidRPr="00341AC4" w:rsidRDefault="00436303" w:rsidP="00FA7FDC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6E60C3" w:rsidRPr="00F14079" w:rsidRDefault="006E60C3" w:rsidP="00F1407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:rsidR="006E60C3" w:rsidRPr="00341AC4" w:rsidRDefault="00F14079" w:rsidP="00FA7FDC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b</w:t>
            </w:r>
            <w:r w:rsidR="002F0F99" w:rsidRPr="002F0F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udowę i funkcje ośrodkowego i obwodowego układu nerwowego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6E60C3" w:rsidRPr="00341AC4" w:rsidRDefault="00267D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7D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PSPEC_W02</w:t>
            </w:r>
          </w:p>
        </w:tc>
      </w:tr>
      <w:tr w:rsidR="00341AC4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6E60C3" w:rsidRPr="00341AC4" w:rsidRDefault="00267D4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:rsidR="006E60C3" w:rsidRPr="00341AC4" w:rsidRDefault="00F14079" w:rsidP="00267D45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z</w:t>
            </w:r>
            <w:r w:rsidR="00267D45" w:rsidRPr="00267D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naczenie układu nerwowego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</w:t>
            </w:r>
            <w:r w:rsidR="00267D45" w:rsidRPr="00267D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la przebiegu procesu uczenia się </w:t>
            </w:r>
            <w:r w:rsidR="000C2F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267D45" w:rsidRPr="00267D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społecznego funkcjonowania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6E60C3" w:rsidRPr="00341AC4" w:rsidRDefault="00267D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7D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PSPEC_W05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341AC4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A713B4" w:rsidRPr="00341AC4" w:rsidRDefault="00A713B4" w:rsidP="00FF278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A713B4" w:rsidRPr="00341AC4" w:rsidRDefault="00F14079" w:rsidP="00267D45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r</w:t>
            </w:r>
            <w:r w:rsidR="00267D45" w:rsidRPr="00267D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ozpoznać objawy wskazujące nieprawidłowości rozwojowe spowodowane atypowym rozwojem mózgu bądź jego uszkodzeniem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A713B4" w:rsidRPr="00341AC4" w:rsidRDefault="00267D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7D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PSPEC_U01</w:t>
            </w:r>
          </w:p>
        </w:tc>
      </w:tr>
      <w:tr w:rsidR="00341AC4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A713B4" w:rsidRPr="00341AC4" w:rsidRDefault="00267D4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:rsidR="00A713B4" w:rsidRPr="00341AC4" w:rsidRDefault="00F14079" w:rsidP="00267D45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w</w:t>
            </w:r>
            <w:r w:rsidR="00267D45" w:rsidRPr="00267D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ykorzystać posiadaną wiedzę z zakresu neurologii do lepszego rozumienia zachowań osób z niepełnosprawnością intelektualną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A713B4" w:rsidRPr="00341AC4" w:rsidRDefault="00267D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7D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PSPEC_U06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A713B4" w:rsidRPr="00341AC4" w:rsidRDefault="00267D45" w:rsidP="00267D45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7D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gotów do współpracy z innymi specjalistami w obszarze rozpoznawania, rehabilitacji czy terapii zaburzeń neurologicznych w celu poprawy jakości życia</w:t>
            </w:r>
          </w:p>
        </w:tc>
        <w:tc>
          <w:tcPr>
            <w:tcW w:w="1773" w:type="dxa"/>
          </w:tcPr>
          <w:p w:rsidR="00A713B4" w:rsidRPr="00341AC4" w:rsidRDefault="00267D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7D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PSPEC_K03</w:t>
            </w:r>
          </w:p>
        </w:tc>
      </w:tr>
      <w:tr w:rsidR="00341AC4" w:rsidRPr="00341AC4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A713B4" w:rsidRPr="00341AC4" w:rsidRDefault="00267D4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K02</w:t>
            </w:r>
          </w:p>
        </w:tc>
        <w:tc>
          <w:tcPr>
            <w:tcW w:w="6830" w:type="dxa"/>
          </w:tcPr>
          <w:p w:rsidR="00A713B4" w:rsidRPr="00341AC4" w:rsidRDefault="00267D45" w:rsidP="00267D45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7D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współpracy z poradnią psychologicznopedagogiczną, placówkami medycznymi w zakresie wsparcia dla podejmowanych działań edukacyjnych </w:t>
            </w:r>
            <w:r w:rsidR="000C2F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267D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terapeutycznych z osobami z niepełnosprawnością intelektualną.</w:t>
            </w:r>
          </w:p>
        </w:tc>
        <w:tc>
          <w:tcPr>
            <w:tcW w:w="1773" w:type="dxa"/>
          </w:tcPr>
          <w:p w:rsidR="00A713B4" w:rsidRPr="00341AC4" w:rsidRDefault="00267D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7D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PSPEC_K07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2487"/>
        <w:gridCol w:w="2452"/>
        <w:gridCol w:w="2452"/>
        <w:gridCol w:w="2452"/>
      </w:tblGrid>
      <w:tr w:rsidR="00205F85" w:rsidRPr="00341AC4" w:rsidTr="00A44591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205F85" w:rsidRPr="00341AC4" w:rsidRDefault="00205F85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205F85" w:rsidRPr="00341AC4" w:rsidRDefault="002144B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205F85" w:rsidRPr="00341AC4" w:rsidRDefault="00205F85" w:rsidP="002144B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205F85" w:rsidRPr="00341AC4" w:rsidRDefault="00205F8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205F85" w:rsidRPr="00341AC4" w:rsidRDefault="00205F85" w:rsidP="002144B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2475"/>
        <w:gridCol w:w="818"/>
        <w:gridCol w:w="817"/>
        <w:gridCol w:w="819"/>
        <w:gridCol w:w="819"/>
        <w:gridCol w:w="819"/>
        <w:gridCol w:w="819"/>
        <w:gridCol w:w="819"/>
        <w:gridCol w:w="819"/>
        <w:gridCol w:w="819"/>
      </w:tblGrid>
      <w:tr w:rsidR="00205F85" w:rsidRPr="00341AC4" w:rsidTr="00A44591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205F85" w:rsidRPr="00341AC4" w:rsidRDefault="00205F85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205F85" w:rsidRPr="00341AC4" w:rsidRDefault="00205F85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267D45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67D4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205F85" w:rsidRPr="00267D45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67D4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267D45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67D4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205F85" w:rsidRPr="00341AC4" w:rsidTr="00A44591">
        <w:trPr>
          <w:jc w:val="center"/>
        </w:trPr>
        <w:tc>
          <w:tcPr>
            <w:tcW w:w="1237" w:type="dxa"/>
            <w:shd w:val="clear" w:color="auto" w:fill="ECF1F8"/>
          </w:tcPr>
          <w:p w:rsidR="00205F85" w:rsidRPr="00341AC4" w:rsidRDefault="00205F8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267D45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205F85" w:rsidRPr="00267D45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05F85" w:rsidRPr="00267D45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267D45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05F85" w:rsidRPr="00341AC4" w:rsidTr="00A44591">
        <w:trPr>
          <w:jc w:val="center"/>
        </w:trPr>
        <w:tc>
          <w:tcPr>
            <w:tcW w:w="1237" w:type="dxa"/>
            <w:shd w:val="clear" w:color="auto" w:fill="ECF1F8"/>
          </w:tcPr>
          <w:p w:rsidR="00205F85" w:rsidRPr="00267D45" w:rsidRDefault="00205F8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67D4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267D45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205F85" w:rsidRPr="00267D45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05F85" w:rsidRPr="00267D45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267D45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05F85" w:rsidRPr="00341AC4" w:rsidTr="00A44591">
        <w:trPr>
          <w:jc w:val="center"/>
        </w:trPr>
        <w:tc>
          <w:tcPr>
            <w:tcW w:w="1237" w:type="dxa"/>
            <w:shd w:val="clear" w:color="auto" w:fill="ECF1F8"/>
          </w:tcPr>
          <w:p w:rsidR="00205F85" w:rsidRPr="00341AC4" w:rsidRDefault="00205F8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267D45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205F85" w:rsidRPr="00267D45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267D45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05F85" w:rsidRPr="00341AC4" w:rsidTr="00A44591">
        <w:trPr>
          <w:jc w:val="center"/>
        </w:trPr>
        <w:tc>
          <w:tcPr>
            <w:tcW w:w="1237" w:type="dxa"/>
            <w:shd w:val="clear" w:color="auto" w:fill="ECF1F8"/>
          </w:tcPr>
          <w:p w:rsidR="00205F85" w:rsidRPr="00267D45" w:rsidRDefault="00205F8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67D4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267D45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205F85" w:rsidRPr="00267D45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267D45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05F85" w:rsidRPr="00341AC4" w:rsidTr="00A44591">
        <w:trPr>
          <w:jc w:val="center"/>
        </w:trPr>
        <w:tc>
          <w:tcPr>
            <w:tcW w:w="1237" w:type="dxa"/>
            <w:shd w:val="clear" w:color="auto" w:fill="ECF1F8"/>
          </w:tcPr>
          <w:p w:rsidR="00205F85" w:rsidRPr="00341AC4" w:rsidRDefault="00205F8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267D45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205F85" w:rsidRPr="00267D45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267D45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05F85" w:rsidRPr="00341AC4" w:rsidTr="00A44591">
        <w:trPr>
          <w:jc w:val="center"/>
        </w:trPr>
        <w:tc>
          <w:tcPr>
            <w:tcW w:w="1237" w:type="dxa"/>
            <w:shd w:val="clear" w:color="auto" w:fill="ECF1F8"/>
          </w:tcPr>
          <w:p w:rsidR="00205F85" w:rsidRPr="00267D45" w:rsidRDefault="00205F8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67D4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267D45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205F85" w:rsidRPr="00267D45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267D45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05F85" w:rsidRPr="00341AC4" w:rsidRDefault="00205F8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57373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73734">
              <w:rPr>
                <w:rFonts w:asciiTheme="minorHAnsi" w:hAnsiTheme="minorHAnsi" w:cstheme="minorHAnsi"/>
                <w:iCs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57373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73734">
              <w:rPr>
                <w:rFonts w:asciiTheme="minorHAnsi" w:hAnsiTheme="minorHAnsi" w:cstheme="minorHAnsi"/>
                <w:iCs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57373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73734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3</w:t>
            </w:r>
            <w:r w:rsidR="00913ECD" w:rsidRPr="00573734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573734" w:rsidRDefault="00267D4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57373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51%</w:t>
            </w:r>
            <w:r w:rsidR="0057373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do 60%</w:t>
            </w:r>
            <w:r w:rsidRPr="0057373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punktów uzyskanych za wykonanie pracy własnej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57373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73734">
              <w:rPr>
                <w:rFonts w:asciiTheme="minorHAnsi" w:hAnsiTheme="minorHAnsi" w:cstheme="minorHAnsi"/>
                <w:iCs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896E3C" w:rsidRPr="00573734" w:rsidRDefault="00267D4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57373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</w:t>
            </w:r>
            <w:r w:rsidR="0057373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d 6</w:t>
            </w:r>
            <w:r w:rsidRPr="0057373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1%</w:t>
            </w:r>
            <w:r w:rsidR="0057373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do 70%</w:t>
            </w:r>
            <w:r w:rsidRPr="0057373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punktów uzyskanych za wykonanie pracy własnej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57373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73734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4</w:t>
            </w:r>
            <w:r w:rsidR="00913ECD" w:rsidRPr="00573734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573734" w:rsidRDefault="00267D4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57373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</w:t>
            </w:r>
            <w:r w:rsidR="0057373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d 7</w:t>
            </w:r>
            <w:r w:rsidRPr="0057373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1%</w:t>
            </w:r>
            <w:r w:rsidR="0057373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do 80%</w:t>
            </w:r>
            <w:r w:rsidRPr="0057373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punktów uzyskanych za wykonanie pracy własnej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57373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73734">
              <w:rPr>
                <w:rFonts w:asciiTheme="minorHAnsi" w:hAnsiTheme="minorHAnsi" w:cstheme="minorHAnsi"/>
                <w:iCs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896E3C" w:rsidRPr="00573734" w:rsidRDefault="00267D4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57373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</w:t>
            </w:r>
            <w:r w:rsidR="0057373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d 8</w:t>
            </w:r>
            <w:r w:rsidRPr="0057373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1%</w:t>
            </w:r>
            <w:r w:rsidR="0057373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do 90%</w:t>
            </w:r>
            <w:r w:rsidRPr="0057373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punktów uzyskanych za wykonanie pracy własnej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57373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73734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5</w:t>
            </w:r>
            <w:r w:rsidR="00913ECD" w:rsidRPr="00573734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573734" w:rsidRDefault="00267D4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57373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</w:t>
            </w:r>
            <w:r w:rsidR="0057373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d 9</w:t>
            </w:r>
            <w:r w:rsidRPr="0057373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1% </w:t>
            </w:r>
            <w:r w:rsidR="0057373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do 100% </w:t>
            </w:r>
            <w:r w:rsidRPr="0057373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punktów uzyskanych za wykonanie pracy własnej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205F8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913ECD" w:rsidRPr="00DD3F7B" w:rsidRDefault="00267D45" w:rsidP="00205F8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D3F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51%</w:t>
            </w:r>
            <w:r w:rsidR="0057373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60%</w:t>
            </w:r>
            <w:r w:rsidRPr="00DD3F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punktów uzyskanych za zadania opracowane wspólnie z grupą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913ECD" w:rsidRPr="00DD3F7B" w:rsidRDefault="00DD3F7B" w:rsidP="00205F8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D3F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61%</w:t>
            </w:r>
            <w:r w:rsidR="0057373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70% </w:t>
            </w:r>
            <w:r w:rsidRPr="00DD3F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punktów uzyskanych za zadania opracowane wspólnie z grup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ą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913ECD" w:rsidRPr="00DD3F7B" w:rsidRDefault="00DD3F7B" w:rsidP="00205F8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D3F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71%</w:t>
            </w:r>
            <w:r w:rsidR="0057373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80%</w:t>
            </w:r>
            <w:r w:rsidRPr="00DD3F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punktów uzyskanych za zadania opracowane wspólnie z grupą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913ECD" w:rsidRPr="00DD3F7B" w:rsidRDefault="00DD3F7B" w:rsidP="00205F8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D3F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81%</w:t>
            </w:r>
            <w:r w:rsidR="0057373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90% </w:t>
            </w:r>
            <w:r w:rsidRPr="00DD3F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punktów uzyskanych za zadania opracowane wspólnie z grupą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913ECD" w:rsidRPr="00DD3F7B" w:rsidRDefault="00DD3F7B" w:rsidP="00205F8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D3F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91%</w:t>
            </w:r>
            <w:r w:rsidR="0057373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100%</w:t>
            </w:r>
            <w:r w:rsidRPr="00DD3F7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punktów uzyskanych za zadania opracowane wspólnie z grupą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0746C5" w:rsidRPr="00205F85" w:rsidRDefault="00896E3C" w:rsidP="00DD3F7B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205F8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DD3F7B" w:rsidP="00205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DD3F7B" w:rsidP="00205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:rsidTr="006C5000">
        <w:trPr>
          <w:trHeight w:val="285"/>
          <w:jc w:val="center"/>
        </w:trPr>
        <w:tc>
          <w:tcPr>
            <w:tcW w:w="5499" w:type="dxa"/>
          </w:tcPr>
          <w:p w:rsidR="00896E3C" w:rsidRPr="00341AC4" w:rsidRDefault="000C2F1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896E3C" w:rsidRPr="00341AC4" w:rsidRDefault="00DD3F7B" w:rsidP="00205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DD3F7B" w:rsidP="00205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6C5000">
        <w:trPr>
          <w:trHeight w:val="282"/>
          <w:jc w:val="center"/>
        </w:trPr>
        <w:tc>
          <w:tcPr>
            <w:tcW w:w="5499" w:type="dxa"/>
          </w:tcPr>
          <w:p w:rsidR="00896E3C" w:rsidRPr="00341AC4" w:rsidRDefault="000C2F1C" w:rsidP="000C2F1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896E3C" w:rsidRPr="00341AC4" w:rsidRDefault="00DD3F7B" w:rsidP="00205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DD3F7B" w:rsidP="00205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GODZINY 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DD3F7B" w:rsidP="00205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DD3F7B" w:rsidP="00205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0C2F1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Przygotowanie do wykładu</w:t>
            </w:r>
          </w:p>
        </w:tc>
        <w:tc>
          <w:tcPr>
            <w:tcW w:w="2172" w:type="dxa"/>
            <w:vAlign w:val="center"/>
          </w:tcPr>
          <w:p w:rsidR="00896E3C" w:rsidRPr="00341AC4" w:rsidRDefault="00DD3F7B" w:rsidP="00205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DD3F7B" w:rsidP="00205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0C2F1C" w:rsidP="000C2F1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896E3C" w:rsidRPr="00341AC4" w:rsidRDefault="00DD3F7B" w:rsidP="00205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DD3F7B" w:rsidP="00205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DD3F7B" w:rsidP="00205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DD3F7B" w:rsidP="00205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DD3F7B" w:rsidP="00205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DD3F7B" w:rsidP="00205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>
    <w:nsid w:val="5ABE689D"/>
    <w:multiLevelType w:val="hybridMultilevel"/>
    <w:tmpl w:val="54BE6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>
    <w:nsid w:val="6BC12C9B"/>
    <w:multiLevelType w:val="hybridMultilevel"/>
    <w:tmpl w:val="E668CA6A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1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4"/>
  </w:num>
  <w:num w:numId="2">
    <w:abstractNumId w:val="4"/>
  </w:num>
  <w:num w:numId="3">
    <w:abstractNumId w:val="17"/>
  </w:num>
  <w:num w:numId="4">
    <w:abstractNumId w:val="35"/>
  </w:num>
  <w:num w:numId="5">
    <w:abstractNumId w:val="2"/>
  </w:num>
  <w:num w:numId="6">
    <w:abstractNumId w:val="33"/>
  </w:num>
  <w:num w:numId="7">
    <w:abstractNumId w:val="9"/>
  </w:num>
  <w:num w:numId="8">
    <w:abstractNumId w:val="16"/>
  </w:num>
  <w:num w:numId="9">
    <w:abstractNumId w:val="6"/>
  </w:num>
  <w:num w:numId="10">
    <w:abstractNumId w:val="23"/>
  </w:num>
  <w:num w:numId="11">
    <w:abstractNumId w:val="25"/>
  </w:num>
  <w:num w:numId="12">
    <w:abstractNumId w:val="32"/>
  </w:num>
  <w:num w:numId="13">
    <w:abstractNumId w:val="11"/>
  </w:num>
  <w:num w:numId="14">
    <w:abstractNumId w:val="28"/>
  </w:num>
  <w:num w:numId="15">
    <w:abstractNumId w:val="31"/>
  </w:num>
  <w:num w:numId="16">
    <w:abstractNumId w:val="29"/>
  </w:num>
  <w:num w:numId="17">
    <w:abstractNumId w:val="19"/>
  </w:num>
  <w:num w:numId="18">
    <w:abstractNumId w:val="8"/>
  </w:num>
  <w:num w:numId="19">
    <w:abstractNumId w:val="12"/>
  </w:num>
  <w:num w:numId="20">
    <w:abstractNumId w:val="1"/>
  </w:num>
  <w:num w:numId="21">
    <w:abstractNumId w:val="20"/>
  </w:num>
  <w:num w:numId="22">
    <w:abstractNumId w:val="22"/>
  </w:num>
  <w:num w:numId="23">
    <w:abstractNumId w:val="0"/>
  </w:num>
  <w:num w:numId="24">
    <w:abstractNumId w:val="36"/>
  </w:num>
  <w:num w:numId="25">
    <w:abstractNumId w:val="10"/>
  </w:num>
  <w:num w:numId="26">
    <w:abstractNumId w:val="18"/>
  </w:num>
  <w:num w:numId="27">
    <w:abstractNumId w:val="37"/>
  </w:num>
  <w:num w:numId="28">
    <w:abstractNumId w:val="13"/>
  </w:num>
  <w:num w:numId="29">
    <w:abstractNumId w:val="27"/>
  </w:num>
  <w:num w:numId="30">
    <w:abstractNumId w:val="5"/>
  </w:num>
  <w:num w:numId="31">
    <w:abstractNumId w:val="15"/>
  </w:num>
  <w:num w:numId="32">
    <w:abstractNumId w:val="21"/>
  </w:num>
  <w:num w:numId="33">
    <w:abstractNumId w:val="3"/>
  </w:num>
  <w:num w:numId="34">
    <w:abstractNumId w:val="14"/>
  </w:num>
  <w:num w:numId="35">
    <w:abstractNumId w:val="7"/>
  </w:num>
  <w:num w:numId="36">
    <w:abstractNumId w:val="26"/>
  </w:num>
  <w:num w:numId="37">
    <w:abstractNumId w:val="24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C2F1C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05F85"/>
    <w:rsid w:val="002144BB"/>
    <w:rsid w:val="002401BA"/>
    <w:rsid w:val="00267D45"/>
    <w:rsid w:val="0027397F"/>
    <w:rsid w:val="002F0F99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5AD4"/>
    <w:rsid w:val="00406793"/>
    <w:rsid w:val="00421C9E"/>
    <w:rsid w:val="004256BE"/>
    <w:rsid w:val="00436303"/>
    <w:rsid w:val="004443B6"/>
    <w:rsid w:val="004452C5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0810"/>
    <w:rsid w:val="00513674"/>
    <w:rsid w:val="00522DED"/>
    <w:rsid w:val="005363F3"/>
    <w:rsid w:val="00543BC4"/>
    <w:rsid w:val="00566B57"/>
    <w:rsid w:val="00571CD4"/>
    <w:rsid w:val="0057373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7145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23B29"/>
    <w:rsid w:val="00834C51"/>
    <w:rsid w:val="00862E0A"/>
    <w:rsid w:val="00893317"/>
    <w:rsid w:val="00896E3C"/>
    <w:rsid w:val="008B336A"/>
    <w:rsid w:val="008E5552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44591"/>
    <w:rsid w:val="00A5532D"/>
    <w:rsid w:val="00A713B4"/>
    <w:rsid w:val="00AB3480"/>
    <w:rsid w:val="00AB6E40"/>
    <w:rsid w:val="00AE4328"/>
    <w:rsid w:val="00AF51E8"/>
    <w:rsid w:val="00AF7E08"/>
    <w:rsid w:val="00B03C4D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372FF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3F7B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14079"/>
    <w:rsid w:val="00F24029"/>
    <w:rsid w:val="00F5109B"/>
    <w:rsid w:val="00F71386"/>
    <w:rsid w:val="00F75F6D"/>
    <w:rsid w:val="00F77196"/>
    <w:rsid w:val="00F77856"/>
    <w:rsid w:val="00F93849"/>
    <w:rsid w:val="00FA7282"/>
    <w:rsid w:val="00FA7FDC"/>
    <w:rsid w:val="00FB2C0D"/>
    <w:rsid w:val="00FD380B"/>
    <w:rsid w:val="00FE128D"/>
    <w:rsid w:val="00FE6295"/>
    <w:rsid w:val="00FE667D"/>
    <w:rsid w:val="00FF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0695-6082-43D8-B35F-F7675C89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821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8</cp:revision>
  <cp:lastPrinted>2025-10-28T07:51:00Z</cp:lastPrinted>
  <dcterms:created xsi:type="dcterms:W3CDTF">2026-06-26T11:20:00Z</dcterms:created>
  <dcterms:modified xsi:type="dcterms:W3CDTF">2026-06-30T11:11:00Z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