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C832B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270C8D6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5BD586C4" w14:textId="112B1A7F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E95823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A53552" w:rsidRPr="00A53552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0113.1.PSP.C1.MEI</w:t>
      </w:r>
    </w:p>
    <w:p w14:paraId="29A002EB" w14:textId="6559C338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A53552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5753D" w:rsidRPr="0075753D">
        <w:rPr>
          <w:rFonts w:asciiTheme="minorHAnsi" w:hAnsiTheme="minorHAnsi" w:cstheme="minorHAnsi"/>
          <w:b/>
          <w:bCs/>
          <w:color w:val="000000" w:themeColor="text1"/>
        </w:rPr>
        <w:t>Metodyka edukacji informatycznej w klasach I - III</w:t>
      </w:r>
    </w:p>
    <w:p w14:paraId="7A9CB28E" w14:textId="040C7088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75753D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75753D" w:rsidRPr="0075753D">
        <w:rPr>
          <w:b/>
          <w:bCs/>
          <w:i w:val="0"/>
          <w:iCs/>
          <w:color w:val="000000" w:themeColor="text1"/>
        </w:rPr>
        <w:t>Methodology</w:t>
      </w:r>
      <w:proofErr w:type="spellEnd"/>
      <w:r w:rsidR="0075753D" w:rsidRPr="0075753D">
        <w:rPr>
          <w:b/>
          <w:bCs/>
          <w:i w:val="0"/>
          <w:iCs/>
          <w:color w:val="000000" w:themeColor="text1"/>
        </w:rPr>
        <w:t xml:space="preserve"> of Information Technology </w:t>
      </w:r>
      <w:proofErr w:type="spellStart"/>
      <w:r w:rsidR="0075753D" w:rsidRPr="0075753D">
        <w:rPr>
          <w:b/>
          <w:bCs/>
          <w:i w:val="0"/>
          <w:iCs/>
          <w:color w:val="000000" w:themeColor="text1"/>
        </w:rPr>
        <w:t>Education</w:t>
      </w:r>
      <w:proofErr w:type="spellEnd"/>
      <w:r w:rsidR="0075753D" w:rsidRPr="0075753D">
        <w:rPr>
          <w:b/>
          <w:bCs/>
          <w:i w:val="0"/>
          <w:iCs/>
          <w:color w:val="000000" w:themeColor="text1"/>
        </w:rPr>
        <w:t xml:space="preserve"> in </w:t>
      </w:r>
      <w:proofErr w:type="spellStart"/>
      <w:r w:rsidR="0075753D" w:rsidRPr="0075753D">
        <w:rPr>
          <w:b/>
          <w:bCs/>
          <w:i w:val="0"/>
          <w:iCs/>
          <w:color w:val="000000" w:themeColor="text1"/>
        </w:rPr>
        <w:t>Grades</w:t>
      </w:r>
      <w:proofErr w:type="spellEnd"/>
      <w:r w:rsidR="0075753D" w:rsidRPr="0075753D">
        <w:rPr>
          <w:b/>
          <w:bCs/>
          <w:i w:val="0"/>
          <w:iCs/>
          <w:color w:val="000000" w:themeColor="text1"/>
        </w:rPr>
        <w:t xml:space="preserve"> 1-3</w:t>
      </w:r>
    </w:p>
    <w:p w14:paraId="687AF2D6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4B6A9146" w14:textId="77777777" w:rsidTr="004C2D66">
        <w:trPr>
          <w:trHeight w:val="282"/>
          <w:jc w:val="center"/>
        </w:trPr>
        <w:tc>
          <w:tcPr>
            <w:tcW w:w="4742" w:type="dxa"/>
          </w:tcPr>
          <w:p w14:paraId="4FC2E252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027130D2" w14:textId="770EBFE3" w:rsidR="000746C5" w:rsidRPr="00C211C0" w:rsidRDefault="00A153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211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  <w:tr w:rsidR="00341AC4" w:rsidRPr="00341AC4" w14:paraId="61360256" w14:textId="77777777" w:rsidTr="004C2D66">
        <w:trPr>
          <w:trHeight w:val="285"/>
          <w:jc w:val="center"/>
        </w:trPr>
        <w:tc>
          <w:tcPr>
            <w:tcW w:w="4742" w:type="dxa"/>
          </w:tcPr>
          <w:p w14:paraId="525411FB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7E42BC12" w14:textId="095836B5" w:rsidR="000746C5" w:rsidRPr="00C211C0" w:rsidRDefault="00A153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211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stacjonarne /studia niestacjonarne</w:t>
            </w:r>
          </w:p>
        </w:tc>
      </w:tr>
      <w:tr w:rsidR="00341AC4" w:rsidRPr="00341AC4" w14:paraId="566F1915" w14:textId="77777777" w:rsidTr="004C2D66">
        <w:trPr>
          <w:trHeight w:val="285"/>
          <w:jc w:val="center"/>
        </w:trPr>
        <w:tc>
          <w:tcPr>
            <w:tcW w:w="4742" w:type="dxa"/>
          </w:tcPr>
          <w:p w14:paraId="70048A8F" w14:textId="77777777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794490AC" w14:textId="0C00857A" w:rsidR="00AB3480" w:rsidRPr="00C211C0" w:rsidRDefault="00A153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211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Studia jednolite magisterskie</w:t>
            </w:r>
          </w:p>
        </w:tc>
      </w:tr>
      <w:tr w:rsidR="00341AC4" w:rsidRPr="00341AC4" w14:paraId="1AF29D92" w14:textId="77777777" w:rsidTr="004C2D66">
        <w:trPr>
          <w:trHeight w:val="285"/>
          <w:jc w:val="center"/>
        </w:trPr>
        <w:tc>
          <w:tcPr>
            <w:tcW w:w="4742" w:type="dxa"/>
          </w:tcPr>
          <w:p w14:paraId="7F222B8B" w14:textId="77777777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5CED696F" w14:textId="316F8C6F" w:rsidR="000746C5" w:rsidRPr="00C211C0" w:rsidRDefault="00A153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C211C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1A2227B1" w14:textId="77777777" w:rsidTr="004C2D66">
        <w:trPr>
          <w:trHeight w:val="282"/>
          <w:jc w:val="center"/>
        </w:trPr>
        <w:tc>
          <w:tcPr>
            <w:tcW w:w="4742" w:type="dxa"/>
          </w:tcPr>
          <w:p w14:paraId="6893A023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02733E1A" w14:textId="4254302D" w:rsidR="000746C5" w:rsidRPr="00A32E72" w:rsidRDefault="00A153C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32E72">
              <w:rPr>
                <w:rFonts w:asciiTheme="minorHAnsi" w:hAnsiTheme="minorHAnsi" w:cstheme="minorHAnsi"/>
                <w:iCs/>
                <w:sz w:val="21"/>
                <w:szCs w:val="21"/>
              </w:rPr>
              <w:t>mgr Katarzyna Pluta</w:t>
            </w:r>
          </w:p>
        </w:tc>
      </w:tr>
      <w:tr w:rsidR="00341AC4" w:rsidRPr="00341AC4" w14:paraId="12D7563C" w14:textId="77777777" w:rsidTr="004C2D66">
        <w:trPr>
          <w:trHeight w:val="285"/>
          <w:jc w:val="center"/>
        </w:trPr>
        <w:tc>
          <w:tcPr>
            <w:tcW w:w="4742" w:type="dxa"/>
          </w:tcPr>
          <w:p w14:paraId="2B596647" w14:textId="77777777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1FB58C62" w14:textId="7E40E301" w:rsidR="001373A5" w:rsidRPr="00A32E72" w:rsidRDefault="00942F3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sz w:val="21"/>
                <w:szCs w:val="21"/>
              </w:rPr>
            </w:pPr>
            <w:r w:rsidRPr="00A32E72">
              <w:rPr>
                <w:rFonts w:asciiTheme="minorHAnsi" w:hAnsiTheme="minorHAnsi" w:cstheme="minorHAnsi"/>
                <w:sz w:val="21"/>
                <w:szCs w:val="21"/>
              </w:rPr>
              <w:t xml:space="preserve">katarzyna.pluta@ujk.edu.pl </w:t>
            </w:r>
          </w:p>
        </w:tc>
      </w:tr>
    </w:tbl>
    <w:p w14:paraId="6A13EBF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6913CF0B" w14:textId="77777777" w:rsidTr="00363F81">
        <w:trPr>
          <w:trHeight w:val="285"/>
          <w:jc w:val="center"/>
        </w:trPr>
        <w:tc>
          <w:tcPr>
            <w:tcW w:w="3467" w:type="dxa"/>
          </w:tcPr>
          <w:p w14:paraId="1950A7CB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641E5A5" w14:textId="388B3169" w:rsidR="000746C5" w:rsidRPr="00B22B18" w:rsidRDefault="00B22B18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22B1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29FB3F49" w14:textId="77777777" w:rsidTr="00363F81">
        <w:trPr>
          <w:trHeight w:val="282"/>
          <w:jc w:val="center"/>
        </w:trPr>
        <w:tc>
          <w:tcPr>
            <w:tcW w:w="3467" w:type="dxa"/>
          </w:tcPr>
          <w:p w14:paraId="37FACC9C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2B8860ED" w14:textId="4161C72E" w:rsidR="000746C5" w:rsidRPr="00341AC4" w:rsidRDefault="00F34C0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4C0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Podstawowa znajomość obsługi komputera, w tym korzystanie z poczty elektronicznej. Umiejętność pracy w edytorze tekstowym, graficznym, arkuszu kalkulacyjnym. Umiejętność tworzenia prezentacji multimedialnych. Umiejętność pracy w chmurze. Umiejętność współpracy na odległość. Umiejętność wyszukiwania i selekcjonowania informacji.</w:t>
            </w:r>
          </w:p>
        </w:tc>
      </w:tr>
    </w:tbl>
    <w:p w14:paraId="26B7AF89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29AC946E" w14:textId="77777777" w:rsidTr="00402BCD">
        <w:trPr>
          <w:trHeight w:val="285"/>
          <w:jc w:val="center"/>
        </w:trPr>
        <w:tc>
          <w:tcPr>
            <w:tcW w:w="3466" w:type="dxa"/>
          </w:tcPr>
          <w:p w14:paraId="6FD5D057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78A694EF" w14:textId="56595BBE" w:rsidR="000746C5" w:rsidRPr="00E604E4" w:rsidRDefault="00160DDC" w:rsidP="00501548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60DDC">
              <w:rPr>
                <w:rFonts w:asciiTheme="minorHAnsi" w:hAnsiTheme="minorHAnsi" w:cstheme="minorHAnsi"/>
                <w:iCs/>
                <w:color w:val="0D0D0D" w:themeColor="text1" w:themeTint="F2"/>
                <w:sz w:val="21"/>
                <w:szCs w:val="21"/>
              </w:rPr>
              <w:t>ćwiczenia</w:t>
            </w:r>
          </w:p>
        </w:tc>
      </w:tr>
      <w:tr w:rsidR="00341AC4" w:rsidRPr="00341AC4" w14:paraId="77A28501" w14:textId="77777777" w:rsidTr="00402BCD">
        <w:trPr>
          <w:trHeight w:val="282"/>
          <w:jc w:val="center"/>
        </w:trPr>
        <w:tc>
          <w:tcPr>
            <w:tcW w:w="3466" w:type="dxa"/>
          </w:tcPr>
          <w:p w14:paraId="5CC70053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59644B1D" w14:textId="2D86FE8B" w:rsidR="000746C5" w:rsidRPr="00341AC4" w:rsidRDefault="00160DD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0D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341AC4" w14:paraId="67268799" w14:textId="77777777" w:rsidTr="00402BCD">
        <w:trPr>
          <w:trHeight w:val="285"/>
          <w:jc w:val="center"/>
        </w:trPr>
        <w:tc>
          <w:tcPr>
            <w:tcW w:w="3466" w:type="dxa"/>
          </w:tcPr>
          <w:p w14:paraId="30D55FAA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04C3D09B" w14:textId="7188610C" w:rsidR="000746C5" w:rsidRPr="00341AC4" w:rsidRDefault="00160DD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0D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14:paraId="34EAC317" w14:textId="77777777" w:rsidTr="00402BCD">
        <w:trPr>
          <w:trHeight w:val="282"/>
          <w:jc w:val="center"/>
        </w:trPr>
        <w:tc>
          <w:tcPr>
            <w:tcW w:w="3466" w:type="dxa"/>
          </w:tcPr>
          <w:p w14:paraId="4C2CE8C0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1E9E45D" w14:textId="3DD04078" w:rsidR="00402BCD" w:rsidRPr="00341AC4" w:rsidRDefault="00160DDC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0D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multimedialna, dyskusja, pokaz, programowanie, praca</w:t>
            </w:r>
            <w:r w:rsid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160DD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 grupach,</w:t>
            </w:r>
          </w:p>
        </w:tc>
      </w:tr>
      <w:tr w:rsidR="00341AC4" w:rsidRPr="00341AC4" w14:paraId="741A5EFF" w14:textId="77777777" w:rsidTr="00402BCD">
        <w:trPr>
          <w:trHeight w:val="285"/>
          <w:jc w:val="center"/>
        </w:trPr>
        <w:tc>
          <w:tcPr>
            <w:tcW w:w="3466" w:type="dxa"/>
          </w:tcPr>
          <w:p w14:paraId="2D4B143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B28B74B" w14:textId="30F60A50" w:rsidR="00942F34" w:rsidRPr="00942F34" w:rsidRDefault="00942F34" w:rsidP="00DE30F2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D52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Borkowska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D52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Borkowski, P. (2016). </w:t>
            </w:r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Młody mistrz programowania. Język </w:t>
            </w:r>
            <w:proofErr w:type="spellStart"/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Baltie</w:t>
            </w:r>
            <w:proofErr w:type="spellEnd"/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Scratch</w:t>
            </w:r>
            <w:proofErr w:type="spellEnd"/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dla dzieci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Wyd. HELION.</w:t>
            </w:r>
          </w:p>
          <w:p w14:paraId="5069C8AC" w14:textId="55496D74" w:rsidR="005D52D2" w:rsidRPr="00942F34" w:rsidRDefault="005D52D2" w:rsidP="00DE30F2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Gruhn</w:t>
            </w:r>
            <w:proofErr w:type="spellEnd"/>
            <w:r w:rsidR="00942F34"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(red.)</w:t>
            </w:r>
            <w:r w:rsidR="00942F34"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942F34"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(2014). 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Katalog kompetencji medialnych </w:t>
            </w:r>
            <w:r w:rsidR="00A32E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informacyjnych Warszawa</w:t>
            </w:r>
            <w:r w:rsidR="004959C2"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[Dokument online, dostęp: http://edukacjamedialna.edu.pl/media/chunks/attachment/Katalog_kompetencji_medialnych_2014.pdf]</w:t>
            </w:r>
          </w:p>
          <w:p w14:paraId="0544421C" w14:textId="37B08583" w:rsidR="005D52D2" w:rsidRPr="00942F34" w:rsidRDefault="005D52D2" w:rsidP="00DE30F2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Danieluk</w:t>
            </w:r>
            <w:proofErr w:type="spellEnd"/>
            <w:r w:rsidR="00942F34"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TIK w pigułce. </w:t>
            </w:r>
            <w:proofErr w:type="spellStart"/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Narzędziownik</w:t>
            </w:r>
            <w:proofErr w:type="spellEnd"/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nauczyciela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 Centrum Rozwoju Edukacji EDICON, 2019</w:t>
            </w:r>
            <w:r w:rsidR="00942F34"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345320B4" w14:textId="34FBFB41" w:rsidR="00566B57" w:rsidRPr="00341AC4" w:rsidRDefault="005D52D2" w:rsidP="00DE30F2">
            <w:pPr>
              <w:pStyle w:val="TableParagraph"/>
              <w:numPr>
                <w:ilvl w:val="0"/>
                <w:numId w:val="38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Plebańska</w:t>
            </w:r>
            <w:r w:rsidR="00942F34"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proofErr w:type="spellStart"/>
            <w:r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Szyller</w:t>
            </w:r>
            <w:proofErr w:type="spellEnd"/>
            <w:r w:rsidR="00942F34" w:rsidRP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A. (2021).</w:t>
            </w:r>
            <w:r w:rsidRPr="00942F3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STEAM-owe</w:t>
            </w:r>
            <w:r w:rsidRPr="000D192F">
              <w:rPr>
                <w:rFonts w:asciiTheme="minorHAnsi" w:hAnsiTheme="minorHAnsi" w:cstheme="minorHAnsi"/>
                <w:i/>
                <w:color w:val="000000" w:themeColor="text1"/>
                <w:sz w:val="21"/>
                <w:szCs w:val="21"/>
              </w:rPr>
              <w:t xml:space="preserve"> przedszkole</w:t>
            </w:r>
            <w:r w:rsid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Difin</w:t>
            </w:r>
            <w:proofErr w:type="spellEnd"/>
            <w:r w:rsidR="00942F3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  <w:tr w:rsidR="00341AC4" w:rsidRPr="00341AC4" w14:paraId="07DBFD02" w14:textId="77777777" w:rsidTr="00402BCD">
        <w:trPr>
          <w:trHeight w:val="285"/>
          <w:jc w:val="center"/>
        </w:trPr>
        <w:tc>
          <w:tcPr>
            <w:tcW w:w="3466" w:type="dxa"/>
          </w:tcPr>
          <w:p w14:paraId="32BB5306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33755E6" w14:textId="2238AE12" w:rsidR="00B07C77" w:rsidRPr="00DE30F2" w:rsidRDefault="00B07C77" w:rsidP="00DE30F2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Czechowska</w:t>
            </w:r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Z., Marcela</w:t>
            </w:r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r w:rsidRPr="00DE30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Jak nie zgubić dziecka w sieci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(2021).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Wyd. MUZA</w:t>
            </w:r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3CE73E88" w14:textId="2BAF0A5F" w:rsidR="00B07C77" w:rsidRPr="00DE30F2" w:rsidRDefault="00B07C77" w:rsidP="00DE30F2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Hansen</w:t>
            </w:r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A., </w:t>
            </w:r>
            <w:r w:rsidRPr="00DE30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Wyloguj swój mózg. Jak zadbać o swój mózg w dobie technologii</w:t>
            </w:r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(2020).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SIW Znak</w:t>
            </w:r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  <w:p w14:paraId="576CE6B8" w14:textId="7CF8D294" w:rsidR="00566B57" w:rsidRPr="00341AC4" w:rsidRDefault="00B07C77" w:rsidP="00DE30F2">
            <w:pPr>
              <w:pStyle w:val="TableParagraph"/>
              <w:numPr>
                <w:ilvl w:val="0"/>
                <w:numId w:val="39"/>
              </w:numPr>
              <w:spacing w:line="276" w:lineRule="auto"/>
              <w:ind w:left="425" w:right="183" w:hanging="284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Morańska</w:t>
            </w:r>
            <w:proofErr w:type="spellEnd"/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Ciesielska</w:t>
            </w:r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M., </w:t>
            </w:r>
            <w:proofErr w:type="spellStart"/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drzejko</w:t>
            </w:r>
            <w:proofErr w:type="spellEnd"/>
            <w:r w:rsidR="00942F34"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M. Z. (2020).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DE30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Edukacja </w:t>
            </w:r>
            <w:r w:rsidR="00A32E7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br/>
            </w:r>
            <w:r w:rsidRPr="00DE30F2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w cyfrowym świecie. Edukacja 4.0</w:t>
            </w:r>
            <w:r w:rsidRPr="00DE30F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 Wydawnictwo Edukacyjne AKAPIT., Toruń 2020</w:t>
            </w:r>
          </w:p>
        </w:tc>
      </w:tr>
    </w:tbl>
    <w:p w14:paraId="1D85F93D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37B765E3" w14:textId="4BD8506D" w:rsidR="003E0703" w:rsidRPr="00A32E72" w:rsidRDefault="003E0703" w:rsidP="00A32E7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2C3C8CC1" w14:textId="18BDA7FB" w:rsidR="00BF6934" w:rsidRPr="00A32E72" w:rsidRDefault="00BF6934" w:rsidP="00A32E72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celami oraz treściami edukacji informatycznej</w:t>
      </w:r>
      <w:r w:rsidR="00942F34"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realizowanymi </w:t>
      </w:r>
      <w:r w:rsidR="00C6052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="00942F34"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w klasach I-III.</w:t>
      </w:r>
      <w:r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</w:t>
      </w:r>
    </w:p>
    <w:p w14:paraId="29F098F6" w14:textId="3FC084EA" w:rsidR="00BF6934" w:rsidRPr="00A32E72" w:rsidRDefault="00BF6934" w:rsidP="00A32E72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projektowania rozwiązań metodycznych w</w:t>
      </w:r>
      <w:r w:rsidR="00942F34"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ramach edukacji informatycznej.</w:t>
      </w:r>
    </w:p>
    <w:p w14:paraId="0E28EED6" w14:textId="7FF9B71E" w:rsidR="00BF6934" w:rsidRPr="00A32E72" w:rsidRDefault="00BF6934" w:rsidP="00A32E72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C3.</w:t>
      </w:r>
      <w:r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Prezentacja różnorodnych rozwiązań metodycznych z zakresu edukacji informatycznej.</w:t>
      </w:r>
    </w:p>
    <w:p w14:paraId="535F3692" w14:textId="36D16680" w:rsidR="00BF6934" w:rsidRPr="00A32E72" w:rsidRDefault="00BF6934" w:rsidP="00A32E72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C4.</w:t>
      </w:r>
      <w:r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Kształtowanie umiejętności projektowania rozwiązań metodycznych w </w:t>
      </w:r>
      <w:r w:rsidR="00942F34"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ramach edukacji informatycznej.</w:t>
      </w:r>
    </w:p>
    <w:p w14:paraId="06BD6D0A" w14:textId="4551A702" w:rsidR="00BF6934" w:rsidRPr="00A32E72" w:rsidRDefault="00BF6934" w:rsidP="00A32E72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C5.</w:t>
      </w:r>
      <w:r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Prezentacja różnorodnych rozwiązań metodycznych z zakresu edukacji informatycznej.</w:t>
      </w:r>
    </w:p>
    <w:p w14:paraId="0167D20C" w14:textId="2C0CBE9F" w:rsidR="00061CF9" w:rsidRPr="00A32E72" w:rsidRDefault="00BF6934" w:rsidP="00A32E72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C6.</w:t>
      </w:r>
      <w:r w:rsidRPr="00A32E72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Zapoznanie studentów z zasadami ochrony własności intelektualnej w sieci.</w:t>
      </w:r>
    </w:p>
    <w:p w14:paraId="27C6110E" w14:textId="77777777" w:rsidR="00C832AE" w:rsidRPr="00A32E72" w:rsidRDefault="00C832AE" w:rsidP="00A32E7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</w:p>
    <w:p w14:paraId="446AF833" w14:textId="1D842623" w:rsidR="003E0703" w:rsidRPr="00A32E72" w:rsidRDefault="003E0703" w:rsidP="00A32E72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2D586F3F" w14:textId="24355762" w:rsidR="00EF26B7" w:rsidRPr="00A32E72" w:rsidRDefault="00EF26B7" w:rsidP="00A32E72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Ćwiczenia: </w:t>
      </w:r>
    </w:p>
    <w:p w14:paraId="34B08560" w14:textId="0932FBA9" w:rsidR="00EF26B7" w:rsidRPr="00A32E72" w:rsidRDefault="00EF26B7" w:rsidP="00A32E72">
      <w:pPr>
        <w:pStyle w:val="TableParagraph"/>
        <w:snapToGrid w:val="0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color w:val="000000" w:themeColor="text1"/>
          <w:sz w:val="24"/>
          <w:szCs w:val="24"/>
        </w:rPr>
        <w:t>1. Zapoznanie z kartą przedmiotu oraz warunkami zaliczenia.</w:t>
      </w:r>
    </w:p>
    <w:p w14:paraId="72F98445" w14:textId="3C7531FD" w:rsidR="00EF26B7" w:rsidRPr="00A32E72" w:rsidRDefault="00EF26B7" w:rsidP="00A32E72">
      <w:pPr>
        <w:pStyle w:val="TableParagraph"/>
        <w:snapToGrid w:val="0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color w:val="000000" w:themeColor="text1"/>
          <w:sz w:val="24"/>
          <w:szCs w:val="24"/>
        </w:rPr>
        <w:t>2. Wybrane narzędzia TIK w pracy z uczniami klas I – III szkoły podstawowej z uwzględnieniem zróżnicowanych potrzeb i możliwości edukacyjnych uczniów.</w:t>
      </w:r>
    </w:p>
    <w:p w14:paraId="69544772" w14:textId="10E55120" w:rsidR="00EF26B7" w:rsidRPr="00A32E72" w:rsidRDefault="00EF26B7" w:rsidP="00A32E72">
      <w:pPr>
        <w:pStyle w:val="TableParagraph"/>
        <w:snapToGrid w:val="0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color w:val="000000" w:themeColor="text1"/>
          <w:sz w:val="24"/>
          <w:szCs w:val="24"/>
        </w:rPr>
        <w:t>3. Kodowanie i podstawy dziecięcego programowania wizualnego.</w:t>
      </w:r>
    </w:p>
    <w:p w14:paraId="6145CE55" w14:textId="09647004" w:rsidR="00EF26B7" w:rsidRPr="00A32E72" w:rsidRDefault="00EF26B7" w:rsidP="00A32E72">
      <w:pPr>
        <w:pStyle w:val="TableParagraph"/>
        <w:snapToGrid w:val="0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color w:val="000000" w:themeColor="text1"/>
          <w:sz w:val="24"/>
          <w:szCs w:val="24"/>
        </w:rPr>
        <w:t>4. Metody i formy zajęć stosowane na zajęciach edukacji informatycznej klas młodszych.</w:t>
      </w:r>
    </w:p>
    <w:p w14:paraId="4E097EA0" w14:textId="0134ACFA" w:rsidR="00EF26B7" w:rsidRPr="00A32E72" w:rsidRDefault="00EF26B7" w:rsidP="00A32E72">
      <w:pPr>
        <w:pStyle w:val="TableParagraph"/>
        <w:snapToGrid w:val="0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color w:val="000000" w:themeColor="text1"/>
          <w:sz w:val="24"/>
          <w:szCs w:val="24"/>
        </w:rPr>
        <w:t>5. Bezpieczeństwo cyfrowe dzieci.</w:t>
      </w:r>
    </w:p>
    <w:p w14:paraId="470A9CFE" w14:textId="1A5CE6D5" w:rsidR="00C832AE" w:rsidRPr="00A32E72" w:rsidRDefault="00EF26B7" w:rsidP="00A32E72">
      <w:pPr>
        <w:pStyle w:val="TableParagraph"/>
        <w:snapToGrid w:val="0"/>
        <w:spacing w:line="276" w:lineRule="auto"/>
        <w:ind w:left="851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32E72">
        <w:rPr>
          <w:rFonts w:asciiTheme="minorHAnsi" w:hAnsiTheme="minorHAnsi" w:cstheme="minorHAnsi"/>
          <w:color w:val="000000" w:themeColor="text1"/>
          <w:sz w:val="24"/>
          <w:szCs w:val="24"/>
        </w:rPr>
        <w:t>6. Zasady ochrony własności intelektualnej.</w:t>
      </w:r>
    </w:p>
    <w:p w14:paraId="0070066F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11DD4F1F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4B37556" w14:textId="77777777"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14:paraId="53A95A1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22F29866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FCD4BAF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723103DE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62337E01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D6E50E9" w14:textId="77777777" w:rsid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6C22DED2" w14:textId="77777777" w:rsidR="006E60C3" w:rsidRPr="00501548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0CB18E0" w14:textId="05A56E67" w:rsidR="006E60C3" w:rsidRPr="00341AC4" w:rsidRDefault="00942F34" w:rsidP="00A32E7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A6750A" w:rsidRPr="00A6750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pojęcia z zakresu organizacji zajęć z edukacji informatycznej oraz posiada wiedzę w zakresie merytorycznych i metodycznych podstaw prowadzenia zajęć edukacji informatycznej w klasach I-III – zgodnie z wybranym zakresem pedagogiki specjalnej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A860325" w14:textId="3133F303" w:rsidR="006E60C3" w:rsidRPr="00341AC4" w:rsidRDefault="001E50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50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PSPEC_W11</w:t>
            </w:r>
          </w:p>
        </w:tc>
      </w:tr>
    </w:tbl>
    <w:p w14:paraId="586DC661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462B5BAA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66058B9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14:paraId="393870BF" w14:textId="77777777"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454A2A6D" w14:textId="67CBA441" w:rsidR="00A713B4" w:rsidRPr="00341AC4" w:rsidRDefault="00942F34" w:rsidP="00A32E7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1E5053" w:rsidRPr="001E50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właściwie i samodzielnie planować i organizować sytuacje dydaktyczno-wychowawcze adekwatne do celów edukacji informatycznej z uwzględnieniem indywidualnych potrzeb uczniów w młodszym wieku szkolnym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494A65AC" w14:textId="6DC0AE15" w:rsidR="00A713B4" w:rsidRPr="00341AC4" w:rsidRDefault="001E50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50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PSPEC_U07</w:t>
            </w:r>
          </w:p>
        </w:tc>
      </w:tr>
      <w:tr w:rsidR="00341AC4" w:rsidRPr="00341AC4" w14:paraId="05FE316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8685CFB" w14:textId="6402DF4B" w:rsidR="00A713B4" w:rsidRPr="00341AC4" w:rsidRDefault="002C6DA2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6C3C2F5" w14:textId="0A695318" w:rsidR="00A713B4" w:rsidRPr="00341AC4" w:rsidRDefault="00942F34" w:rsidP="00A32E7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1E5053" w:rsidRPr="001E50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wykorzystywać dostępne i kreatywne narzędzia edukacji informatycznej do rozwijania umiejętności pracy z grupą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F1AE634" w14:textId="37F2CBFB" w:rsidR="00A713B4" w:rsidRPr="00341AC4" w:rsidRDefault="001E50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50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PSPEC_U17</w:t>
            </w:r>
          </w:p>
        </w:tc>
      </w:tr>
    </w:tbl>
    <w:p w14:paraId="03B943F0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5F1C3D82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56FFEAA" w14:textId="77777777"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6489AD9A" w14:textId="77777777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10D5D1E0" w14:textId="50ADCC30" w:rsidR="00A713B4" w:rsidRPr="00341AC4" w:rsidRDefault="00942F34" w:rsidP="00C60522">
            <w:pPr>
              <w:pStyle w:val="TableParagraph"/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1E5053" w:rsidRPr="001E50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podejmowania współpracy zespołowej oraz wykorzystania możliwości technologii informacyjno-komunikacyjnych do wspierania </w:t>
            </w:r>
            <w:r w:rsidR="00A32E7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="001E5053" w:rsidRPr="001E50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 rozwijania współpracy uczniów.</w:t>
            </w:r>
          </w:p>
        </w:tc>
        <w:tc>
          <w:tcPr>
            <w:tcW w:w="1773" w:type="dxa"/>
          </w:tcPr>
          <w:p w14:paraId="75E14B8C" w14:textId="65A8146A" w:rsidR="00A713B4" w:rsidRPr="00341AC4" w:rsidRDefault="001E50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E505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PSPEC_K07</w:t>
            </w:r>
          </w:p>
        </w:tc>
      </w:tr>
    </w:tbl>
    <w:p w14:paraId="350252E2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35327DD2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2474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</w:tblGrid>
      <w:tr w:rsidR="00942F34" w:rsidRPr="00341AC4" w14:paraId="37E19432" w14:textId="77777777" w:rsidTr="00942F3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D11B355" w14:textId="77777777" w:rsidR="00942F34" w:rsidRPr="00341AC4" w:rsidRDefault="00942F3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42EFD5E6" w14:textId="31D363C9" w:rsidR="00942F34" w:rsidRPr="00341AC4" w:rsidRDefault="00DE30F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</w:tr>
    </w:tbl>
    <w:p w14:paraId="63FF0154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246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</w:tblGrid>
      <w:tr w:rsidR="00942F34" w:rsidRPr="00341AC4" w14:paraId="120F6CDB" w14:textId="77777777" w:rsidTr="00942F3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8E2D213" w14:textId="77777777" w:rsidR="00942F34" w:rsidRPr="00341AC4" w:rsidRDefault="00942F3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0A20595" w14:textId="77777777" w:rsidR="00942F34" w:rsidRPr="00341AC4" w:rsidRDefault="00942F3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0A723FEC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C0AF40F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B41CD8D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942F34" w:rsidRPr="00341AC4" w14:paraId="6BA594F8" w14:textId="77777777" w:rsidTr="00942F34">
        <w:trPr>
          <w:jc w:val="center"/>
        </w:trPr>
        <w:tc>
          <w:tcPr>
            <w:tcW w:w="1237" w:type="dxa"/>
            <w:shd w:val="clear" w:color="auto" w:fill="ECF1F8"/>
          </w:tcPr>
          <w:p w14:paraId="74CFD57D" w14:textId="5F43850B" w:rsidR="00942F34" w:rsidRPr="00341AC4" w:rsidRDefault="00942F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4370DEF3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25E23F" w14:textId="78FF7559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4658027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2F34" w:rsidRPr="00341AC4" w14:paraId="5E28B0CE" w14:textId="77777777" w:rsidTr="00942F34">
        <w:trPr>
          <w:jc w:val="center"/>
        </w:trPr>
        <w:tc>
          <w:tcPr>
            <w:tcW w:w="1237" w:type="dxa"/>
            <w:shd w:val="clear" w:color="auto" w:fill="ECF1F8"/>
          </w:tcPr>
          <w:p w14:paraId="352DF2B6" w14:textId="2E22796E" w:rsidR="00942F34" w:rsidRPr="00341AC4" w:rsidRDefault="00942F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2F2FD5DC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2C20ED" w14:textId="7B45BF54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CF8134B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2F34" w:rsidRPr="00341AC4" w14:paraId="353022D8" w14:textId="77777777" w:rsidTr="00942F34">
        <w:trPr>
          <w:jc w:val="center"/>
        </w:trPr>
        <w:tc>
          <w:tcPr>
            <w:tcW w:w="1237" w:type="dxa"/>
            <w:shd w:val="clear" w:color="auto" w:fill="ECF1F8"/>
          </w:tcPr>
          <w:p w14:paraId="5A13A6A7" w14:textId="47FB77FB" w:rsidR="00942F34" w:rsidRPr="00DE58FF" w:rsidRDefault="00942F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6F7329AC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1294C3" w14:textId="3DC9FE3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3E1B842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942F34" w:rsidRPr="00341AC4" w14:paraId="74752156" w14:textId="77777777" w:rsidTr="00942F34">
        <w:trPr>
          <w:jc w:val="center"/>
        </w:trPr>
        <w:tc>
          <w:tcPr>
            <w:tcW w:w="1237" w:type="dxa"/>
            <w:shd w:val="clear" w:color="auto" w:fill="ECF1F8"/>
          </w:tcPr>
          <w:p w14:paraId="12B588B8" w14:textId="3B3AF7AF" w:rsidR="00942F34" w:rsidRPr="00341AC4" w:rsidRDefault="00942F3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31AAD879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3F5DEC" w14:textId="092A51D6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402D08B" w14:textId="77777777" w:rsidR="00942F34" w:rsidRPr="00341AC4" w:rsidRDefault="00942F3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EB4F556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1F349F2D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5D7CF17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33051CA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90EECB2" w14:textId="77777777" w:rsidTr="000D4346">
        <w:trPr>
          <w:jc w:val="center"/>
        </w:trPr>
        <w:tc>
          <w:tcPr>
            <w:tcW w:w="953" w:type="dxa"/>
          </w:tcPr>
          <w:p w14:paraId="3FBE813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A6FAB6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04C61667" w14:textId="77777777" w:rsidTr="000D4346">
        <w:trPr>
          <w:jc w:val="center"/>
        </w:trPr>
        <w:tc>
          <w:tcPr>
            <w:tcW w:w="953" w:type="dxa"/>
          </w:tcPr>
          <w:p w14:paraId="4C9B72E8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2940D12" w14:textId="03E7D7E9" w:rsidR="00913ECD" w:rsidRPr="0094505A" w:rsidRDefault="00FF2780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51</w:t>
            </w:r>
            <w:r w:rsidR="00501548"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%</w:t>
            </w:r>
            <w:r w:rsidR="0094505A"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60% za spełnienie kryteriów projektu</w:t>
            </w:r>
          </w:p>
        </w:tc>
      </w:tr>
      <w:tr w:rsidR="00341AC4" w:rsidRPr="00341AC4" w14:paraId="7EBD0BA4" w14:textId="77777777" w:rsidTr="000D4346">
        <w:trPr>
          <w:jc w:val="center"/>
        </w:trPr>
        <w:tc>
          <w:tcPr>
            <w:tcW w:w="953" w:type="dxa"/>
          </w:tcPr>
          <w:p w14:paraId="3E561D00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08A36096" w14:textId="609AC5CB" w:rsidR="00913ECD" w:rsidRPr="0094505A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61%</w:t>
            </w:r>
            <w:r w:rsidR="0094505A"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70%</w:t>
            </w:r>
            <w:r w:rsid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94505A"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za spełnienie kryteriów projektu</w:t>
            </w:r>
          </w:p>
        </w:tc>
      </w:tr>
      <w:tr w:rsidR="00341AC4" w:rsidRPr="00341AC4" w14:paraId="3FF56B07" w14:textId="77777777" w:rsidTr="000D4346">
        <w:trPr>
          <w:jc w:val="center"/>
        </w:trPr>
        <w:tc>
          <w:tcPr>
            <w:tcW w:w="953" w:type="dxa"/>
          </w:tcPr>
          <w:p w14:paraId="357498C7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5515CA0E" w14:textId="1E34A487" w:rsidR="00913ECD" w:rsidRPr="0094505A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71%</w:t>
            </w:r>
            <w:r w:rsidR="0094505A"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80% za spełnienie kryteriów projektu</w:t>
            </w:r>
          </w:p>
        </w:tc>
      </w:tr>
      <w:tr w:rsidR="00341AC4" w:rsidRPr="00341AC4" w14:paraId="2898780C" w14:textId="77777777" w:rsidTr="000D4346">
        <w:trPr>
          <w:jc w:val="center"/>
        </w:trPr>
        <w:tc>
          <w:tcPr>
            <w:tcW w:w="953" w:type="dxa"/>
          </w:tcPr>
          <w:p w14:paraId="4517D39E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3E1E39B4" w14:textId="09F7E98B" w:rsidR="00913ECD" w:rsidRPr="0094505A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0d 81%</w:t>
            </w:r>
            <w:r w:rsidR="0094505A"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90%</w:t>
            </w:r>
            <w:r w:rsid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</w:t>
            </w:r>
            <w:r w:rsidR="0094505A"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za spełnienie kryteriów projektu</w:t>
            </w:r>
          </w:p>
        </w:tc>
      </w:tr>
      <w:tr w:rsidR="00341AC4" w:rsidRPr="00341AC4" w14:paraId="0FD35108" w14:textId="77777777" w:rsidTr="000D4346">
        <w:trPr>
          <w:jc w:val="center"/>
        </w:trPr>
        <w:tc>
          <w:tcPr>
            <w:tcW w:w="953" w:type="dxa"/>
          </w:tcPr>
          <w:p w14:paraId="7C422D09" w14:textId="77777777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1C6B9D1" w14:textId="50CB6AC8" w:rsidR="00913ECD" w:rsidRPr="0094505A" w:rsidRDefault="00501548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</w:pPr>
            <w:r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>Od 91%</w:t>
            </w:r>
            <w:r w:rsidR="0094505A" w:rsidRPr="0094505A">
              <w:rPr>
                <w:rFonts w:asciiTheme="minorHAnsi" w:hAnsiTheme="minorHAnsi" w:cstheme="minorHAnsi"/>
                <w:b w:val="0"/>
                <w:bCs w:val="0"/>
                <w:iCs/>
                <w:color w:val="0D0D0D" w:themeColor="text1" w:themeTint="F2"/>
                <w:sz w:val="21"/>
                <w:szCs w:val="21"/>
              </w:rPr>
              <w:t xml:space="preserve"> do 100% za spełnienie kryteriów projektu</w:t>
            </w:r>
          </w:p>
        </w:tc>
      </w:tr>
    </w:tbl>
    <w:p w14:paraId="762262E6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1D641FDC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EB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47F5369A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53C826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7EC04EC7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26FE5C" w14:textId="2016CAB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F5DD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3F8D52E" w14:textId="58A5538B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C1723AB" w14:textId="6B5AF09B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0178B2E1" w14:textId="77777777" w:rsidTr="006C5000">
        <w:trPr>
          <w:trHeight w:val="282"/>
          <w:jc w:val="center"/>
        </w:trPr>
        <w:tc>
          <w:tcPr>
            <w:tcW w:w="5499" w:type="dxa"/>
          </w:tcPr>
          <w:p w14:paraId="256DF596" w14:textId="5DD987D9" w:rsidR="00896E3C" w:rsidRPr="00341AC4" w:rsidRDefault="00C60522" w:rsidP="00C605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06734D9E" w14:textId="0B9DF1A6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10755CE0" w14:textId="54AFDE71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A4EDB77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2C29A366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46E4789" w14:textId="171EECF9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5BB378D" w14:textId="32FAABCB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A54C426" w14:textId="77777777" w:rsidTr="00A5532D">
        <w:trPr>
          <w:trHeight w:val="285"/>
          <w:jc w:val="center"/>
        </w:trPr>
        <w:tc>
          <w:tcPr>
            <w:tcW w:w="5499" w:type="dxa"/>
          </w:tcPr>
          <w:p w14:paraId="1E3ABA08" w14:textId="7D3D86BD" w:rsidR="00896E3C" w:rsidRPr="00341AC4" w:rsidRDefault="00896E3C" w:rsidP="00C60522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4DFF990D" w14:textId="1875D717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vAlign w:val="center"/>
          </w:tcPr>
          <w:p w14:paraId="619F60E3" w14:textId="121D20AF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255447B6" w14:textId="77777777" w:rsidTr="00A5532D">
        <w:trPr>
          <w:trHeight w:val="285"/>
          <w:jc w:val="center"/>
        </w:trPr>
        <w:tc>
          <w:tcPr>
            <w:tcW w:w="5499" w:type="dxa"/>
          </w:tcPr>
          <w:p w14:paraId="4FBDCDEB" w14:textId="581CFEA6" w:rsidR="00896E3C" w:rsidRPr="0026291B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6291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</w:t>
            </w:r>
            <w:r w:rsidR="00C605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projektu, kwerenda internetowa</w:t>
            </w:r>
            <w:bookmarkStart w:id="1" w:name="_GoBack"/>
            <w:bookmarkEnd w:id="1"/>
          </w:p>
        </w:tc>
        <w:tc>
          <w:tcPr>
            <w:tcW w:w="2172" w:type="dxa"/>
            <w:vAlign w:val="center"/>
          </w:tcPr>
          <w:p w14:paraId="3F9189E9" w14:textId="7BC93D88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2173" w:type="dxa"/>
            <w:vAlign w:val="center"/>
          </w:tcPr>
          <w:p w14:paraId="4D648BCE" w14:textId="027B9D17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D661CD6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F04AFB4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D53F6C" w14:textId="2F868213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CEEBA19" w14:textId="2C8869B0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341AC4" w:rsidRPr="00341AC4" w14:paraId="616423FF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16D09B8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F1AB8BB" w14:textId="5638DEA7" w:rsidR="001106D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F2D8C18" w14:textId="084B4741" w:rsidR="00896E3C" w:rsidRPr="00341AC4" w:rsidRDefault="00424F4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170BDC42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D0D8939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A55715B"/>
    <w:multiLevelType w:val="hybridMultilevel"/>
    <w:tmpl w:val="FBF8F70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CE41D78"/>
    <w:multiLevelType w:val="hybridMultilevel"/>
    <w:tmpl w:val="9A10CC5C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8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945123A"/>
    <w:multiLevelType w:val="hybridMultilevel"/>
    <w:tmpl w:val="F05A2F40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36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9"/>
  </w:num>
  <w:num w:numId="4">
    <w:abstractNumId w:val="36"/>
  </w:num>
  <w:num w:numId="5">
    <w:abstractNumId w:val="2"/>
  </w:num>
  <w:num w:numId="6">
    <w:abstractNumId w:val="33"/>
  </w:num>
  <w:num w:numId="7">
    <w:abstractNumId w:val="11"/>
  </w:num>
  <w:num w:numId="8">
    <w:abstractNumId w:val="18"/>
  </w:num>
  <w:num w:numId="9">
    <w:abstractNumId w:val="8"/>
  </w:num>
  <w:num w:numId="10">
    <w:abstractNumId w:val="25"/>
  </w:num>
  <w:num w:numId="11">
    <w:abstractNumId w:val="26"/>
  </w:num>
  <w:num w:numId="12">
    <w:abstractNumId w:val="32"/>
  </w:num>
  <w:num w:numId="13">
    <w:abstractNumId w:val="13"/>
  </w:num>
  <w:num w:numId="14">
    <w:abstractNumId w:val="29"/>
  </w:num>
  <w:num w:numId="15">
    <w:abstractNumId w:val="31"/>
  </w:num>
  <w:num w:numId="16">
    <w:abstractNumId w:val="30"/>
  </w:num>
  <w:num w:numId="17">
    <w:abstractNumId w:val="21"/>
  </w:num>
  <w:num w:numId="18">
    <w:abstractNumId w:val="10"/>
  </w:num>
  <w:num w:numId="19">
    <w:abstractNumId w:val="14"/>
  </w:num>
  <w:num w:numId="20">
    <w:abstractNumId w:val="1"/>
  </w:num>
  <w:num w:numId="21">
    <w:abstractNumId w:val="22"/>
  </w:num>
  <w:num w:numId="22">
    <w:abstractNumId w:val="24"/>
  </w:num>
  <w:num w:numId="23">
    <w:abstractNumId w:val="0"/>
  </w:num>
  <w:num w:numId="24">
    <w:abstractNumId w:val="37"/>
  </w:num>
  <w:num w:numId="25">
    <w:abstractNumId w:val="12"/>
  </w:num>
  <w:num w:numId="26">
    <w:abstractNumId w:val="20"/>
  </w:num>
  <w:num w:numId="27">
    <w:abstractNumId w:val="38"/>
  </w:num>
  <w:num w:numId="28">
    <w:abstractNumId w:val="15"/>
  </w:num>
  <w:num w:numId="29">
    <w:abstractNumId w:val="28"/>
  </w:num>
  <w:num w:numId="30">
    <w:abstractNumId w:val="6"/>
  </w:num>
  <w:num w:numId="31">
    <w:abstractNumId w:val="17"/>
  </w:num>
  <w:num w:numId="32">
    <w:abstractNumId w:val="23"/>
  </w:num>
  <w:num w:numId="33">
    <w:abstractNumId w:val="3"/>
  </w:num>
  <w:num w:numId="34">
    <w:abstractNumId w:val="16"/>
  </w:num>
  <w:num w:numId="35">
    <w:abstractNumId w:val="9"/>
  </w:num>
  <w:num w:numId="36">
    <w:abstractNumId w:val="27"/>
  </w:num>
  <w:num w:numId="37">
    <w:abstractNumId w:val="5"/>
  </w:num>
  <w:num w:numId="38">
    <w:abstractNumId w:val="3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23DB2"/>
    <w:rsid w:val="00040C7C"/>
    <w:rsid w:val="00053608"/>
    <w:rsid w:val="00061CF9"/>
    <w:rsid w:val="000657F2"/>
    <w:rsid w:val="000706A4"/>
    <w:rsid w:val="0007138A"/>
    <w:rsid w:val="000746C5"/>
    <w:rsid w:val="000800D0"/>
    <w:rsid w:val="000B6D80"/>
    <w:rsid w:val="000D192F"/>
    <w:rsid w:val="000D4346"/>
    <w:rsid w:val="000F5265"/>
    <w:rsid w:val="000F5DD6"/>
    <w:rsid w:val="00104870"/>
    <w:rsid w:val="00104F8D"/>
    <w:rsid w:val="001106DC"/>
    <w:rsid w:val="001373A5"/>
    <w:rsid w:val="00145EC7"/>
    <w:rsid w:val="00160DDC"/>
    <w:rsid w:val="001C43FE"/>
    <w:rsid w:val="001D18A7"/>
    <w:rsid w:val="001D3C67"/>
    <w:rsid w:val="001D511D"/>
    <w:rsid w:val="001E0ADE"/>
    <w:rsid w:val="001E5053"/>
    <w:rsid w:val="001E7B5A"/>
    <w:rsid w:val="00204C4C"/>
    <w:rsid w:val="002401BA"/>
    <w:rsid w:val="0026291B"/>
    <w:rsid w:val="0027397F"/>
    <w:rsid w:val="002C6DA2"/>
    <w:rsid w:val="003006D8"/>
    <w:rsid w:val="00332E95"/>
    <w:rsid w:val="00341AC4"/>
    <w:rsid w:val="0034602B"/>
    <w:rsid w:val="003622B2"/>
    <w:rsid w:val="00363F81"/>
    <w:rsid w:val="003B55C2"/>
    <w:rsid w:val="003B6F34"/>
    <w:rsid w:val="003D038D"/>
    <w:rsid w:val="003D1622"/>
    <w:rsid w:val="003D5C56"/>
    <w:rsid w:val="003E0703"/>
    <w:rsid w:val="003F4CE0"/>
    <w:rsid w:val="00402BCD"/>
    <w:rsid w:val="00405AD4"/>
    <w:rsid w:val="00406793"/>
    <w:rsid w:val="00421C9E"/>
    <w:rsid w:val="00424F4C"/>
    <w:rsid w:val="004256BE"/>
    <w:rsid w:val="00436303"/>
    <w:rsid w:val="004443B6"/>
    <w:rsid w:val="0044577E"/>
    <w:rsid w:val="004501ED"/>
    <w:rsid w:val="004838B3"/>
    <w:rsid w:val="004959C2"/>
    <w:rsid w:val="004A241A"/>
    <w:rsid w:val="004B30D1"/>
    <w:rsid w:val="004C2D66"/>
    <w:rsid w:val="004E017B"/>
    <w:rsid w:val="004F47E5"/>
    <w:rsid w:val="00501548"/>
    <w:rsid w:val="00513674"/>
    <w:rsid w:val="00522DED"/>
    <w:rsid w:val="00525EDC"/>
    <w:rsid w:val="005363F3"/>
    <w:rsid w:val="00543BC4"/>
    <w:rsid w:val="00566B57"/>
    <w:rsid w:val="00571CD4"/>
    <w:rsid w:val="005769E7"/>
    <w:rsid w:val="005D2A79"/>
    <w:rsid w:val="005D3DF3"/>
    <w:rsid w:val="005D52D2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5753D"/>
    <w:rsid w:val="00775AF1"/>
    <w:rsid w:val="0078420E"/>
    <w:rsid w:val="007B605E"/>
    <w:rsid w:val="007C3DBD"/>
    <w:rsid w:val="00823B29"/>
    <w:rsid w:val="00834C51"/>
    <w:rsid w:val="008351FF"/>
    <w:rsid w:val="00862DEE"/>
    <w:rsid w:val="00862E0A"/>
    <w:rsid w:val="00896E3C"/>
    <w:rsid w:val="008B336A"/>
    <w:rsid w:val="00906C25"/>
    <w:rsid w:val="009109EC"/>
    <w:rsid w:val="00913ECD"/>
    <w:rsid w:val="009309A7"/>
    <w:rsid w:val="00937B44"/>
    <w:rsid w:val="00942F34"/>
    <w:rsid w:val="0094505A"/>
    <w:rsid w:val="00952870"/>
    <w:rsid w:val="0095606D"/>
    <w:rsid w:val="00957188"/>
    <w:rsid w:val="009C5192"/>
    <w:rsid w:val="009D2D35"/>
    <w:rsid w:val="009D379B"/>
    <w:rsid w:val="009D3E96"/>
    <w:rsid w:val="009D44FA"/>
    <w:rsid w:val="00A153CA"/>
    <w:rsid w:val="00A2323A"/>
    <w:rsid w:val="00A32E72"/>
    <w:rsid w:val="00A37682"/>
    <w:rsid w:val="00A376DE"/>
    <w:rsid w:val="00A53552"/>
    <w:rsid w:val="00A5532D"/>
    <w:rsid w:val="00A668BD"/>
    <w:rsid w:val="00A6750A"/>
    <w:rsid w:val="00A713B4"/>
    <w:rsid w:val="00A71B82"/>
    <w:rsid w:val="00AB3480"/>
    <w:rsid w:val="00AB6E40"/>
    <w:rsid w:val="00AD45A9"/>
    <w:rsid w:val="00AE4328"/>
    <w:rsid w:val="00AF51E8"/>
    <w:rsid w:val="00AF7E08"/>
    <w:rsid w:val="00B07C77"/>
    <w:rsid w:val="00B20F2C"/>
    <w:rsid w:val="00B22B18"/>
    <w:rsid w:val="00B36858"/>
    <w:rsid w:val="00B54F67"/>
    <w:rsid w:val="00B64890"/>
    <w:rsid w:val="00B6660E"/>
    <w:rsid w:val="00B72C78"/>
    <w:rsid w:val="00B877F7"/>
    <w:rsid w:val="00BB0629"/>
    <w:rsid w:val="00BE67AE"/>
    <w:rsid w:val="00BF6934"/>
    <w:rsid w:val="00C1154E"/>
    <w:rsid w:val="00C14619"/>
    <w:rsid w:val="00C15E8D"/>
    <w:rsid w:val="00C211C0"/>
    <w:rsid w:val="00C51D09"/>
    <w:rsid w:val="00C60522"/>
    <w:rsid w:val="00C62B71"/>
    <w:rsid w:val="00C74615"/>
    <w:rsid w:val="00C832AE"/>
    <w:rsid w:val="00CA3616"/>
    <w:rsid w:val="00CB604E"/>
    <w:rsid w:val="00CC0F64"/>
    <w:rsid w:val="00CD60D3"/>
    <w:rsid w:val="00CF48D1"/>
    <w:rsid w:val="00D05AB2"/>
    <w:rsid w:val="00D3371E"/>
    <w:rsid w:val="00D85EF3"/>
    <w:rsid w:val="00D864ED"/>
    <w:rsid w:val="00D938BC"/>
    <w:rsid w:val="00DA28D5"/>
    <w:rsid w:val="00DB5D67"/>
    <w:rsid w:val="00DB5E45"/>
    <w:rsid w:val="00DD65E8"/>
    <w:rsid w:val="00DE1F53"/>
    <w:rsid w:val="00DE30F2"/>
    <w:rsid w:val="00DE58FF"/>
    <w:rsid w:val="00E17D02"/>
    <w:rsid w:val="00E30DA9"/>
    <w:rsid w:val="00E604E4"/>
    <w:rsid w:val="00E63048"/>
    <w:rsid w:val="00E81B10"/>
    <w:rsid w:val="00E948C6"/>
    <w:rsid w:val="00E95823"/>
    <w:rsid w:val="00EA012A"/>
    <w:rsid w:val="00EA33AE"/>
    <w:rsid w:val="00EA7C7B"/>
    <w:rsid w:val="00EB05C8"/>
    <w:rsid w:val="00EC0C62"/>
    <w:rsid w:val="00EC2108"/>
    <w:rsid w:val="00EE3CEA"/>
    <w:rsid w:val="00EF03DF"/>
    <w:rsid w:val="00EF0552"/>
    <w:rsid w:val="00EF26B7"/>
    <w:rsid w:val="00F05892"/>
    <w:rsid w:val="00F114BE"/>
    <w:rsid w:val="00F24029"/>
    <w:rsid w:val="00F34C0F"/>
    <w:rsid w:val="00F43391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1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1ECA-48C4-4C0D-8041-8006FC13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5</cp:revision>
  <cp:lastPrinted>2025-10-28T07:51:00Z</cp:lastPrinted>
  <dcterms:created xsi:type="dcterms:W3CDTF">2026-06-17T22:13:00Z</dcterms:created>
  <dcterms:modified xsi:type="dcterms:W3CDTF">2026-06-30T06:42:00Z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