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5" w:rsidRPr="00AD1C4A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</w:p>
    <w:p w:rsidR="000746C5" w:rsidRPr="0081102A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81102A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81102A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81102A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81102A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DF61C9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DF61C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682F9A" w:rsidRPr="00DF61C9">
        <w:rPr>
          <w:rFonts w:asciiTheme="minorHAnsi" w:hAnsiTheme="minorHAnsi" w:cstheme="minorHAnsi"/>
          <w:sz w:val="24"/>
          <w:szCs w:val="24"/>
        </w:rPr>
        <w:t xml:space="preserve"> 0113.1.PSP.C2.PPR</w:t>
      </w:r>
    </w:p>
    <w:p w:rsidR="00682F9A" w:rsidRPr="00DF61C9" w:rsidRDefault="004838B3" w:rsidP="00DF61C9">
      <w:pPr>
        <w:spacing w:line="276" w:lineRule="auto"/>
        <w:ind w:firstLine="425"/>
        <w:rPr>
          <w:rFonts w:asciiTheme="minorHAnsi" w:hAnsiTheme="minorHAnsi" w:cstheme="minorHAnsi"/>
          <w:b/>
          <w:bCs/>
          <w:sz w:val="24"/>
          <w:szCs w:val="24"/>
        </w:rPr>
      </w:pPr>
      <w:r w:rsidRPr="00DF61C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DF61C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Pr="00DF61C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języku polskim:</w:t>
      </w:r>
      <w:r w:rsidR="00682F9A" w:rsidRPr="00DF61C9">
        <w:rPr>
          <w:rFonts w:asciiTheme="minorHAnsi" w:hAnsiTheme="minorHAnsi" w:cstheme="minorHAnsi"/>
          <w:b/>
          <w:bCs/>
          <w:sz w:val="24"/>
          <w:szCs w:val="24"/>
        </w:rPr>
        <w:t xml:space="preserve"> Podstawy psychologii rehabilitacji            </w:t>
      </w:r>
    </w:p>
    <w:p w:rsidR="004838B3" w:rsidRPr="00DF61C9" w:rsidRDefault="004838B3" w:rsidP="00DF61C9">
      <w:pPr>
        <w:pStyle w:val="Styl1"/>
        <w:spacing w:line="276" w:lineRule="auto"/>
        <w:ind w:firstLine="426"/>
        <w:rPr>
          <w:rFonts w:asciiTheme="minorHAnsi" w:hAnsiTheme="minorHAnsi" w:cstheme="minorHAnsi"/>
          <w:b/>
          <w:bCs/>
          <w:i w:val="0"/>
          <w:iCs/>
          <w:color w:val="000000" w:themeColor="text1"/>
        </w:rPr>
      </w:pPr>
      <w:r w:rsidRPr="00DF61C9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682F9A" w:rsidRPr="00DF61C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682F9A" w:rsidRPr="00145261">
        <w:rPr>
          <w:rFonts w:asciiTheme="minorHAnsi" w:hAnsiTheme="minorHAnsi" w:cstheme="minorHAnsi"/>
          <w:b/>
          <w:bCs/>
          <w:i w:val="0"/>
          <w:iCs/>
        </w:rPr>
        <w:t>Foundations</w:t>
      </w:r>
      <w:proofErr w:type="spellEnd"/>
      <w:r w:rsidR="00682F9A" w:rsidRPr="00145261">
        <w:rPr>
          <w:rFonts w:asciiTheme="minorHAnsi" w:hAnsiTheme="minorHAnsi" w:cstheme="minorHAnsi"/>
          <w:b/>
          <w:bCs/>
          <w:i w:val="0"/>
          <w:iCs/>
        </w:rPr>
        <w:t xml:space="preserve"> of </w:t>
      </w:r>
      <w:proofErr w:type="spellStart"/>
      <w:r w:rsidR="00682F9A" w:rsidRPr="00145261">
        <w:rPr>
          <w:rFonts w:asciiTheme="minorHAnsi" w:hAnsiTheme="minorHAnsi" w:cstheme="minorHAnsi"/>
          <w:b/>
          <w:bCs/>
          <w:i w:val="0"/>
          <w:iCs/>
        </w:rPr>
        <w:t>Rehabilitation</w:t>
      </w:r>
      <w:proofErr w:type="spellEnd"/>
      <w:r w:rsidR="00682F9A" w:rsidRPr="00145261">
        <w:rPr>
          <w:rFonts w:asciiTheme="minorHAnsi" w:hAnsiTheme="minorHAnsi" w:cstheme="minorHAnsi"/>
          <w:b/>
          <w:bCs/>
          <w:i w:val="0"/>
          <w:iCs/>
        </w:rPr>
        <w:t xml:space="preserve"> </w:t>
      </w:r>
      <w:proofErr w:type="spellStart"/>
      <w:r w:rsidR="00682F9A" w:rsidRPr="00145261">
        <w:rPr>
          <w:rFonts w:asciiTheme="minorHAnsi" w:hAnsiTheme="minorHAnsi" w:cstheme="minorHAnsi"/>
          <w:b/>
          <w:bCs/>
          <w:i w:val="0"/>
          <w:iCs/>
        </w:rPr>
        <w:t>Psychology</w:t>
      </w:r>
      <w:proofErr w:type="spellEnd"/>
    </w:p>
    <w:p w:rsidR="000746C5" w:rsidRPr="00DF61C9" w:rsidRDefault="00937B44" w:rsidP="00DF61C9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DF61C9">
        <w:rPr>
          <w:iCs/>
          <w:color w:val="000000" w:themeColor="text1"/>
          <w:sz w:val="24"/>
          <w:szCs w:val="24"/>
        </w:rPr>
        <w:t>Usytuowanie</w:t>
      </w:r>
      <w:r w:rsidR="00BE67AE" w:rsidRPr="00DF61C9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DF61C9">
        <w:rPr>
          <w:iCs/>
          <w:color w:val="000000" w:themeColor="text1"/>
          <w:sz w:val="24"/>
          <w:szCs w:val="24"/>
        </w:rPr>
        <w:t xml:space="preserve"> (zajęć)</w:t>
      </w:r>
      <w:r w:rsidRPr="00DF61C9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682F9A" w:rsidRPr="00AD1C4A" w:rsidTr="00682F9A">
        <w:trPr>
          <w:trHeight w:val="282"/>
          <w:jc w:val="center"/>
        </w:trPr>
        <w:tc>
          <w:tcPr>
            <w:tcW w:w="4742" w:type="dxa"/>
          </w:tcPr>
          <w:p w:rsidR="00682F9A" w:rsidRPr="00DF61C9" w:rsidRDefault="00682F9A" w:rsidP="00682F9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682F9A" w:rsidRPr="00DF61C9" w:rsidRDefault="00682F9A" w:rsidP="00DF61C9">
            <w:pPr>
              <w:ind w:left="72"/>
              <w:rPr>
                <w:rFonts w:asciiTheme="minorHAnsi" w:hAnsiTheme="minorHAnsi" w:cstheme="minorHAnsi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sz w:val="21"/>
                <w:szCs w:val="21"/>
              </w:rPr>
              <w:t>Pedagogika specjalna</w:t>
            </w:r>
          </w:p>
        </w:tc>
      </w:tr>
      <w:tr w:rsidR="00682F9A" w:rsidRPr="00AD1C4A" w:rsidTr="00682F9A">
        <w:trPr>
          <w:trHeight w:val="285"/>
          <w:jc w:val="center"/>
        </w:trPr>
        <w:tc>
          <w:tcPr>
            <w:tcW w:w="4742" w:type="dxa"/>
          </w:tcPr>
          <w:p w:rsidR="00682F9A" w:rsidRPr="00DF61C9" w:rsidRDefault="00682F9A" w:rsidP="00682F9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682F9A" w:rsidRPr="00DF61C9" w:rsidRDefault="00682F9A" w:rsidP="00DF61C9">
            <w:pPr>
              <w:ind w:left="72"/>
              <w:rPr>
                <w:rFonts w:asciiTheme="minorHAnsi" w:hAnsiTheme="minorHAnsi" w:cstheme="minorHAnsi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682F9A" w:rsidRPr="00AD1C4A" w:rsidTr="00682F9A">
        <w:trPr>
          <w:trHeight w:val="285"/>
          <w:jc w:val="center"/>
        </w:trPr>
        <w:tc>
          <w:tcPr>
            <w:tcW w:w="4742" w:type="dxa"/>
          </w:tcPr>
          <w:p w:rsidR="00682F9A" w:rsidRPr="00DF61C9" w:rsidRDefault="00682F9A" w:rsidP="00682F9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682F9A" w:rsidRPr="00DF61C9" w:rsidRDefault="00682F9A" w:rsidP="00DF61C9">
            <w:pPr>
              <w:ind w:left="72"/>
              <w:rPr>
                <w:rFonts w:asciiTheme="minorHAnsi" w:hAnsiTheme="minorHAnsi" w:cstheme="minorHAnsi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sz w:val="21"/>
                <w:szCs w:val="21"/>
              </w:rPr>
              <w:t>Jednolite magisterskie</w:t>
            </w:r>
          </w:p>
        </w:tc>
      </w:tr>
      <w:tr w:rsidR="00682F9A" w:rsidRPr="00AD1C4A" w:rsidTr="00682F9A">
        <w:trPr>
          <w:trHeight w:val="285"/>
          <w:jc w:val="center"/>
        </w:trPr>
        <w:tc>
          <w:tcPr>
            <w:tcW w:w="4742" w:type="dxa"/>
          </w:tcPr>
          <w:p w:rsidR="00682F9A" w:rsidRPr="00DF61C9" w:rsidRDefault="00682F9A" w:rsidP="00682F9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682F9A" w:rsidRPr="00DF61C9" w:rsidRDefault="00682F9A" w:rsidP="00DF61C9">
            <w:pPr>
              <w:ind w:left="72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DF61C9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682F9A" w:rsidRPr="00AD1C4A" w:rsidTr="00682F9A">
        <w:trPr>
          <w:trHeight w:val="282"/>
          <w:jc w:val="center"/>
        </w:trPr>
        <w:tc>
          <w:tcPr>
            <w:tcW w:w="4742" w:type="dxa"/>
          </w:tcPr>
          <w:p w:rsidR="00682F9A" w:rsidRPr="00DF61C9" w:rsidRDefault="00682F9A" w:rsidP="00682F9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682F9A" w:rsidRPr="00DF61C9" w:rsidRDefault="00682F9A" w:rsidP="00DF61C9">
            <w:pPr>
              <w:ind w:left="72"/>
              <w:rPr>
                <w:rFonts w:asciiTheme="minorHAnsi" w:hAnsiTheme="minorHAnsi" w:cstheme="minorHAnsi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sz w:val="21"/>
                <w:szCs w:val="21"/>
              </w:rPr>
              <w:t>dr hab. Paweł Kurtek</w:t>
            </w:r>
            <w:r w:rsidR="00ED6408">
              <w:rPr>
                <w:rFonts w:asciiTheme="minorHAnsi" w:hAnsiTheme="minorHAnsi" w:cstheme="minorHAnsi"/>
                <w:sz w:val="21"/>
                <w:szCs w:val="21"/>
              </w:rPr>
              <w:t>, prof. UJK</w:t>
            </w:r>
          </w:p>
        </w:tc>
      </w:tr>
      <w:tr w:rsidR="00682F9A" w:rsidRPr="00AD1C4A" w:rsidTr="00682F9A">
        <w:trPr>
          <w:trHeight w:val="285"/>
          <w:jc w:val="center"/>
        </w:trPr>
        <w:tc>
          <w:tcPr>
            <w:tcW w:w="4742" w:type="dxa"/>
          </w:tcPr>
          <w:p w:rsidR="00682F9A" w:rsidRPr="00DF61C9" w:rsidRDefault="00682F9A" w:rsidP="00682F9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682F9A" w:rsidRPr="00DF61C9" w:rsidRDefault="00682F9A" w:rsidP="00DF61C9">
            <w:pPr>
              <w:ind w:left="72"/>
              <w:rPr>
                <w:rFonts w:asciiTheme="minorHAnsi" w:hAnsiTheme="minorHAnsi" w:cstheme="minorHAnsi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sz w:val="21"/>
                <w:szCs w:val="21"/>
              </w:rPr>
              <w:t>pawel.kurtek@ujk.edu.pl</w:t>
            </w:r>
          </w:p>
        </w:tc>
      </w:tr>
    </w:tbl>
    <w:p w:rsidR="000746C5" w:rsidRPr="00DF61C9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DF61C9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DF61C9">
        <w:rPr>
          <w:iCs/>
          <w:color w:val="000000" w:themeColor="text1"/>
          <w:sz w:val="24"/>
          <w:szCs w:val="24"/>
        </w:rPr>
        <w:t>przedmiotu</w:t>
      </w:r>
      <w:r w:rsidR="00654EA0" w:rsidRPr="00DF61C9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AD1C4A" w:rsidTr="00363F81">
        <w:trPr>
          <w:trHeight w:val="285"/>
          <w:jc w:val="center"/>
        </w:trPr>
        <w:tc>
          <w:tcPr>
            <w:tcW w:w="3467" w:type="dxa"/>
          </w:tcPr>
          <w:p w:rsidR="000746C5" w:rsidRPr="00DF61C9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DF61C9" w:rsidRDefault="00AD1C4A" w:rsidP="00DF61C9">
            <w:pPr>
              <w:pStyle w:val="TableParagraph"/>
              <w:spacing w:line="276" w:lineRule="auto"/>
              <w:ind w:left="7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682F9A" w:rsidRPr="00DF61C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olski</w:t>
            </w:r>
          </w:p>
        </w:tc>
      </w:tr>
      <w:tr w:rsidR="00341AC4" w:rsidRPr="00AD1C4A" w:rsidTr="00363F81">
        <w:trPr>
          <w:trHeight w:val="282"/>
          <w:jc w:val="center"/>
        </w:trPr>
        <w:tc>
          <w:tcPr>
            <w:tcW w:w="3467" w:type="dxa"/>
          </w:tcPr>
          <w:p w:rsidR="000746C5" w:rsidRPr="00DF61C9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DF61C9" w:rsidRDefault="00682F9A" w:rsidP="00DF61C9">
            <w:pPr>
              <w:pStyle w:val="TableParagraph"/>
              <w:spacing w:line="276" w:lineRule="auto"/>
              <w:ind w:left="7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sz w:val="21"/>
                <w:szCs w:val="21"/>
              </w:rPr>
              <w:t xml:space="preserve">Psychologia ogólna; Psychologia społeczna; Podstawy anatomii; Podstawy neurologii; </w:t>
            </w:r>
          </w:p>
        </w:tc>
      </w:tr>
    </w:tbl>
    <w:p w:rsidR="000746C5" w:rsidRPr="00DF61C9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DF61C9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DF61C9">
        <w:rPr>
          <w:iCs/>
          <w:color w:val="000000" w:themeColor="text1"/>
          <w:sz w:val="24"/>
          <w:szCs w:val="24"/>
        </w:rPr>
        <w:t>przedmiotu</w:t>
      </w:r>
      <w:r w:rsidR="00654EA0" w:rsidRPr="00DF61C9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682F9A" w:rsidRPr="00AD1C4A" w:rsidTr="00402BCD">
        <w:trPr>
          <w:trHeight w:val="285"/>
          <w:jc w:val="center"/>
        </w:trPr>
        <w:tc>
          <w:tcPr>
            <w:tcW w:w="3466" w:type="dxa"/>
          </w:tcPr>
          <w:p w:rsidR="00682F9A" w:rsidRPr="00DF61C9" w:rsidRDefault="00682F9A" w:rsidP="00682F9A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682F9A" w:rsidRPr="00DF61C9" w:rsidRDefault="00682F9A" w:rsidP="00DF61C9">
            <w:pPr>
              <w:tabs>
                <w:tab w:val="left" w:pos="355"/>
              </w:tabs>
              <w:spacing w:line="276" w:lineRule="auto"/>
              <w:ind w:left="71"/>
              <w:rPr>
                <w:rFonts w:asciiTheme="minorHAnsi" w:hAnsiTheme="minorHAnsi" w:cstheme="minorHAnsi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sz w:val="21"/>
                <w:szCs w:val="21"/>
              </w:rPr>
              <w:t>Wykład</w:t>
            </w:r>
            <w:r w:rsidR="00ED6408">
              <w:rPr>
                <w:rFonts w:asciiTheme="minorHAnsi" w:hAnsiTheme="minorHAnsi" w:cstheme="minorHAnsi"/>
                <w:sz w:val="21"/>
                <w:szCs w:val="21"/>
              </w:rPr>
              <w:t>y</w:t>
            </w:r>
          </w:p>
        </w:tc>
      </w:tr>
      <w:tr w:rsidR="00682F9A" w:rsidRPr="00AD1C4A" w:rsidTr="00402BCD">
        <w:trPr>
          <w:trHeight w:val="282"/>
          <w:jc w:val="center"/>
        </w:trPr>
        <w:tc>
          <w:tcPr>
            <w:tcW w:w="3466" w:type="dxa"/>
          </w:tcPr>
          <w:p w:rsidR="00682F9A" w:rsidRPr="00DF61C9" w:rsidRDefault="00682F9A" w:rsidP="00682F9A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682F9A" w:rsidRPr="00DF61C9" w:rsidRDefault="00682F9A" w:rsidP="00DF61C9">
            <w:pPr>
              <w:pStyle w:val="Bodytext30"/>
              <w:shd w:val="clear" w:color="auto" w:fill="auto"/>
              <w:tabs>
                <w:tab w:val="left" w:pos="355"/>
              </w:tabs>
              <w:spacing w:before="0" w:line="276" w:lineRule="auto"/>
              <w:ind w:left="71" w:firstLine="0"/>
              <w:jc w:val="left"/>
              <w:rPr>
                <w:rFonts w:asciiTheme="minorHAnsi" w:hAnsiTheme="minorHAnsi" w:cstheme="minorHAnsi"/>
                <w:lang w:eastAsia="pl-PL"/>
              </w:rPr>
            </w:pPr>
            <w:r w:rsidRPr="00DF61C9">
              <w:rPr>
                <w:rFonts w:asciiTheme="minorHAnsi" w:hAnsiTheme="minorHAnsi" w:cstheme="minorHAnsi"/>
                <w:lang w:eastAsia="pl-PL"/>
              </w:rPr>
              <w:t xml:space="preserve">Pomieszczenia dydaktyczne UJK </w:t>
            </w:r>
          </w:p>
        </w:tc>
      </w:tr>
      <w:tr w:rsidR="00682F9A" w:rsidRPr="00AD1C4A" w:rsidTr="00402BCD">
        <w:trPr>
          <w:trHeight w:val="285"/>
          <w:jc w:val="center"/>
        </w:trPr>
        <w:tc>
          <w:tcPr>
            <w:tcW w:w="3466" w:type="dxa"/>
          </w:tcPr>
          <w:p w:rsidR="00682F9A" w:rsidRPr="00DF61C9" w:rsidRDefault="00682F9A" w:rsidP="00682F9A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682F9A" w:rsidRPr="00DF61C9" w:rsidRDefault="00682F9A" w:rsidP="00DF61C9">
            <w:pPr>
              <w:tabs>
                <w:tab w:val="left" w:pos="355"/>
              </w:tabs>
              <w:spacing w:line="276" w:lineRule="auto"/>
              <w:ind w:left="71"/>
              <w:rPr>
                <w:rFonts w:asciiTheme="minorHAnsi" w:hAnsiTheme="minorHAnsi" w:cstheme="minorHAnsi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682F9A" w:rsidRPr="00AD1C4A" w:rsidTr="00402BCD">
        <w:trPr>
          <w:trHeight w:val="282"/>
          <w:jc w:val="center"/>
        </w:trPr>
        <w:tc>
          <w:tcPr>
            <w:tcW w:w="3466" w:type="dxa"/>
          </w:tcPr>
          <w:p w:rsidR="00682F9A" w:rsidRPr="00DF61C9" w:rsidRDefault="00682F9A" w:rsidP="00682F9A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682F9A" w:rsidRPr="00DF61C9" w:rsidRDefault="00DF61C9" w:rsidP="00DF61C9">
            <w:pPr>
              <w:pStyle w:val="NormalnyWeb"/>
              <w:tabs>
                <w:tab w:val="left" w:pos="355"/>
              </w:tabs>
              <w:spacing w:before="0" w:beforeAutospacing="0" w:after="0" w:afterAutospacing="0" w:line="276" w:lineRule="auto"/>
              <w:ind w:left="71"/>
              <w:rPr>
                <w:rFonts w:asciiTheme="minorHAnsi" w:hAnsiTheme="minorHAnsi" w:cstheme="minorHAnsi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bCs/>
                <w:sz w:val="21"/>
                <w:szCs w:val="21"/>
              </w:rPr>
              <w:t>Wykład, prezentacja multimedialna, analiza przypadku; film.</w:t>
            </w:r>
          </w:p>
        </w:tc>
      </w:tr>
      <w:tr w:rsidR="00682F9A" w:rsidRPr="00AD1C4A" w:rsidTr="00402BCD">
        <w:trPr>
          <w:trHeight w:val="285"/>
          <w:jc w:val="center"/>
        </w:trPr>
        <w:tc>
          <w:tcPr>
            <w:tcW w:w="3466" w:type="dxa"/>
          </w:tcPr>
          <w:p w:rsidR="00682F9A" w:rsidRPr="00DF61C9" w:rsidRDefault="00682F9A" w:rsidP="00682F9A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:rsidR="00682F9A" w:rsidRPr="000E346A" w:rsidRDefault="00682F9A" w:rsidP="000E346A">
            <w:pPr>
              <w:pStyle w:val="Akapitzlist"/>
              <w:widowControl/>
              <w:numPr>
                <w:ilvl w:val="0"/>
                <w:numId w:val="44"/>
              </w:numPr>
              <w:tabs>
                <w:tab w:val="left" w:pos="355"/>
              </w:tabs>
              <w:autoSpaceDE/>
              <w:autoSpaceDN/>
              <w:spacing w:line="276" w:lineRule="auto"/>
              <w:ind w:left="425" w:hanging="284"/>
              <w:jc w:val="both"/>
              <w:rPr>
                <w:rFonts w:asciiTheme="minorHAnsi" w:hAnsiTheme="minorHAnsi" w:cstheme="minorHAnsi"/>
                <w:sz w:val="21"/>
                <w:szCs w:val="21"/>
                <w:lang w:eastAsia="ar-SA"/>
              </w:rPr>
            </w:pPr>
            <w:r w:rsidRPr="000E346A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Gałkowski</w:t>
            </w:r>
            <w:r w:rsidR="000E346A" w:rsidRPr="000E346A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,</w:t>
            </w:r>
            <w:r w:rsidRPr="000E346A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 xml:space="preserve"> T., Pisula</w:t>
            </w:r>
            <w:r w:rsidR="000E346A" w:rsidRPr="000E346A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,</w:t>
            </w:r>
            <w:r w:rsidRPr="000E346A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 xml:space="preserve"> E. (2006). Psychologia rehabilitacyjna. Wybrane zagadnienia.</w:t>
            </w:r>
            <w:r w:rsidR="000E346A" w:rsidRPr="000E346A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 xml:space="preserve"> </w:t>
            </w:r>
            <w:r w:rsidRPr="000E346A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Wydawnictwo Instytutu Psychologii PAN.</w:t>
            </w:r>
          </w:p>
          <w:p w:rsidR="00682F9A" w:rsidRPr="00ED6408" w:rsidRDefault="00682F9A" w:rsidP="000E346A">
            <w:pPr>
              <w:pStyle w:val="Akapitzlist"/>
              <w:widowControl/>
              <w:numPr>
                <w:ilvl w:val="0"/>
                <w:numId w:val="44"/>
              </w:numPr>
              <w:tabs>
                <w:tab w:val="left" w:pos="355"/>
              </w:tabs>
              <w:autoSpaceDE/>
              <w:autoSpaceDN/>
              <w:spacing w:line="276" w:lineRule="auto"/>
              <w:ind w:left="425" w:hanging="284"/>
              <w:jc w:val="both"/>
              <w:rPr>
                <w:rFonts w:asciiTheme="minorHAnsi" w:hAnsiTheme="minorHAnsi" w:cstheme="minorHAnsi"/>
                <w:sz w:val="21"/>
                <w:szCs w:val="21"/>
                <w:lang w:eastAsia="ar-SA"/>
              </w:rPr>
            </w:pPr>
            <w:r w:rsidRPr="000E346A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Kowalik</w:t>
            </w:r>
            <w:r w:rsidR="000E346A" w:rsidRPr="000E346A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,</w:t>
            </w:r>
            <w:r w:rsidRPr="000E346A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 xml:space="preserve"> S. (2007). </w:t>
            </w:r>
            <w:r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Psychologia rehabilitacji</w:t>
            </w:r>
            <w:r w:rsidR="000E346A"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.</w:t>
            </w:r>
            <w:r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 xml:space="preserve"> </w:t>
            </w:r>
            <w:r w:rsidR="000E346A"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WAIP</w:t>
            </w:r>
            <w:r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.</w:t>
            </w:r>
          </w:p>
          <w:p w:rsidR="00682F9A" w:rsidRPr="00ED6408" w:rsidRDefault="00682F9A" w:rsidP="000E346A">
            <w:pPr>
              <w:pStyle w:val="Akapitzlist"/>
              <w:widowControl/>
              <w:numPr>
                <w:ilvl w:val="0"/>
                <w:numId w:val="44"/>
              </w:numPr>
              <w:tabs>
                <w:tab w:val="left" w:pos="355"/>
              </w:tabs>
              <w:autoSpaceDE/>
              <w:autoSpaceDN/>
              <w:spacing w:line="276" w:lineRule="auto"/>
              <w:ind w:left="425" w:hanging="284"/>
              <w:jc w:val="both"/>
              <w:rPr>
                <w:rFonts w:asciiTheme="minorHAnsi" w:hAnsiTheme="minorHAnsi" w:cstheme="minorHAnsi"/>
                <w:sz w:val="21"/>
                <w:szCs w:val="21"/>
                <w:lang w:eastAsia="ar-SA"/>
              </w:rPr>
            </w:pPr>
            <w:proofErr w:type="spellStart"/>
            <w:r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Miniszewska</w:t>
            </w:r>
            <w:proofErr w:type="spellEnd"/>
            <w:r w:rsidR="000E346A"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,</w:t>
            </w:r>
            <w:r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 xml:space="preserve"> J. (2019). Bycie z chorobą. Przystosowanie </w:t>
            </w:r>
            <w:r w:rsidR="000E346A"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br/>
            </w:r>
            <w:r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do wybranych</w:t>
            </w:r>
            <w:r w:rsidR="000E346A"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 xml:space="preserve"> </w:t>
            </w:r>
            <w:r w:rsidR="00ED6408"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p</w:t>
            </w:r>
            <w:r w:rsidR="00DF61C9"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 xml:space="preserve">rzewlekłych </w:t>
            </w:r>
            <w:r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 xml:space="preserve">chorób somatycznych. WUŁ. </w:t>
            </w:r>
          </w:p>
          <w:p w:rsidR="00682F9A" w:rsidRPr="00ED6408" w:rsidRDefault="00682F9A" w:rsidP="000E346A">
            <w:pPr>
              <w:pStyle w:val="Akapitzlist"/>
              <w:numPr>
                <w:ilvl w:val="0"/>
                <w:numId w:val="44"/>
              </w:numPr>
              <w:tabs>
                <w:tab w:val="left" w:pos="355"/>
                <w:tab w:val="left" w:pos="8364"/>
                <w:tab w:val="left" w:pos="9639"/>
              </w:tabs>
              <w:spacing w:line="276" w:lineRule="auto"/>
              <w:ind w:left="425" w:hanging="284"/>
              <w:jc w:val="both"/>
              <w:rPr>
                <w:rFonts w:asciiTheme="minorHAnsi" w:hAnsiTheme="minorHAnsi" w:cstheme="minorHAnsi"/>
                <w:sz w:val="21"/>
                <w:szCs w:val="21"/>
                <w:lang w:eastAsia="ar-SA"/>
              </w:rPr>
            </w:pPr>
            <w:proofErr w:type="spellStart"/>
            <w:r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Speck</w:t>
            </w:r>
            <w:proofErr w:type="spellEnd"/>
            <w:r w:rsidR="000E346A"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,</w:t>
            </w:r>
            <w:r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 xml:space="preserve"> O. (2005). Niepełnosprawni w społeczeństwie. Podstawy</w:t>
            </w:r>
          </w:p>
          <w:p w:rsidR="00682F9A" w:rsidRPr="000E346A" w:rsidRDefault="00DF61C9" w:rsidP="000E346A">
            <w:pPr>
              <w:pStyle w:val="Akapitzlist"/>
              <w:tabs>
                <w:tab w:val="left" w:pos="355"/>
                <w:tab w:val="left" w:pos="8364"/>
                <w:tab w:val="left" w:pos="9639"/>
              </w:tabs>
              <w:spacing w:line="276" w:lineRule="auto"/>
              <w:ind w:left="425" w:firstLine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Ortopedagogiki</w:t>
            </w:r>
            <w:proofErr w:type="spellEnd"/>
            <w:r w:rsidR="00682F9A"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. GWP.</w:t>
            </w:r>
            <w:r w:rsidR="00682F9A" w:rsidRPr="000E346A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 xml:space="preserve"> </w:t>
            </w:r>
          </w:p>
        </w:tc>
      </w:tr>
      <w:tr w:rsidR="00682F9A" w:rsidRPr="00AD1C4A" w:rsidTr="00402BCD">
        <w:trPr>
          <w:trHeight w:val="285"/>
          <w:jc w:val="center"/>
        </w:trPr>
        <w:tc>
          <w:tcPr>
            <w:tcW w:w="3466" w:type="dxa"/>
          </w:tcPr>
          <w:p w:rsidR="00682F9A" w:rsidRPr="00DF61C9" w:rsidRDefault="00682F9A" w:rsidP="00682F9A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:rsidR="00682F9A" w:rsidRPr="000E346A" w:rsidRDefault="00682F9A" w:rsidP="000E346A">
            <w:pPr>
              <w:pStyle w:val="Akapitzlist"/>
              <w:widowControl/>
              <w:numPr>
                <w:ilvl w:val="0"/>
                <w:numId w:val="45"/>
              </w:numPr>
              <w:autoSpaceDE/>
              <w:autoSpaceDN/>
              <w:spacing w:line="276" w:lineRule="auto"/>
              <w:ind w:left="425" w:hanging="284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0E346A">
              <w:rPr>
                <w:rFonts w:asciiTheme="minorHAnsi" w:hAnsiTheme="minorHAnsi" w:cstheme="minorHAnsi"/>
                <w:sz w:val="21"/>
                <w:szCs w:val="21"/>
              </w:rPr>
              <w:t>Cytowska</w:t>
            </w:r>
            <w:proofErr w:type="spellEnd"/>
            <w:r w:rsidR="000E346A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0E346A">
              <w:rPr>
                <w:rFonts w:asciiTheme="minorHAnsi" w:hAnsiTheme="minorHAnsi" w:cstheme="minorHAnsi"/>
                <w:sz w:val="21"/>
                <w:szCs w:val="21"/>
              </w:rPr>
              <w:t xml:space="preserve"> B., </w:t>
            </w:r>
            <w:proofErr w:type="spellStart"/>
            <w:r w:rsidRPr="000E346A">
              <w:rPr>
                <w:rFonts w:asciiTheme="minorHAnsi" w:hAnsiTheme="minorHAnsi" w:cstheme="minorHAnsi"/>
                <w:sz w:val="21"/>
                <w:szCs w:val="21"/>
              </w:rPr>
              <w:t>Winczura</w:t>
            </w:r>
            <w:proofErr w:type="spellEnd"/>
            <w:r w:rsidR="000E346A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0E346A">
              <w:rPr>
                <w:rFonts w:asciiTheme="minorHAnsi" w:hAnsiTheme="minorHAnsi" w:cstheme="minorHAnsi"/>
                <w:sz w:val="21"/>
                <w:szCs w:val="21"/>
              </w:rPr>
              <w:t xml:space="preserve"> B., Stawarski, A. </w:t>
            </w:r>
            <w:r w:rsidR="000E346A">
              <w:rPr>
                <w:rFonts w:asciiTheme="minorHAnsi" w:hAnsiTheme="minorHAnsi" w:cstheme="minorHAnsi"/>
                <w:sz w:val="21"/>
                <w:szCs w:val="21"/>
              </w:rPr>
              <w:t xml:space="preserve"> (r</w:t>
            </w:r>
            <w:r w:rsidR="00DF61C9" w:rsidRPr="000E346A">
              <w:rPr>
                <w:rFonts w:asciiTheme="minorHAnsi" w:hAnsiTheme="minorHAnsi" w:cstheme="minorHAnsi"/>
                <w:sz w:val="21"/>
                <w:szCs w:val="21"/>
              </w:rPr>
              <w:t>ed</w:t>
            </w:r>
            <w:r w:rsidR="000E346A">
              <w:rPr>
                <w:rFonts w:asciiTheme="minorHAnsi" w:hAnsiTheme="minorHAnsi" w:cstheme="minorHAnsi"/>
                <w:sz w:val="21"/>
                <w:szCs w:val="21"/>
              </w:rPr>
              <w:t xml:space="preserve">.). </w:t>
            </w:r>
            <w:r w:rsidRPr="000E346A">
              <w:rPr>
                <w:rFonts w:asciiTheme="minorHAnsi" w:hAnsiTheme="minorHAnsi" w:cstheme="minorHAnsi"/>
                <w:sz w:val="21"/>
                <w:szCs w:val="21"/>
              </w:rPr>
              <w:t xml:space="preserve">(2008). Dzieci chore, niepełnosprawne i z trudnościami w rozwoju. OW Impuls. </w:t>
            </w:r>
          </w:p>
          <w:p w:rsidR="00682F9A" w:rsidRPr="00ED6408" w:rsidRDefault="00682F9A" w:rsidP="00EA7B15">
            <w:pPr>
              <w:pStyle w:val="Akapitzlist"/>
              <w:widowControl/>
              <w:numPr>
                <w:ilvl w:val="0"/>
                <w:numId w:val="45"/>
              </w:numPr>
              <w:autoSpaceDE/>
              <w:autoSpaceDN/>
              <w:spacing w:line="276" w:lineRule="auto"/>
              <w:ind w:left="425" w:hanging="284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0E346A">
              <w:rPr>
                <w:rFonts w:asciiTheme="minorHAnsi" w:hAnsiTheme="minorHAnsi" w:cstheme="minorHAnsi"/>
                <w:sz w:val="21"/>
                <w:szCs w:val="21"/>
              </w:rPr>
              <w:t>Woynarowska</w:t>
            </w:r>
            <w:proofErr w:type="spellEnd"/>
            <w:r w:rsidRPr="000E346A">
              <w:rPr>
                <w:rFonts w:asciiTheme="minorHAnsi" w:hAnsiTheme="minorHAnsi" w:cstheme="minorHAnsi"/>
                <w:sz w:val="21"/>
                <w:szCs w:val="21"/>
              </w:rPr>
              <w:t xml:space="preserve">, B. </w:t>
            </w:r>
            <w:r w:rsidR="000E346A">
              <w:rPr>
                <w:rFonts w:asciiTheme="minorHAnsi" w:hAnsiTheme="minorHAnsi" w:cstheme="minorHAnsi"/>
                <w:sz w:val="21"/>
                <w:szCs w:val="21"/>
              </w:rPr>
              <w:t>(</w:t>
            </w:r>
            <w:r w:rsidR="000E346A" w:rsidRPr="000E346A">
              <w:rPr>
                <w:rFonts w:asciiTheme="minorHAnsi" w:hAnsiTheme="minorHAnsi" w:cstheme="minorHAnsi"/>
                <w:sz w:val="21"/>
                <w:szCs w:val="21"/>
              </w:rPr>
              <w:t>2010</w:t>
            </w:r>
            <w:r w:rsidR="000E346A">
              <w:rPr>
                <w:rFonts w:asciiTheme="minorHAnsi" w:hAnsiTheme="minorHAnsi" w:cstheme="minorHAnsi"/>
                <w:sz w:val="21"/>
                <w:szCs w:val="21"/>
              </w:rPr>
              <w:t xml:space="preserve">). </w:t>
            </w:r>
            <w:r w:rsidRPr="000E346A">
              <w:rPr>
                <w:rFonts w:asciiTheme="minorHAnsi" w:hAnsiTheme="minorHAnsi" w:cstheme="minorHAnsi"/>
                <w:sz w:val="21"/>
                <w:szCs w:val="21"/>
              </w:rPr>
              <w:t xml:space="preserve">Uczniowie z </w:t>
            </w:r>
            <w:r w:rsidRPr="00ED6408">
              <w:rPr>
                <w:rFonts w:asciiTheme="minorHAnsi" w:hAnsiTheme="minorHAnsi" w:cstheme="minorHAnsi"/>
                <w:sz w:val="21"/>
                <w:szCs w:val="21"/>
              </w:rPr>
              <w:t>chorobami przewlekłymi. Jak wspierać ich rozwój, zdrowie i edukację. Warszawa, Wydawnictwo Naukowe PWN</w:t>
            </w:r>
            <w:r w:rsidR="00DF61C9" w:rsidRPr="00ED6408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682F9A" w:rsidRPr="00ED6408" w:rsidRDefault="00682F9A" w:rsidP="00EA7B15">
            <w:pPr>
              <w:pStyle w:val="Akapitzlist"/>
              <w:widowControl/>
              <w:numPr>
                <w:ilvl w:val="0"/>
                <w:numId w:val="45"/>
              </w:numPr>
              <w:autoSpaceDE/>
              <w:autoSpaceDN/>
              <w:spacing w:line="276" w:lineRule="auto"/>
              <w:ind w:left="425" w:hanging="284"/>
              <w:rPr>
                <w:rFonts w:asciiTheme="minorHAnsi" w:hAnsiTheme="minorHAnsi" w:cstheme="minorHAnsi"/>
                <w:sz w:val="21"/>
                <w:szCs w:val="21"/>
              </w:rPr>
            </w:pPr>
            <w:r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Obuchowska</w:t>
            </w:r>
            <w:r w:rsidR="000E346A"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,</w:t>
            </w:r>
            <w:r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 xml:space="preserve"> I.</w:t>
            </w:r>
            <w:r w:rsidR="00EE7467"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 xml:space="preserve"> </w:t>
            </w:r>
            <w:r w:rsidR="000E346A"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(r</w:t>
            </w:r>
            <w:r w:rsidR="00DF61C9"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ed</w:t>
            </w:r>
            <w:r w:rsidR="00EE7467"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.</w:t>
            </w:r>
            <w:r w:rsidR="000E346A"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).</w:t>
            </w:r>
            <w:r w:rsidR="00EE7467"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 xml:space="preserve"> (1999).</w:t>
            </w:r>
            <w:r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 xml:space="preserve"> Dziecko niepełnosprawne w rodzinie</w:t>
            </w:r>
            <w:r w:rsidR="00EE7467"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.</w:t>
            </w:r>
          </w:p>
          <w:p w:rsidR="00682F9A" w:rsidRPr="00ED6408" w:rsidRDefault="00682F9A" w:rsidP="00EA7B15">
            <w:pPr>
              <w:pStyle w:val="Akapitzlist"/>
              <w:widowControl/>
              <w:numPr>
                <w:ilvl w:val="0"/>
                <w:numId w:val="45"/>
              </w:numPr>
              <w:autoSpaceDE/>
              <w:autoSpaceDN/>
              <w:spacing w:line="276" w:lineRule="auto"/>
              <w:ind w:left="425" w:hanging="284"/>
              <w:rPr>
                <w:rFonts w:asciiTheme="minorHAnsi" w:hAnsiTheme="minorHAnsi" w:cstheme="minorHAnsi"/>
                <w:sz w:val="21"/>
                <w:szCs w:val="21"/>
                <w:lang w:eastAsia="ar-SA"/>
              </w:rPr>
            </w:pPr>
            <w:proofErr w:type="spellStart"/>
            <w:r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Wandrasz</w:t>
            </w:r>
            <w:proofErr w:type="spellEnd"/>
            <w:r w:rsidR="000E346A"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,</w:t>
            </w:r>
            <w:r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 xml:space="preserve"> M. </w:t>
            </w:r>
            <w:r w:rsidR="00EE7467"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(2006)</w:t>
            </w:r>
            <w:r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 xml:space="preserve">. Choroba i cierpienie a religijność. W: Podstawowe zagadnienia Psychologii religii </w:t>
            </w:r>
            <w:r w:rsidR="00EE7467"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(</w:t>
            </w:r>
            <w:r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red</w:t>
            </w:r>
            <w:r w:rsidR="00EE7467"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)</w:t>
            </w:r>
            <w:r w:rsidRPr="00ED6408">
              <w:rPr>
                <w:rFonts w:asciiTheme="minorHAnsi" w:hAnsiTheme="minorHAnsi" w:cstheme="minorHAnsi"/>
                <w:sz w:val="21"/>
                <w:szCs w:val="21"/>
                <w:lang w:eastAsia="ar-SA"/>
              </w:rPr>
              <w:t>. S. Głaz, 511-532.</w:t>
            </w:r>
          </w:p>
          <w:p w:rsidR="00682F9A" w:rsidRPr="000E346A" w:rsidRDefault="00682F9A" w:rsidP="00EA7B15">
            <w:pPr>
              <w:pStyle w:val="Akapitzlist"/>
              <w:widowControl/>
              <w:numPr>
                <w:ilvl w:val="0"/>
                <w:numId w:val="45"/>
              </w:numPr>
              <w:autoSpaceDE/>
              <w:autoSpaceDN/>
              <w:spacing w:line="276" w:lineRule="auto"/>
              <w:ind w:left="425" w:hanging="284"/>
              <w:rPr>
                <w:rFonts w:asciiTheme="minorHAnsi" w:eastAsia="SimSun" w:hAnsiTheme="minorHAnsi" w:cstheme="minorHAnsi"/>
                <w:kern w:val="1"/>
                <w:sz w:val="21"/>
                <w:szCs w:val="21"/>
                <w:lang w:eastAsia="hi-IN" w:bidi="hi-IN"/>
              </w:rPr>
            </w:pPr>
            <w:r w:rsidRPr="00ED6408">
              <w:rPr>
                <w:rFonts w:asciiTheme="minorHAnsi" w:eastAsia="SimSun" w:hAnsiTheme="minorHAnsi" w:cstheme="minorHAnsi"/>
                <w:kern w:val="1"/>
                <w:sz w:val="21"/>
                <w:szCs w:val="21"/>
                <w:lang w:eastAsia="hi-IN" w:bidi="hi-IN"/>
              </w:rPr>
              <w:t>Witkowski</w:t>
            </w:r>
            <w:r w:rsidR="000E346A" w:rsidRPr="00ED6408">
              <w:rPr>
                <w:rFonts w:asciiTheme="minorHAnsi" w:eastAsia="SimSun" w:hAnsiTheme="minorHAnsi" w:cstheme="minorHAnsi"/>
                <w:kern w:val="1"/>
                <w:sz w:val="21"/>
                <w:szCs w:val="21"/>
                <w:lang w:eastAsia="hi-IN" w:bidi="hi-IN"/>
              </w:rPr>
              <w:t>,</w:t>
            </w:r>
            <w:r w:rsidRPr="00ED6408">
              <w:rPr>
                <w:rFonts w:asciiTheme="minorHAnsi" w:eastAsia="SimSun" w:hAnsiTheme="minorHAnsi" w:cstheme="minorHAnsi"/>
                <w:kern w:val="1"/>
                <w:sz w:val="21"/>
                <w:szCs w:val="21"/>
                <w:lang w:eastAsia="hi-IN" w:bidi="hi-IN"/>
              </w:rPr>
              <w:t xml:space="preserve"> T. </w:t>
            </w:r>
            <w:r w:rsidR="00EE7467" w:rsidRPr="00ED6408">
              <w:rPr>
                <w:rFonts w:asciiTheme="minorHAnsi" w:eastAsia="SimSun" w:hAnsiTheme="minorHAnsi" w:cstheme="minorHAnsi"/>
                <w:kern w:val="1"/>
                <w:sz w:val="21"/>
                <w:szCs w:val="21"/>
                <w:lang w:eastAsia="hi-IN" w:bidi="hi-IN"/>
              </w:rPr>
              <w:t xml:space="preserve">(1993). </w:t>
            </w:r>
            <w:r w:rsidRPr="00ED6408">
              <w:rPr>
                <w:rFonts w:asciiTheme="minorHAnsi" w:eastAsia="SimSun" w:hAnsiTheme="minorHAnsi" w:cstheme="minorHAnsi"/>
                <w:kern w:val="1"/>
                <w:sz w:val="21"/>
                <w:szCs w:val="21"/>
                <w:lang w:eastAsia="hi-IN" w:bidi="hi-IN"/>
              </w:rPr>
              <w:t>Rozumieć problemy osób niepełnosprawnych: (13 rodzajów niepełnosprawności). Warszawa, Małe Dzieło Bożej</w:t>
            </w:r>
            <w:r w:rsidRPr="000E346A">
              <w:rPr>
                <w:rFonts w:asciiTheme="minorHAnsi" w:eastAsia="SimSun" w:hAnsiTheme="minorHAnsi" w:cstheme="minorHAnsi"/>
                <w:kern w:val="1"/>
                <w:sz w:val="21"/>
                <w:szCs w:val="21"/>
                <w:lang w:eastAsia="hi-IN" w:bidi="hi-IN"/>
              </w:rPr>
              <w:t xml:space="preserve"> Opatrzności</w:t>
            </w:r>
            <w:r w:rsidR="00EE7467" w:rsidRPr="000E346A">
              <w:rPr>
                <w:rFonts w:asciiTheme="minorHAnsi" w:eastAsia="SimSun" w:hAnsiTheme="minorHAnsi" w:cstheme="minorHAnsi"/>
                <w:kern w:val="1"/>
                <w:sz w:val="21"/>
                <w:szCs w:val="21"/>
                <w:lang w:eastAsia="hi-IN" w:bidi="hi-IN"/>
              </w:rPr>
              <w:t>.</w:t>
            </w:r>
          </w:p>
        </w:tc>
      </w:tr>
    </w:tbl>
    <w:p w:rsidR="000746C5" w:rsidRPr="00DF61C9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DF61C9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Pr="00DF61C9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DF61C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EE7467" w:rsidRPr="00DF61C9" w:rsidRDefault="00EE7467" w:rsidP="00DF61C9">
      <w:pPr>
        <w:pStyle w:val="Akapitzlist"/>
        <w:numPr>
          <w:ilvl w:val="0"/>
          <w:numId w:val="43"/>
        </w:numPr>
        <w:suppressAutoHyphens/>
        <w:snapToGrid w:val="0"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DF61C9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C</w:t>
      </w:r>
      <w:r w:rsidR="00DF61C9" w:rsidRPr="00DF61C9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1.</w:t>
      </w:r>
      <w:r w:rsidRPr="00DF61C9">
        <w:rPr>
          <w:rFonts w:asciiTheme="minorHAnsi" w:hAnsiTheme="minorHAnsi" w:cstheme="minorHAnsi"/>
          <w:sz w:val="24"/>
          <w:szCs w:val="24"/>
          <w:lang w:eastAsia="ar-SA"/>
        </w:rPr>
        <w:t xml:space="preserve"> Poznanie podstawowych paradygmatów psychologii rehabilitacji (medycznego oraz </w:t>
      </w:r>
      <w:proofErr w:type="spellStart"/>
      <w:r w:rsidRPr="00DF61C9">
        <w:rPr>
          <w:rFonts w:asciiTheme="minorHAnsi" w:hAnsiTheme="minorHAnsi" w:cstheme="minorHAnsi"/>
          <w:sz w:val="24"/>
          <w:szCs w:val="24"/>
          <w:lang w:eastAsia="ar-SA"/>
        </w:rPr>
        <w:t>biopsychospołecznego</w:t>
      </w:r>
      <w:proofErr w:type="spellEnd"/>
      <w:r w:rsidRPr="00DF61C9">
        <w:rPr>
          <w:rFonts w:asciiTheme="minorHAnsi" w:hAnsiTheme="minorHAnsi" w:cstheme="minorHAnsi"/>
          <w:sz w:val="24"/>
          <w:szCs w:val="24"/>
          <w:lang w:eastAsia="ar-SA"/>
        </w:rPr>
        <w:t>) oraz  mechanizmów rehabilitacji fizycznej, psychologicznej i społecznej.</w:t>
      </w:r>
    </w:p>
    <w:p w:rsidR="00EE7467" w:rsidRPr="00DF61C9" w:rsidRDefault="00EE7467" w:rsidP="00DF61C9">
      <w:pPr>
        <w:pStyle w:val="Akapitzlist"/>
        <w:numPr>
          <w:ilvl w:val="0"/>
          <w:numId w:val="43"/>
        </w:numPr>
        <w:suppressAutoHyphens/>
        <w:snapToGrid w:val="0"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DF61C9">
        <w:rPr>
          <w:rFonts w:asciiTheme="minorHAnsi" w:hAnsiTheme="minorHAnsi" w:cstheme="minorHAnsi"/>
          <w:b/>
          <w:bCs/>
          <w:sz w:val="24"/>
          <w:szCs w:val="24"/>
          <w:lang w:eastAsia="ar-SA"/>
        </w:rPr>
        <w:lastRenderedPageBreak/>
        <w:t>C</w:t>
      </w:r>
      <w:r w:rsidR="00DF61C9" w:rsidRPr="00DF61C9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2.</w:t>
      </w:r>
      <w:r w:rsidRPr="00DF61C9">
        <w:rPr>
          <w:rFonts w:asciiTheme="minorHAnsi" w:hAnsiTheme="minorHAnsi" w:cstheme="minorHAnsi"/>
          <w:sz w:val="24"/>
          <w:szCs w:val="24"/>
          <w:lang w:eastAsia="ar-SA"/>
        </w:rPr>
        <w:t xml:space="preserve">  Nabycie umiejętności wyjaśniania i rozumienia psychologicznej sytuacji i społecznych podstaw funkcjonowania osób niepełnosprawnych.</w:t>
      </w:r>
    </w:p>
    <w:p w:rsidR="00EE7467" w:rsidRPr="00DF61C9" w:rsidRDefault="00EE7467" w:rsidP="00DF61C9">
      <w:pPr>
        <w:pStyle w:val="Akapitzlist"/>
        <w:numPr>
          <w:ilvl w:val="0"/>
          <w:numId w:val="43"/>
        </w:numPr>
        <w:suppressAutoHyphens/>
        <w:snapToGrid w:val="0"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DF61C9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C3</w:t>
      </w:r>
      <w:r w:rsidR="00DF61C9" w:rsidRPr="00DF61C9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.</w:t>
      </w:r>
      <w:r w:rsidRPr="00DF61C9">
        <w:rPr>
          <w:rFonts w:asciiTheme="minorHAnsi" w:hAnsiTheme="minorHAnsi" w:cstheme="minorHAnsi"/>
          <w:sz w:val="24"/>
          <w:szCs w:val="24"/>
          <w:lang w:eastAsia="ar-SA"/>
        </w:rPr>
        <w:t xml:space="preserve"> Ukształtowanie gotowości przezwyciężania szkodliwych stereotypów dotyczących osób niepełnosprawnych</w:t>
      </w:r>
      <w:r w:rsidR="00DF61C9" w:rsidRPr="00DF61C9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:rsidR="00EE7467" w:rsidRPr="00AD1C4A" w:rsidRDefault="00EE7467" w:rsidP="00EE7467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:rsidR="003E0703" w:rsidRPr="00DF61C9" w:rsidRDefault="003E0703" w:rsidP="0081102A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F61C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EE7467" w:rsidRPr="00DF61C9" w:rsidRDefault="00EE7467" w:rsidP="00DF61C9">
      <w:pPr>
        <w:widowControl/>
        <w:numPr>
          <w:ilvl w:val="0"/>
          <w:numId w:val="39"/>
        </w:numPr>
        <w:suppressAutoHyphens/>
        <w:autoSpaceDE/>
        <w:autoSpaceDN/>
        <w:spacing w:line="276" w:lineRule="auto"/>
        <w:ind w:left="1134" w:hanging="425"/>
        <w:contextualSpacing/>
        <w:rPr>
          <w:rFonts w:asciiTheme="minorHAnsi" w:eastAsia="SimSun" w:hAnsiTheme="minorHAnsi" w:cstheme="minorHAnsi"/>
          <w:kern w:val="1"/>
          <w:sz w:val="24"/>
          <w:szCs w:val="24"/>
          <w:lang w:eastAsia="hi-IN" w:bidi="hi-IN"/>
        </w:rPr>
      </w:pPr>
      <w:r w:rsidRPr="00DF61C9">
        <w:rPr>
          <w:rFonts w:asciiTheme="minorHAnsi" w:hAnsiTheme="minorHAnsi" w:cstheme="minorHAnsi"/>
          <w:sz w:val="24"/>
          <w:szCs w:val="24"/>
        </w:rPr>
        <w:t xml:space="preserve">Zapoznanie z kartą przedmiotu i warunkami zaliczenia. </w:t>
      </w:r>
    </w:p>
    <w:p w:rsidR="00EE7467" w:rsidRPr="00DF61C9" w:rsidRDefault="00EE7467" w:rsidP="00DF61C9">
      <w:pPr>
        <w:widowControl/>
        <w:numPr>
          <w:ilvl w:val="0"/>
          <w:numId w:val="39"/>
        </w:numPr>
        <w:suppressAutoHyphens/>
        <w:autoSpaceDE/>
        <w:autoSpaceDN/>
        <w:spacing w:line="276" w:lineRule="auto"/>
        <w:ind w:left="1134" w:hanging="425"/>
        <w:contextualSpacing/>
        <w:rPr>
          <w:rFonts w:asciiTheme="minorHAnsi" w:eastAsia="SimSun" w:hAnsiTheme="minorHAnsi" w:cstheme="minorHAnsi"/>
          <w:kern w:val="1"/>
          <w:sz w:val="24"/>
          <w:szCs w:val="24"/>
          <w:lang w:eastAsia="hi-IN" w:bidi="hi-IN"/>
        </w:rPr>
      </w:pPr>
      <w:r w:rsidRPr="00DF61C9">
        <w:rPr>
          <w:rFonts w:asciiTheme="minorHAnsi" w:eastAsia="SimSun" w:hAnsiTheme="minorHAnsi" w:cstheme="minorHAnsi"/>
          <w:kern w:val="1"/>
          <w:sz w:val="24"/>
          <w:szCs w:val="24"/>
          <w:lang w:eastAsia="hi-IN" w:bidi="hi-IN"/>
        </w:rPr>
        <w:t>Status psychologii rehabilitacji..</w:t>
      </w:r>
    </w:p>
    <w:p w:rsidR="00EE7467" w:rsidRPr="00DF61C9" w:rsidRDefault="00EE7467" w:rsidP="00DF61C9">
      <w:pPr>
        <w:widowControl/>
        <w:numPr>
          <w:ilvl w:val="0"/>
          <w:numId w:val="39"/>
        </w:numPr>
        <w:suppressAutoHyphens/>
        <w:autoSpaceDE/>
        <w:autoSpaceDN/>
        <w:spacing w:line="276" w:lineRule="auto"/>
        <w:ind w:left="1134" w:hanging="425"/>
        <w:contextualSpacing/>
        <w:rPr>
          <w:rFonts w:asciiTheme="minorHAnsi" w:eastAsia="SimSun" w:hAnsiTheme="minorHAnsi" w:cstheme="minorHAnsi"/>
          <w:kern w:val="1"/>
          <w:sz w:val="24"/>
          <w:szCs w:val="24"/>
          <w:lang w:eastAsia="hi-IN" w:bidi="hi-IN"/>
        </w:rPr>
      </w:pPr>
      <w:r w:rsidRPr="00DF61C9">
        <w:rPr>
          <w:rFonts w:asciiTheme="minorHAnsi" w:eastAsia="SimSun" w:hAnsiTheme="minorHAnsi" w:cstheme="minorHAnsi"/>
          <w:kern w:val="1"/>
          <w:sz w:val="24"/>
          <w:szCs w:val="24"/>
          <w:lang w:eastAsia="hi-IN" w:bidi="hi-IN"/>
        </w:rPr>
        <w:t xml:space="preserve">Niepełnosprawność jako kategoria interdyscyplinarna. Niepełnosprawność w statystykach – epidemiologia. Istota, wymiary i kategorie osób z niepełnosprawnością. Choroba przewlekła – definicja i klasyfikacje uwzględniające </w:t>
      </w:r>
      <w:proofErr w:type="spellStart"/>
      <w:r w:rsidRPr="00DF61C9">
        <w:rPr>
          <w:rFonts w:asciiTheme="minorHAnsi" w:eastAsia="SimSun" w:hAnsiTheme="minorHAnsi" w:cstheme="minorHAnsi"/>
          <w:kern w:val="1"/>
          <w:sz w:val="24"/>
          <w:szCs w:val="24"/>
          <w:lang w:eastAsia="hi-IN" w:bidi="hi-IN"/>
        </w:rPr>
        <w:t>bio-psycho-społeczne</w:t>
      </w:r>
      <w:proofErr w:type="spellEnd"/>
      <w:r w:rsidRPr="00DF61C9">
        <w:rPr>
          <w:rFonts w:asciiTheme="minorHAnsi" w:eastAsia="SimSun" w:hAnsiTheme="minorHAnsi" w:cstheme="minorHAnsi"/>
          <w:kern w:val="1"/>
          <w:sz w:val="24"/>
          <w:szCs w:val="24"/>
          <w:lang w:eastAsia="hi-IN" w:bidi="hi-IN"/>
        </w:rPr>
        <w:t xml:space="preserve"> aspekty funkcjonowania osoby chorej.  </w:t>
      </w:r>
    </w:p>
    <w:p w:rsidR="00EE7467" w:rsidRPr="00DF61C9" w:rsidRDefault="00EE7467" w:rsidP="00DF61C9">
      <w:pPr>
        <w:widowControl/>
        <w:numPr>
          <w:ilvl w:val="0"/>
          <w:numId w:val="39"/>
        </w:numPr>
        <w:suppressAutoHyphens/>
        <w:autoSpaceDE/>
        <w:autoSpaceDN/>
        <w:spacing w:line="276" w:lineRule="auto"/>
        <w:ind w:left="1134" w:hanging="425"/>
        <w:contextualSpacing/>
        <w:rPr>
          <w:rFonts w:asciiTheme="minorHAnsi" w:eastAsia="SimSun" w:hAnsiTheme="minorHAnsi" w:cstheme="minorHAnsi"/>
          <w:kern w:val="1"/>
          <w:sz w:val="24"/>
          <w:szCs w:val="24"/>
          <w:lang w:eastAsia="hi-IN" w:bidi="hi-IN"/>
        </w:rPr>
      </w:pPr>
      <w:r w:rsidRPr="00DF61C9">
        <w:rPr>
          <w:rFonts w:asciiTheme="minorHAnsi" w:hAnsiTheme="minorHAnsi" w:cstheme="minorHAnsi"/>
          <w:sz w:val="24"/>
          <w:szCs w:val="24"/>
          <w:lang w:eastAsia="ar-SA"/>
        </w:rPr>
        <w:t xml:space="preserve">Rehabilitacja - podejście przedmiotowe i podmiotowe. Kierunki i metody rehabilitacji. </w:t>
      </w:r>
      <w:r w:rsidRPr="00DF61C9">
        <w:rPr>
          <w:rFonts w:asciiTheme="minorHAnsi" w:eastAsia="SimSun" w:hAnsiTheme="minorHAnsi" w:cstheme="minorHAnsi"/>
          <w:kern w:val="1"/>
          <w:sz w:val="24"/>
          <w:szCs w:val="24"/>
          <w:lang w:eastAsia="hi-IN" w:bidi="hi-IN"/>
        </w:rPr>
        <w:t xml:space="preserve">Rehabilitacja jako godzenie różnych perspektyw (medycznej i psychologicznej; osobistej </w:t>
      </w:r>
      <w:r w:rsidR="00DF61C9">
        <w:rPr>
          <w:rFonts w:asciiTheme="minorHAnsi" w:eastAsia="SimSun" w:hAnsiTheme="minorHAnsi" w:cstheme="minorHAnsi"/>
          <w:kern w:val="1"/>
          <w:sz w:val="24"/>
          <w:szCs w:val="24"/>
          <w:lang w:eastAsia="hi-IN" w:bidi="hi-IN"/>
        </w:rPr>
        <w:br/>
      </w:r>
      <w:r w:rsidRPr="00DF61C9">
        <w:rPr>
          <w:rFonts w:asciiTheme="minorHAnsi" w:eastAsia="SimSun" w:hAnsiTheme="minorHAnsi" w:cstheme="minorHAnsi"/>
          <w:kern w:val="1"/>
          <w:sz w:val="24"/>
          <w:szCs w:val="24"/>
          <w:lang w:eastAsia="hi-IN" w:bidi="hi-IN"/>
        </w:rPr>
        <w:t>i społecznej). Idee psychologiczne- aplikacja wybranych teorii w rehabilitacji</w:t>
      </w:r>
    </w:p>
    <w:p w:rsidR="00EE7467" w:rsidRPr="00DF61C9" w:rsidRDefault="00EE7467" w:rsidP="00DF61C9">
      <w:pPr>
        <w:widowControl/>
        <w:numPr>
          <w:ilvl w:val="0"/>
          <w:numId w:val="39"/>
        </w:numPr>
        <w:suppressAutoHyphens/>
        <w:autoSpaceDE/>
        <w:autoSpaceDN/>
        <w:spacing w:line="276" w:lineRule="auto"/>
        <w:ind w:left="1134" w:hanging="425"/>
        <w:contextualSpacing/>
        <w:rPr>
          <w:rFonts w:asciiTheme="minorHAnsi" w:eastAsia="SimSun" w:hAnsiTheme="minorHAnsi" w:cstheme="minorHAnsi"/>
          <w:kern w:val="1"/>
          <w:sz w:val="24"/>
          <w:szCs w:val="24"/>
          <w:lang w:eastAsia="hi-IN" w:bidi="hi-IN"/>
        </w:rPr>
      </w:pPr>
      <w:r w:rsidRPr="00DF61C9">
        <w:rPr>
          <w:rFonts w:asciiTheme="minorHAnsi" w:eastAsia="SimSun" w:hAnsiTheme="minorHAnsi" w:cstheme="minorHAnsi"/>
          <w:kern w:val="1"/>
          <w:sz w:val="24"/>
          <w:szCs w:val="24"/>
          <w:lang w:eastAsia="hi-IN" w:bidi="hi-IN"/>
        </w:rPr>
        <w:t xml:space="preserve">Aspekt somatyczny – podejście somatopsychiczne - struktura i funkcje ja cielesnego. </w:t>
      </w:r>
      <w:r w:rsidRPr="00DF61C9">
        <w:rPr>
          <w:rFonts w:asciiTheme="minorHAnsi" w:hAnsiTheme="minorHAnsi" w:cstheme="minorHAnsi"/>
          <w:sz w:val="24"/>
          <w:szCs w:val="24"/>
          <w:lang w:eastAsia="ar-SA"/>
        </w:rPr>
        <w:t>Rehabilitacja ja cielesnego – w poszukiwaniu dróg adaptacji, indywidualnych ścieżek rozwoju</w:t>
      </w:r>
    </w:p>
    <w:p w:rsidR="00EE7467" w:rsidRPr="00DF61C9" w:rsidRDefault="00EE7467" w:rsidP="00DF61C9">
      <w:pPr>
        <w:pStyle w:val="Akapitzlist"/>
        <w:widowControl/>
        <w:numPr>
          <w:ilvl w:val="0"/>
          <w:numId w:val="39"/>
        </w:numPr>
        <w:suppressAutoHyphens/>
        <w:autoSpaceDE/>
        <w:autoSpaceDN/>
        <w:spacing w:line="276" w:lineRule="auto"/>
        <w:ind w:left="1134" w:hanging="425"/>
        <w:contextualSpacing/>
        <w:rPr>
          <w:rFonts w:asciiTheme="minorHAnsi" w:hAnsiTheme="minorHAnsi" w:cstheme="minorHAnsi"/>
          <w:sz w:val="24"/>
          <w:szCs w:val="24"/>
          <w:lang w:eastAsia="ar-SA"/>
        </w:rPr>
      </w:pPr>
      <w:r w:rsidRPr="00DF61C9">
        <w:rPr>
          <w:rFonts w:asciiTheme="minorHAnsi" w:hAnsiTheme="minorHAnsi" w:cstheme="minorHAnsi"/>
          <w:sz w:val="24"/>
          <w:szCs w:val="24"/>
          <w:lang w:eastAsia="ar-SA"/>
        </w:rPr>
        <w:t xml:space="preserve">Aspekt psychologiczny – </w:t>
      </w:r>
      <w:proofErr w:type="spellStart"/>
      <w:r w:rsidRPr="00DF61C9">
        <w:rPr>
          <w:rFonts w:asciiTheme="minorHAnsi" w:hAnsiTheme="minorHAnsi" w:cstheme="minorHAnsi"/>
          <w:sz w:val="24"/>
          <w:szCs w:val="24"/>
          <w:lang w:eastAsia="ar-SA"/>
        </w:rPr>
        <w:t>Salutogenetyczny</w:t>
      </w:r>
      <w:proofErr w:type="spellEnd"/>
      <w:r w:rsidRPr="00DF61C9">
        <w:rPr>
          <w:rFonts w:asciiTheme="minorHAnsi" w:hAnsiTheme="minorHAnsi" w:cstheme="minorHAnsi"/>
          <w:sz w:val="24"/>
          <w:szCs w:val="24"/>
          <w:lang w:eastAsia="ar-SA"/>
        </w:rPr>
        <w:t xml:space="preserve"> model zdrowia i ch</w:t>
      </w:r>
      <w:r w:rsidR="00624A4C">
        <w:rPr>
          <w:rFonts w:asciiTheme="minorHAnsi" w:hAnsiTheme="minorHAnsi" w:cstheme="minorHAnsi"/>
          <w:sz w:val="24"/>
          <w:szCs w:val="24"/>
          <w:lang w:eastAsia="ar-SA"/>
        </w:rPr>
        <w:t xml:space="preserve">oroby A. </w:t>
      </w:r>
      <w:proofErr w:type="spellStart"/>
      <w:r w:rsidR="00624A4C">
        <w:rPr>
          <w:rFonts w:asciiTheme="minorHAnsi" w:hAnsiTheme="minorHAnsi" w:cstheme="minorHAnsi"/>
          <w:sz w:val="24"/>
          <w:szCs w:val="24"/>
          <w:lang w:eastAsia="ar-SA"/>
        </w:rPr>
        <w:t>Antonowsky’ego</w:t>
      </w:r>
      <w:proofErr w:type="spellEnd"/>
      <w:r w:rsidR="00624A4C">
        <w:rPr>
          <w:rFonts w:asciiTheme="minorHAnsi" w:hAnsiTheme="minorHAnsi" w:cstheme="minorHAnsi"/>
          <w:sz w:val="24"/>
          <w:szCs w:val="24"/>
          <w:lang w:eastAsia="ar-SA"/>
        </w:rPr>
        <w:t xml:space="preserve">. </w:t>
      </w:r>
      <w:r w:rsidRPr="00DF61C9">
        <w:rPr>
          <w:rFonts w:asciiTheme="minorHAnsi" w:hAnsiTheme="minorHAnsi" w:cstheme="minorHAnsi"/>
          <w:sz w:val="24"/>
          <w:szCs w:val="24"/>
        </w:rPr>
        <w:t xml:space="preserve">Percepcja choroby w Zdroworozsądkowej Koncepcji Choroby </w:t>
      </w:r>
      <w:proofErr w:type="spellStart"/>
      <w:r w:rsidRPr="00DF61C9">
        <w:rPr>
          <w:rFonts w:asciiTheme="minorHAnsi" w:hAnsiTheme="minorHAnsi" w:cstheme="minorHAnsi"/>
          <w:sz w:val="24"/>
          <w:szCs w:val="24"/>
        </w:rPr>
        <w:t>Levanthala</w:t>
      </w:r>
      <w:proofErr w:type="spellEnd"/>
      <w:r w:rsidRPr="00DF61C9">
        <w:rPr>
          <w:rFonts w:asciiTheme="minorHAnsi" w:hAnsiTheme="minorHAnsi" w:cstheme="minorHAnsi"/>
          <w:sz w:val="24"/>
          <w:szCs w:val="24"/>
        </w:rPr>
        <w:t xml:space="preserve"> - tożsamość, czas trwania, przyczyny, konsekwencje, kontrola choroby. </w:t>
      </w:r>
      <w:r w:rsidRPr="00DF61C9">
        <w:rPr>
          <w:rFonts w:asciiTheme="minorHAnsi" w:hAnsiTheme="minorHAnsi" w:cstheme="minorHAnsi"/>
          <w:sz w:val="24"/>
          <w:szCs w:val="24"/>
          <w:lang w:eastAsia="ar-SA"/>
        </w:rPr>
        <w:t>Wybrane specyficzne doświadczenia trudne osoby chorej lub niepełnosprawnej (typologia sytuacji trudnych).</w:t>
      </w:r>
    </w:p>
    <w:p w:rsidR="00EE7467" w:rsidRPr="00DF61C9" w:rsidRDefault="00EE7467" w:rsidP="00DF61C9">
      <w:pPr>
        <w:pStyle w:val="Akapitzlist"/>
        <w:widowControl/>
        <w:numPr>
          <w:ilvl w:val="0"/>
          <w:numId w:val="39"/>
        </w:numPr>
        <w:suppressAutoHyphens/>
        <w:autoSpaceDE/>
        <w:autoSpaceDN/>
        <w:spacing w:line="276" w:lineRule="auto"/>
        <w:ind w:left="1134" w:hanging="425"/>
        <w:contextualSpacing/>
        <w:rPr>
          <w:rFonts w:asciiTheme="minorHAnsi" w:hAnsiTheme="minorHAnsi" w:cstheme="minorHAnsi"/>
          <w:sz w:val="24"/>
          <w:szCs w:val="24"/>
          <w:lang w:eastAsia="ar-SA"/>
        </w:rPr>
      </w:pPr>
      <w:r w:rsidRPr="00DF61C9">
        <w:rPr>
          <w:rFonts w:asciiTheme="minorHAnsi" w:hAnsiTheme="minorHAnsi" w:cstheme="minorHAnsi"/>
          <w:sz w:val="24"/>
          <w:szCs w:val="24"/>
          <w:lang w:eastAsia="ar-SA"/>
        </w:rPr>
        <w:t xml:space="preserve">Radzenie sobie ze stresem jako mediator dobrostanu psychicznego. Rola mechanizmu oceny poznawczej choroby (typologia Lipowskiego) w radzeniu sobie w ujęciu transakcyjnej koncepcji stresu </w:t>
      </w:r>
      <w:proofErr w:type="spellStart"/>
      <w:r w:rsidRPr="00DF61C9">
        <w:rPr>
          <w:rFonts w:asciiTheme="minorHAnsi" w:hAnsiTheme="minorHAnsi" w:cstheme="minorHAnsi"/>
          <w:sz w:val="24"/>
          <w:szCs w:val="24"/>
          <w:lang w:eastAsia="ar-SA"/>
        </w:rPr>
        <w:t>Lazarusa</w:t>
      </w:r>
      <w:proofErr w:type="spellEnd"/>
      <w:r w:rsidRPr="00DF61C9">
        <w:rPr>
          <w:rFonts w:asciiTheme="minorHAnsi" w:hAnsiTheme="minorHAnsi" w:cstheme="minorHAnsi"/>
          <w:sz w:val="24"/>
          <w:szCs w:val="24"/>
          <w:lang w:eastAsia="ar-SA"/>
        </w:rPr>
        <w:t xml:space="preserve"> i </w:t>
      </w:r>
      <w:proofErr w:type="spellStart"/>
      <w:r w:rsidRPr="00DF61C9">
        <w:rPr>
          <w:rFonts w:asciiTheme="minorHAnsi" w:hAnsiTheme="minorHAnsi" w:cstheme="minorHAnsi"/>
          <w:sz w:val="24"/>
          <w:szCs w:val="24"/>
          <w:lang w:eastAsia="ar-SA"/>
        </w:rPr>
        <w:t>Folkman</w:t>
      </w:r>
      <w:proofErr w:type="spellEnd"/>
      <w:r w:rsidRPr="00DF61C9">
        <w:rPr>
          <w:rFonts w:asciiTheme="minorHAnsi" w:hAnsiTheme="minorHAnsi" w:cstheme="minorHAnsi"/>
          <w:sz w:val="24"/>
          <w:szCs w:val="24"/>
          <w:lang w:eastAsia="ar-SA"/>
        </w:rPr>
        <w:t xml:space="preserve">. Kategorie strategii radzenia sobie: obronne i zadaniowe, prospołeczne i antyspołeczne, aktywne i pasywne; Ocena efektywności Koncepcji zachowania zasobów S. </w:t>
      </w:r>
      <w:proofErr w:type="spellStart"/>
      <w:r w:rsidRPr="00DF61C9">
        <w:rPr>
          <w:rFonts w:asciiTheme="minorHAnsi" w:hAnsiTheme="minorHAnsi" w:cstheme="minorHAnsi"/>
          <w:sz w:val="24"/>
          <w:szCs w:val="24"/>
          <w:lang w:eastAsia="ar-SA"/>
        </w:rPr>
        <w:t>Hobfolla</w:t>
      </w:r>
      <w:proofErr w:type="spellEnd"/>
      <w:r w:rsidRPr="00DF61C9">
        <w:rPr>
          <w:rFonts w:asciiTheme="minorHAnsi" w:hAnsiTheme="minorHAnsi" w:cstheme="minorHAnsi"/>
          <w:sz w:val="24"/>
          <w:szCs w:val="24"/>
          <w:lang w:eastAsia="ar-SA"/>
        </w:rPr>
        <w:t xml:space="preserve">. </w:t>
      </w:r>
    </w:p>
    <w:p w:rsidR="00EE7467" w:rsidRPr="00DF61C9" w:rsidRDefault="00EE7467" w:rsidP="00DF61C9">
      <w:pPr>
        <w:pStyle w:val="Akapitzlist"/>
        <w:widowControl/>
        <w:numPr>
          <w:ilvl w:val="0"/>
          <w:numId w:val="39"/>
        </w:numPr>
        <w:suppressAutoHyphens/>
        <w:autoSpaceDE/>
        <w:autoSpaceDN/>
        <w:spacing w:line="276" w:lineRule="auto"/>
        <w:ind w:left="1134" w:hanging="425"/>
        <w:contextualSpacing/>
        <w:rPr>
          <w:rFonts w:asciiTheme="minorHAnsi" w:hAnsiTheme="minorHAnsi" w:cstheme="minorHAnsi"/>
          <w:sz w:val="24"/>
          <w:szCs w:val="24"/>
          <w:lang w:eastAsia="ar-SA"/>
        </w:rPr>
      </w:pPr>
      <w:r w:rsidRPr="00DF61C9">
        <w:rPr>
          <w:rFonts w:asciiTheme="minorHAnsi" w:hAnsiTheme="minorHAnsi" w:cstheme="minorHAnsi"/>
          <w:sz w:val="24"/>
          <w:szCs w:val="24"/>
          <w:lang w:eastAsia="ar-SA"/>
        </w:rPr>
        <w:t>Kompensacja poznawcza jako proces zadaniowego alternatywnego kodowania i obrazowania rzeczywistości przez osoby z zaburzeniami sensorycznymi.</w:t>
      </w:r>
    </w:p>
    <w:p w:rsidR="00EE7467" w:rsidRPr="00DF61C9" w:rsidRDefault="00EE7467" w:rsidP="00DF61C9">
      <w:pPr>
        <w:widowControl/>
        <w:numPr>
          <w:ilvl w:val="0"/>
          <w:numId w:val="39"/>
        </w:numPr>
        <w:suppressAutoHyphens/>
        <w:autoSpaceDE/>
        <w:autoSpaceDN/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  <w:lang w:eastAsia="ar-SA"/>
        </w:rPr>
      </w:pPr>
      <w:r w:rsidRPr="00DF61C9">
        <w:rPr>
          <w:rFonts w:asciiTheme="minorHAnsi" w:hAnsiTheme="minorHAnsi" w:cstheme="minorHAnsi"/>
          <w:sz w:val="24"/>
          <w:szCs w:val="24"/>
          <w:lang w:eastAsia="ar-SA"/>
        </w:rPr>
        <w:t>Przystosowywanie się do własnej niepełnosprawności – jako dynamiczny proces zarządzania stresem. Kontekst zmian osobowościowych w poznawczych strukturach osobowości (m.in. system wartościowania, obraz siebie i innych, typ motywacji.</w:t>
      </w:r>
    </w:p>
    <w:p w:rsidR="003F755D" w:rsidRDefault="00EA7B15" w:rsidP="00DF61C9">
      <w:pPr>
        <w:widowControl/>
        <w:numPr>
          <w:ilvl w:val="0"/>
          <w:numId w:val="39"/>
        </w:numPr>
        <w:suppressAutoHyphens/>
        <w:autoSpaceDE/>
        <w:autoSpaceDN/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D</w:t>
      </w:r>
      <w:r w:rsidR="003F755D" w:rsidRPr="00DF61C9">
        <w:rPr>
          <w:rFonts w:asciiTheme="minorHAnsi" w:hAnsiTheme="minorHAnsi" w:cstheme="minorHAnsi"/>
          <w:sz w:val="24"/>
          <w:szCs w:val="24"/>
          <w:lang w:eastAsia="ar-SA"/>
        </w:rPr>
        <w:t>oświadczenie bólu (</w:t>
      </w:r>
      <w:proofErr w:type="spellStart"/>
      <w:r w:rsidR="003F755D" w:rsidRPr="00DF61C9">
        <w:rPr>
          <w:rFonts w:asciiTheme="minorHAnsi" w:hAnsiTheme="minorHAnsi" w:cstheme="minorHAnsi"/>
          <w:sz w:val="24"/>
          <w:szCs w:val="24"/>
          <w:lang w:eastAsia="ar-SA"/>
        </w:rPr>
        <w:t>nocycepcja</w:t>
      </w:r>
      <w:proofErr w:type="spellEnd"/>
      <w:r w:rsidR="003F755D" w:rsidRPr="00DF61C9">
        <w:rPr>
          <w:rFonts w:asciiTheme="minorHAnsi" w:hAnsiTheme="minorHAnsi" w:cstheme="minorHAnsi"/>
          <w:sz w:val="24"/>
          <w:szCs w:val="24"/>
          <w:lang w:eastAsia="ar-SA"/>
        </w:rPr>
        <w:t xml:space="preserve">) – </w:t>
      </w:r>
      <w:proofErr w:type="spellStart"/>
      <w:r w:rsidR="003F755D" w:rsidRPr="00DF61C9">
        <w:rPr>
          <w:rFonts w:asciiTheme="minorHAnsi" w:hAnsiTheme="minorHAnsi" w:cstheme="minorHAnsi"/>
          <w:sz w:val="24"/>
          <w:szCs w:val="24"/>
          <w:lang w:eastAsia="ar-SA"/>
        </w:rPr>
        <w:t>def</w:t>
      </w:r>
      <w:proofErr w:type="spellEnd"/>
      <w:r w:rsidR="003F755D" w:rsidRPr="00DF61C9">
        <w:rPr>
          <w:rFonts w:asciiTheme="minorHAnsi" w:hAnsiTheme="minorHAnsi" w:cstheme="minorHAnsi"/>
          <w:sz w:val="24"/>
          <w:szCs w:val="24"/>
          <w:lang w:eastAsia="ar-SA"/>
        </w:rPr>
        <w:t>, struktura, funkcja, skutki, mechanizmy, pomoc psychologiczna</w:t>
      </w:r>
      <w:r w:rsidR="00DF61C9" w:rsidRPr="00DF61C9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:rsidR="00DF61C9" w:rsidRPr="00DF61C9" w:rsidRDefault="00DF61C9" w:rsidP="00DF61C9">
      <w:pPr>
        <w:widowControl/>
        <w:suppressAutoHyphens/>
        <w:autoSpaceDE/>
        <w:autoSpaceDN/>
        <w:spacing w:line="276" w:lineRule="auto"/>
        <w:ind w:left="1134"/>
        <w:rPr>
          <w:rFonts w:asciiTheme="minorHAnsi" w:hAnsiTheme="minorHAnsi" w:cstheme="minorHAnsi"/>
          <w:sz w:val="24"/>
          <w:szCs w:val="24"/>
          <w:lang w:eastAsia="ar-SA"/>
        </w:rPr>
      </w:pPr>
    </w:p>
    <w:p w:rsidR="00436303" w:rsidRPr="00DF61C9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F61C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AD1C4A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DF61C9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DF61C9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DF61C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DF61C9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DF61C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DF61C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DF61C9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DF61C9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145261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4526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145261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14526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DF61C9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DF61C9" w:rsidRDefault="00901C32" w:rsidP="00DF61C9">
            <w:pPr>
              <w:pStyle w:val="TableParagraph"/>
              <w:spacing w:line="276" w:lineRule="auto"/>
              <w:ind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  <w:p w:rsidR="00901C32" w:rsidRPr="00DF61C9" w:rsidRDefault="0045533C" w:rsidP="00DF61C9">
            <w:pPr>
              <w:pStyle w:val="TableParagraph"/>
              <w:spacing w:line="276" w:lineRule="auto"/>
              <w:ind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iCs/>
                <w:sz w:val="21"/>
                <w:szCs w:val="21"/>
              </w:rPr>
              <w:t>C</w:t>
            </w:r>
            <w:r w:rsidR="00901C32" w:rsidRPr="00DF61C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.2.W5</w:t>
            </w:r>
          </w:p>
          <w:p w:rsidR="006E60C3" w:rsidRPr="00DF61C9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6E60C3" w:rsidRPr="00DF61C9" w:rsidRDefault="00EA7B15" w:rsidP="00ED6408">
            <w:pPr>
              <w:pStyle w:val="TableParagraph"/>
              <w:spacing w:line="276" w:lineRule="auto"/>
              <w:ind w:left="157" w:right="14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1B408C" w:rsidRPr="00DF61C9">
              <w:rPr>
                <w:rFonts w:asciiTheme="minorHAnsi" w:hAnsiTheme="minorHAnsi" w:cstheme="minorHAnsi"/>
                <w:sz w:val="21"/>
                <w:szCs w:val="21"/>
              </w:rPr>
              <w:t xml:space="preserve">na </w:t>
            </w:r>
            <w:r w:rsidR="00ED6408">
              <w:rPr>
                <w:rFonts w:asciiTheme="minorHAnsi" w:hAnsiTheme="minorHAnsi" w:cstheme="minorHAnsi"/>
                <w:sz w:val="21"/>
                <w:szCs w:val="21"/>
              </w:rPr>
              <w:t>i rozumie s</w:t>
            </w:r>
            <w:r w:rsidR="00ED6408" w:rsidRPr="00ED6408">
              <w:rPr>
                <w:rFonts w:asciiTheme="minorHAnsi" w:hAnsiTheme="minorHAnsi" w:cstheme="minorHAnsi"/>
                <w:sz w:val="21"/>
                <w:szCs w:val="21"/>
              </w:rPr>
              <w:t>pecyfikę sytuacji psychologicznej w kontekście stanu funkcjonalnego organizmu oraz osobistych poznawczych reprezentacji  rzeczywistości</w:t>
            </w:r>
            <w:r w:rsidR="00ED6408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="00ED6408" w:rsidRPr="00ED6408">
              <w:rPr>
                <w:rFonts w:asciiTheme="minorHAnsi" w:hAnsiTheme="minorHAnsi" w:cstheme="minorHAnsi"/>
                <w:sz w:val="21"/>
                <w:szCs w:val="21"/>
              </w:rPr>
              <w:t xml:space="preserve">podstawy psychologii rehabilitacji: zagadnienia niepełnosprawności i rehabilitacji, niepełnosprawności w kontekście zdrowia, niepełnosprawności z perspektywy rozwojowej, potrzeb dzieci </w:t>
            </w:r>
            <w:r w:rsidR="00624A4C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ED6408" w:rsidRPr="00ED6408">
              <w:rPr>
                <w:rFonts w:asciiTheme="minorHAnsi" w:hAnsiTheme="minorHAnsi" w:cstheme="minorHAnsi"/>
                <w:sz w:val="21"/>
                <w:szCs w:val="21"/>
              </w:rPr>
              <w:t xml:space="preserve">i młodzieży z niepełnosprawnościami i chorobami przewlekłymi, </w:t>
            </w:r>
            <w:r w:rsidR="00ED6408" w:rsidRPr="00ED6408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psychologicznych konsekwencji niepełnosprawności fizycznej i intelektualnej oraz choroby przewlekłej, problemów życiowych i możliwości rozwojowych dzieci i młodzieży z niepełnosprawnościami oraz z chorobami przewlekłymi; istotę i psychospołeczne konsekwencje widocznej </w:t>
            </w:r>
            <w:r w:rsidR="00624A4C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ED6408" w:rsidRPr="00ED6408">
              <w:rPr>
                <w:rFonts w:asciiTheme="minorHAnsi" w:hAnsiTheme="minorHAnsi" w:cstheme="minorHAnsi"/>
                <w:sz w:val="21"/>
                <w:szCs w:val="21"/>
              </w:rPr>
              <w:t xml:space="preserve">i niewidocznej niepełnosprawności lub choroby przewlekłej; psychologiczne mechanizmy postrzegania własnej niepełnosprawności i choroby przewlekłej; zagadnienie niepełnosprawności  i  choroby  przewlekłej  </w:t>
            </w:r>
            <w:r w:rsidR="00624A4C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ED6408" w:rsidRPr="00ED6408">
              <w:rPr>
                <w:rFonts w:asciiTheme="minorHAnsi" w:hAnsiTheme="minorHAnsi" w:cstheme="minorHAnsi"/>
                <w:sz w:val="21"/>
                <w:szCs w:val="21"/>
              </w:rPr>
              <w:t xml:space="preserve">w  kontekście  obrazu  siebie i społecznego postrzegania dzieci i młodzieży; procesy </w:t>
            </w:r>
            <w:proofErr w:type="spellStart"/>
            <w:r w:rsidR="00ED6408" w:rsidRPr="00ED6408">
              <w:rPr>
                <w:rFonts w:asciiTheme="minorHAnsi" w:hAnsiTheme="minorHAnsi" w:cstheme="minorHAnsi"/>
                <w:sz w:val="21"/>
                <w:szCs w:val="21"/>
              </w:rPr>
              <w:t>stereotypizacji</w:t>
            </w:r>
            <w:proofErr w:type="spellEnd"/>
            <w:r w:rsidR="00ED6408" w:rsidRPr="00ED6408">
              <w:rPr>
                <w:rFonts w:asciiTheme="minorHAnsi" w:hAnsiTheme="minorHAnsi" w:cstheme="minorHAnsi"/>
                <w:sz w:val="21"/>
                <w:szCs w:val="21"/>
              </w:rPr>
              <w:t>, stygmat</w:t>
            </w:r>
            <w:r w:rsidR="00624A4C">
              <w:rPr>
                <w:rFonts w:asciiTheme="minorHAnsi" w:hAnsiTheme="minorHAnsi" w:cstheme="minorHAnsi"/>
                <w:sz w:val="21"/>
                <w:szCs w:val="21"/>
              </w:rPr>
              <w:t xml:space="preserve">yzacji  i  </w:t>
            </w:r>
            <w:proofErr w:type="spellStart"/>
            <w:r w:rsidR="00624A4C">
              <w:rPr>
                <w:rFonts w:asciiTheme="minorHAnsi" w:hAnsiTheme="minorHAnsi" w:cstheme="minorHAnsi"/>
                <w:sz w:val="21"/>
                <w:szCs w:val="21"/>
              </w:rPr>
              <w:t>automarginalizacji</w:t>
            </w:r>
            <w:proofErr w:type="spellEnd"/>
            <w:r w:rsidR="00624A4C">
              <w:rPr>
                <w:rFonts w:asciiTheme="minorHAnsi" w:hAnsiTheme="minorHAnsi" w:cstheme="minorHAnsi"/>
                <w:sz w:val="21"/>
                <w:szCs w:val="21"/>
              </w:rPr>
              <w:t xml:space="preserve">; </w:t>
            </w:r>
            <w:r w:rsidR="00ED6408" w:rsidRPr="00ED6408">
              <w:rPr>
                <w:rFonts w:asciiTheme="minorHAnsi" w:hAnsiTheme="minorHAnsi" w:cstheme="minorHAnsi"/>
                <w:sz w:val="21"/>
                <w:szCs w:val="21"/>
              </w:rPr>
              <w:t xml:space="preserve">psychospołeczną  adaptację  do  życia z niepełnosprawnością  i  chorobą  przewlekłą  –  zmiany  rozwojowe,  istotę i uwarunkowania satysfakcjonującej jakości życia; pozytywne aspekty rozwojowe </w:t>
            </w:r>
            <w:r w:rsidR="00624A4C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ED6408" w:rsidRPr="00ED6408">
              <w:rPr>
                <w:rFonts w:asciiTheme="minorHAnsi" w:hAnsiTheme="minorHAnsi" w:cstheme="minorHAnsi"/>
                <w:sz w:val="21"/>
                <w:szCs w:val="21"/>
              </w:rPr>
              <w:t xml:space="preserve">w kontekście niepełnosprawności i choroby przewlekłej; zewnętrzne </w:t>
            </w:r>
            <w:r w:rsidR="00624A4C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ED6408" w:rsidRPr="00ED6408">
              <w:rPr>
                <w:rFonts w:asciiTheme="minorHAnsi" w:hAnsiTheme="minorHAnsi" w:cstheme="minorHAnsi"/>
                <w:sz w:val="21"/>
                <w:szCs w:val="21"/>
              </w:rPr>
              <w:t>i wewnętrzne zasoby w rozwijaniu potencjału dzieci i młodzieży z niepełnosprawnością lub chorobą przewlekłą; tradycyjne i współczesne podejścia w rehabilitacji osób</w:t>
            </w:r>
            <w:r w:rsidR="00ED640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D6408" w:rsidRPr="00ED6408">
              <w:rPr>
                <w:rFonts w:asciiTheme="minorHAnsi" w:hAnsiTheme="minorHAnsi" w:cstheme="minorHAnsi"/>
                <w:sz w:val="21"/>
                <w:szCs w:val="21"/>
              </w:rPr>
              <w:t xml:space="preserve">z niepełnosprawnością i chorobą przewlekłą; znaczenie udziału w rehabilitacji osób z niepełnosprawnością – pojęcie </w:t>
            </w:r>
            <w:proofErr w:type="spellStart"/>
            <w:r w:rsidR="00ED6408" w:rsidRPr="00ED6408">
              <w:rPr>
                <w:rFonts w:asciiTheme="minorHAnsi" w:hAnsiTheme="minorHAnsi" w:cstheme="minorHAnsi"/>
                <w:sz w:val="21"/>
                <w:szCs w:val="21"/>
              </w:rPr>
              <w:t>samotroski</w:t>
            </w:r>
            <w:proofErr w:type="spellEnd"/>
            <w:r w:rsidR="00ED6408" w:rsidRPr="00ED6408">
              <w:rPr>
                <w:rFonts w:asciiTheme="minorHAnsi" w:hAnsiTheme="minorHAnsi" w:cstheme="minorHAnsi"/>
                <w:sz w:val="21"/>
                <w:szCs w:val="21"/>
              </w:rPr>
              <w:t xml:space="preserve"> i partnerstwa w procesie oddziaływań terapeutyczno-rehabilitacyjnych;  formy  wsparcia  psychologicznego  dzieci i młodzieży </w:t>
            </w:r>
            <w:r w:rsidR="00624A4C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ED6408" w:rsidRPr="00ED6408">
              <w:rPr>
                <w:rFonts w:asciiTheme="minorHAnsi" w:hAnsiTheme="minorHAnsi" w:cstheme="minorHAnsi"/>
                <w:sz w:val="21"/>
                <w:szCs w:val="21"/>
              </w:rPr>
              <w:t>z niepełnosprawnościami i chorobami przewlekłymi; zasady wspomagania rozwoju twórczości i zainteresowań.</w:t>
            </w:r>
          </w:p>
        </w:tc>
        <w:tc>
          <w:tcPr>
            <w:tcW w:w="1773" w:type="dxa"/>
          </w:tcPr>
          <w:p w:rsidR="00B27D3E" w:rsidRPr="00DF61C9" w:rsidRDefault="00B27D3E" w:rsidP="00B27D3E">
            <w:pPr>
              <w:jc w:val="center"/>
              <w:textAlignment w:val="baseline"/>
              <w:rPr>
                <w:rStyle w:val="eop"/>
                <w:rFonts w:asciiTheme="minorHAnsi" w:hAnsiTheme="minorHAnsi" w:cstheme="minorHAnsi"/>
                <w:sz w:val="21"/>
                <w:szCs w:val="21"/>
              </w:rPr>
            </w:pPr>
            <w:r w:rsidRPr="00DF61C9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lastRenderedPageBreak/>
              <w:t>PSPEC_W05</w:t>
            </w:r>
          </w:p>
          <w:p w:rsidR="006E60C3" w:rsidRPr="00DF61C9" w:rsidRDefault="006E60C3" w:rsidP="00B27D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A713B4" w:rsidRPr="00145261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4526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145261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14526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341AC4" w:rsidRPr="00DF61C9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DF61C9" w:rsidRDefault="0045533C" w:rsidP="00DF61C9">
            <w:pPr>
              <w:pStyle w:val="TableParagraph"/>
              <w:spacing w:line="276" w:lineRule="auto"/>
              <w:ind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</w:t>
            </w:r>
            <w:r w:rsidR="00901C32" w:rsidRPr="00DF61C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01</w:t>
            </w:r>
          </w:p>
          <w:p w:rsidR="00A713B4" w:rsidRPr="00DF61C9" w:rsidRDefault="00901C32" w:rsidP="00DF61C9">
            <w:pPr>
              <w:pStyle w:val="TableParagraph"/>
              <w:spacing w:line="276" w:lineRule="auto"/>
              <w:ind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C.2.U</w:t>
            </w:r>
            <w:r w:rsidR="00B27D3E" w:rsidRPr="00DF61C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6821" w:type="dxa"/>
          </w:tcPr>
          <w:p w:rsidR="00A713B4" w:rsidRPr="00DF61C9" w:rsidRDefault="00EA7B15" w:rsidP="00ED6408">
            <w:pPr>
              <w:tabs>
                <w:tab w:val="left" w:pos="826"/>
              </w:tabs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45533C" w:rsidRPr="00DF61C9">
              <w:rPr>
                <w:rFonts w:asciiTheme="minorHAnsi" w:hAnsiTheme="minorHAnsi" w:cstheme="minorHAnsi"/>
                <w:sz w:val="21"/>
                <w:szCs w:val="21"/>
              </w:rPr>
              <w:t>otrafi identyfikować</w:t>
            </w:r>
            <w:r w:rsidR="0045533C" w:rsidRPr="00DF61C9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="0045533C" w:rsidRPr="00DF61C9">
              <w:rPr>
                <w:rFonts w:asciiTheme="minorHAnsi" w:hAnsiTheme="minorHAnsi" w:cstheme="minorHAnsi"/>
                <w:sz w:val="21"/>
                <w:szCs w:val="21"/>
              </w:rPr>
              <w:t>zewnętrzne</w:t>
            </w:r>
            <w:r w:rsidR="0045533C" w:rsidRPr="00DF61C9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 xml:space="preserve"> </w:t>
            </w:r>
            <w:r w:rsidR="0045533C" w:rsidRPr="00DF61C9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45533C" w:rsidRPr="00DF61C9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="0045533C" w:rsidRPr="00DF61C9">
              <w:rPr>
                <w:rFonts w:asciiTheme="minorHAnsi" w:hAnsiTheme="minorHAnsi" w:cstheme="minorHAnsi"/>
                <w:sz w:val="21"/>
                <w:szCs w:val="21"/>
              </w:rPr>
              <w:t>wewnętrzne zasoby kluczowe</w:t>
            </w:r>
            <w:r w:rsidR="0045533C" w:rsidRPr="00DF61C9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="0045533C" w:rsidRPr="00DF61C9">
              <w:rPr>
                <w:rFonts w:asciiTheme="minorHAnsi" w:hAnsiTheme="minorHAnsi" w:cstheme="minorHAnsi"/>
                <w:sz w:val="21"/>
                <w:szCs w:val="21"/>
              </w:rPr>
              <w:t>w rozwijaniu</w:t>
            </w:r>
            <w:r w:rsidR="0045533C" w:rsidRPr="00DF61C9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 xml:space="preserve"> </w:t>
            </w:r>
            <w:r w:rsidR="0045533C" w:rsidRPr="00DF61C9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potencjału </w:t>
            </w:r>
            <w:r w:rsidR="0045533C" w:rsidRPr="00DF61C9">
              <w:rPr>
                <w:rFonts w:asciiTheme="minorHAnsi" w:hAnsiTheme="minorHAnsi" w:cstheme="minorHAnsi"/>
                <w:sz w:val="21"/>
                <w:szCs w:val="21"/>
              </w:rPr>
              <w:t>dzieci</w:t>
            </w:r>
            <w:r w:rsidR="0045533C" w:rsidRPr="00DF61C9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="0045533C" w:rsidRPr="00DF61C9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45533C" w:rsidRPr="00DF61C9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="0045533C" w:rsidRPr="00DF61C9">
              <w:rPr>
                <w:rFonts w:asciiTheme="minorHAnsi" w:hAnsiTheme="minorHAnsi" w:cstheme="minorHAnsi"/>
                <w:sz w:val="21"/>
                <w:szCs w:val="21"/>
              </w:rPr>
              <w:t>uczniów</w:t>
            </w:r>
            <w:r w:rsidR="0045533C" w:rsidRPr="00DF61C9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="0045533C" w:rsidRPr="00DF61C9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45533C" w:rsidRPr="00DF61C9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="0045533C" w:rsidRPr="00DF61C9">
              <w:rPr>
                <w:rFonts w:asciiTheme="minorHAnsi" w:hAnsiTheme="minorHAnsi" w:cstheme="minorHAnsi"/>
                <w:sz w:val="21"/>
                <w:szCs w:val="21"/>
              </w:rPr>
              <w:t>niepełnosprawnością</w:t>
            </w:r>
            <w:r w:rsidR="0045533C" w:rsidRPr="00DF61C9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="0045533C" w:rsidRPr="00DF61C9">
              <w:rPr>
                <w:rFonts w:asciiTheme="minorHAnsi" w:hAnsiTheme="minorHAnsi" w:cstheme="minorHAnsi"/>
                <w:sz w:val="21"/>
                <w:szCs w:val="21"/>
              </w:rPr>
              <w:t>lub</w:t>
            </w:r>
            <w:r w:rsidR="0045533C" w:rsidRPr="00DF61C9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="0045533C" w:rsidRPr="00DF61C9">
              <w:rPr>
                <w:rFonts w:asciiTheme="minorHAnsi" w:hAnsiTheme="minorHAnsi" w:cstheme="minorHAnsi"/>
                <w:sz w:val="21"/>
                <w:szCs w:val="21"/>
              </w:rPr>
              <w:t>chorobą</w:t>
            </w:r>
            <w:r w:rsidR="0045533C" w:rsidRPr="00DF61C9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="0045533C" w:rsidRPr="00DF61C9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przewlekłą</w:t>
            </w:r>
            <w:r w:rsidR="00ED6408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, i</w:t>
            </w:r>
            <w:r w:rsidR="00ED6408" w:rsidRPr="00ED6408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nterpretować zachowania osoby niepełnosprawnej w kontekście specyfiki odmienności somatycznej</w:t>
            </w:r>
          </w:p>
        </w:tc>
        <w:tc>
          <w:tcPr>
            <w:tcW w:w="1773" w:type="dxa"/>
          </w:tcPr>
          <w:p w:rsidR="00B27D3E" w:rsidRPr="00DF61C9" w:rsidRDefault="00B27D3E" w:rsidP="00DF61C9">
            <w:pPr>
              <w:ind w:left="165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 w:rsidRPr="00DF61C9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PSPEC_U04</w:t>
            </w:r>
          </w:p>
          <w:p w:rsidR="00A713B4" w:rsidRPr="00DF61C9" w:rsidRDefault="00A713B4" w:rsidP="00DF61C9">
            <w:pPr>
              <w:pStyle w:val="TableParagraph"/>
              <w:spacing w:line="276" w:lineRule="auto"/>
              <w:ind w:left="165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A713B4" w:rsidRPr="00145261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4526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145261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14526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ED6408" w:rsidRPr="00DF61C9" w:rsidTr="00ED6408">
        <w:trPr>
          <w:trHeight w:val="1819"/>
          <w:jc w:val="center"/>
        </w:trPr>
        <w:tc>
          <w:tcPr>
            <w:tcW w:w="1253" w:type="dxa"/>
            <w:shd w:val="clear" w:color="auto" w:fill="ECF1F8"/>
          </w:tcPr>
          <w:p w:rsidR="00ED6408" w:rsidRPr="00ED6408" w:rsidRDefault="00ED6408" w:rsidP="00DF61C9">
            <w:pPr>
              <w:pStyle w:val="TableParagraph"/>
              <w:spacing w:line="276" w:lineRule="auto"/>
              <w:ind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D6408">
              <w:rPr>
                <w:rFonts w:asciiTheme="minorHAnsi" w:hAnsiTheme="minorHAnsi" w:cstheme="minorHAnsi"/>
                <w:iCs/>
                <w:sz w:val="21"/>
                <w:szCs w:val="21"/>
              </w:rPr>
              <w:t>K01</w:t>
            </w:r>
          </w:p>
          <w:p w:rsidR="00ED6408" w:rsidRPr="00ED6408" w:rsidRDefault="00ED6408" w:rsidP="00DF61C9">
            <w:pPr>
              <w:pStyle w:val="TableParagraph"/>
              <w:spacing w:line="276" w:lineRule="auto"/>
              <w:ind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D6408">
              <w:rPr>
                <w:rFonts w:asciiTheme="minorHAnsi" w:hAnsiTheme="minorHAnsi" w:cstheme="minorHAnsi"/>
                <w:iCs/>
                <w:sz w:val="21"/>
                <w:szCs w:val="21"/>
              </w:rPr>
              <w:t>C.2.K1</w:t>
            </w:r>
          </w:p>
          <w:p w:rsidR="00ED6408" w:rsidRPr="00ED6408" w:rsidRDefault="00ED6408" w:rsidP="00DF61C9">
            <w:pPr>
              <w:pStyle w:val="TableParagraph"/>
              <w:spacing w:line="276" w:lineRule="auto"/>
              <w:ind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C.2.K2</w:t>
            </w:r>
          </w:p>
        </w:tc>
        <w:tc>
          <w:tcPr>
            <w:tcW w:w="6830" w:type="dxa"/>
          </w:tcPr>
          <w:p w:rsidR="00ED6408" w:rsidRPr="00ED6408" w:rsidRDefault="00ED6408" w:rsidP="00ED6408">
            <w:pPr>
              <w:tabs>
                <w:tab w:val="left" w:pos="826"/>
                <w:tab w:val="left" w:pos="1559"/>
              </w:tabs>
              <w:spacing w:line="276" w:lineRule="auto"/>
              <w:ind w:left="159" w:right="14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D6408">
              <w:rPr>
                <w:rFonts w:asciiTheme="minorHAnsi" w:hAnsiTheme="minorHAnsi" w:cstheme="minorHAnsi"/>
                <w:sz w:val="21"/>
                <w:szCs w:val="21"/>
              </w:rPr>
              <w:t xml:space="preserve">jest gotów do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b</w:t>
            </w:r>
            <w:r w:rsidRPr="00ED6408">
              <w:rPr>
                <w:rFonts w:asciiTheme="minorHAnsi" w:hAnsiTheme="minorHAnsi" w:cstheme="minorHAnsi"/>
                <w:sz w:val="21"/>
                <w:szCs w:val="21"/>
              </w:rPr>
              <w:t>udowania  prawidłowych relacji z włączaniem innych podmiotów  jako fundamentu dla p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rzebiegu procesów rehabilitacji, </w:t>
            </w:r>
            <w:r w:rsidRPr="00ED6408">
              <w:rPr>
                <w:rFonts w:asciiTheme="minorHAnsi" w:hAnsiTheme="minorHAnsi" w:cstheme="minorHAnsi"/>
                <w:sz w:val="21"/>
                <w:szCs w:val="21"/>
              </w:rPr>
              <w:t>korzystania</w:t>
            </w:r>
            <w:r w:rsidRPr="00ED6408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Pr="00ED6408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Pr="00ED6408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Pr="00ED6408">
              <w:rPr>
                <w:rFonts w:asciiTheme="minorHAnsi" w:hAnsiTheme="minorHAnsi" w:cstheme="minorHAnsi"/>
                <w:sz w:val="21"/>
                <w:szCs w:val="21"/>
              </w:rPr>
              <w:t>wiedzy</w:t>
            </w:r>
            <w:r w:rsidRPr="00ED6408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Pr="00ED6408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Pr="00ED6408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Pr="00ED6408">
              <w:rPr>
                <w:rFonts w:asciiTheme="minorHAnsi" w:hAnsiTheme="minorHAnsi" w:cstheme="minorHAnsi"/>
                <w:sz w:val="21"/>
                <w:szCs w:val="21"/>
              </w:rPr>
              <w:t>zakresu</w:t>
            </w:r>
            <w:r w:rsidRPr="00ED6408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Pr="00ED6408">
              <w:rPr>
                <w:rFonts w:asciiTheme="minorHAnsi" w:hAnsiTheme="minorHAnsi" w:cstheme="minorHAnsi"/>
                <w:sz w:val="21"/>
                <w:szCs w:val="21"/>
              </w:rPr>
              <w:t>psychologii</w:t>
            </w:r>
            <w:r w:rsidRPr="00ED6408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Pr="00ED6408">
              <w:rPr>
                <w:rFonts w:asciiTheme="minorHAnsi" w:hAnsiTheme="minorHAnsi" w:cstheme="minorHAnsi"/>
                <w:sz w:val="21"/>
                <w:szCs w:val="21"/>
              </w:rPr>
              <w:t>rehabilitacji</w:t>
            </w:r>
            <w:r w:rsidRPr="00ED6408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pacing w:val="40"/>
                <w:sz w:val="21"/>
                <w:szCs w:val="21"/>
              </w:rPr>
              <w:br/>
            </w:r>
            <w:r w:rsidRPr="00ED6408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Pr="00ED6408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Pr="00ED6408">
              <w:rPr>
                <w:rFonts w:asciiTheme="minorHAnsi" w:hAnsiTheme="minorHAnsi" w:cstheme="minorHAnsi"/>
                <w:sz w:val="21"/>
                <w:szCs w:val="21"/>
              </w:rPr>
              <w:t>niepełnosprawności</w:t>
            </w:r>
            <w:r w:rsidRPr="00ED6408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Pr="00ED6408"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 w:rsidRPr="00ED6408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ED6408">
              <w:rPr>
                <w:rFonts w:asciiTheme="minorHAnsi" w:hAnsiTheme="minorHAnsi" w:cstheme="minorHAnsi"/>
                <w:sz w:val="21"/>
                <w:szCs w:val="21"/>
              </w:rPr>
              <w:t xml:space="preserve">rozwiązywaniu problemów poznawczych </w:t>
            </w:r>
            <w:r w:rsidR="00624A4C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ED6408">
              <w:rPr>
                <w:rFonts w:asciiTheme="minorHAnsi" w:hAnsiTheme="minorHAnsi" w:cstheme="minorHAnsi"/>
                <w:sz w:val="21"/>
                <w:szCs w:val="21"/>
              </w:rPr>
              <w:t xml:space="preserve">i praktycznych oraz zasięgania opinii psychologów w przypadku trudności </w:t>
            </w:r>
            <w:r w:rsidRPr="00ED6408">
              <w:rPr>
                <w:rFonts w:asciiTheme="minorHAnsi" w:hAnsiTheme="minorHAnsi" w:cstheme="minorHAnsi"/>
                <w:sz w:val="21"/>
                <w:szCs w:val="21"/>
              </w:rPr>
              <w:br/>
              <w:t xml:space="preserve">z samodzielnym rozwiązywaniem </w:t>
            </w:r>
            <w:r w:rsidRPr="00ED6408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problemów;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Pr="00DF61C9">
              <w:rPr>
                <w:rFonts w:asciiTheme="minorHAnsi" w:hAnsiTheme="minorHAnsi" w:cstheme="minorHAnsi"/>
                <w:sz w:val="21"/>
                <w:szCs w:val="21"/>
              </w:rPr>
              <w:t>prezentowania</w:t>
            </w:r>
            <w:r w:rsidRPr="00DF61C9">
              <w:rPr>
                <w:rFonts w:asciiTheme="minorHAnsi" w:hAnsiTheme="minorHAnsi" w:cstheme="minorHAnsi"/>
                <w:spacing w:val="75"/>
                <w:w w:val="150"/>
                <w:sz w:val="21"/>
                <w:szCs w:val="21"/>
              </w:rPr>
              <w:t xml:space="preserve"> </w:t>
            </w:r>
            <w:r w:rsidRPr="00DF61C9">
              <w:rPr>
                <w:rFonts w:asciiTheme="minorHAnsi" w:hAnsiTheme="minorHAnsi" w:cstheme="minorHAnsi"/>
                <w:sz w:val="21"/>
                <w:szCs w:val="21"/>
              </w:rPr>
              <w:t>właściwej</w:t>
            </w:r>
            <w:r w:rsidRPr="00DF61C9">
              <w:rPr>
                <w:rFonts w:asciiTheme="minorHAnsi" w:hAnsiTheme="minorHAnsi" w:cstheme="minorHAnsi"/>
                <w:spacing w:val="74"/>
                <w:w w:val="150"/>
                <w:sz w:val="21"/>
                <w:szCs w:val="21"/>
              </w:rPr>
              <w:t xml:space="preserve"> </w:t>
            </w:r>
            <w:r w:rsidRPr="00DF61C9">
              <w:rPr>
                <w:rFonts w:asciiTheme="minorHAnsi" w:hAnsiTheme="minorHAnsi" w:cstheme="minorHAnsi"/>
                <w:sz w:val="21"/>
                <w:szCs w:val="21"/>
              </w:rPr>
              <w:t>postawy</w:t>
            </w:r>
            <w:r w:rsidRPr="00DF61C9">
              <w:rPr>
                <w:rFonts w:asciiTheme="minorHAnsi" w:hAnsiTheme="minorHAnsi" w:cstheme="minorHAnsi"/>
                <w:spacing w:val="72"/>
                <w:w w:val="150"/>
                <w:sz w:val="21"/>
                <w:szCs w:val="21"/>
              </w:rPr>
              <w:t xml:space="preserve"> </w:t>
            </w:r>
            <w:r w:rsidRPr="00DF61C9">
              <w:rPr>
                <w:rFonts w:asciiTheme="minorHAnsi" w:hAnsiTheme="minorHAnsi" w:cstheme="minorHAnsi"/>
                <w:sz w:val="21"/>
                <w:szCs w:val="21"/>
              </w:rPr>
              <w:t>wobec</w:t>
            </w:r>
            <w:r w:rsidRPr="00DF61C9">
              <w:rPr>
                <w:rFonts w:asciiTheme="minorHAnsi" w:hAnsiTheme="minorHAnsi" w:cstheme="minorHAnsi"/>
                <w:spacing w:val="76"/>
                <w:w w:val="150"/>
                <w:sz w:val="21"/>
                <w:szCs w:val="21"/>
              </w:rPr>
              <w:t xml:space="preserve"> </w:t>
            </w:r>
            <w:r w:rsidRPr="00DF61C9">
              <w:rPr>
                <w:rFonts w:asciiTheme="minorHAnsi" w:hAnsiTheme="minorHAnsi" w:cstheme="minorHAnsi"/>
                <w:sz w:val="21"/>
                <w:szCs w:val="21"/>
              </w:rPr>
              <w:t>dziec</w:t>
            </w:r>
            <w:r w:rsidR="00624A4C">
              <w:rPr>
                <w:rFonts w:asciiTheme="minorHAnsi" w:hAnsiTheme="minorHAnsi" w:cstheme="minorHAnsi"/>
                <w:sz w:val="21"/>
                <w:szCs w:val="21"/>
              </w:rPr>
              <w:t xml:space="preserve">i i uczniów ze </w:t>
            </w:r>
            <w:r w:rsidRPr="00DF61C9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specjalnymi </w:t>
            </w:r>
            <w:r w:rsidRPr="00DF61C9">
              <w:rPr>
                <w:rFonts w:asciiTheme="minorHAnsi" w:hAnsiTheme="minorHAnsi" w:cstheme="minorHAnsi"/>
                <w:sz w:val="21"/>
                <w:szCs w:val="21"/>
              </w:rPr>
              <w:t>potrzebami</w:t>
            </w:r>
            <w:r w:rsidRPr="00DF61C9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DF61C9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edukacyjnymi</w:t>
            </w:r>
          </w:p>
        </w:tc>
        <w:tc>
          <w:tcPr>
            <w:tcW w:w="1773" w:type="dxa"/>
          </w:tcPr>
          <w:p w:rsidR="00ED6408" w:rsidRPr="00DF61C9" w:rsidRDefault="00ED6408" w:rsidP="00ED640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PSPEC_K02</w:t>
            </w:r>
          </w:p>
        </w:tc>
      </w:tr>
    </w:tbl>
    <w:p w:rsidR="00AD1C4A" w:rsidRDefault="00AD1C4A" w:rsidP="00DF61C9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:rsidR="00436303" w:rsidRPr="00DF61C9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DF61C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DF61C9" w:rsidRDefault="00CF48D1" w:rsidP="00DF61C9">
      <w:pPr>
        <w:pStyle w:val="TableParagraph"/>
        <w:snapToGrid w:val="0"/>
        <w:spacing w:before="120" w:after="120" w:line="276" w:lineRule="auto"/>
        <w:ind w:firstLine="709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DF61C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/>
      </w:tblPr>
      <w:tblGrid>
        <w:gridCol w:w="4957"/>
        <w:gridCol w:w="4886"/>
      </w:tblGrid>
      <w:tr w:rsidR="00226D3F" w:rsidRPr="00AD1C4A" w:rsidTr="00226D3F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226D3F" w:rsidRPr="00AD1C4A" w:rsidRDefault="00226D3F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D1C4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Efekty </w:t>
            </w:r>
            <w:r w:rsidRPr="00AD1C4A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0"/>
                <w:szCs w:val="20"/>
              </w:rPr>
              <w:t xml:space="preserve">przedmiotowe </w:t>
            </w:r>
            <w:r w:rsidRPr="00AD1C4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226D3F" w:rsidRPr="00AD1C4A" w:rsidRDefault="00226D3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Kolokwium</w:t>
            </w:r>
          </w:p>
        </w:tc>
      </w:tr>
    </w:tbl>
    <w:p w:rsidR="00CF48D1" w:rsidRPr="00DF61C9" w:rsidRDefault="00C14619" w:rsidP="00DF61C9">
      <w:pPr>
        <w:pStyle w:val="TableParagraph"/>
        <w:snapToGrid w:val="0"/>
        <w:spacing w:before="120" w:after="120" w:line="276" w:lineRule="auto"/>
        <w:ind w:firstLine="42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DF61C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/>
      </w:tblPr>
      <w:tblGrid>
        <w:gridCol w:w="4941"/>
        <w:gridCol w:w="1634"/>
        <w:gridCol w:w="1634"/>
        <w:gridCol w:w="1634"/>
      </w:tblGrid>
      <w:tr w:rsidR="00226D3F" w:rsidRPr="00AD1C4A" w:rsidTr="00226D3F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226D3F" w:rsidRPr="00AD1C4A" w:rsidRDefault="00226D3F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AD1C4A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1:</w:t>
            </w:r>
          </w:p>
          <w:p w:rsidR="00226D3F" w:rsidRPr="00AD1C4A" w:rsidRDefault="00226D3F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D1C4A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26D3F" w:rsidRPr="00AD1C4A" w:rsidRDefault="00226D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D1C4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0"/>
                <w:szCs w:val="20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26D3F" w:rsidRPr="00AD1C4A" w:rsidRDefault="00226D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D1C4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0"/>
                <w:szCs w:val="20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26D3F" w:rsidRPr="00AD1C4A" w:rsidRDefault="00226D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D1C4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...</w:t>
            </w:r>
          </w:p>
        </w:tc>
      </w:tr>
      <w:tr w:rsidR="00226D3F" w:rsidRPr="00AD1C4A" w:rsidTr="00226D3F">
        <w:trPr>
          <w:jc w:val="center"/>
        </w:trPr>
        <w:tc>
          <w:tcPr>
            <w:tcW w:w="1237" w:type="dxa"/>
            <w:shd w:val="clear" w:color="auto" w:fill="ECF1F8"/>
          </w:tcPr>
          <w:p w:rsidR="00226D3F" w:rsidRPr="00DF61C9" w:rsidRDefault="00226D3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26D3F" w:rsidRPr="00DF61C9" w:rsidRDefault="00226D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26D3F" w:rsidRPr="00AD1C4A" w:rsidRDefault="00226D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26D3F" w:rsidRPr="00AD1C4A" w:rsidRDefault="00226D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226D3F" w:rsidRPr="00AD1C4A" w:rsidTr="00226D3F">
        <w:trPr>
          <w:jc w:val="center"/>
        </w:trPr>
        <w:tc>
          <w:tcPr>
            <w:tcW w:w="1237" w:type="dxa"/>
            <w:shd w:val="clear" w:color="auto" w:fill="ECF1F8"/>
          </w:tcPr>
          <w:p w:rsidR="00226D3F" w:rsidRPr="00DF61C9" w:rsidRDefault="00226D3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26D3F" w:rsidRPr="00DF61C9" w:rsidRDefault="00226D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26D3F" w:rsidRPr="00AD1C4A" w:rsidRDefault="00226D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26D3F" w:rsidRPr="00AD1C4A" w:rsidRDefault="00226D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226D3F" w:rsidRPr="00AD1C4A" w:rsidTr="00226D3F">
        <w:trPr>
          <w:jc w:val="center"/>
        </w:trPr>
        <w:tc>
          <w:tcPr>
            <w:tcW w:w="1237" w:type="dxa"/>
            <w:shd w:val="clear" w:color="auto" w:fill="ECF1F8"/>
          </w:tcPr>
          <w:p w:rsidR="00226D3F" w:rsidRPr="00DF61C9" w:rsidRDefault="00226D3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26D3F" w:rsidRPr="00DF61C9" w:rsidRDefault="00226D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226D3F" w:rsidRPr="00AD1C4A" w:rsidRDefault="00226D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226D3F" w:rsidRPr="00AD1C4A" w:rsidRDefault="00226D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906C25" w:rsidRPr="00AD1C4A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AD1C4A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AD1C4A">
        <w:rPr>
          <w:rFonts w:asciiTheme="minorHAnsi" w:hAnsiTheme="minorHAnsi" w:cstheme="minorHAnsi"/>
          <w:iCs/>
          <w:color w:val="000000" w:themeColor="text1"/>
        </w:rPr>
        <w:t>.</w:t>
      </w:r>
      <w:r w:rsidRPr="00AD1C4A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 w:rsidRPr="00AD1C4A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DF61C9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DF61C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:rsidR="009109EC" w:rsidRPr="00DF61C9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DF61C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AD1C4A" w:rsidRDefault="009C5192" w:rsidP="00DF61C9">
      <w:pPr>
        <w:pStyle w:val="TableParagraph"/>
        <w:spacing w:after="120" w:line="276" w:lineRule="auto"/>
        <w:ind w:left="142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 w:rsidRPr="00DF61C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DF61C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DF61C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DF61C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AD1C4A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341AC4" w:rsidRPr="00AD1C4A" w:rsidTr="000D4346">
        <w:trPr>
          <w:jc w:val="center"/>
        </w:trPr>
        <w:tc>
          <w:tcPr>
            <w:tcW w:w="961" w:type="dxa"/>
          </w:tcPr>
          <w:p w:rsidR="00896E3C" w:rsidRPr="00AD1C4A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D1C4A">
              <w:rPr>
                <w:rFonts w:asciiTheme="minorHAnsi" w:hAnsiTheme="minorHAnsi" w:cstheme="minorHAnsi"/>
                <w:iCs/>
                <w:color w:val="000000" w:themeColor="text1"/>
              </w:rPr>
              <w:t>Ocena</w:t>
            </w:r>
          </w:p>
        </w:tc>
        <w:tc>
          <w:tcPr>
            <w:tcW w:w="8878" w:type="dxa"/>
          </w:tcPr>
          <w:p w:rsidR="00896E3C" w:rsidRPr="00AD1C4A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D1C4A">
              <w:rPr>
                <w:rFonts w:asciiTheme="minorHAnsi" w:hAnsiTheme="minorHAnsi" w:cstheme="minorHAnsi"/>
                <w:iCs/>
                <w:color w:val="000000" w:themeColor="text1"/>
              </w:rPr>
              <w:t>Kryterium oceny</w:t>
            </w:r>
          </w:p>
        </w:tc>
      </w:tr>
      <w:tr w:rsidR="0045533C" w:rsidRPr="00AD1C4A" w:rsidTr="000D4346">
        <w:trPr>
          <w:jc w:val="center"/>
        </w:trPr>
        <w:tc>
          <w:tcPr>
            <w:tcW w:w="961" w:type="dxa"/>
          </w:tcPr>
          <w:p w:rsidR="0045533C" w:rsidRPr="00AD1C4A" w:rsidRDefault="0045533C" w:rsidP="0045533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D1C4A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3,0</w:t>
            </w:r>
          </w:p>
        </w:tc>
        <w:tc>
          <w:tcPr>
            <w:tcW w:w="8878" w:type="dxa"/>
          </w:tcPr>
          <w:p w:rsidR="0045533C" w:rsidRPr="00DF61C9" w:rsidRDefault="0045533C" w:rsidP="00226D3F">
            <w:pPr>
              <w:spacing w:line="276" w:lineRule="auto"/>
              <w:ind w:right="113"/>
              <w:rPr>
                <w:rFonts w:asciiTheme="minorHAnsi" w:hAnsiTheme="minorHAnsi" w:cstheme="minorHAnsi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sz w:val="21"/>
                <w:szCs w:val="21"/>
              </w:rPr>
              <w:t xml:space="preserve">Uzyskanie z </w:t>
            </w:r>
            <w:r w:rsidR="00EA7B15">
              <w:rPr>
                <w:rFonts w:asciiTheme="minorHAnsi" w:hAnsiTheme="minorHAnsi" w:cstheme="minorHAnsi"/>
                <w:sz w:val="21"/>
                <w:szCs w:val="21"/>
              </w:rPr>
              <w:t xml:space="preserve">kolokwium </w:t>
            </w:r>
            <w:r w:rsidR="00226D3F">
              <w:rPr>
                <w:rFonts w:asciiTheme="minorHAnsi" w:hAnsiTheme="minorHAnsi" w:cstheme="minorHAnsi"/>
                <w:sz w:val="21"/>
                <w:szCs w:val="21"/>
              </w:rPr>
              <w:t xml:space="preserve">od </w:t>
            </w:r>
            <w:r w:rsidR="00EA7B15">
              <w:rPr>
                <w:rFonts w:asciiTheme="minorHAnsi" w:hAnsiTheme="minorHAnsi" w:cstheme="minorHAnsi"/>
                <w:sz w:val="21"/>
                <w:szCs w:val="21"/>
              </w:rPr>
              <w:t>51</w:t>
            </w:r>
            <w:r w:rsidRPr="00DF61C9">
              <w:rPr>
                <w:rFonts w:asciiTheme="minorHAnsi" w:hAnsiTheme="minorHAnsi" w:cstheme="minorHAnsi"/>
                <w:sz w:val="21"/>
                <w:szCs w:val="21"/>
              </w:rPr>
              <w:t>%</w:t>
            </w:r>
            <w:r w:rsidR="00226D3F">
              <w:rPr>
                <w:rFonts w:asciiTheme="minorHAnsi" w:hAnsiTheme="minorHAnsi" w:cstheme="minorHAnsi"/>
                <w:sz w:val="21"/>
                <w:szCs w:val="21"/>
              </w:rPr>
              <w:t xml:space="preserve"> do 60% punktów</w:t>
            </w:r>
          </w:p>
        </w:tc>
      </w:tr>
      <w:tr w:rsidR="0045533C" w:rsidRPr="00AD1C4A" w:rsidTr="000D4346">
        <w:trPr>
          <w:jc w:val="center"/>
        </w:trPr>
        <w:tc>
          <w:tcPr>
            <w:tcW w:w="961" w:type="dxa"/>
          </w:tcPr>
          <w:p w:rsidR="0045533C" w:rsidRPr="00AD1C4A" w:rsidRDefault="0045533C" w:rsidP="0045533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D1C4A">
              <w:rPr>
                <w:rFonts w:asciiTheme="minorHAnsi" w:hAnsiTheme="minorHAnsi" w:cstheme="minorHAnsi"/>
                <w:iCs/>
                <w:color w:val="000000" w:themeColor="text1"/>
              </w:rPr>
              <w:t>3,5</w:t>
            </w:r>
          </w:p>
        </w:tc>
        <w:tc>
          <w:tcPr>
            <w:tcW w:w="8878" w:type="dxa"/>
          </w:tcPr>
          <w:p w:rsidR="0045533C" w:rsidRPr="00DF61C9" w:rsidRDefault="0045533C" w:rsidP="00226D3F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sz w:val="21"/>
                <w:szCs w:val="21"/>
              </w:rPr>
              <w:t xml:space="preserve">Uzyskanie z kolokwium </w:t>
            </w:r>
            <w:r w:rsidR="00226D3F">
              <w:rPr>
                <w:rFonts w:asciiTheme="minorHAnsi" w:hAnsiTheme="minorHAnsi" w:cstheme="minorHAnsi"/>
                <w:sz w:val="21"/>
                <w:szCs w:val="21"/>
              </w:rPr>
              <w:t xml:space="preserve">od </w:t>
            </w:r>
            <w:r w:rsidRPr="00DF61C9">
              <w:rPr>
                <w:rFonts w:asciiTheme="minorHAnsi" w:hAnsiTheme="minorHAnsi" w:cstheme="minorHAnsi"/>
                <w:sz w:val="21"/>
                <w:szCs w:val="21"/>
              </w:rPr>
              <w:t>61%</w:t>
            </w:r>
            <w:r w:rsidR="00226D3F">
              <w:rPr>
                <w:rFonts w:asciiTheme="minorHAnsi" w:hAnsiTheme="minorHAnsi" w:cstheme="minorHAnsi"/>
                <w:sz w:val="21"/>
                <w:szCs w:val="21"/>
              </w:rPr>
              <w:t xml:space="preserve"> do 70% punktów</w:t>
            </w:r>
          </w:p>
        </w:tc>
      </w:tr>
      <w:tr w:rsidR="0045533C" w:rsidRPr="00AD1C4A" w:rsidTr="000D4346">
        <w:trPr>
          <w:jc w:val="center"/>
        </w:trPr>
        <w:tc>
          <w:tcPr>
            <w:tcW w:w="961" w:type="dxa"/>
          </w:tcPr>
          <w:p w:rsidR="0045533C" w:rsidRPr="00AD1C4A" w:rsidRDefault="0045533C" w:rsidP="0045533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D1C4A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4,0</w:t>
            </w:r>
          </w:p>
        </w:tc>
        <w:tc>
          <w:tcPr>
            <w:tcW w:w="8878" w:type="dxa"/>
          </w:tcPr>
          <w:p w:rsidR="0045533C" w:rsidRPr="00DF61C9" w:rsidRDefault="0045533C" w:rsidP="00226D3F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sz w:val="21"/>
                <w:szCs w:val="21"/>
              </w:rPr>
              <w:t xml:space="preserve">Uzyskanie z kolokwium </w:t>
            </w:r>
            <w:r w:rsidR="00226D3F">
              <w:rPr>
                <w:rFonts w:asciiTheme="minorHAnsi" w:hAnsiTheme="minorHAnsi" w:cstheme="minorHAnsi"/>
                <w:sz w:val="21"/>
                <w:szCs w:val="21"/>
              </w:rPr>
              <w:t xml:space="preserve">od </w:t>
            </w:r>
            <w:r w:rsidRPr="00DF61C9">
              <w:rPr>
                <w:rFonts w:asciiTheme="minorHAnsi" w:hAnsiTheme="minorHAnsi" w:cstheme="minorHAnsi"/>
                <w:sz w:val="21"/>
                <w:szCs w:val="21"/>
              </w:rPr>
              <w:t>71%</w:t>
            </w:r>
            <w:r w:rsidR="00226D3F">
              <w:rPr>
                <w:rFonts w:asciiTheme="minorHAnsi" w:hAnsiTheme="minorHAnsi" w:cstheme="minorHAnsi"/>
                <w:sz w:val="21"/>
                <w:szCs w:val="21"/>
              </w:rPr>
              <w:t xml:space="preserve"> do 80% punktów</w:t>
            </w:r>
          </w:p>
        </w:tc>
      </w:tr>
      <w:tr w:rsidR="0045533C" w:rsidRPr="00AD1C4A" w:rsidTr="000D4346">
        <w:trPr>
          <w:jc w:val="center"/>
        </w:trPr>
        <w:tc>
          <w:tcPr>
            <w:tcW w:w="961" w:type="dxa"/>
          </w:tcPr>
          <w:p w:rsidR="0045533C" w:rsidRPr="00AD1C4A" w:rsidRDefault="0045533C" w:rsidP="0045533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D1C4A">
              <w:rPr>
                <w:rFonts w:asciiTheme="minorHAnsi" w:hAnsiTheme="minorHAnsi" w:cstheme="minorHAnsi"/>
                <w:iCs/>
                <w:color w:val="000000" w:themeColor="text1"/>
              </w:rPr>
              <w:t>4,5</w:t>
            </w:r>
          </w:p>
        </w:tc>
        <w:tc>
          <w:tcPr>
            <w:tcW w:w="8878" w:type="dxa"/>
          </w:tcPr>
          <w:p w:rsidR="0045533C" w:rsidRPr="00DF61C9" w:rsidRDefault="0045533C" w:rsidP="00226D3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sz w:val="21"/>
                <w:szCs w:val="21"/>
              </w:rPr>
              <w:t xml:space="preserve">Uzyskanie z kolokwium </w:t>
            </w:r>
            <w:r w:rsidR="00226D3F">
              <w:rPr>
                <w:rFonts w:asciiTheme="minorHAnsi" w:hAnsiTheme="minorHAnsi" w:cstheme="minorHAnsi"/>
                <w:sz w:val="21"/>
                <w:szCs w:val="21"/>
              </w:rPr>
              <w:t xml:space="preserve">od </w:t>
            </w:r>
            <w:r w:rsidRPr="00DF61C9">
              <w:rPr>
                <w:rFonts w:asciiTheme="minorHAnsi" w:hAnsiTheme="minorHAnsi" w:cstheme="minorHAnsi"/>
                <w:sz w:val="21"/>
                <w:szCs w:val="21"/>
              </w:rPr>
              <w:t>81%</w:t>
            </w:r>
            <w:r w:rsidR="00226D3F">
              <w:rPr>
                <w:rFonts w:asciiTheme="minorHAnsi" w:hAnsiTheme="minorHAnsi" w:cstheme="minorHAnsi"/>
                <w:sz w:val="21"/>
                <w:szCs w:val="21"/>
              </w:rPr>
              <w:t xml:space="preserve"> do 90% punktów</w:t>
            </w:r>
          </w:p>
        </w:tc>
      </w:tr>
      <w:tr w:rsidR="0045533C" w:rsidRPr="00AD1C4A" w:rsidTr="000D4346">
        <w:trPr>
          <w:jc w:val="center"/>
        </w:trPr>
        <w:tc>
          <w:tcPr>
            <w:tcW w:w="961" w:type="dxa"/>
          </w:tcPr>
          <w:p w:rsidR="0045533C" w:rsidRPr="00AD1C4A" w:rsidRDefault="0045533C" w:rsidP="0045533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D1C4A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5,0</w:t>
            </w:r>
          </w:p>
        </w:tc>
        <w:tc>
          <w:tcPr>
            <w:tcW w:w="8878" w:type="dxa"/>
          </w:tcPr>
          <w:p w:rsidR="0045533C" w:rsidRPr="00DF61C9" w:rsidRDefault="0045533C" w:rsidP="00226D3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sz w:val="21"/>
                <w:szCs w:val="21"/>
              </w:rPr>
              <w:t xml:space="preserve">Uzyskanie z kolokwium </w:t>
            </w:r>
            <w:r w:rsidR="00226D3F">
              <w:rPr>
                <w:rFonts w:asciiTheme="minorHAnsi" w:hAnsiTheme="minorHAnsi" w:cstheme="minorHAnsi"/>
                <w:sz w:val="21"/>
                <w:szCs w:val="21"/>
              </w:rPr>
              <w:t xml:space="preserve">od </w:t>
            </w:r>
            <w:r w:rsidRPr="00DF61C9">
              <w:rPr>
                <w:rFonts w:asciiTheme="minorHAnsi" w:hAnsiTheme="minorHAnsi" w:cstheme="minorHAnsi"/>
                <w:sz w:val="21"/>
                <w:szCs w:val="21"/>
              </w:rPr>
              <w:t>91%</w:t>
            </w:r>
            <w:r w:rsidR="00226D3F">
              <w:rPr>
                <w:rFonts w:asciiTheme="minorHAnsi" w:hAnsiTheme="minorHAnsi" w:cstheme="minorHAnsi"/>
                <w:sz w:val="21"/>
                <w:szCs w:val="21"/>
              </w:rPr>
              <w:t xml:space="preserve"> do 100% punktów</w:t>
            </w:r>
          </w:p>
        </w:tc>
      </w:tr>
    </w:tbl>
    <w:p w:rsidR="000746C5" w:rsidRPr="00DF61C9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DF61C9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AD1C4A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DF61C9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DF61C9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DF61C9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AD1C4A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DF61C9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DF61C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DF61C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DF61C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DF61C9" w:rsidRDefault="009B34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DF61C9" w:rsidRDefault="009B34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AD1C4A" w:rsidTr="006C5000">
        <w:trPr>
          <w:trHeight w:val="285"/>
          <w:jc w:val="center"/>
        </w:trPr>
        <w:tc>
          <w:tcPr>
            <w:tcW w:w="5499" w:type="dxa"/>
          </w:tcPr>
          <w:p w:rsidR="00896E3C" w:rsidRPr="00DF61C9" w:rsidRDefault="00EA7B15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896E3C" w:rsidRPr="00DF61C9" w:rsidRDefault="009B34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:rsidR="00896E3C" w:rsidRPr="00DF61C9" w:rsidRDefault="009B34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AD1C4A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DF61C9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DF61C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DF61C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DF61C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DF61C9" w:rsidRDefault="009B34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DF61C9" w:rsidRDefault="009B34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35</w:t>
            </w:r>
          </w:p>
        </w:tc>
      </w:tr>
      <w:tr w:rsidR="00341AC4" w:rsidRPr="00AD1C4A" w:rsidTr="00A5532D">
        <w:trPr>
          <w:trHeight w:val="282"/>
          <w:jc w:val="center"/>
        </w:trPr>
        <w:tc>
          <w:tcPr>
            <w:tcW w:w="5499" w:type="dxa"/>
          </w:tcPr>
          <w:p w:rsidR="00896E3C" w:rsidRPr="00DF61C9" w:rsidRDefault="00EA7B15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:rsidR="00896E3C" w:rsidRPr="00DF61C9" w:rsidRDefault="009B34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DF61C9" w:rsidRDefault="009B34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AD1C4A" w:rsidTr="00A5532D">
        <w:trPr>
          <w:trHeight w:val="282"/>
          <w:jc w:val="center"/>
        </w:trPr>
        <w:tc>
          <w:tcPr>
            <w:tcW w:w="5499" w:type="dxa"/>
          </w:tcPr>
          <w:p w:rsidR="00896E3C" w:rsidRPr="00DF61C9" w:rsidRDefault="009B346A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EA7B1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172" w:type="dxa"/>
            <w:vAlign w:val="center"/>
          </w:tcPr>
          <w:p w:rsidR="00896E3C" w:rsidRPr="00DF61C9" w:rsidRDefault="009B34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:rsidR="00896E3C" w:rsidRPr="00DF61C9" w:rsidRDefault="009B34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AD1C4A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DF61C9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DF61C9" w:rsidRDefault="009B34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DF61C9" w:rsidRDefault="009B34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AD1C4A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DF61C9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DF61C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DF61C9" w:rsidRDefault="009B34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DF61C9" w:rsidRDefault="009B34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F61C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:rsidR="00896E3C" w:rsidRPr="00AD1C4A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bookmarkStart w:id="1" w:name="_GoBack"/>
      <w:bookmarkEnd w:id="1"/>
      <w:r w:rsidRPr="00FE5E3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Przyjmuję do realizacji</w:t>
      </w:r>
      <w:r w:rsidRPr="00AD1C4A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 </w:t>
      </w:r>
      <w:r w:rsidRPr="00AD1C4A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AD1C4A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AD1C4A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5F354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AD1C4A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AD1C4A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AD1C4A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  <w:r w:rsidRPr="00AD1C4A">
        <w:rPr>
          <w:rFonts w:asciiTheme="minorHAnsi" w:hAnsiTheme="minorHAnsi" w:cstheme="minorHAnsi"/>
          <w:iCs/>
          <w:sz w:val="20"/>
          <w:szCs w:val="20"/>
        </w:rPr>
        <w:t>…………………..</w:t>
      </w:r>
    </w:p>
    <w:sectPr w:rsidR="00896E3C" w:rsidRPr="00AD1C4A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F942030"/>
    <w:multiLevelType w:val="hybridMultilevel"/>
    <w:tmpl w:val="30DE0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6397FCC"/>
    <w:multiLevelType w:val="multilevel"/>
    <w:tmpl w:val="EA348EFC"/>
    <w:lvl w:ilvl="0">
      <w:start w:val="3"/>
      <w:numFmt w:val="upperLetter"/>
      <w:lvlText w:val="%1"/>
      <w:lvlJc w:val="left"/>
      <w:pPr>
        <w:ind w:left="828" w:hanging="402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828" w:hanging="402"/>
      </w:pPr>
      <w:rPr>
        <w:rFonts w:hint="default"/>
        <w:spacing w:val="0"/>
        <w:w w:val="95"/>
        <w:lang w:val="pl-PL" w:eastAsia="en-US" w:bidi="ar-SA"/>
      </w:rPr>
    </w:lvl>
    <w:lvl w:ilvl="2">
      <w:numFmt w:val="bullet"/>
      <w:lvlText w:val="•"/>
      <w:lvlJc w:val="left"/>
      <w:pPr>
        <w:ind w:left="2640" w:hanging="40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50" w:hanging="40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60" w:hanging="40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70" w:hanging="40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80" w:hanging="40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91" w:hanging="40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01" w:hanging="402"/>
      </w:pPr>
      <w:rPr>
        <w:rFonts w:hint="default"/>
        <w:lang w:val="pl-PL" w:eastAsia="en-US" w:bidi="ar-SA"/>
      </w:rPr>
    </w:lvl>
  </w:abstractNum>
  <w:abstractNum w:abstractNumId="11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2D5373EB"/>
    <w:multiLevelType w:val="hybridMultilevel"/>
    <w:tmpl w:val="CD302A3E"/>
    <w:lvl w:ilvl="0" w:tplc="0415000F">
      <w:start w:val="1"/>
      <w:numFmt w:val="decimal"/>
      <w:lvlText w:val="%1."/>
      <w:lvlJc w:val="left"/>
      <w:pPr>
        <w:ind w:left="432" w:hanging="360"/>
      </w:p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>
    <w:nsid w:val="417B522C"/>
    <w:multiLevelType w:val="hybridMultilevel"/>
    <w:tmpl w:val="2D546A08"/>
    <w:lvl w:ilvl="0" w:tplc="0415000F">
      <w:start w:val="1"/>
      <w:numFmt w:val="decimal"/>
      <w:lvlText w:val="%1.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1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5335708E"/>
    <w:multiLevelType w:val="hybridMultilevel"/>
    <w:tmpl w:val="8340CF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5457FB8"/>
    <w:multiLevelType w:val="hybridMultilevel"/>
    <w:tmpl w:val="F5D0B3D6"/>
    <w:lvl w:ilvl="0" w:tplc="0415000F">
      <w:start w:val="1"/>
      <w:numFmt w:val="decimal"/>
      <w:lvlText w:val="%1.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9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>
    <w:nsid w:val="68135B58"/>
    <w:multiLevelType w:val="multilevel"/>
    <w:tmpl w:val="F64200FC"/>
    <w:lvl w:ilvl="0">
      <w:start w:val="3"/>
      <w:numFmt w:val="upperLetter"/>
      <w:lvlText w:val="%1"/>
      <w:lvlJc w:val="left"/>
      <w:pPr>
        <w:ind w:left="1559" w:hanging="402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1559" w:hanging="402"/>
      </w:pPr>
      <w:rPr>
        <w:rFonts w:hint="default"/>
        <w:spacing w:val="0"/>
        <w:w w:val="95"/>
        <w:lang w:val="pl-PL" w:eastAsia="en-US" w:bidi="ar-SA"/>
      </w:rPr>
    </w:lvl>
    <w:lvl w:ilvl="2">
      <w:numFmt w:val="bullet"/>
      <w:lvlText w:val="•"/>
      <w:lvlJc w:val="left"/>
      <w:pPr>
        <w:ind w:left="3232" w:hanging="40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068" w:hanging="40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904" w:hanging="40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40" w:hanging="40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6" w:hanging="40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40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49" w:hanging="402"/>
      </w:pPr>
      <w:rPr>
        <w:rFonts w:hint="default"/>
        <w:lang w:val="pl-PL" w:eastAsia="en-US" w:bidi="ar-SA"/>
      </w:rPr>
    </w:lvl>
  </w:abstractNum>
  <w:abstractNum w:abstractNumId="35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9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0">
    <w:nsid w:val="7AF54997"/>
    <w:multiLevelType w:val="hybridMultilevel"/>
    <w:tmpl w:val="D0F02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2">
    <w:nsid w:val="7C7C7F1B"/>
    <w:multiLevelType w:val="multilevel"/>
    <w:tmpl w:val="32404306"/>
    <w:lvl w:ilvl="0">
      <w:start w:val="3"/>
      <w:numFmt w:val="upperLetter"/>
      <w:lvlText w:val="%1"/>
      <w:lvlJc w:val="left"/>
      <w:pPr>
        <w:ind w:left="828" w:hanging="402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828" w:hanging="4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40" w:hanging="40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50" w:hanging="40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60" w:hanging="40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70" w:hanging="40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80" w:hanging="40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91" w:hanging="40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01" w:hanging="402"/>
      </w:pPr>
      <w:rPr>
        <w:rFonts w:hint="default"/>
        <w:lang w:val="pl-PL" w:eastAsia="en-US" w:bidi="ar-SA"/>
      </w:rPr>
    </w:lvl>
  </w:abstractNum>
  <w:abstractNum w:abstractNumId="43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4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9"/>
  </w:num>
  <w:num w:numId="2">
    <w:abstractNumId w:val="4"/>
  </w:num>
  <w:num w:numId="3">
    <w:abstractNumId w:val="21"/>
  </w:num>
  <w:num w:numId="4">
    <w:abstractNumId w:val="41"/>
  </w:num>
  <w:num w:numId="5">
    <w:abstractNumId w:val="2"/>
  </w:num>
  <w:num w:numId="6">
    <w:abstractNumId w:val="38"/>
  </w:num>
  <w:num w:numId="7">
    <w:abstractNumId w:val="11"/>
  </w:num>
  <w:num w:numId="8">
    <w:abstractNumId w:val="19"/>
  </w:num>
  <w:num w:numId="9">
    <w:abstractNumId w:val="7"/>
  </w:num>
  <w:num w:numId="10">
    <w:abstractNumId w:val="29"/>
  </w:num>
  <w:num w:numId="11">
    <w:abstractNumId w:val="30"/>
  </w:num>
  <w:num w:numId="12">
    <w:abstractNumId w:val="37"/>
  </w:num>
  <w:num w:numId="13">
    <w:abstractNumId w:val="14"/>
  </w:num>
  <w:num w:numId="14">
    <w:abstractNumId w:val="33"/>
  </w:num>
  <w:num w:numId="15">
    <w:abstractNumId w:val="36"/>
  </w:num>
  <w:num w:numId="16">
    <w:abstractNumId w:val="35"/>
  </w:num>
  <w:num w:numId="17">
    <w:abstractNumId w:val="23"/>
  </w:num>
  <w:num w:numId="18">
    <w:abstractNumId w:val="9"/>
  </w:num>
  <w:num w:numId="19">
    <w:abstractNumId w:val="15"/>
  </w:num>
  <w:num w:numId="20">
    <w:abstractNumId w:val="1"/>
  </w:num>
  <w:num w:numId="21">
    <w:abstractNumId w:val="24"/>
  </w:num>
  <w:num w:numId="22">
    <w:abstractNumId w:val="26"/>
  </w:num>
  <w:num w:numId="23">
    <w:abstractNumId w:val="0"/>
  </w:num>
  <w:num w:numId="24">
    <w:abstractNumId w:val="43"/>
  </w:num>
  <w:num w:numId="25">
    <w:abstractNumId w:val="12"/>
  </w:num>
  <w:num w:numId="26">
    <w:abstractNumId w:val="22"/>
  </w:num>
  <w:num w:numId="27">
    <w:abstractNumId w:val="44"/>
  </w:num>
  <w:num w:numId="28">
    <w:abstractNumId w:val="16"/>
  </w:num>
  <w:num w:numId="29">
    <w:abstractNumId w:val="32"/>
  </w:num>
  <w:num w:numId="30">
    <w:abstractNumId w:val="5"/>
  </w:num>
  <w:num w:numId="31">
    <w:abstractNumId w:val="18"/>
  </w:num>
  <w:num w:numId="32">
    <w:abstractNumId w:val="25"/>
  </w:num>
  <w:num w:numId="33">
    <w:abstractNumId w:val="3"/>
  </w:num>
  <w:num w:numId="34">
    <w:abstractNumId w:val="17"/>
  </w:num>
  <w:num w:numId="35">
    <w:abstractNumId w:val="8"/>
  </w:num>
  <w:num w:numId="36">
    <w:abstractNumId w:val="31"/>
  </w:num>
  <w:num w:numId="37">
    <w:abstractNumId w:val="40"/>
  </w:num>
  <w:num w:numId="38">
    <w:abstractNumId w:val="6"/>
  </w:num>
  <w:num w:numId="39">
    <w:abstractNumId w:val="13"/>
  </w:num>
  <w:num w:numId="40">
    <w:abstractNumId w:val="42"/>
  </w:num>
  <w:num w:numId="41">
    <w:abstractNumId w:val="34"/>
  </w:num>
  <w:num w:numId="42">
    <w:abstractNumId w:val="10"/>
  </w:num>
  <w:num w:numId="43">
    <w:abstractNumId w:val="27"/>
  </w:num>
  <w:num w:numId="44">
    <w:abstractNumId w:val="28"/>
  </w:num>
  <w:num w:numId="4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F0B"/>
    <w:rsid w:val="000100E3"/>
    <w:rsid w:val="00031CC1"/>
    <w:rsid w:val="00040C7C"/>
    <w:rsid w:val="00053608"/>
    <w:rsid w:val="000657F2"/>
    <w:rsid w:val="000706A4"/>
    <w:rsid w:val="0007138A"/>
    <w:rsid w:val="000746C5"/>
    <w:rsid w:val="000800D0"/>
    <w:rsid w:val="000D4346"/>
    <w:rsid w:val="000E346A"/>
    <w:rsid w:val="000F5265"/>
    <w:rsid w:val="00104870"/>
    <w:rsid w:val="00104F8D"/>
    <w:rsid w:val="001106DC"/>
    <w:rsid w:val="001373A5"/>
    <w:rsid w:val="00145261"/>
    <w:rsid w:val="00145EC7"/>
    <w:rsid w:val="00160810"/>
    <w:rsid w:val="001B408C"/>
    <w:rsid w:val="001D18A7"/>
    <w:rsid w:val="001D511D"/>
    <w:rsid w:val="001E0ADE"/>
    <w:rsid w:val="001E7B5A"/>
    <w:rsid w:val="00204C4C"/>
    <w:rsid w:val="00226D3F"/>
    <w:rsid w:val="002401BA"/>
    <w:rsid w:val="0027397F"/>
    <w:rsid w:val="002F01BE"/>
    <w:rsid w:val="00332E95"/>
    <w:rsid w:val="00341AC4"/>
    <w:rsid w:val="0034602B"/>
    <w:rsid w:val="003622B2"/>
    <w:rsid w:val="00363F81"/>
    <w:rsid w:val="00373E8A"/>
    <w:rsid w:val="003B55C2"/>
    <w:rsid w:val="003B6F34"/>
    <w:rsid w:val="003D038D"/>
    <w:rsid w:val="003D5C56"/>
    <w:rsid w:val="003E0703"/>
    <w:rsid w:val="003F755D"/>
    <w:rsid w:val="00402BCD"/>
    <w:rsid w:val="00406793"/>
    <w:rsid w:val="00421C9E"/>
    <w:rsid w:val="004256BE"/>
    <w:rsid w:val="00436303"/>
    <w:rsid w:val="004443B6"/>
    <w:rsid w:val="0044577E"/>
    <w:rsid w:val="004501ED"/>
    <w:rsid w:val="0045533C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47"/>
    <w:rsid w:val="005F3556"/>
    <w:rsid w:val="00621E17"/>
    <w:rsid w:val="00624A4C"/>
    <w:rsid w:val="00625795"/>
    <w:rsid w:val="00635E40"/>
    <w:rsid w:val="00654EA0"/>
    <w:rsid w:val="0067260F"/>
    <w:rsid w:val="00682F9A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1102A"/>
    <w:rsid w:val="00823B29"/>
    <w:rsid w:val="00834C51"/>
    <w:rsid w:val="00862E0A"/>
    <w:rsid w:val="00896E3C"/>
    <w:rsid w:val="008B336A"/>
    <w:rsid w:val="00901C32"/>
    <w:rsid w:val="00906C25"/>
    <w:rsid w:val="009109EC"/>
    <w:rsid w:val="00913ECD"/>
    <w:rsid w:val="00937B44"/>
    <w:rsid w:val="00952870"/>
    <w:rsid w:val="0095606D"/>
    <w:rsid w:val="00957188"/>
    <w:rsid w:val="009A1434"/>
    <w:rsid w:val="009B346A"/>
    <w:rsid w:val="009C5192"/>
    <w:rsid w:val="009D2D35"/>
    <w:rsid w:val="009D3E96"/>
    <w:rsid w:val="009D44FA"/>
    <w:rsid w:val="00A374E0"/>
    <w:rsid w:val="00A37682"/>
    <w:rsid w:val="00A376DE"/>
    <w:rsid w:val="00A5532D"/>
    <w:rsid w:val="00A713B4"/>
    <w:rsid w:val="00AB3480"/>
    <w:rsid w:val="00AB6E40"/>
    <w:rsid w:val="00AD1C4A"/>
    <w:rsid w:val="00AE4328"/>
    <w:rsid w:val="00AF51E8"/>
    <w:rsid w:val="00AF7E08"/>
    <w:rsid w:val="00B20F2C"/>
    <w:rsid w:val="00B27D3E"/>
    <w:rsid w:val="00B36858"/>
    <w:rsid w:val="00B46B46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DF61C9"/>
    <w:rsid w:val="00E01E93"/>
    <w:rsid w:val="00E17D02"/>
    <w:rsid w:val="00E30DA9"/>
    <w:rsid w:val="00E604E4"/>
    <w:rsid w:val="00E63048"/>
    <w:rsid w:val="00E81B10"/>
    <w:rsid w:val="00E948C6"/>
    <w:rsid w:val="00EA012A"/>
    <w:rsid w:val="00EA33AE"/>
    <w:rsid w:val="00EA6C06"/>
    <w:rsid w:val="00EA7B15"/>
    <w:rsid w:val="00EA7C7B"/>
    <w:rsid w:val="00EB05C8"/>
    <w:rsid w:val="00EC0C62"/>
    <w:rsid w:val="00EC2108"/>
    <w:rsid w:val="00ED6408"/>
    <w:rsid w:val="00EE3CEA"/>
    <w:rsid w:val="00EE7467"/>
    <w:rsid w:val="00EF03DF"/>
    <w:rsid w:val="00F05892"/>
    <w:rsid w:val="00F114BE"/>
    <w:rsid w:val="00F227D7"/>
    <w:rsid w:val="00F24029"/>
    <w:rsid w:val="00F5109B"/>
    <w:rsid w:val="00F71386"/>
    <w:rsid w:val="00F75F6D"/>
    <w:rsid w:val="00F77196"/>
    <w:rsid w:val="00F77856"/>
    <w:rsid w:val="00F93849"/>
    <w:rsid w:val="00FB2C0D"/>
    <w:rsid w:val="00FB6024"/>
    <w:rsid w:val="00FD380B"/>
    <w:rsid w:val="00FE128D"/>
    <w:rsid w:val="00FE5E3A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3">
    <w:name w:val="Body text (3)_"/>
    <w:link w:val="Bodytext30"/>
    <w:rsid w:val="00682F9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82F9A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character" w:customStyle="1" w:styleId="Bodytext2">
    <w:name w:val="Body text (2)_"/>
    <w:link w:val="Bodytext20"/>
    <w:rsid w:val="00EE746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E7467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eop">
    <w:name w:val="eop"/>
    <w:basedOn w:val="Domylnaczcionkaakapitu"/>
    <w:qFormat/>
    <w:rsid w:val="00B27D3E"/>
  </w:style>
  <w:style w:type="character" w:customStyle="1" w:styleId="normaltextrun">
    <w:name w:val="normaltextrun"/>
    <w:basedOn w:val="Domylnaczcionkaakapitu"/>
    <w:qFormat/>
    <w:rsid w:val="00B27D3E"/>
  </w:style>
  <w:style w:type="paragraph" w:customStyle="1" w:styleId="Nagwek21">
    <w:name w:val="Nagłówek 21"/>
    <w:basedOn w:val="Normalny"/>
    <w:uiPriority w:val="1"/>
    <w:qFormat/>
    <w:rsid w:val="0045533C"/>
    <w:pPr>
      <w:ind w:left="426"/>
      <w:outlineLvl w:val="2"/>
    </w:pPr>
    <w:rPr>
      <w:b/>
      <w:bCs/>
      <w:sz w:val="24"/>
      <w:szCs w:val="24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3">
    <w:name w:val="Body text (3)_"/>
    <w:link w:val="Bodytext30"/>
    <w:rsid w:val="00682F9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82F9A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character" w:customStyle="1" w:styleId="Bodytext2">
    <w:name w:val="Body text (2)_"/>
    <w:link w:val="Bodytext20"/>
    <w:rsid w:val="00EE746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E7467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eop">
    <w:name w:val="eop"/>
    <w:basedOn w:val="Domylnaczcionkaakapitu"/>
    <w:qFormat/>
    <w:rsid w:val="00B27D3E"/>
  </w:style>
  <w:style w:type="character" w:customStyle="1" w:styleId="normaltextrun">
    <w:name w:val="normaltextrun"/>
    <w:basedOn w:val="Domylnaczcionkaakapitu"/>
    <w:qFormat/>
    <w:rsid w:val="00B27D3E"/>
  </w:style>
  <w:style w:type="paragraph" w:customStyle="1" w:styleId="Nagwek21">
    <w:name w:val="Nagłówek 21"/>
    <w:basedOn w:val="Normalny"/>
    <w:uiPriority w:val="1"/>
    <w:qFormat/>
    <w:rsid w:val="0045533C"/>
    <w:pPr>
      <w:ind w:left="426"/>
      <w:outlineLvl w:val="2"/>
    </w:pPr>
    <w:rPr>
      <w:b/>
      <w:bCs/>
      <w:sz w:val="24"/>
      <w:szCs w:val="24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138E4-88B6-48FF-8603-9CFA8B09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1235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14</cp:revision>
  <cp:lastPrinted>2025-10-28T07:51:00Z</cp:lastPrinted>
  <dcterms:created xsi:type="dcterms:W3CDTF">2026-05-27T18:31:00Z</dcterms:created>
  <dcterms:modified xsi:type="dcterms:W3CDTF">2026-06-30T11:08:00Z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