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:rsidR="00363F81" w:rsidRPr="00B42C87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B42C8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B42C87" w:rsidRPr="00B42C8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0113.1PSP.C3.RDSPRE</w:t>
      </w:r>
    </w:p>
    <w:p w:rsidR="00B42C87" w:rsidRPr="00B42C87" w:rsidRDefault="004838B3" w:rsidP="00B42C87">
      <w:pPr>
        <w:pStyle w:val="Nagwek3"/>
        <w:spacing w:line="276" w:lineRule="auto"/>
        <w:ind w:left="426"/>
        <w:rPr>
          <w:rFonts w:asciiTheme="minorHAnsi" w:hAnsiTheme="minorHAnsi" w:cstheme="minorHAnsi"/>
          <w:b/>
          <w:bCs/>
          <w:color w:val="000000" w:themeColor="text1"/>
        </w:rPr>
      </w:pPr>
      <w:r w:rsidRPr="00B42C87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B42C87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B42C87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B42C87" w:rsidRPr="00B42C87">
        <w:rPr>
          <w:rFonts w:asciiTheme="minorHAnsi" w:hAnsiTheme="minorHAnsi" w:cstheme="minorHAnsi"/>
          <w:b/>
          <w:bCs/>
          <w:color w:val="000000" w:themeColor="text1"/>
        </w:rPr>
        <w:t xml:space="preserve"> Rodzina dziecka ze specjalnymi potrzebami rozwojowymi i edukacyjnymi</w:t>
      </w:r>
    </w:p>
    <w:p w:rsidR="004838B3" w:rsidRPr="00B42C87" w:rsidRDefault="004838B3" w:rsidP="00B42C87">
      <w:pPr>
        <w:pStyle w:val="Nagwek3"/>
        <w:spacing w:line="276" w:lineRule="auto"/>
        <w:ind w:left="426"/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proofErr w:type="spellStart"/>
      <w:r w:rsidRPr="00B42C87">
        <w:rPr>
          <w:rFonts w:asciiTheme="minorHAnsi" w:hAnsiTheme="minorHAnsi" w:cstheme="minorHAnsi"/>
          <w:b/>
          <w:bCs/>
          <w:iCs/>
          <w:color w:val="000000" w:themeColor="text1"/>
          <w:lang w:val="en-US"/>
        </w:rPr>
        <w:t>Nazwa</w:t>
      </w:r>
      <w:proofErr w:type="spellEnd"/>
      <w:r w:rsidRPr="00B42C87">
        <w:rPr>
          <w:rFonts w:asciiTheme="minorHAnsi" w:hAnsiTheme="minorHAnsi" w:cstheme="minorHAnsi"/>
          <w:b/>
          <w:bCs/>
          <w:iCs/>
          <w:color w:val="000000" w:themeColor="text1"/>
          <w:lang w:val="en-US"/>
        </w:rPr>
        <w:t xml:space="preserve"> </w:t>
      </w:r>
      <w:proofErr w:type="spellStart"/>
      <w:r w:rsidRPr="00B42C87">
        <w:rPr>
          <w:rFonts w:asciiTheme="minorHAnsi" w:hAnsiTheme="minorHAnsi" w:cstheme="minorHAnsi"/>
          <w:b/>
          <w:bCs/>
          <w:iCs/>
          <w:color w:val="000000" w:themeColor="text1"/>
          <w:lang w:val="en-US"/>
        </w:rPr>
        <w:t>przedmiotu</w:t>
      </w:r>
      <w:proofErr w:type="spellEnd"/>
      <w:r w:rsidRPr="00B42C87">
        <w:rPr>
          <w:rFonts w:asciiTheme="minorHAnsi" w:hAnsiTheme="minorHAnsi" w:cstheme="minorHAnsi"/>
          <w:b/>
          <w:bCs/>
          <w:iCs/>
          <w:color w:val="000000" w:themeColor="text1"/>
          <w:lang w:val="en-US"/>
        </w:rPr>
        <w:t xml:space="preserve"> (</w:t>
      </w:r>
      <w:proofErr w:type="spellStart"/>
      <w:r w:rsidRPr="00B42C87">
        <w:rPr>
          <w:rFonts w:asciiTheme="minorHAnsi" w:hAnsiTheme="minorHAnsi" w:cstheme="minorHAnsi"/>
          <w:b/>
          <w:bCs/>
          <w:iCs/>
          <w:color w:val="000000" w:themeColor="text1"/>
          <w:lang w:val="en-US"/>
        </w:rPr>
        <w:t>zajęć</w:t>
      </w:r>
      <w:proofErr w:type="spellEnd"/>
      <w:r w:rsidRPr="00B42C87">
        <w:rPr>
          <w:rFonts w:asciiTheme="minorHAnsi" w:hAnsiTheme="minorHAnsi" w:cstheme="minorHAnsi"/>
          <w:b/>
          <w:bCs/>
          <w:iCs/>
          <w:color w:val="000000" w:themeColor="text1"/>
          <w:lang w:val="en-US"/>
        </w:rPr>
        <w:t xml:space="preserve">) w </w:t>
      </w:r>
      <w:proofErr w:type="spellStart"/>
      <w:r w:rsidRPr="00B42C87">
        <w:rPr>
          <w:rFonts w:asciiTheme="minorHAnsi" w:hAnsiTheme="minorHAnsi" w:cstheme="minorHAnsi"/>
          <w:b/>
          <w:bCs/>
          <w:iCs/>
          <w:color w:val="000000" w:themeColor="text1"/>
          <w:lang w:val="en-US"/>
        </w:rPr>
        <w:t>języku</w:t>
      </w:r>
      <w:proofErr w:type="spellEnd"/>
      <w:r w:rsidRPr="00B42C87">
        <w:rPr>
          <w:rFonts w:asciiTheme="minorHAnsi" w:hAnsiTheme="minorHAnsi" w:cstheme="minorHAnsi"/>
          <w:b/>
          <w:bCs/>
          <w:iCs/>
          <w:color w:val="000000" w:themeColor="text1"/>
          <w:lang w:val="en-US"/>
        </w:rPr>
        <w:t xml:space="preserve"> </w:t>
      </w:r>
      <w:proofErr w:type="spellStart"/>
      <w:r w:rsidRPr="00B42C87">
        <w:rPr>
          <w:rFonts w:asciiTheme="minorHAnsi" w:hAnsiTheme="minorHAnsi" w:cstheme="minorHAnsi"/>
          <w:b/>
          <w:bCs/>
          <w:iCs/>
          <w:color w:val="000000" w:themeColor="text1"/>
          <w:lang w:val="en-US"/>
        </w:rPr>
        <w:t>angielskim</w:t>
      </w:r>
      <w:proofErr w:type="spellEnd"/>
      <w:r w:rsidRPr="00B42C87">
        <w:rPr>
          <w:rFonts w:asciiTheme="minorHAnsi" w:hAnsiTheme="minorHAnsi" w:cstheme="minorHAnsi"/>
          <w:b/>
          <w:bCs/>
          <w:iCs/>
          <w:color w:val="000000" w:themeColor="text1"/>
          <w:lang w:val="en-US"/>
        </w:rPr>
        <w:t>:</w:t>
      </w:r>
      <w:r w:rsidR="00B42C87" w:rsidRPr="00B42C87">
        <w:rPr>
          <w:rFonts w:asciiTheme="minorHAnsi" w:hAnsiTheme="minorHAnsi" w:cstheme="minorHAnsi"/>
          <w:b/>
          <w:bCs/>
          <w:color w:val="000000" w:themeColor="text1"/>
          <w:lang w:val="en-US"/>
        </w:rPr>
        <w:t xml:space="preserve"> Family of Child with Special Developmental and Educational Needs</w:t>
      </w:r>
    </w:p>
    <w:p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42"/>
        <w:gridCol w:w="5005"/>
      </w:tblGrid>
      <w:tr w:rsidR="00B42C87" w:rsidRPr="00341AC4" w:rsidTr="004C2D66">
        <w:trPr>
          <w:trHeight w:val="282"/>
          <w:jc w:val="center"/>
        </w:trPr>
        <w:tc>
          <w:tcPr>
            <w:tcW w:w="4742" w:type="dxa"/>
          </w:tcPr>
          <w:p w:rsidR="00B42C87" w:rsidRPr="00341AC4" w:rsidRDefault="00B42C87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B42C87" w:rsidRPr="00B62EF4" w:rsidRDefault="00B42C87" w:rsidP="00B62EF4">
            <w:pPr>
              <w:pStyle w:val="Normalny1"/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B62EF4">
              <w:rPr>
                <w:rFonts w:ascii="Calibri" w:hAnsi="Calibri" w:cs="Calibri"/>
                <w:sz w:val="21"/>
                <w:szCs w:val="21"/>
              </w:rPr>
              <w:t>Pedagogika specjalna</w:t>
            </w:r>
          </w:p>
        </w:tc>
      </w:tr>
      <w:tr w:rsidR="00B42C87" w:rsidRPr="00341AC4" w:rsidTr="004C2D66">
        <w:trPr>
          <w:trHeight w:val="285"/>
          <w:jc w:val="center"/>
        </w:trPr>
        <w:tc>
          <w:tcPr>
            <w:tcW w:w="4742" w:type="dxa"/>
          </w:tcPr>
          <w:p w:rsidR="00B42C87" w:rsidRPr="00341AC4" w:rsidRDefault="00B42C87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B42C87" w:rsidRPr="00B62EF4" w:rsidRDefault="00B42C87" w:rsidP="00B62EF4">
            <w:pPr>
              <w:pStyle w:val="Normalny1"/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B62EF4">
              <w:rPr>
                <w:rFonts w:ascii="Calibri" w:hAnsi="Calibri" w:cs="Calibri"/>
                <w:sz w:val="21"/>
                <w:szCs w:val="21"/>
              </w:rPr>
              <w:t>Stacjonarne/niestacjonarne</w:t>
            </w:r>
          </w:p>
        </w:tc>
      </w:tr>
      <w:tr w:rsidR="00B42C87" w:rsidRPr="00341AC4" w:rsidTr="004C2D66">
        <w:trPr>
          <w:trHeight w:val="285"/>
          <w:jc w:val="center"/>
        </w:trPr>
        <w:tc>
          <w:tcPr>
            <w:tcW w:w="4742" w:type="dxa"/>
          </w:tcPr>
          <w:p w:rsidR="00B42C87" w:rsidRPr="00341AC4" w:rsidRDefault="00B42C87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B42C87" w:rsidRPr="00B62EF4" w:rsidRDefault="00B42C87" w:rsidP="00B62EF4">
            <w:pPr>
              <w:pStyle w:val="Normalny1"/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B62EF4">
              <w:rPr>
                <w:rFonts w:ascii="Calibri" w:hAnsi="Calibri" w:cs="Calibri"/>
                <w:sz w:val="21"/>
                <w:szCs w:val="21"/>
              </w:rPr>
              <w:t>Jednolite magisterskie</w:t>
            </w:r>
          </w:p>
        </w:tc>
      </w:tr>
      <w:tr w:rsidR="00B42C87" w:rsidRPr="00341AC4" w:rsidTr="004C2D66">
        <w:trPr>
          <w:trHeight w:val="285"/>
          <w:jc w:val="center"/>
        </w:trPr>
        <w:tc>
          <w:tcPr>
            <w:tcW w:w="4742" w:type="dxa"/>
          </w:tcPr>
          <w:p w:rsidR="00B42C87" w:rsidRPr="00341AC4" w:rsidRDefault="00B42C87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B42C87" w:rsidRPr="00B62EF4" w:rsidRDefault="00B42C87" w:rsidP="00B62EF4">
            <w:pPr>
              <w:pStyle w:val="Normalny1"/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 w:rsidRPr="00B62EF4">
              <w:rPr>
                <w:rFonts w:ascii="Calibri" w:hAnsi="Calibri" w:cs="Calibri"/>
                <w:sz w:val="21"/>
                <w:szCs w:val="21"/>
              </w:rPr>
              <w:t>ogólnoakademicki</w:t>
            </w:r>
            <w:proofErr w:type="spellEnd"/>
          </w:p>
        </w:tc>
      </w:tr>
      <w:tr w:rsidR="00B42C87" w:rsidRPr="00341AC4" w:rsidTr="004C2D66">
        <w:trPr>
          <w:trHeight w:val="282"/>
          <w:jc w:val="center"/>
        </w:trPr>
        <w:tc>
          <w:tcPr>
            <w:tcW w:w="4742" w:type="dxa"/>
          </w:tcPr>
          <w:p w:rsidR="00B42C87" w:rsidRPr="00341AC4" w:rsidRDefault="00B42C87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:rsidR="00B42C87" w:rsidRPr="00B62EF4" w:rsidRDefault="00B42C87" w:rsidP="00B62EF4">
            <w:pPr>
              <w:pStyle w:val="Normalny1"/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B62EF4">
              <w:rPr>
                <w:rFonts w:ascii="Calibri" w:hAnsi="Calibri" w:cs="Calibri"/>
                <w:sz w:val="21"/>
                <w:szCs w:val="21"/>
              </w:rPr>
              <w:t>dr hab. Paulina Forma, prof. UJK</w:t>
            </w:r>
          </w:p>
        </w:tc>
      </w:tr>
      <w:tr w:rsidR="00B42C87" w:rsidRPr="00341AC4" w:rsidTr="004C2D66">
        <w:trPr>
          <w:trHeight w:val="285"/>
          <w:jc w:val="center"/>
        </w:trPr>
        <w:tc>
          <w:tcPr>
            <w:tcW w:w="4742" w:type="dxa"/>
          </w:tcPr>
          <w:p w:rsidR="00B42C87" w:rsidRPr="00341AC4" w:rsidRDefault="00B42C87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B42C87" w:rsidRPr="00B62EF4" w:rsidRDefault="00B42C87" w:rsidP="00B62EF4">
            <w:pPr>
              <w:pStyle w:val="Normalny1"/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B62EF4">
              <w:rPr>
                <w:rFonts w:ascii="Calibri" w:hAnsi="Calibri" w:cs="Calibri"/>
                <w:sz w:val="21"/>
                <w:szCs w:val="21"/>
              </w:rPr>
              <w:t>paulina.forma@ujk.edu.pl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7"/>
        <w:gridCol w:w="6280"/>
      </w:tblGrid>
      <w:tr w:rsidR="00B42C87" w:rsidRPr="00341AC4" w:rsidTr="00363F81">
        <w:trPr>
          <w:trHeight w:val="285"/>
          <w:jc w:val="center"/>
        </w:trPr>
        <w:tc>
          <w:tcPr>
            <w:tcW w:w="3467" w:type="dxa"/>
          </w:tcPr>
          <w:p w:rsidR="00B42C87" w:rsidRPr="00341AC4" w:rsidRDefault="00B42C87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B42C87" w:rsidRPr="00A310CE" w:rsidRDefault="00B42C87" w:rsidP="00B42C87">
            <w:pPr>
              <w:pStyle w:val="Normalny1"/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A310CE">
              <w:rPr>
                <w:rFonts w:ascii="Calibri" w:hAnsi="Calibri" w:cs="Calibri"/>
                <w:sz w:val="21"/>
                <w:szCs w:val="21"/>
              </w:rPr>
              <w:t>polski</w:t>
            </w:r>
          </w:p>
        </w:tc>
      </w:tr>
      <w:tr w:rsidR="00B42C87" w:rsidRPr="00341AC4" w:rsidTr="00363F81">
        <w:trPr>
          <w:trHeight w:val="282"/>
          <w:jc w:val="center"/>
        </w:trPr>
        <w:tc>
          <w:tcPr>
            <w:tcW w:w="3467" w:type="dxa"/>
          </w:tcPr>
          <w:p w:rsidR="00B42C87" w:rsidRPr="00341AC4" w:rsidRDefault="00B42C87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B42C87" w:rsidRPr="00BC42EE" w:rsidRDefault="00B42C87" w:rsidP="00B42C87">
            <w:pPr>
              <w:pStyle w:val="Normalny1"/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BC42EE">
              <w:rPr>
                <w:rFonts w:ascii="Calibri" w:hAnsi="Calibri" w:cs="Calibri"/>
                <w:sz w:val="21"/>
                <w:szCs w:val="21"/>
              </w:rPr>
              <w:t>Pedagogika społeczna, psychologia społeczno-wychowawcza psychologia rozwojowa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6"/>
        <w:gridCol w:w="6279"/>
      </w:tblGrid>
      <w:tr w:rsidR="00B42C87" w:rsidRPr="00341AC4" w:rsidTr="00402BCD">
        <w:trPr>
          <w:trHeight w:val="285"/>
          <w:jc w:val="center"/>
        </w:trPr>
        <w:tc>
          <w:tcPr>
            <w:tcW w:w="3466" w:type="dxa"/>
          </w:tcPr>
          <w:p w:rsidR="00B42C87" w:rsidRPr="00341AC4" w:rsidRDefault="00B42C87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B42C87" w:rsidRPr="00B42C87" w:rsidRDefault="00B42C87" w:rsidP="00BC42EE">
            <w:pPr>
              <w:pStyle w:val="Normalny1"/>
              <w:tabs>
                <w:tab w:val="left" w:pos="0"/>
              </w:tabs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B42C87">
              <w:rPr>
                <w:rFonts w:ascii="Calibri" w:hAnsi="Calibri" w:cs="Calibri"/>
                <w:sz w:val="21"/>
                <w:szCs w:val="21"/>
              </w:rPr>
              <w:t>ćwiczenia</w:t>
            </w:r>
          </w:p>
        </w:tc>
      </w:tr>
      <w:tr w:rsidR="00B42C87" w:rsidRPr="00341AC4" w:rsidTr="00402BCD">
        <w:trPr>
          <w:trHeight w:val="282"/>
          <w:jc w:val="center"/>
        </w:trPr>
        <w:tc>
          <w:tcPr>
            <w:tcW w:w="3466" w:type="dxa"/>
          </w:tcPr>
          <w:p w:rsidR="00B42C87" w:rsidRPr="00341AC4" w:rsidRDefault="00B42C87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B42C87" w:rsidRPr="00B42C87" w:rsidRDefault="00B42C87" w:rsidP="00BC42EE">
            <w:pPr>
              <w:pStyle w:val="Bodytext37"/>
              <w:spacing w:line="276" w:lineRule="auto"/>
              <w:jc w:val="left"/>
              <w:rPr>
                <w:rFonts w:ascii="Calibri" w:hAnsi="Calibri" w:cs="Calibri"/>
                <w:sz w:val="21"/>
                <w:szCs w:val="21"/>
              </w:rPr>
            </w:pPr>
            <w:r w:rsidRPr="00B42C87">
              <w:rPr>
                <w:rFonts w:ascii="Calibri" w:hAnsi="Calibri" w:cs="Calibri"/>
                <w:sz w:val="21"/>
                <w:szCs w:val="21"/>
              </w:rPr>
              <w:t>Pomieszczenia dydaktyczne UJK</w:t>
            </w:r>
          </w:p>
        </w:tc>
      </w:tr>
      <w:tr w:rsidR="00B42C87" w:rsidRPr="00341AC4" w:rsidTr="00402BCD">
        <w:trPr>
          <w:trHeight w:val="285"/>
          <w:jc w:val="center"/>
        </w:trPr>
        <w:tc>
          <w:tcPr>
            <w:tcW w:w="3466" w:type="dxa"/>
          </w:tcPr>
          <w:p w:rsidR="00B42C87" w:rsidRPr="00341AC4" w:rsidRDefault="00B42C87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B42C87" w:rsidRPr="00B42C87" w:rsidRDefault="00B42C87" w:rsidP="00BC42EE">
            <w:pPr>
              <w:pStyle w:val="Normalny1"/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B42C87">
              <w:rPr>
                <w:rFonts w:ascii="Calibri" w:hAnsi="Calibri" w:cs="Calibri"/>
                <w:sz w:val="21"/>
                <w:szCs w:val="21"/>
              </w:rPr>
              <w:t>Zaliczenie z oceną</w:t>
            </w:r>
          </w:p>
        </w:tc>
      </w:tr>
      <w:tr w:rsidR="00B42C87" w:rsidRPr="00341AC4" w:rsidTr="00402BCD">
        <w:trPr>
          <w:trHeight w:val="282"/>
          <w:jc w:val="center"/>
        </w:trPr>
        <w:tc>
          <w:tcPr>
            <w:tcW w:w="3466" w:type="dxa"/>
          </w:tcPr>
          <w:p w:rsidR="00B42C87" w:rsidRPr="00341AC4" w:rsidRDefault="00B42C87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B42C87" w:rsidRPr="00B42C87" w:rsidRDefault="00B42C87" w:rsidP="00BC42EE">
            <w:pPr>
              <w:pStyle w:val="NormalnyWeb1"/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B42C87">
              <w:rPr>
                <w:rFonts w:ascii="Calibri" w:hAnsi="Calibri" w:cs="Calibri"/>
                <w:sz w:val="21"/>
                <w:szCs w:val="21"/>
              </w:rPr>
              <w:t>Metody podające: instruktaż, objaśnianie</w:t>
            </w:r>
            <w:r>
              <w:rPr>
                <w:rFonts w:ascii="Calibri" w:hAnsi="Calibri" w:cs="Calibri"/>
                <w:sz w:val="21"/>
                <w:szCs w:val="21"/>
              </w:rPr>
              <w:br/>
            </w:r>
            <w:r w:rsidRPr="00B42C87">
              <w:rPr>
                <w:rFonts w:ascii="Calibri" w:hAnsi="Calibri" w:cs="Calibri"/>
                <w:sz w:val="21"/>
                <w:szCs w:val="21"/>
              </w:rPr>
              <w:t>Metody problemowe: dyskusja</w:t>
            </w:r>
            <w:r>
              <w:rPr>
                <w:rFonts w:ascii="Calibri" w:hAnsi="Calibri" w:cs="Calibri"/>
                <w:sz w:val="21"/>
                <w:szCs w:val="21"/>
              </w:rPr>
              <w:br/>
            </w:r>
            <w:r w:rsidRPr="00B42C87">
              <w:rPr>
                <w:rFonts w:ascii="Calibri" w:hAnsi="Calibri" w:cs="Calibri"/>
                <w:sz w:val="21"/>
                <w:szCs w:val="21"/>
              </w:rPr>
              <w:t>Metody eksponujące: pokaz</w:t>
            </w:r>
            <w:r>
              <w:rPr>
                <w:rFonts w:ascii="Calibri" w:hAnsi="Calibri" w:cs="Calibri"/>
                <w:sz w:val="21"/>
                <w:szCs w:val="21"/>
              </w:rPr>
              <w:br/>
            </w:r>
            <w:r w:rsidRPr="00B42C87">
              <w:rPr>
                <w:rFonts w:ascii="Calibri" w:hAnsi="Calibri" w:cs="Calibri"/>
                <w:sz w:val="21"/>
                <w:szCs w:val="21"/>
              </w:rPr>
              <w:t>Metody praktyczne :ćwiczenia przedmiotowe</w:t>
            </w:r>
          </w:p>
        </w:tc>
      </w:tr>
      <w:tr w:rsidR="00B42C87" w:rsidRPr="00341AC4" w:rsidTr="00402BCD">
        <w:trPr>
          <w:trHeight w:val="285"/>
          <w:jc w:val="center"/>
        </w:trPr>
        <w:tc>
          <w:tcPr>
            <w:tcW w:w="3466" w:type="dxa"/>
          </w:tcPr>
          <w:p w:rsidR="00B42C87" w:rsidRPr="00341AC4" w:rsidRDefault="00B42C87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:rsidR="00B42C87" w:rsidRPr="00B42C87" w:rsidRDefault="00BC42EE" w:rsidP="004E0EEB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425" w:right="183" w:hanging="284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Adamski, F. (</w:t>
            </w:r>
            <w:r w:rsidR="00B42C87" w:rsidRPr="00B42C8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2011). Rodzina. Wymiar społeczno-kulturowy. Przemiany, zagrożenia i wyzwania, wyd. UJ.</w:t>
            </w:r>
          </w:p>
          <w:p w:rsidR="00B42C87" w:rsidRPr="00B42C87" w:rsidRDefault="00B42C87" w:rsidP="004E0EEB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425" w:right="183" w:hanging="284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B42C8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Brągiel</w:t>
            </w:r>
            <w:proofErr w:type="spellEnd"/>
            <w:r w:rsidRPr="00B42C8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J., Matyjas, B., </w:t>
            </w:r>
            <w:proofErr w:type="spellStart"/>
            <w:r w:rsidRPr="00B42C8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Segiet</w:t>
            </w:r>
            <w:proofErr w:type="spellEnd"/>
            <w:r w:rsidRPr="00B42C8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K. (2021). Rodzina, rodzicielstwo, odpowiedzialność w perspektywie pedagogiki społecznej, Wyd. UO.</w:t>
            </w:r>
          </w:p>
          <w:p w:rsidR="00B42C87" w:rsidRPr="00B42C87" w:rsidRDefault="00B42C87" w:rsidP="004E0EEB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425" w:right="183" w:hanging="284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42C8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Forma, P. (2013). Antynomia postaw rodzicielskich wobec niepełnosprawnego dziecka diagnoza i wskazania pedagogiczne. Pielęgniarstwo i Zdrowie Publiczne, 3-4. </w:t>
            </w:r>
          </w:p>
          <w:p w:rsidR="00B42C87" w:rsidRPr="00B42C87" w:rsidRDefault="00B42C87" w:rsidP="004E0EEB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425" w:right="183" w:hanging="284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42C8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Jabłońs</w:t>
            </w:r>
            <w:r w:rsidR="00BC42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ki A., Szyszka M., </w:t>
            </w:r>
            <w:proofErr w:type="spellStart"/>
            <w:r w:rsidR="00BC42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Gizicka</w:t>
            </w:r>
            <w:proofErr w:type="spellEnd"/>
            <w:r w:rsidR="00BC42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D. (</w:t>
            </w:r>
            <w:r w:rsidRPr="00B42C8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2014). Współczesna rodzina polska. Przemiany, zagrożenia i wyzwania, Wyd. KUL. </w:t>
            </w:r>
          </w:p>
          <w:p w:rsidR="00B42C87" w:rsidRPr="00B42C87" w:rsidRDefault="00B42C87" w:rsidP="004E0EEB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425" w:right="183" w:hanging="284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42C8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Matyjas, B. ( 2021). Makro- i mikrospołeczne uwarunkowania funkcjonowania rodziny. Problemy opiekuńczo–wychowawcze, nr 4.</w:t>
            </w:r>
          </w:p>
          <w:p w:rsidR="00B42C87" w:rsidRPr="00341AC4" w:rsidRDefault="00B42C87" w:rsidP="004E0EEB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425" w:right="183" w:hanging="284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42C8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Matyjas, B. (2020). Pedagogika rodziny. Aktualna problematyka</w:t>
            </w:r>
            <w:r w:rsidR="004E0EE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Pr="00B42C8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 nowe obszary badawcze. Studia z Teorii Wychowania, nr 2 (31).</w:t>
            </w:r>
          </w:p>
        </w:tc>
      </w:tr>
      <w:tr w:rsidR="00B42C87" w:rsidRPr="00341AC4" w:rsidTr="00402BCD">
        <w:trPr>
          <w:trHeight w:val="285"/>
          <w:jc w:val="center"/>
        </w:trPr>
        <w:tc>
          <w:tcPr>
            <w:tcW w:w="3466" w:type="dxa"/>
          </w:tcPr>
          <w:p w:rsidR="00B42C87" w:rsidRPr="00341AC4" w:rsidRDefault="00B42C87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:rsidR="00BC42EE" w:rsidRPr="00BC42EE" w:rsidRDefault="00BC42EE" w:rsidP="004E0EEB">
            <w:pPr>
              <w:pStyle w:val="TableParagraph"/>
              <w:numPr>
                <w:ilvl w:val="0"/>
                <w:numId w:val="38"/>
              </w:numPr>
              <w:spacing w:line="276" w:lineRule="auto"/>
              <w:ind w:left="567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C42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Matyjas, B. (2008). Dzieciństwo w kryzysie. Etiologia zjawiska, Wyd. Żak.</w:t>
            </w:r>
          </w:p>
          <w:p w:rsidR="00BC42EE" w:rsidRPr="00BC42EE" w:rsidRDefault="00BC42EE" w:rsidP="004E0EEB">
            <w:pPr>
              <w:pStyle w:val="TableParagraph"/>
              <w:numPr>
                <w:ilvl w:val="0"/>
                <w:numId w:val="38"/>
              </w:numPr>
              <w:spacing w:line="276" w:lineRule="auto"/>
              <w:ind w:left="567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C42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Mikielewicz, S. (red.). (2005). Dziecko z trudnościami w rozwoju, </w:t>
            </w:r>
            <w:r w:rsidRPr="00BC42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Wyd. Impuls.</w:t>
            </w:r>
          </w:p>
          <w:p w:rsidR="00BC42EE" w:rsidRPr="00BC42EE" w:rsidRDefault="00BC42EE" w:rsidP="004E0EEB">
            <w:pPr>
              <w:pStyle w:val="TableParagraph"/>
              <w:numPr>
                <w:ilvl w:val="0"/>
                <w:numId w:val="38"/>
              </w:numPr>
              <w:spacing w:line="276" w:lineRule="auto"/>
              <w:ind w:left="567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C42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Obuchowska, J. (1995). Dziecko niepełnosprawne w rodzinie, Wyd. Szkolne i Pedagogiczne.</w:t>
            </w:r>
          </w:p>
          <w:p w:rsidR="00BC42EE" w:rsidRPr="00BC42EE" w:rsidRDefault="00BC42EE" w:rsidP="004E0EEB">
            <w:pPr>
              <w:pStyle w:val="TableParagraph"/>
              <w:numPr>
                <w:ilvl w:val="0"/>
                <w:numId w:val="38"/>
              </w:numPr>
              <w:spacing w:line="276" w:lineRule="auto"/>
              <w:ind w:left="567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C42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Pilecka, W., Rutkowski, M. (red.). (2009). Dziecko ze specjalnymi potrzebami edukacyjnymi w drodze ku dorosłości, Wyd. Impuls.</w:t>
            </w:r>
          </w:p>
          <w:p w:rsidR="00BC42EE" w:rsidRPr="00BC42EE" w:rsidRDefault="00BC42EE" w:rsidP="004E0EEB">
            <w:pPr>
              <w:pStyle w:val="TableParagraph"/>
              <w:numPr>
                <w:ilvl w:val="0"/>
                <w:numId w:val="38"/>
              </w:numPr>
              <w:spacing w:line="276" w:lineRule="auto"/>
              <w:ind w:left="567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C42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Wilk, J. (2016). Pedagogika rodziny, Wyd. KUL. </w:t>
            </w:r>
          </w:p>
          <w:p w:rsidR="00BC42EE" w:rsidRPr="00BC42EE" w:rsidRDefault="00BC42EE" w:rsidP="004E0EEB">
            <w:pPr>
              <w:pStyle w:val="TableParagraph"/>
              <w:numPr>
                <w:ilvl w:val="0"/>
                <w:numId w:val="38"/>
              </w:numPr>
              <w:spacing w:line="276" w:lineRule="auto"/>
              <w:ind w:left="567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BC42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Jakoniuk-Diallo</w:t>
            </w:r>
            <w:proofErr w:type="spellEnd"/>
            <w:r w:rsidRPr="00BC42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A., Kubiak, H. (2010). O co pytają rodzice dzieci z Niepełnosprawnością. Wydawnictwo </w:t>
            </w:r>
            <w:proofErr w:type="spellStart"/>
            <w:r w:rsidRPr="00BC42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Difin</w:t>
            </w:r>
            <w:proofErr w:type="spellEnd"/>
            <w:r w:rsidRPr="00BC42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</w:t>
            </w:r>
          </w:p>
          <w:p w:rsidR="00BC42EE" w:rsidRPr="00BC42EE" w:rsidRDefault="00BC42EE" w:rsidP="004E0EEB">
            <w:pPr>
              <w:pStyle w:val="TableParagraph"/>
              <w:numPr>
                <w:ilvl w:val="0"/>
                <w:numId w:val="38"/>
              </w:numPr>
              <w:spacing w:line="276" w:lineRule="auto"/>
              <w:ind w:left="567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C42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Liberska, H. (2010). Rodzina z dzieckiem niepełnosprawnym - możliwości i ograniczenia rozwoju, </w:t>
            </w:r>
            <w:proofErr w:type="spellStart"/>
            <w:r w:rsidRPr="00BC42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Difin</w:t>
            </w:r>
            <w:proofErr w:type="spellEnd"/>
            <w:r w:rsidRPr="00BC42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</w:t>
            </w:r>
          </w:p>
          <w:p w:rsidR="00BC42EE" w:rsidRPr="00BC42EE" w:rsidRDefault="00BC42EE" w:rsidP="004E0EEB">
            <w:pPr>
              <w:pStyle w:val="TableParagraph"/>
              <w:numPr>
                <w:ilvl w:val="0"/>
                <w:numId w:val="38"/>
              </w:numPr>
              <w:spacing w:line="276" w:lineRule="auto"/>
              <w:ind w:left="567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BC42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Szurowska</w:t>
            </w:r>
            <w:proofErr w:type="spellEnd"/>
            <w:r w:rsidRPr="00BC42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B. (2019). Rodzina w sytuacji trudnej. Zdążyć z pomocą, </w:t>
            </w:r>
            <w:proofErr w:type="spellStart"/>
            <w:r w:rsidRPr="00BC42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Difin</w:t>
            </w:r>
            <w:proofErr w:type="spellEnd"/>
            <w:r w:rsidRPr="00BC42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:rsidR="00BC42EE" w:rsidRPr="00BC42EE" w:rsidRDefault="00BC42EE" w:rsidP="004E0EEB">
            <w:pPr>
              <w:pStyle w:val="TableParagraph"/>
              <w:numPr>
                <w:ilvl w:val="0"/>
                <w:numId w:val="38"/>
              </w:numPr>
              <w:spacing w:line="276" w:lineRule="auto"/>
              <w:ind w:left="567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C42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Kielin, J. (2011). Jak pracować z rodzicami dziecka upośledzonego, GWP.</w:t>
            </w:r>
          </w:p>
          <w:p w:rsidR="00B42C87" w:rsidRPr="00341AC4" w:rsidRDefault="00BC42EE" w:rsidP="004E0EEB">
            <w:pPr>
              <w:pStyle w:val="TableParagraph"/>
              <w:numPr>
                <w:ilvl w:val="0"/>
                <w:numId w:val="38"/>
              </w:numPr>
              <w:spacing w:line="276" w:lineRule="auto"/>
              <w:ind w:left="567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C42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Kulesza, M. (2017). Rodzinne zasoby w pedagogice społecznej i praktyce psychopedagogicznej, </w:t>
            </w:r>
            <w:proofErr w:type="spellStart"/>
            <w:r w:rsidRPr="00BC42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Difin</w:t>
            </w:r>
            <w:proofErr w:type="spellEnd"/>
            <w:r w:rsidRPr="00BC42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:rsidR="00BC42EE" w:rsidRPr="00BC42EE" w:rsidRDefault="003E0703" w:rsidP="00BC42EE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BC42EE" w:rsidRPr="00BC42EE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BC42EE" w:rsidRPr="00BC42EE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Zapoznanie studentów z rodziną jako środowiskiem wychowawczym –  miejscem edukacji, terapii osób ze specjalnymi potrze</w:t>
      </w:r>
      <w:r w:rsidR="00BC42EE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bami rozwojowymi i edukacyjnymi.</w:t>
      </w:r>
    </w:p>
    <w:p w:rsidR="00BC42EE" w:rsidRPr="00BC42EE" w:rsidRDefault="00BC42EE" w:rsidP="00BC42EE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BC42EE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C2.</w:t>
      </w:r>
      <w:r w:rsidRPr="00BC42EE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Uświadomienie studentom różnic w rozwoju i edukacji osób z różnymi stopniami niepełnosprawnościami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</w:p>
    <w:p w:rsidR="00BC42EE" w:rsidRPr="00BC42EE" w:rsidRDefault="00BC42EE" w:rsidP="00BC42EE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BC42EE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C3</w:t>
      </w:r>
      <w:r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.</w:t>
      </w:r>
      <w:r w:rsidRPr="00BC42EE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 xml:space="preserve"> </w:t>
      </w:r>
      <w:r w:rsidRPr="00BC42EE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Kształtowanie postawy gotowości do podejmowania działań wspierających rodziny z osobami z niepełnosprawnością intelektualną</w:t>
      </w:r>
      <w:r w:rsidR="00B62EF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</w:p>
    <w:p w:rsidR="003E0703" w:rsidRPr="00BC42EE" w:rsidRDefault="00BC42EE" w:rsidP="00BC42EE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BC42EE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C4</w:t>
      </w:r>
      <w:r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.</w:t>
      </w:r>
      <w:r w:rsidRPr="00BC42EE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 xml:space="preserve"> </w:t>
      </w:r>
      <w:r w:rsidRPr="00BC42EE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Rozwijanie wrażliwości studentów na przejawy nieprawidłowego funkcjonowania rodziny osób z niepełnosprawnościami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</w:p>
    <w:p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:rsidR="00BC42EE" w:rsidRPr="00BC42EE" w:rsidRDefault="00BC42EE" w:rsidP="00B62EF4">
      <w:pPr>
        <w:pStyle w:val="TableParagraph"/>
        <w:spacing w:line="276" w:lineRule="auto"/>
        <w:ind w:left="1134" w:hanging="567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BC42E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1. Zapoznanie z kartą przedmiotu i warunkami zatrudnienia.</w:t>
      </w:r>
    </w:p>
    <w:p w:rsidR="00BC42EE" w:rsidRPr="00BC42EE" w:rsidRDefault="00BC42EE" w:rsidP="00B62EF4">
      <w:pPr>
        <w:pStyle w:val="TableParagraph"/>
        <w:spacing w:line="276" w:lineRule="auto"/>
        <w:ind w:left="1134" w:hanging="567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BC42E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2. Rodzina jako środowisko rozwojowe i edukacyjne dziecka z niepełnosprawnością intelektualną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</w:p>
    <w:p w:rsidR="00BC42EE" w:rsidRPr="00BC42EE" w:rsidRDefault="00BC42EE" w:rsidP="00B62EF4">
      <w:pPr>
        <w:pStyle w:val="TableParagraph"/>
        <w:spacing w:line="276" w:lineRule="auto"/>
        <w:ind w:left="993" w:hanging="283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BC42E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  2.1 Pojęcie rodziny, typy rodzin, funkcje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</w:p>
    <w:p w:rsidR="00BC42EE" w:rsidRPr="00BC42EE" w:rsidRDefault="00BC42EE" w:rsidP="00B62EF4">
      <w:pPr>
        <w:pStyle w:val="TableParagraph"/>
        <w:spacing w:line="276" w:lineRule="auto"/>
        <w:ind w:left="993" w:hanging="283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BC42E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  2.2 Współczesne modele rodzin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</w:p>
    <w:p w:rsidR="00BC42EE" w:rsidRPr="00BC42EE" w:rsidRDefault="00BC42EE" w:rsidP="00B62EF4">
      <w:pPr>
        <w:pStyle w:val="TableParagraph"/>
        <w:spacing w:line="276" w:lineRule="auto"/>
        <w:ind w:left="1134" w:hanging="567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BC42E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3. Makro- i mikrospołeczne uwarunkowania funkcjonowania rodziny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</w:p>
    <w:p w:rsidR="00BC42EE" w:rsidRPr="00BC42EE" w:rsidRDefault="00BC42EE" w:rsidP="00B62EF4">
      <w:pPr>
        <w:pStyle w:val="TableParagraph"/>
        <w:spacing w:line="276" w:lineRule="auto"/>
        <w:ind w:left="851" w:hanging="284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BC42E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4. Charakterystyka dziecka ze specjalnymi potrzebami rozwojowymi i edukacyjnymi – podejście integralne, podmiotowe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</w:p>
    <w:p w:rsidR="00BC42EE" w:rsidRPr="00BC42EE" w:rsidRDefault="00BC42EE" w:rsidP="00B62EF4">
      <w:pPr>
        <w:pStyle w:val="TableParagraph"/>
        <w:spacing w:line="276" w:lineRule="auto"/>
        <w:ind w:left="1134" w:hanging="567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BC42E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5. Rodzina jako miejsce budowania dobrostanu dziecka we wszystkich sferach rozwoju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</w:p>
    <w:p w:rsidR="00BC42EE" w:rsidRPr="00BC42EE" w:rsidRDefault="00BC42EE" w:rsidP="00B62EF4">
      <w:pPr>
        <w:pStyle w:val="TableParagraph"/>
        <w:spacing w:line="276" w:lineRule="auto"/>
        <w:ind w:left="851" w:hanging="284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BC42E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6. Zagrożenia funkcjonowania współczesnych rodzin (patologie, rozwody, relatywizm norm moralnych, netoholizm)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</w:p>
    <w:p w:rsidR="00BC42EE" w:rsidRPr="00BC42EE" w:rsidRDefault="00BC42EE" w:rsidP="00B62EF4">
      <w:pPr>
        <w:pStyle w:val="TableParagraph"/>
        <w:spacing w:line="276" w:lineRule="auto"/>
        <w:ind w:left="1276" w:hanging="567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BC42E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  6.1 Kryzys rodziny – pojęcie, typy, źródła kryzysów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</w:p>
    <w:p w:rsidR="00BC42EE" w:rsidRPr="00BC42EE" w:rsidRDefault="00BC42EE" w:rsidP="00B62EF4">
      <w:pPr>
        <w:pStyle w:val="TableParagraph"/>
        <w:spacing w:line="276" w:lineRule="auto"/>
        <w:ind w:left="1134" w:hanging="567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BC42E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7. Uwarunkowania realizacji funkcji opiekuńczo – wychowawczej, edukacyjnej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</w:p>
    <w:p w:rsidR="00BC42EE" w:rsidRPr="00BC42EE" w:rsidRDefault="00BC42EE" w:rsidP="00B62EF4">
      <w:pPr>
        <w:pStyle w:val="TableParagraph"/>
        <w:spacing w:line="276" w:lineRule="auto"/>
        <w:ind w:left="1134" w:hanging="425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BC42E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  7.1 Atmosfera rodzinna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</w:p>
    <w:p w:rsidR="00BC42EE" w:rsidRPr="00BC42EE" w:rsidRDefault="00BC42EE" w:rsidP="00B62EF4">
      <w:pPr>
        <w:pStyle w:val="TableParagraph"/>
        <w:spacing w:line="276" w:lineRule="auto"/>
        <w:ind w:left="1134" w:hanging="425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BC42E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  7.2 Struktura rodziny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</w:p>
    <w:p w:rsidR="00BC42EE" w:rsidRPr="00BC42EE" w:rsidRDefault="00BC42EE" w:rsidP="00B62EF4">
      <w:pPr>
        <w:pStyle w:val="TableParagraph"/>
        <w:spacing w:line="276" w:lineRule="auto"/>
        <w:ind w:left="1134" w:hanging="425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BC42E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</w:t>
      </w:r>
      <w:r w:rsidRPr="00BC42E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7.3 Kultura środowiska rodzinnego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</w:p>
    <w:p w:rsidR="00BC42EE" w:rsidRPr="00BC42EE" w:rsidRDefault="00BC42EE" w:rsidP="00B62EF4">
      <w:pPr>
        <w:pStyle w:val="TableParagraph"/>
        <w:spacing w:line="276" w:lineRule="auto"/>
        <w:ind w:left="1134" w:hanging="425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BC42E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  7.4 Kultura pedagogiczna rodziców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</w:p>
    <w:p w:rsidR="00BC42EE" w:rsidRPr="00BC42EE" w:rsidRDefault="00BC42EE" w:rsidP="00B62EF4">
      <w:pPr>
        <w:pStyle w:val="TableParagraph"/>
        <w:spacing w:line="276" w:lineRule="auto"/>
        <w:ind w:left="851" w:hanging="284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BC42E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8. Współpraca rodziców z przedszkolem, szkoła, placówką wsparcia, fundacjami i stowarzyszeniami w celu wsparcia dziecka ze specjalnymi potrzebami rozwojowymi i edukacyjnymi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</w:p>
    <w:p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9"/>
        <w:gridCol w:w="6826"/>
        <w:gridCol w:w="1773"/>
      </w:tblGrid>
      <w:tr w:rsidR="00341AC4" w:rsidRPr="00341AC4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A713B4" w:rsidRPr="00341AC4" w:rsidRDefault="00A713B4" w:rsidP="005015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 w:rsidR="00501548" w:rsidRPr="00CC0F64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341AC4" w:rsidRPr="00341AC4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501548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b/>
                <w:iCs/>
                <w:color w:val="00B050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:rsidR="006E60C3" w:rsidRPr="00501548" w:rsidRDefault="00BC5050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C505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C.3.W5.</w:t>
            </w:r>
          </w:p>
        </w:tc>
        <w:tc>
          <w:tcPr>
            <w:tcW w:w="6830" w:type="dxa"/>
          </w:tcPr>
          <w:p w:rsidR="00BC5050" w:rsidRPr="00A310CE" w:rsidRDefault="00BC42EE" w:rsidP="00A310CE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BC42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i rozumie koncepcje funkcjonowania rodziny jako środowiska </w:t>
            </w:r>
            <w:r w:rsidRPr="00A310CE">
              <w:rPr>
                <w:rFonts w:asciiTheme="minorHAnsi" w:hAnsiTheme="minorHAnsi" w:cstheme="minorHAnsi"/>
                <w:iCs/>
                <w:sz w:val="21"/>
                <w:szCs w:val="21"/>
              </w:rPr>
              <w:t>wychowawczego oraz jego znaczenie w rozwoju i edukacji dzieci i młodzieży ze SPE w tym z  niepełnosprawnością.</w:t>
            </w:r>
            <w:r w:rsidR="00A310CE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r w:rsidR="00EF6B89" w:rsidRPr="00A310CE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Zna i rozumie sytuację rodziny dziecka </w:t>
            </w:r>
            <w:r w:rsidR="00A310CE">
              <w:rPr>
                <w:rFonts w:asciiTheme="minorHAnsi" w:hAnsiTheme="minorHAnsi" w:cstheme="minorHAnsi"/>
                <w:iCs/>
                <w:sz w:val="21"/>
                <w:szCs w:val="21"/>
              </w:rPr>
              <w:br/>
            </w:r>
            <w:r w:rsidR="00EF6B89" w:rsidRPr="00A310CE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i ucznia ze specjalnymi potrzebami edukacyjnymi: koncepcje adaptacji rodziny w kontekście niepełnosprawności lub choroby przewlekłej dziecka i ucznia, problemy adaptacji, utrudnienia życiowe, wsparcie społeczne; uwarunkowania specyfiki pracy z rodziną dziecka i ucznia ze specjalnymi potrzebami edukacyjnymi, założenia i metody wspierania rodziny tego dziecka w całym cyklu jego życia; możliwości wspierania funkcjonowania dziecka i ucznia ze specjalnymi potrzebami edukacyjnymi w rodzinie; zagadnienia relacji między rodziną dziecka i ucznia ze specjalnymi potrzebami edukacyjnymi </w:t>
            </w:r>
            <w:r w:rsidR="00A310CE">
              <w:rPr>
                <w:rFonts w:asciiTheme="minorHAnsi" w:hAnsiTheme="minorHAnsi" w:cstheme="minorHAnsi"/>
                <w:iCs/>
                <w:sz w:val="21"/>
                <w:szCs w:val="21"/>
              </w:rPr>
              <w:br/>
            </w:r>
            <w:r w:rsidR="00EF6B89" w:rsidRPr="00A310CE">
              <w:rPr>
                <w:rFonts w:asciiTheme="minorHAnsi" w:hAnsiTheme="minorHAnsi" w:cstheme="minorHAnsi"/>
                <w:iCs/>
                <w:sz w:val="21"/>
                <w:szCs w:val="21"/>
              </w:rPr>
              <w:t>a specjalistami.</w:t>
            </w:r>
          </w:p>
        </w:tc>
        <w:tc>
          <w:tcPr>
            <w:tcW w:w="1773" w:type="dxa"/>
          </w:tcPr>
          <w:p w:rsidR="006E60C3" w:rsidRPr="00341AC4" w:rsidRDefault="00BC42E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C42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PSPEC_W05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6821"/>
        <w:gridCol w:w="1773"/>
      </w:tblGrid>
      <w:tr w:rsidR="00BC5050" w:rsidRPr="00341AC4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BC5050" w:rsidRDefault="00BC5050" w:rsidP="00A310C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C505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:rsidR="00BC5050" w:rsidRPr="00BC5050" w:rsidRDefault="00BC5050" w:rsidP="00BC505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C505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C.3.U3.</w:t>
            </w:r>
          </w:p>
          <w:p w:rsidR="00BC5050" w:rsidRPr="00BC5050" w:rsidRDefault="00BC5050" w:rsidP="00BC505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C505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C.3.U4.</w:t>
            </w:r>
          </w:p>
          <w:p w:rsidR="00BC5050" w:rsidRPr="00BC5050" w:rsidRDefault="00BC5050" w:rsidP="00BC505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C505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C.3.U5.</w:t>
            </w:r>
          </w:p>
          <w:p w:rsidR="00BC5050" w:rsidRPr="00BC5050" w:rsidRDefault="00BC5050" w:rsidP="00BC505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</w:tcPr>
          <w:p w:rsidR="00BC5050" w:rsidRPr="00A310CE" w:rsidRDefault="00BC5050" w:rsidP="00A310CE">
            <w:pPr>
              <w:pStyle w:val="Normalny1"/>
              <w:spacing w:line="276" w:lineRule="auto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BC5050">
              <w:rPr>
                <w:rFonts w:ascii="Calibri" w:hAnsi="Calibri" w:cs="Calibri"/>
                <w:sz w:val="21"/>
                <w:szCs w:val="21"/>
              </w:rPr>
              <w:t xml:space="preserve">Potrafi </w:t>
            </w:r>
            <w:r w:rsidRPr="00A310CE">
              <w:rPr>
                <w:rFonts w:ascii="Calibri" w:hAnsi="Calibri" w:cs="Calibri"/>
                <w:color w:val="auto"/>
                <w:sz w:val="21"/>
                <w:szCs w:val="21"/>
              </w:rPr>
              <w:t xml:space="preserve">wykorzystać współczesne koncepcje rodziny w procesie edukacji  </w:t>
            </w:r>
            <w:r w:rsidR="00A310CE">
              <w:rPr>
                <w:rFonts w:ascii="Calibri" w:hAnsi="Calibri" w:cs="Calibri"/>
                <w:color w:val="auto"/>
                <w:sz w:val="21"/>
                <w:szCs w:val="21"/>
              </w:rPr>
              <w:br/>
            </w:r>
            <w:r w:rsidRPr="00A310CE">
              <w:rPr>
                <w:rFonts w:ascii="Calibri" w:hAnsi="Calibri" w:cs="Calibri"/>
                <w:color w:val="auto"/>
                <w:sz w:val="21"/>
                <w:szCs w:val="21"/>
              </w:rPr>
              <w:t>i terapii uczniów ze spec</w:t>
            </w:r>
            <w:r w:rsidR="00B62EF4" w:rsidRPr="00A310CE">
              <w:rPr>
                <w:rFonts w:ascii="Calibri" w:hAnsi="Calibri" w:cs="Calibri"/>
                <w:color w:val="auto"/>
                <w:sz w:val="21"/>
                <w:szCs w:val="21"/>
              </w:rPr>
              <w:t>jalnymi potrzebami edukacyjnymi</w:t>
            </w:r>
            <w:r w:rsidR="00A310CE">
              <w:rPr>
                <w:rFonts w:ascii="Calibri" w:hAnsi="Calibri" w:cs="Calibri"/>
                <w:color w:val="auto"/>
                <w:sz w:val="21"/>
                <w:szCs w:val="21"/>
              </w:rPr>
              <w:t xml:space="preserve">, </w:t>
            </w:r>
            <w:r w:rsidR="00EF6B89" w:rsidRPr="00A310CE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poddać analizie zachowania, procesy i zjawiska dotyczące psychospołecznych potrzeb członków rodzin dzieci ze specjalnymi potrzebami edukacyjnymi; wyjaśnić i określić czynniki moderujące zróżnicowanie rodzin z dzieckiem ze specjalnymi potrzebami edukacyjnymi w zależności od rodzaju zaburzenia u dziecka lub ucznia i stylu radzenia sobie rodziców lub opiekunów z tymi zaburzeniami; rozpoznać i zinterpretować potrzeby rodziny z dzieckiem ze specjalnymi potrzebami edukacyjnymi w odniesieniu do konkretnych problemów rodziny.</w:t>
            </w:r>
          </w:p>
        </w:tc>
        <w:tc>
          <w:tcPr>
            <w:tcW w:w="1773" w:type="dxa"/>
          </w:tcPr>
          <w:p w:rsidR="00BC5050" w:rsidRPr="00BC5050" w:rsidRDefault="00BC5050" w:rsidP="000F197F">
            <w:pPr>
              <w:pStyle w:val="Normalny1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C5050">
              <w:rPr>
                <w:rFonts w:ascii="Calibri" w:hAnsi="Calibri" w:cs="Calibri"/>
                <w:sz w:val="21"/>
                <w:szCs w:val="21"/>
              </w:rPr>
              <w:t>PSPEC_U05</w:t>
            </w:r>
          </w:p>
        </w:tc>
      </w:tr>
      <w:tr w:rsidR="00BC5050" w:rsidRPr="00341AC4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EF6B89" w:rsidRDefault="00BC5050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C505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  <w:p w:rsidR="00BC5050" w:rsidRPr="0064621A" w:rsidRDefault="00EF6B89" w:rsidP="00EF6B8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4621A">
              <w:rPr>
                <w:rFonts w:asciiTheme="minorHAnsi" w:hAnsiTheme="minorHAnsi" w:cstheme="minorHAnsi"/>
                <w:iCs/>
                <w:sz w:val="21"/>
                <w:szCs w:val="21"/>
              </w:rPr>
              <w:t>C.3.U6.</w:t>
            </w:r>
          </w:p>
        </w:tc>
        <w:tc>
          <w:tcPr>
            <w:tcW w:w="6821" w:type="dxa"/>
          </w:tcPr>
          <w:p w:rsidR="00BC5050" w:rsidRPr="00BC5050" w:rsidRDefault="00BC5050">
            <w:pPr>
              <w:pStyle w:val="Normalny1"/>
              <w:rPr>
                <w:rFonts w:ascii="Calibri" w:hAnsi="Calibri" w:cs="Calibri"/>
                <w:sz w:val="21"/>
                <w:szCs w:val="21"/>
              </w:rPr>
            </w:pPr>
            <w:r w:rsidRPr="00BC5050">
              <w:rPr>
                <w:rFonts w:ascii="Calibri" w:hAnsi="Calibri" w:cs="Calibri"/>
                <w:sz w:val="21"/>
                <w:szCs w:val="21"/>
              </w:rPr>
              <w:t>Potrafi organizować pracę zespołową w zakresie działań nakierowanych na  pomoc dziecku i rodzinie</w:t>
            </w:r>
            <w:r w:rsidR="00A310CE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r w:rsidR="00EF6B89" w:rsidRPr="00A310CE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zaprojektować proces wspierania rodziny z dzieckiem ze specjalnymi potrzebami edukacyjnymi.</w:t>
            </w:r>
          </w:p>
        </w:tc>
        <w:tc>
          <w:tcPr>
            <w:tcW w:w="1773" w:type="dxa"/>
          </w:tcPr>
          <w:p w:rsidR="00BC5050" w:rsidRPr="00BC5050" w:rsidRDefault="00BC5050" w:rsidP="000F197F">
            <w:pPr>
              <w:pStyle w:val="Normalny1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C5050">
              <w:rPr>
                <w:rFonts w:ascii="Calibri" w:hAnsi="Calibri" w:cs="Calibri"/>
                <w:sz w:val="21"/>
                <w:szCs w:val="21"/>
              </w:rPr>
              <w:t>PSPEC_U09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BC5050" w:rsidRPr="00341AC4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BC5050" w:rsidRDefault="00BC5050" w:rsidP="007D1575">
            <w:pPr>
              <w:pStyle w:val="Normalny1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C5050">
              <w:rPr>
                <w:rFonts w:ascii="Calibri" w:hAnsi="Calibri" w:cs="Calibri"/>
                <w:sz w:val="21"/>
                <w:szCs w:val="21"/>
              </w:rPr>
              <w:t>K01</w:t>
            </w:r>
          </w:p>
          <w:p w:rsidR="00BC5050" w:rsidRPr="00BC5050" w:rsidRDefault="00BC5050" w:rsidP="00B62EF4">
            <w:pPr>
              <w:pStyle w:val="Normalny1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C5050">
              <w:rPr>
                <w:rFonts w:ascii="Calibri" w:hAnsi="Calibri" w:cs="Calibri"/>
                <w:sz w:val="21"/>
                <w:szCs w:val="21"/>
              </w:rPr>
              <w:t>C.3.K3.</w:t>
            </w:r>
          </w:p>
        </w:tc>
        <w:tc>
          <w:tcPr>
            <w:tcW w:w="6830" w:type="dxa"/>
          </w:tcPr>
          <w:p w:rsidR="00BC5050" w:rsidRPr="00A310CE" w:rsidRDefault="00BC5050" w:rsidP="00A310CE">
            <w:pPr>
              <w:pStyle w:val="Normalny1"/>
              <w:spacing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310C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Jest gotów do zwiększania efektywności swoich działań poprzez włączanie rodziców/opiekunów  i specjalistów  do działań praktycznych</w:t>
            </w:r>
            <w:r w:rsidR="00741B13" w:rsidRPr="00A310C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oraz do </w:t>
            </w:r>
            <w:r w:rsidR="00741B13" w:rsidRPr="00A310CE">
              <w:rPr>
                <w:rFonts w:asciiTheme="minorHAnsi" w:hAnsiTheme="minorHAnsi" w:cstheme="minorHAnsi"/>
                <w:color w:val="auto"/>
                <w:sz w:val="20"/>
                <w:szCs w:val="20"/>
                <w:lang w:bidi="pl-PL"/>
              </w:rPr>
              <w:t>ciągłego dokształcania zawodowego.</w:t>
            </w:r>
          </w:p>
        </w:tc>
        <w:tc>
          <w:tcPr>
            <w:tcW w:w="1773" w:type="dxa"/>
          </w:tcPr>
          <w:p w:rsidR="00BC5050" w:rsidRPr="00BC5050" w:rsidRDefault="00BC5050" w:rsidP="000F197F">
            <w:pPr>
              <w:pStyle w:val="Normalny1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C5050">
              <w:rPr>
                <w:rFonts w:ascii="Calibri" w:hAnsi="Calibri" w:cs="Calibri"/>
                <w:sz w:val="21"/>
                <w:szCs w:val="21"/>
              </w:rPr>
              <w:t>PSPEC_K02</w:t>
            </w:r>
          </w:p>
        </w:tc>
      </w:tr>
      <w:tr w:rsidR="00BC5050" w:rsidRPr="00341AC4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:rsidR="00BC5050" w:rsidRDefault="00BC5050">
            <w:pPr>
              <w:pStyle w:val="Normalny1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C5050">
              <w:rPr>
                <w:rFonts w:ascii="Calibri" w:hAnsi="Calibri" w:cs="Calibri"/>
                <w:sz w:val="21"/>
                <w:szCs w:val="21"/>
              </w:rPr>
              <w:t>K02</w:t>
            </w:r>
          </w:p>
          <w:p w:rsidR="00BC5050" w:rsidRPr="00BC5050" w:rsidRDefault="00BC5050">
            <w:pPr>
              <w:pStyle w:val="Normalny1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C.3.K4.</w:t>
            </w:r>
          </w:p>
        </w:tc>
        <w:tc>
          <w:tcPr>
            <w:tcW w:w="6830" w:type="dxa"/>
          </w:tcPr>
          <w:p w:rsidR="00BC5050" w:rsidRPr="00A310CE" w:rsidRDefault="00BC5050" w:rsidP="00A310CE">
            <w:pPr>
              <w:pStyle w:val="Normalny1"/>
              <w:spacing w:line="276" w:lineRule="auto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A310CE">
              <w:rPr>
                <w:rFonts w:ascii="Calibri" w:hAnsi="Calibri" w:cs="Calibri"/>
                <w:color w:val="auto"/>
                <w:sz w:val="21"/>
                <w:szCs w:val="21"/>
              </w:rPr>
              <w:t>Jest gotów do systematycznego poznawania środowiska i poszukiwania zasobów do wspomagania rodziny</w:t>
            </w:r>
            <w:r w:rsidR="00A310CE">
              <w:rPr>
                <w:rFonts w:ascii="Calibri" w:hAnsi="Calibri" w:cs="Calibri"/>
                <w:color w:val="auto"/>
                <w:sz w:val="21"/>
                <w:szCs w:val="21"/>
              </w:rPr>
              <w:t xml:space="preserve">, </w:t>
            </w:r>
            <w:r w:rsidR="00741B13" w:rsidRPr="00A310CE">
              <w:rPr>
                <w:rFonts w:ascii="Calibri" w:hAnsi="Calibri" w:cs="Calibri"/>
                <w:color w:val="auto"/>
                <w:sz w:val="21"/>
                <w:szCs w:val="21"/>
              </w:rPr>
              <w:t>przyjęcia odpowiedzialności za własne przygotowanie do pracy z rodziną dziecka ze specjalnymi potrzebami edukacyjnymi.</w:t>
            </w:r>
          </w:p>
        </w:tc>
        <w:tc>
          <w:tcPr>
            <w:tcW w:w="1773" w:type="dxa"/>
          </w:tcPr>
          <w:p w:rsidR="00BC5050" w:rsidRPr="00BC5050" w:rsidRDefault="00BC5050" w:rsidP="000F197F">
            <w:pPr>
              <w:pStyle w:val="Normalny1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C5050">
              <w:rPr>
                <w:rFonts w:ascii="Calibri" w:hAnsi="Calibri" w:cs="Calibri"/>
                <w:sz w:val="21"/>
                <w:szCs w:val="21"/>
              </w:rPr>
              <w:t>PSPEC_K05</w:t>
            </w:r>
          </w:p>
        </w:tc>
      </w:tr>
    </w:tbl>
    <w:p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3" w:type="dxa"/>
        <w:jc w:val="center"/>
        <w:tblLayout w:type="fixed"/>
        <w:tblLook w:val="04A0"/>
      </w:tblPr>
      <w:tblGrid>
        <w:gridCol w:w="1991"/>
        <w:gridCol w:w="1963"/>
        <w:gridCol w:w="1963"/>
        <w:gridCol w:w="1963"/>
        <w:gridCol w:w="1963"/>
      </w:tblGrid>
      <w:tr w:rsidR="00741B13" w:rsidRPr="00341AC4" w:rsidTr="00A310CE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741B13" w:rsidRPr="00341AC4" w:rsidRDefault="00741B13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741B13" w:rsidRPr="00341AC4" w:rsidRDefault="00741B13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741B13" w:rsidRPr="00341AC4" w:rsidRDefault="00741B13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228" w:type="dxa"/>
            <w:vAlign w:val="center"/>
          </w:tcPr>
          <w:p w:rsidR="00741B13" w:rsidRPr="00341AC4" w:rsidRDefault="00741B13" w:rsidP="00741B13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  <w:tc>
          <w:tcPr>
            <w:tcW w:w="1228" w:type="dxa"/>
            <w:vAlign w:val="center"/>
          </w:tcPr>
          <w:p w:rsidR="00741B13" w:rsidRPr="00341AC4" w:rsidRDefault="00741B13" w:rsidP="00741B13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</w:t>
            </w:r>
            <w:r w:rsidRPr="00741B1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Recenzja artykułu dotyczącego tematyki zajęć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)</w:t>
            </w:r>
          </w:p>
        </w:tc>
      </w:tr>
    </w:tbl>
    <w:p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43" w:type="dxa"/>
        <w:jc w:val="center"/>
        <w:tblLook w:val="04A0"/>
      </w:tblPr>
      <w:tblGrid>
        <w:gridCol w:w="1983"/>
        <w:gridCol w:w="656"/>
        <w:gridCol w:w="655"/>
        <w:gridCol w:w="655"/>
        <w:gridCol w:w="655"/>
        <w:gridCol w:w="654"/>
        <w:gridCol w:w="655"/>
        <w:gridCol w:w="655"/>
        <w:gridCol w:w="655"/>
        <w:gridCol w:w="655"/>
        <w:gridCol w:w="655"/>
        <w:gridCol w:w="655"/>
        <w:gridCol w:w="655"/>
      </w:tblGrid>
      <w:tr w:rsidR="00741B13" w:rsidRPr="00341AC4" w:rsidTr="00A310CE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:rsidR="00741B13" w:rsidRPr="00341AC4" w:rsidRDefault="00741B13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741B13" w:rsidRPr="00341AC4" w:rsidRDefault="00741B13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741B13" w:rsidRPr="00341AC4" w:rsidRDefault="00741B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741B13" w:rsidRPr="00341AC4" w:rsidRDefault="00741B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741B13" w:rsidRPr="00341AC4" w:rsidRDefault="00741B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741B13" w:rsidRPr="00341AC4" w:rsidRDefault="00741B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741B13" w:rsidRPr="00341AC4" w:rsidRDefault="00741B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741B13" w:rsidRPr="00341AC4" w:rsidRDefault="00741B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:rsidR="00741B13" w:rsidRPr="00341AC4" w:rsidRDefault="00741B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741B13" w:rsidRPr="00341AC4" w:rsidRDefault="00741B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741B13" w:rsidRPr="00341AC4" w:rsidRDefault="00741B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:rsidR="00741B13" w:rsidRPr="00341AC4" w:rsidRDefault="00741B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741B13" w:rsidRPr="00341AC4" w:rsidRDefault="00741B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741B13" w:rsidRPr="00341AC4" w:rsidRDefault="00741B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741B13" w:rsidRPr="00341AC4" w:rsidTr="00A310CE">
        <w:trPr>
          <w:jc w:val="center"/>
        </w:trPr>
        <w:tc>
          <w:tcPr>
            <w:tcW w:w="1237" w:type="dxa"/>
            <w:shd w:val="clear" w:color="auto" w:fill="ECF1F8"/>
          </w:tcPr>
          <w:p w:rsidR="00741B13" w:rsidRPr="00341AC4" w:rsidRDefault="00741B1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W01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741B13" w:rsidRPr="00341AC4" w:rsidRDefault="00741B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741B13" w:rsidRPr="008F3B1A" w:rsidRDefault="00741B13" w:rsidP="00A310CE">
            <w:pPr>
              <w:jc w:val="center"/>
            </w:pPr>
            <w:r w:rsidRPr="008F3B1A"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741B13" w:rsidRPr="00341AC4" w:rsidRDefault="00741B13" w:rsidP="00A310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741B13" w:rsidRPr="00341AC4" w:rsidRDefault="00741B13" w:rsidP="00A310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741B13" w:rsidRPr="00D927C1" w:rsidRDefault="00741B13" w:rsidP="00A310CE">
            <w:pPr>
              <w:jc w:val="center"/>
            </w:pPr>
            <w:r w:rsidRPr="00D927C1"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741B13" w:rsidRPr="00341AC4" w:rsidRDefault="00741B13" w:rsidP="00A310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741B13" w:rsidRPr="00341AC4" w:rsidRDefault="00741B13" w:rsidP="00A310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741B13" w:rsidRPr="00883710" w:rsidRDefault="00741B13" w:rsidP="00A310CE">
            <w:pPr>
              <w:jc w:val="center"/>
            </w:pPr>
            <w:r w:rsidRPr="00883710">
              <w:t>+</w:t>
            </w:r>
          </w:p>
        </w:tc>
        <w:tc>
          <w:tcPr>
            <w:tcW w:w="409" w:type="dxa"/>
          </w:tcPr>
          <w:p w:rsidR="00741B13" w:rsidRPr="00341AC4" w:rsidRDefault="00741B13" w:rsidP="00A310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741B13" w:rsidRPr="00341AC4" w:rsidRDefault="00741B13" w:rsidP="00A310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741B13" w:rsidRPr="00020C3B" w:rsidRDefault="00741B13" w:rsidP="00A310CE">
            <w:pPr>
              <w:jc w:val="center"/>
            </w:pPr>
            <w:r w:rsidRPr="00020C3B">
              <w:t>+</w:t>
            </w:r>
          </w:p>
        </w:tc>
        <w:tc>
          <w:tcPr>
            <w:tcW w:w="409" w:type="dxa"/>
          </w:tcPr>
          <w:p w:rsidR="00741B13" w:rsidRPr="00341AC4" w:rsidRDefault="00741B13" w:rsidP="00A310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741B13" w:rsidRPr="00341AC4" w:rsidTr="00A310CE">
        <w:trPr>
          <w:jc w:val="center"/>
        </w:trPr>
        <w:tc>
          <w:tcPr>
            <w:tcW w:w="1237" w:type="dxa"/>
            <w:shd w:val="clear" w:color="auto" w:fill="ECF1F8"/>
          </w:tcPr>
          <w:p w:rsidR="00741B13" w:rsidRPr="00341AC4" w:rsidRDefault="00741B1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741B13" w:rsidRPr="00341AC4" w:rsidRDefault="00741B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741B13" w:rsidRPr="008F3B1A" w:rsidRDefault="00741B13" w:rsidP="00A310CE">
            <w:pPr>
              <w:jc w:val="center"/>
            </w:pPr>
            <w:r w:rsidRPr="008F3B1A"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741B13" w:rsidRPr="00341AC4" w:rsidRDefault="00741B13" w:rsidP="00A310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741B13" w:rsidRPr="00341AC4" w:rsidRDefault="00741B13" w:rsidP="00A310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741B13" w:rsidRPr="00D927C1" w:rsidRDefault="00741B13" w:rsidP="00A310CE">
            <w:pPr>
              <w:jc w:val="center"/>
            </w:pPr>
            <w:r w:rsidRPr="00D927C1"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741B13" w:rsidRPr="00341AC4" w:rsidRDefault="00741B13" w:rsidP="00A310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741B13" w:rsidRPr="00341AC4" w:rsidRDefault="00741B13" w:rsidP="00A310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741B13" w:rsidRPr="00883710" w:rsidRDefault="00741B13" w:rsidP="00A310CE">
            <w:pPr>
              <w:jc w:val="center"/>
            </w:pPr>
            <w:r w:rsidRPr="00883710">
              <w:t>+</w:t>
            </w:r>
          </w:p>
        </w:tc>
        <w:tc>
          <w:tcPr>
            <w:tcW w:w="409" w:type="dxa"/>
          </w:tcPr>
          <w:p w:rsidR="00741B13" w:rsidRPr="00341AC4" w:rsidRDefault="00741B13" w:rsidP="00A310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741B13" w:rsidRPr="00341AC4" w:rsidRDefault="00741B13" w:rsidP="00A310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741B13" w:rsidRPr="00020C3B" w:rsidRDefault="00741B13" w:rsidP="00A310CE">
            <w:pPr>
              <w:jc w:val="center"/>
            </w:pPr>
            <w:r w:rsidRPr="00020C3B">
              <w:t>+</w:t>
            </w:r>
          </w:p>
        </w:tc>
        <w:tc>
          <w:tcPr>
            <w:tcW w:w="409" w:type="dxa"/>
          </w:tcPr>
          <w:p w:rsidR="00741B13" w:rsidRPr="00341AC4" w:rsidRDefault="00741B13" w:rsidP="00A310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741B13" w:rsidRPr="00341AC4" w:rsidTr="00A310CE">
        <w:trPr>
          <w:jc w:val="center"/>
        </w:trPr>
        <w:tc>
          <w:tcPr>
            <w:tcW w:w="1237" w:type="dxa"/>
            <w:shd w:val="clear" w:color="auto" w:fill="ECF1F8"/>
          </w:tcPr>
          <w:p w:rsidR="00741B13" w:rsidRPr="00341AC4" w:rsidRDefault="00741B1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741B13" w:rsidRPr="00341AC4" w:rsidRDefault="00741B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741B13" w:rsidRPr="008F3B1A" w:rsidRDefault="00741B13" w:rsidP="00A310CE">
            <w:pPr>
              <w:jc w:val="center"/>
            </w:pPr>
            <w:r w:rsidRPr="008F3B1A"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741B13" w:rsidRPr="00341AC4" w:rsidRDefault="00741B13" w:rsidP="00A310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741B13" w:rsidRPr="00341AC4" w:rsidRDefault="00741B13" w:rsidP="00A310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741B13" w:rsidRPr="00D927C1" w:rsidRDefault="00741B13" w:rsidP="00A310CE">
            <w:pPr>
              <w:jc w:val="center"/>
            </w:pPr>
            <w:r w:rsidRPr="00D927C1"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741B13" w:rsidRPr="00341AC4" w:rsidRDefault="00741B13" w:rsidP="00A310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741B13" w:rsidRPr="00341AC4" w:rsidRDefault="00741B13" w:rsidP="00A310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741B13" w:rsidRDefault="00741B13" w:rsidP="00A310CE">
            <w:pPr>
              <w:jc w:val="center"/>
            </w:pPr>
            <w:r w:rsidRPr="00883710">
              <w:t>+</w:t>
            </w:r>
          </w:p>
        </w:tc>
        <w:tc>
          <w:tcPr>
            <w:tcW w:w="409" w:type="dxa"/>
          </w:tcPr>
          <w:p w:rsidR="00741B13" w:rsidRPr="00341AC4" w:rsidRDefault="00741B13" w:rsidP="00A310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741B13" w:rsidRPr="00341AC4" w:rsidRDefault="00741B13" w:rsidP="00A310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741B13" w:rsidRPr="00020C3B" w:rsidRDefault="00741B13" w:rsidP="00A310CE">
            <w:pPr>
              <w:jc w:val="center"/>
            </w:pPr>
            <w:r w:rsidRPr="00020C3B">
              <w:t>+</w:t>
            </w:r>
          </w:p>
        </w:tc>
        <w:tc>
          <w:tcPr>
            <w:tcW w:w="409" w:type="dxa"/>
          </w:tcPr>
          <w:p w:rsidR="00741B13" w:rsidRPr="00341AC4" w:rsidRDefault="00741B13" w:rsidP="00A310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741B13" w:rsidRPr="00341AC4" w:rsidTr="00A310CE">
        <w:trPr>
          <w:jc w:val="center"/>
        </w:trPr>
        <w:tc>
          <w:tcPr>
            <w:tcW w:w="1237" w:type="dxa"/>
            <w:shd w:val="clear" w:color="auto" w:fill="ECF1F8"/>
          </w:tcPr>
          <w:p w:rsidR="00741B13" w:rsidRPr="00341AC4" w:rsidRDefault="00741B1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741B13" w:rsidRPr="00341AC4" w:rsidRDefault="00741B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741B13" w:rsidRPr="008F3B1A" w:rsidRDefault="00741B13" w:rsidP="00A310CE">
            <w:pPr>
              <w:jc w:val="center"/>
            </w:pPr>
            <w:r w:rsidRPr="008F3B1A"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741B13" w:rsidRPr="00341AC4" w:rsidRDefault="00741B13" w:rsidP="00A310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741B13" w:rsidRPr="00341AC4" w:rsidRDefault="00741B13" w:rsidP="00A310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741B13" w:rsidRPr="00D927C1" w:rsidRDefault="00741B13" w:rsidP="00A310CE">
            <w:pPr>
              <w:jc w:val="center"/>
            </w:pPr>
            <w:r w:rsidRPr="00D927C1"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741B13" w:rsidRPr="00341AC4" w:rsidRDefault="00741B13" w:rsidP="00A310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741B13" w:rsidRPr="00341AC4" w:rsidRDefault="00741B13" w:rsidP="00A310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741B13" w:rsidRPr="00341AC4" w:rsidRDefault="00741B13" w:rsidP="00A310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741B13" w:rsidRPr="00341AC4" w:rsidRDefault="00741B13" w:rsidP="00A310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741B13" w:rsidRPr="00341AC4" w:rsidRDefault="00741B13" w:rsidP="00A310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741B13" w:rsidRPr="00020C3B" w:rsidRDefault="00741B13" w:rsidP="00A310CE">
            <w:pPr>
              <w:jc w:val="center"/>
            </w:pPr>
            <w:r w:rsidRPr="00020C3B">
              <w:t>+</w:t>
            </w:r>
          </w:p>
        </w:tc>
        <w:tc>
          <w:tcPr>
            <w:tcW w:w="409" w:type="dxa"/>
          </w:tcPr>
          <w:p w:rsidR="00741B13" w:rsidRPr="00341AC4" w:rsidRDefault="00741B13" w:rsidP="00A310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741B13" w:rsidRPr="00341AC4" w:rsidTr="00A310CE">
        <w:trPr>
          <w:jc w:val="center"/>
        </w:trPr>
        <w:tc>
          <w:tcPr>
            <w:tcW w:w="1237" w:type="dxa"/>
            <w:shd w:val="clear" w:color="auto" w:fill="ECF1F8"/>
          </w:tcPr>
          <w:p w:rsidR="00741B13" w:rsidRPr="00341AC4" w:rsidRDefault="00741B1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741B13" w:rsidRPr="00341AC4" w:rsidRDefault="00741B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741B13" w:rsidRDefault="00741B13" w:rsidP="00A310CE">
            <w:pPr>
              <w:jc w:val="center"/>
            </w:pPr>
            <w:r w:rsidRPr="008F3B1A"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741B13" w:rsidRPr="00341AC4" w:rsidRDefault="00741B13" w:rsidP="00A310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741B13" w:rsidRPr="00341AC4" w:rsidRDefault="00741B13" w:rsidP="00A310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741B13" w:rsidRDefault="00741B13" w:rsidP="00A310CE">
            <w:pPr>
              <w:jc w:val="center"/>
            </w:pPr>
            <w:r w:rsidRPr="00D927C1"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741B13" w:rsidRPr="00341AC4" w:rsidRDefault="00741B13" w:rsidP="00A310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741B13" w:rsidRPr="00341AC4" w:rsidRDefault="00741B13" w:rsidP="00A310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741B13" w:rsidRPr="00341AC4" w:rsidRDefault="00741B13" w:rsidP="00A310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741B13" w:rsidRPr="00341AC4" w:rsidRDefault="00741B13" w:rsidP="00A310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741B13" w:rsidRPr="00341AC4" w:rsidRDefault="00741B13" w:rsidP="00A310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741B13" w:rsidRDefault="00741B13" w:rsidP="00A310CE">
            <w:pPr>
              <w:jc w:val="center"/>
            </w:pPr>
            <w:r w:rsidRPr="00020C3B">
              <w:t>+</w:t>
            </w:r>
          </w:p>
        </w:tc>
        <w:tc>
          <w:tcPr>
            <w:tcW w:w="409" w:type="dxa"/>
          </w:tcPr>
          <w:p w:rsidR="00741B13" w:rsidRPr="00341AC4" w:rsidRDefault="00741B13" w:rsidP="00A310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/>
      </w:tblPr>
      <w:tblGrid>
        <w:gridCol w:w="953"/>
        <w:gridCol w:w="8870"/>
      </w:tblGrid>
      <w:tr w:rsidR="00341AC4" w:rsidRPr="00341AC4" w:rsidTr="000D4346">
        <w:trPr>
          <w:jc w:val="center"/>
        </w:trPr>
        <w:tc>
          <w:tcPr>
            <w:tcW w:w="953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:rsidTr="000D4346">
        <w:trPr>
          <w:jc w:val="center"/>
        </w:trPr>
        <w:tc>
          <w:tcPr>
            <w:tcW w:w="953" w:type="dxa"/>
          </w:tcPr>
          <w:p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:rsidR="00913ECD" w:rsidRPr="00741B13" w:rsidRDefault="00741B13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</w:pPr>
            <w:r w:rsidRPr="00741B13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Od 51</w:t>
            </w:r>
            <w:r w:rsidR="00501548" w:rsidRPr="00741B13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%</w:t>
            </w:r>
            <w:r w:rsidRPr="00741B13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 do 60%</w:t>
            </w:r>
            <w:r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 za wszystkie aktywności stawiane studentowi</w:t>
            </w:r>
            <w:r w:rsidR="00A310CE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 podczas zajęć</w:t>
            </w:r>
          </w:p>
        </w:tc>
      </w:tr>
      <w:tr w:rsidR="00341AC4" w:rsidRPr="00341AC4" w:rsidTr="000D4346">
        <w:trPr>
          <w:jc w:val="center"/>
        </w:trPr>
        <w:tc>
          <w:tcPr>
            <w:tcW w:w="953" w:type="dxa"/>
          </w:tcPr>
          <w:p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:rsidR="00913ECD" w:rsidRPr="00741B13" w:rsidRDefault="00501548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</w:pPr>
            <w:r w:rsidRPr="00741B13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Od 61%</w:t>
            </w:r>
            <w:r w:rsidR="00741B13" w:rsidRPr="00741B13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 do 70%</w:t>
            </w:r>
            <w:r w:rsidR="00741B13" w:rsidRPr="00741B13">
              <w:rPr>
                <w:rFonts w:asciiTheme="minorHAnsi" w:hAnsiTheme="minorHAnsi" w:cstheme="minorHAnsi"/>
                <w:bCs w:val="0"/>
                <w:iCs/>
                <w:sz w:val="21"/>
                <w:szCs w:val="21"/>
              </w:rPr>
              <w:t xml:space="preserve"> </w:t>
            </w:r>
            <w:r w:rsidR="00741B13" w:rsidRPr="00741B13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za wszystkie aktywności stawiane studentowi</w:t>
            </w:r>
            <w:r w:rsidR="00A310CE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 podczas zajęć</w:t>
            </w:r>
          </w:p>
        </w:tc>
      </w:tr>
      <w:tr w:rsidR="00341AC4" w:rsidRPr="00341AC4" w:rsidTr="000D4346">
        <w:trPr>
          <w:jc w:val="center"/>
        </w:trPr>
        <w:tc>
          <w:tcPr>
            <w:tcW w:w="953" w:type="dxa"/>
          </w:tcPr>
          <w:p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:rsidR="00913ECD" w:rsidRPr="00741B13" w:rsidRDefault="00501548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</w:pPr>
            <w:r w:rsidRPr="00741B13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Od 71%</w:t>
            </w:r>
            <w:r w:rsidR="00741B13" w:rsidRPr="00741B13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 do 80%</w:t>
            </w:r>
            <w:r w:rsidR="00741B13" w:rsidRPr="00741B13">
              <w:rPr>
                <w:rFonts w:asciiTheme="minorHAnsi" w:hAnsiTheme="minorHAnsi" w:cstheme="minorHAnsi"/>
                <w:bCs w:val="0"/>
                <w:iCs/>
                <w:sz w:val="21"/>
                <w:szCs w:val="21"/>
              </w:rPr>
              <w:t xml:space="preserve"> </w:t>
            </w:r>
            <w:r w:rsidR="00741B13" w:rsidRPr="00741B13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za wszystkie aktywności stawiane studentowi</w:t>
            </w:r>
            <w:r w:rsidR="00A310CE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 podczas zajęć</w:t>
            </w:r>
          </w:p>
        </w:tc>
      </w:tr>
      <w:tr w:rsidR="00341AC4" w:rsidRPr="00341AC4" w:rsidTr="000D4346">
        <w:trPr>
          <w:jc w:val="center"/>
        </w:trPr>
        <w:tc>
          <w:tcPr>
            <w:tcW w:w="953" w:type="dxa"/>
          </w:tcPr>
          <w:p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:rsidR="00913ECD" w:rsidRPr="00741B13" w:rsidRDefault="00501548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</w:pPr>
            <w:r w:rsidRPr="00741B13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0d 81%</w:t>
            </w:r>
            <w:r w:rsidR="00741B13" w:rsidRPr="00741B13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 do 90%</w:t>
            </w:r>
            <w:r w:rsidR="00741B13" w:rsidRPr="00741B13">
              <w:rPr>
                <w:rFonts w:asciiTheme="minorHAnsi" w:hAnsiTheme="minorHAnsi" w:cstheme="minorHAnsi"/>
                <w:bCs w:val="0"/>
                <w:iCs/>
                <w:sz w:val="21"/>
                <w:szCs w:val="21"/>
              </w:rPr>
              <w:t xml:space="preserve"> </w:t>
            </w:r>
            <w:r w:rsidR="00741B13" w:rsidRPr="00741B13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za wszystkie aktywności stawiane studentowi</w:t>
            </w:r>
            <w:r w:rsidR="00A310CE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 podczas zajęć</w:t>
            </w:r>
          </w:p>
        </w:tc>
      </w:tr>
      <w:tr w:rsidR="00341AC4" w:rsidRPr="00341AC4" w:rsidTr="000D4346">
        <w:trPr>
          <w:jc w:val="center"/>
        </w:trPr>
        <w:tc>
          <w:tcPr>
            <w:tcW w:w="953" w:type="dxa"/>
          </w:tcPr>
          <w:p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:rsidR="00913ECD" w:rsidRPr="00741B13" w:rsidRDefault="00501548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741B13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Od 91%</w:t>
            </w:r>
            <w:r w:rsidR="00741B13" w:rsidRPr="00741B13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 do 100%</w:t>
            </w:r>
            <w:r w:rsidR="00741B13" w:rsidRPr="00741B13">
              <w:rPr>
                <w:rFonts w:asciiTheme="minorHAnsi" w:hAnsiTheme="minorHAnsi" w:cstheme="minorHAnsi"/>
                <w:bCs w:val="0"/>
                <w:iCs/>
                <w:sz w:val="21"/>
                <w:szCs w:val="21"/>
              </w:rPr>
              <w:t xml:space="preserve"> </w:t>
            </w:r>
            <w:r w:rsidR="00741B13" w:rsidRPr="00741B13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za wszystkie aktywności stawiane studentowi</w:t>
            </w:r>
            <w:r w:rsidR="00A310CE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 podczas zajęć</w:t>
            </w:r>
          </w:p>
        </w:tc>
      </w:tr>
    </w:tbl>
    <w:p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99"/>
        <w:gridCol w:w="2172"/>
        <w:gridCol w:w="2173"/>
      </w:tblGrid>
      <w:tr w:rsidR="00341AC4" w:rsidRPr="00341AC4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41AC4" w:rsidRDefault="00EE55C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EE55C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:rsidTr="006C5000">
        <w:trPr>
          <w:trHeight w:val="285"/>
          <w:jc w:val="center"/>
        </w:trPr>
        <w:tc>
          <w:tcPr>
            <w:tcW w:w="5499" w:type="dxa"/>
          </w:tcPr>
          <w:p w:rsidR="00896E3C" w:rsidRPr="00341AC4" w:rsidRDefault="00896E3C" w:rsidP="00FA133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Udział w </w:t>
            </w:r>
            <w:r w:rsidR="00FA133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ćwiczeniach</w:t>
            </w:r>
          </w:p>
        </w:tc>
        <w:tc>
          <w:tcPr>
            <w:tcW w:w="2172" w:type="dxa"/>
            <w:vAlign w:val="center"/>
          </w:tcPr>
          <w:p w:rsidR="00896E3C" w:rsidRPr="00341AC4" w:rsidRDefault="00741B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896E3C" w:rsidRPr="00341AC4" w:rsidRDefault="00741B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FA1334" w:rsidRDefault="00FA13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FA133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FA1334" w:rsidRDefault="00FA13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FA133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A310CE" w:rsidTr="00A5532D">
        <w:trPr>
          <w:trHeight w:val="285"/>
          <w:jc w:val="center"/>
        </w:trPr>
        <w:tc>
          <w:tcPr>
            <w:tcW w:w="5499" w:type="dxa"/>
          </w:tcPr>
          <w:p w:rsidR="00896E3C" w:rsidRPr="00A310CE" w:rsidRDefault="00896E3C" w:rsidP="00FA133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bookmarkStart w:id="1" w:name="_GoBack" w:colFirst="0" w:colLast="0"/>
            <w:r w:rsidRPr="00A310CE">
              <w:rPr>
                <w:rFonts w:asciiTheme="minorHAnsi" w:hAnsiTheme="minorHAnsi" w:cstheme="minorHAnsi"/>
                <w:iCs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:rsidR="00896E3C" w:rsidRPr="00A310CE" w:rsidRDefault="00FA13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310CE">
              <w:rPr>
                <w:rFonts w:asciiTheme="minorHAnsi" w:hAnsiTheme="minorHAnsi" w:cstheme="minorHAnsi"/>
                <w:iCs/>
                <w:sz w:val="21"/>
                <w:szCs w:val="21"/>
              </w:rPr>
              <w:t>4</w:t>
            </w:r>
          </w:p>
        </w:tc>
        <w:tc>
          <w:tcPr>
            <w:tcW w:w="2173" w:type="dxa"/>
            <w:vAlign w:val="center"/>
          </w:tcPr>
          <w:p w:rsidR="00896E3C" w:rsidRPr="00A310CE" w:rsidRDefault="00B62EF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310CE">
              <w:rPr>
                <w:rFonts w:asciiTheme="minorHAnsi" w:hAnsiTheme="minorHAnsi" w:cstheme="minorHAnsi"/>
                <w:iCs/>
                <w:sz w:val="21"/>
                <w:szCs w:val="21"/>
              </w:rPr>
              <w:t>5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</w:tcPr>
          <w:p w:rsidR="00896E3C" w:rsidRPr="00A310CE" w:rsidRDefault="00896E3C" w:rsidP="00A310C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310CE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Zebranie materiałów do </w:t>
            </w:r>
            <w:r w:rsidR="00A310CE" w:rsidRPr="00A310CE">
              <w:rPr>
                <w:rFonts w:asciiTheme="minorHAnsi" w:hAnsiTheme="minorHAnsi" w:cstheme="minorHAnsi"/>
                <w:iCs/>
                <w:sz w:val="21"/>
                <w:szCs w:val="21"/>
              </w:rPr>
              <w:t>pracy własnej</w:t>
            </w:r>
          </w:p>
        </w:tc>
        <w:tc>
          <w:tcPr>
            <w:tcW w:w="2172" w:type="dxa"/>
            <w:vAlign w:val="center"/>
          </w:tcPr>
          <w:p w:rsidR="00896E3C" w:rsidRPr="00341AC4" w:rsidRDefault="00FA13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173" w:type="dxa"/>
            <w:vAlign w:val="center"/>
          </w:tcPr>
          <w:p w:rsidR="00896E3C" w:rsidRPr="00341AC4" w:rsidRDefault="00B62EF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:rsidTr="00A5532D">
        <w:trPr>
          <w:trHeight w:val="282"/>
          <w:jc w:val="center"/>
        </w:trPr>
        <w:tc>
          <w:tcPr>
            <w:tcW w:w="5499" w:type="dxa"/>
          </w:tcPr>
          <w:p w:rsidR="00896E3C" w:rsidRPr="00A310CE" w:rsidRDefault="00896E3C" w:rsidP="00A310C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310CE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Opracowanie </w:t>
            </w:r>
            <w:r w:rsidR="00A310CE" w:rsidRPr="00A310CE">
              <w:rPr>
                <w:rFonts w:asciiTheme="minorHAnsi" w:hAnsiTheme="minorHAnsi" w:cstheme="minorHAnsi"/>
                <w:iCs/>
                <w:sz w:val="21"/>
                <w:szCs w:val="21"/>
              </w:rPr>
              <w:t>recenzji naukowej</w:t>
            </w:r>
          </w:p>
        </w:tc>
        <w:tc>
          <w:tcPr>
            <w:tcW w:w="2172" w:type="dxa"/>
            <w:vAlign w:val="center"/>
          </w:tcPr>
          <w:p w:rsidR="00896E3C" w:rsidRPr="00341AC4" w:rsidRDefault="00FA13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vAlign w:val="center"/>
          </w:tcPr>
          <w:p w:rsidR="00896E3C" w:rsidRPr="00341AC4" w:rsidRDefault="00B62EF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bookmarkEnd w:id="1"/>
      <w:tr w:rsidR="00341AC4" w:rsidRPr="00341AC4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41AC4" w:rsidRDefault="00FA13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FA13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1106DC" w:rsidRPr="00341AC4" w:rsidRDefault="00FA13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FA13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9D61A7"/>
    <w:multiLevelType w:val="hybridMultilevel"/>
    <w:tmpl w:val="30905A12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6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69F40E72"/>
    <w:multiLevelType w:val="hybridMultilevel"/>
    <w:tmpl w:val="A4B2E57A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3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4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5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7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4"/>
  </w:num>
  <w:num w:numId="2">
    <w:abstractNumId w:val="4"/>
  </w:num>
  <w:num w:numId="3">
    <w:abstractNumId w:val="18"/>
  </w:num>
  <w:num w:numId="4">
    <w:abstractNumId w:val="35"/>
  </w:num>
  <w:num w:numId="5">
    <w:abstractNumId w:val="2"/>
  </w:num>
  <w:num w:numId="6">
    <w:abstractNumId w:val="33"/>
  </w:num>
  <w:num w:numId="7">
    <w:abstractNumId w:val="9"/>
  </w:num>
  <w:num w:numId="8">
    <w:abstractNumId w:val="17"/>
  </w:num>
  <w:num w:numId="9">
    <w:abstractNumId w:val="6"/>
  </w:num>
  <w:num w:numId="10">
    <w:abstractNumId w:val="24"/>
  </w:num>
  <w:num w:numId="11">
    <w:abstractNumId w:val="25"/>
  </w:num>
  <w:num w:numId="12">
    <w:abstractNumId w:val="32"/>
  </w:num>
  <w:num w:numId="13">
    <w:abstractNumId w:val="11"/>
  </w:num>
  <w:num w:numId="14">
    <w:abstractNumId w:val="28"/>
  </w:num>
  <w:num w:numId="15">
    <w:abstractNumId w:val="31"/>
  </w:num>
  <w:num w:numId="16">
    <w:abstractNumId w:val="30"/>
  </w:num>
  <w:num w:numId="17">
    <w:abstractNumId w:val="20"/>
  </w:num>
  <w:num w:numId="18">
    <w:abstractNumId w:val="8"/>
  </w:num>
  <w:num w:numId="19">
    <w:abstractNumId w:val="12"/>
  </w:num>
  <w:num w:numId="20">
    <w:abstractNumId w:val="1"/>
  </w:num>
  <w:num w:numId="21">
    <w:abstractNumId w:val="21"/>
  </w:num>
  <w:num w:numId="22">
    <w:abstractNumId w:val="23"/>
  </w:num>
  <w:num w:numId="23">
    <w:abstractNumId w:val="0"/>
  </w:num>
  <w:num w:numId="24">
    <w:abstractNumId w:val="36"/>
  </w:num>
  <w:num w:numId="25">
    <w:abstractNumId w:val="10"/>
  </w:num>
  <w:num w:numId="26">
    <w:abstractNumId w:val="19"/>
  </w:num>
  <w:num w:numId="27">
    <w:abstractNumId w:val="37"/>
  </w:num>
  <w:num w:numId="28">
    <w:abstractNumId w:val="13"/>
  </w:num>
  <w:num w:numId="29">
    <w:abstractNumId w:val="27"/>
  </w:num>
  <w:num w:numId="30">
    <w:abstractNumId w:val="5"/>
  </w:num>
  <w:num w:numId="31">
    <w:abstractNumId w:val="16"/>
  </w:num>
  <w:num w:numId="32">
    <w:abstractNumId w:val="22"/>
  </w:num>
  <w:num w:numId="33">
    <w:abstractNumId w:val="3"/>
  </w:num>
  <w:num w:numId="34">
    <w:abstractNumId w:val="14"/>
  </w:num>
  <w:num w:numId="35">
    <w:abstractNumId w:val="7"/>
  </w:num>
  <w:num w:numId="36">
    <w:abstractNumId w:val="26"/>
  </w:num>
  <w:num w:numId="37">
    <w:abstractNumId w:val="15"/>
  </w:num>
  <w:num w:numId="38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D4346"/>
    <w:rsid w:val="000F197F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32E95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E0EEB"/>
    <w:rsid w:val="004F47E5"/>
    <w:rsid w:val="00501548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4621A"/>
    <w:rsid w:val="00654EA0"/>
    <w:rsid w:val="0067260F"/>
    <w:rsid w:val="006A0C6B"/>
    <w:rsid w:val="006C5000"/>
    <w:rsid w:val="006D764F"/>
    <w:rsid w:val="006E60C3"/>
    <w:rsid w:val="006F029C"/>
    <w:rsid w:val="00725F8A"/>
    <w:rsid w:val="00741B13"/>
    <w:rsid w:val="00745543"/>
    <w:rsid w:val="00775AF1"/>
    <w:rsid w:val="0078420E"/>
    <w:rsid w:val="007B605E"/>
    <w:rsid w:val="007C3DBD"/>
    <w:rsid w:val="007D1575"/>
    <w:rsid w:val="00823B29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10CE"/>
    <w:rsid w:val="00A37682"/>
    <w:rsid w:val="00A376DE"/>
    <w:rsid w:val="00A5532D"/>
    <w:rsid w:val="00A579B2"/>
    <w:rsid w:val="00A713B4"/>
    <w:rsid w:val="00AB3480"/>
    <w:rsid w:val="00AB6E40"/>
    <w:rsid w:val="00AE4328"/>
    <w:rsid w:val="00AF51E8"/>
    <w:rsid w:val="00AF7E08"/>
    <w:rsid w:val="00B20F2C"/>
    <w:rsid w:val="00B36858"/>
    <w:rsid w:val="00B42C87"/>
    <w:rsid w:val="00B54F67"/>
    <w:rsid w:val="00B62EF4"/>
    <w:rsid w:val="00B64890"/>
    <w:rsid w:val="00B6660E"/>
    <w:rsid w:val="00B72C78"/>
    <w:rsid w:val="00B877F7"/>
    <w:rsid w:val="00BB0629"/>
    <w:rsid w:val="00BC42EE"/>
    <w:rsid w:val="00BC5050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C0F64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E55C0"/>
    <w:rsid w:val="00EF03DF"/>
    <w:rsid w:val="00EF6B89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A1334"/>
    <w:rsid w:val="00FB0F03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Normalny1">
    <w:name w:val="Normalny1"/>
    <w:rsid w:val="00B42C87"/>
    <w:pPr>
      <w:widowControl/>
      <w:autoSpaceDE/>
      <w:autoSpaceDN/>
    </w:pPr>
    <w:rPr>
      <w:rFonts w:ascii="Arial Unicode MS" w:eastAsia="Arial Unicode MS" w:hAnsi="Arial Unicode MS" w:cs="Arial Unicode MS"/>
      <w:color w:val="000000"/>
      <w:sz w:val="24"/>
      <w:szCs w:val="24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B42C87"/>
    <w:rPr>
      <w:color w:val="0000FF"/>
      <w:u w:val="single"/>
    </w:rPr>
  </w:style>
  <w:style w:type="paragraph" w:customStyle="1" w:styleId="Bodytext37">
    <w:name w:val="Body text (3)7"/>
    <w:basedOn w:val="Normalny"/>
    <w:rsid w:val="00B42C87"/>
    <w:pPr>
      <w:widowControl/>
      <w:shd w:val="clear" w:color="auto" w:fill="FFFFFF"/>
      <w:autoSpaceDE/>
      <w:autoSpaceDN/>
      <w:spacing w:before="100" w:beforeAutospacing="1" w:after="100" w:afterAutospacing="1"/>
      <w:jc w:val="both"/>
    </w:pPr>
    <w:rPr>
      <w:sz w:val="24"/>
      <w:szCs w:val="24"/>
      <w:lang w:bidi="ar-SA"/>
    </w:rPr>
  </w:style>
  <w:style w:type="paragraph" w:customStyle="1" w:styleId="NormalnyWeb1">
    <w:name w:val="Normalny (Web)1"/>
    <w:basedOn w:val="Normalny"/>
    <w:semiHidden/>
    <w:rsid w:val="00B42C87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bidi="ar-SA"/>
    </w:rPr>
  </w:style>
  <w:style w:type="character" w:customStyle="1" w:styleId="15">
    <w:name w:val="15"/>
    <w:basedOn w:val="Domylnaczcionkaakapitu"/>
    <w:rsid w:val="00BC5050"/>
    <w:rPr>
      <w:rFonts w:ascii="Arial Unicode MS" w:eastAsia="Arial Unicode MS" w:hAnsi="Arial Unicode MS" w:cs="Arial Unicode MS" w:hint="eastAsia"/>
    </w:rPr>
  </w:style>
  <w:style w:type="character" w:customStyle="1" w:styleId="16">
    <w:name w:val="16"/>
    <w:basedOn w:val="Domylnaczcionkaakapitu"/>
    <w:rsid w:val="00BC5050"/>
    <w:rPr>
      <w:rFonts w:ascii="Arial Unicode MS" w:eastAsia="Arial Unicode MS" w:hAnsi="Arial Unicode MS" w:cs="Arial Unicode MS" w:hint="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Normalny1">
    <w:name w:val="Normalny1"/>
    <w:rsid w:val="00B42C87"/>
    <w:pPr>
      <w:widowControl/>
      <w:autoSpaceDE/>
      <w:autoSpaceDN/>
    </w:pPr>
    <w:rPr>
      <w:rFonts w:ascii="Arial Unicode MS" w:eastAsia="Arial Unicode MS" w:hAnsi="Arial Unicode MS" w:cs="Arial Unicode MS"/>
      <w:color w:val="000000"/>
      <w:sz w:val="24"/>
      <w:szCs w:val="24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B42C87"/>
    <w:rPr>
      <w:color w:val="0000FF"/>
      <w:u w:val="single"/>
    </w:rPr>
  </w:style>
  <w:style w:type="paragraph" w:customStyle="1" w:styleId="Bodytext37">
    <w:name w:val="Body text (3)7"/>
    <w:basedOn w:val="Normalny"/>
    <w:rsid w:val="00B42C87"/>
    <w:pPr>
      <w:widowControl/>
      <w:shd w:val="clear" w:color="auto" w:fill="FFFFFF"/>
      <w:autoSpaceDE/>
      <w:autoSpaceDN/>
      <w:spacing w:before="100" w:beforeAutospacing="1" w:after="100" w:afterAutospacing="1"/>
      <w:jc w:val="both"/>
    </w:pPr>
    <w:rPr>
      <w:sz w:val="24"/>
      <w:szCs w:val="24"/>
      <w:lang w:bidi="ar-SA"/>
    </w:rPr>
  </w:style>
  <w:style w:type="paragraph" w:customStyle="1" w:styleId="NormalnyWeb1">
    <w:name w:val="Normalny (Web)1"/>
    <w:basedOn w:val="Normalny"/>
    <w:semiHidden/>
    <w:rsid w:val="00B42C87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bidi="ar-SA"/>
    </w:rPr>
  </w:style>
  <w:style w:type="character" w:customStyle="1" w:styleId="15">
    <w:name w:val="15"/>
    <w:basedOn w:val="Domylnaczcionkaakapitu"/>
    <w:rsid w:val="00BC5050"/>
    <w:rPr>
      <w:rFonts w:ascii="Arial Unicode MS" w:eastAsia="Arial Unicode MS" w:hAnsi="Arial Unicode MS" w:cs="Arial Unicode MS" w:hint="eastAsia"/>
    </w:rPr>
  </w:style>
  <w:style w:type="character" w:customStyle="1" w:styleId="16">
    <w:name w:val="16"/>
    <w:basedOn w:val="Domylnaczcionkaakapitu"/>
    <w:rsid w:val="00BC5050"/>
    <w:rPr>
      <w:rFonts w:ascii="Arial Unicode MS" w:eastAsia="Arial Unicode MS" w:hAnsi="Arial Unicode MS" w:cs="Arial Unicode MS" w:hint="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1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0740A-A870-4D0A-BFD4-5D64B1303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1223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8549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Karolina</cp:lastModifiedBy>
  <cp:revision>10</cp:revision>
  <cp:lastPrinted>2025-10-28T07:51:00Z</cp:lastPrinted>
  <dcterms:created xsi:type="dcterms:W3CDTF">2026-06-17T17:12:00Z</dcterms:created>
  <dcterms:modified xsi:type="dcterms:W3CDTF">2026-06-29T19:13:00Z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