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68" w:rsidRDefault="003A706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3A7068" w:rsidRDefault="00FF533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3A7068" w:rsidRDefault="00FF533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0113.1PSP.D1.PEIW</w:t>
      </w:r>
    </w:p>
    <w:p w:rsidR="003A7068" w:rsidRDefault="00FF5339">
      <w:pPr>
        <w:pStyle w:val="Nagwek3"/>
        <w:tabs>
          <w:tab w:val="center" w:pos="5448"/>
        </w:tabs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Podstawy edukacji integracyjnej i włączającej</w:t>
      </w:r>
    </w:p>
    <w:p w:rsidR="003A7068" w:rsidRDefault="00FF5339">
      <w:pPr>
        <w:pStyle w:val="Styl1"/>
        <w:tabs>
          <w:tab w:val="left" w:pos="5448"/>
        </w:tabs>
        <w:spacing w:line="276" w:lineRule="auto"/>
        <w:ind w:left="426"/>
        <w:rPr>
          <w:i w:val="0"/>
          <w:iCs/>
          <w:color w:val="000000" w:themeColor="text1"/>
          <w:lang w:val="en-US"/>
        </w:rPr>
      </w:pPr>
      <w:proofErr w:type="spellStart"/>
      <w:r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>: Foundations of Integrative and Inclusive Education</w:t>
      </w:r>
    </w:p>
    <w:p w:rsidR="003A7068" w:rsidRDefault="00FF533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3A7068">
        <w:trPr>
          <w:trHeight w:val="282"/>
          <w:jc w:val="center"/>
        </w:trPr>
        <w:tc>
          <w:tcPr>
            <w:tcW w:w="4742" w:type="dxa"/>
          </w:tcPr>
          <w:p w:rsidR="003A7068" w:rsidRDefault="00FF533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A7068">
        <w:trPr>
          <w:trHeight w:val="285"/>
          <w:jc w:val="center"/>
        </w:trPr>
        <w:tc>
          <w:tcPr>
            <w:tcW w:w="4742" w:type="dxa"/>
          </w:tcPr>
          <w:p w:rsidR="003A7068" w:rsidRDefault="00FF533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A7068">
        <w:trPr>
          <w:trHeight w:val="285"/>
          <w:jc w:val="center"/>
        </w:trPr>
        <w:tc>
          <w:tcPr>
            <w:tcW w:w="4742" w:type="dxa"/>
          </w:tcPr>
          <w:p w:rsidR="003A7068" w:rsidRDefault="00FF533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A7068">
        <w:trPr>
          <w:trHeight w:val="285"/>
          <w:jc w:val="center"/>
        </w:trPr>
        <w:tc>
          <w:tcPr>
            <w:tcW w:w="4742" w:type="dxa"/>
          </w:tcPr>
          <w:p w:rsidR="003A7068" w:rsidRDefault="00FF533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A7068">
        <w:trPr>
          <w:trHeight w:val="282"/>
          <w:jc w:val="center"/>
        </w:trPr>
        <w:tc>
          <w:tcPr>
            <w:tcW w:w="4742" w:type="dxa"/>
          </w:tcPr>
          <w:p w:rsidR="003A7068" w:rsidRDefault="00FF533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dr hab. Mirosław Babiarz/dr Marta Wilk</w:t>
            </w:r>
          </w:p>
        </w:tc>
      </w:tr>
      <w:tr w:rsidR="003A7068">
        <w:trPr>
          <w:trHeight w:val="285"/>
          <w:jc w:val="center"/>
        </w:trPr>
        <w:tc>
          <w:tcPr>
            <w:tcW w:w="4742" w:type="dxa"/>
          </w:tcPr>
          <w:p w:rsidR="003A7068" w:rsidRDefault="00FF533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</w:pPr>
            <w:r w:rsidRPr="00006D94">
              <w:t>mbabiarz@ujk.edu.pl</w:t>
            </w:r>
            <w:r>
              <w:t>.</w:t>
            </w:r>
          </w:p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t>marta.wilk@ujk.edu.pl</w:t>
            </w:r>
          </w:p>
        </w:tc>
      </w:tr>
    </w:tbl>
    <w:p w:rsidR="003A7068" w:rsidRDefault="00FF533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3A7068">
        <w:trPr>
          <w:trHeight w:val="285"/>
          <w:jc w:val="center"/>
        </w:trPr>
        <w:tc>
          <w:tcPr>
            <w:tcW w:w="3467" w:type="dxa"/>
          </w:tcPr>
          <w:p w:rsidR="003A7068" w:rsidRDefault="00FF533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A7068">
        <w:trPr>
          <w:trHeight w:val="282"/>
          <w:jc w:val="center"/>
        </w:trPr>
        <w:tc>
          <w:tcPr>
            <w:tcW w:w="3467" w:type="dxa"/>
          </w:tcPr>
          <w:p w:rsidR="003A7068" w:rsidRDefault="00FF533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3A7068" w:rsidRDefault="00FF533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Podstawa wiedza na temat pedagogiki specjalnej</w:t>
            </w:r>
          </w:p>
        </w:tc>
      </w:tr>
    </w:tbl>
    <w:p w:rsidR="003A7068" w:rsidRDefault="00FF533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3A7068">
        <w:trPr>
          <w:trHeight w:val="285"/>
          <w:jc w:val="center"/>
        </w:trPr>
        <w:tc>
          <w:tcPr>
            <w:tcW w:w="3466" w:type="dxa"/>
          </w:tcPr>
          <w:p w:rsidR="003A7068" w:rsidRDefault="00FF533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3A7068" w:rsidRDefault="00FF533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Wykłady, ćwiczenia ( w tym w </w:t>
            </w:r>
          </w:p>
        </w:tc>
      </w:tr>
      <w:tr w:rsidR="003A7068">
        <w:trPr>
          <w:trHeight w:val="282"/>
          <w:jc w:val="center"/>
        </w:trPr>
        <w:tc>
          <w:tcPr>
            <w:tcW w:w="3466" w:type="dxa"/>
          </w:tcPr>
          <w:p w:rsidR="003A7068" w:rsidRDefault="00FF533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3A7068" w:rsidRDefault="00FF533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</w:rPr>
              <w:t>Pomieszczenia dydaktyczne UJK/ platforma</w:t>
            </w:r>
          </w:p>
        </w:tc>
      </w:tr>
      <w:tr w:rsidR="003A7068">
        <w:trPr>
          <w:trHeight w:val="285"/>
          <w:jc w:val="center"/>
        </w:trPr>
        <w:tc>
          <w:tcPr>
            <w:tcW w:w="3466" w:type="dxa"/>
          </w:tcPr>
          <w:p w:rsidR="003A7068" w:rsidRDefault="00FF533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3A7068" w:rsidRDefault="00FF5339">
            <w:pPr>
              <w:pStyle w:val="TableParagraph"/>
              <w:tabs>
                <w:tab w:val="left" w:pos="1056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Egzamin/zaliczenie z oceną</w:t>
            </w:r>
          </w:p>
        </w:tc>
      </w:tr>
      <w:tr w:rsidR="003A7068">
        <w:trPr>
          <w:trHeight w:val="282"/>
          <w:jc w:val="center"/>
        </w:trPr>
        <w:tc>
          <w:tcPr>
            <w:tcW w:w="3466" w:type="dxa"/>
          </w:tcPr>
          <w:p w:rsidR="003A7068" w:rsidRDefault="00FF533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3A7068" w:rsidRDefault="00FF533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Wykłady: wykład z prezentacją, wykład problemowy, film</w:t>
            </w:r>
          </w:p>
          <w:p w:rsidR="003A7068" w:rsidRDefault="00FF533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dyskusja, praca z tekstem, prezentacja elementów filmów dydaktycznych, referat.</w:t>
            </w:r>
          </w:p>
        </w:tc>
      </w:tr>
      <w:tr w:rsidR="003A7068">
        <w:trPr>
          <w:trHeight w:val="285"/>
          <w:jc w:val="center"/>
        </w:trPr>
        <w:tc>
          <w:tcPr>
            <w:tcW w:w="3466" w:type="dxa"/>
          </w:tcPr>
          <w:p w:rsidR="003A7068" w:rsidRDefault="00FF533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3A7068" w:rsidRDefault="00FF5339" w:rsidP="00E059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Al.-Khamisy</w:t>
            </w:r>
            <w:proofErr w:type="spellEnd"/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(2013).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Edukacja włączająca edukacją dialogu.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poszukiwaniu modelu edukacji ucznia ze specjalnymi potrzebami edukacyjnymi, Wydawnictwo APS.</w:t>
            </w:r>
          </w:p>
          <w:p w:rsidR="003A7068" w:rsidRDefault="00FF5339" w:rsidP="00E059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Szumski G.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(red.). (2019).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Edukacja włączająca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przedszk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olu i  szkole, Wydawnictwo FRSE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3A7068" w:rsidRPr="00E05926" w:rsidRDefault="00E05926" w:rsidP="00E059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 (red.). (2006). </w:t>
            </w:r>
            <w:r w:rsidR="00FF5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specjalna 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FF5339" w:rsidRP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przygotowaniu do kształcenia uczniów ze specjalnymi potrzebami edukacyjnymi, Wydawnictwo APS.</w:t>
            </w:r>
          </w:p>
          <w:p w:rsidR="003A7068" w:rsidRDefault="00E05926" w:rsidP="00E059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Szumski, G. (2010). </w:t>
            </w:r>
            <w:r w:rsidR="00FF533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Wokół edukacj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włączającej, Wydawnictwo APS.</w:t>
            </w:r>
          </w:p>
          <w:p w:rsidR="003A7068" w:rsidRDefault="00FF5339" w:rsidP="00E059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Zacharuk</w:t>
            </w:r>
            <w:proofErr w:type="spellEnd"/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T.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(2008).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Wprowadzenie do edukacji inkluzyjnej, Wydawnictwo Uniwersytetu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Humanis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tyczn-Przyrodniczego</w:t>
            </w:r>
            <w:proofErr w:type="spellEnd"/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A7068">
        <w:trPr>
          <w:trHeight w:val="285"/>
          <w:jc w:val="center"/>
        </w:trPr>
        <w:tc>
          <w:tcPr>
            <w:tcW w:w="3466" w:type="dxa"/>
          </w:tcPr>
          <w:p w:rsidR="003A7068" w:rsidRDefault="00FF533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3A7068" w:rsidRDefault="00FF5339" w:rsidP="00E05926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Bowen</w:t>
            </w:r>
            <w:proofErr w:type="spellEnd"/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Plimley</w:t>
            </w:r>
            <w:proofErr w:type="spellEnd"/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(2012).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Włączanie uczniów z autyzmem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w środowisko      szkolne.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Fundacja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Synapsis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</w:p>
          <w:p w:rsidR="003A7068" w:rsidRDefault="00FF5339" w:rsidP="00E05926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I.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(2010).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Problemy edukacji dzieci i młodzieży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niepełnosprawnością, Wydawnictwo Impuls. </w:t>
            </w:r>
          </w:p>
          <w:p w:rsidR="003A7068" w:rsidRDefault="00FF5339" w:rsidP="00E05926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Dłużniewska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(red.).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(2018).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Praca z uczniami ze specjalnymi potrzebami edukacyjnymi w szkołach ogólnodostępnych. Realizacja podstawy programowej kształcenia og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ólnego na II etapie edukacyjnym.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Ośrodek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Rozwoju Edukacji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3A7068" w:rsidRDefault="00FF5339" w:rsidP="00E05926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Łaska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(2019).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Prawo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oświatowe a edukacja włączająca.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Wydawnictwo </w:t>
            </w:r>
            <w:r w:rsidR="00E0592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Ośrodek Rozwoju Edukacji. </w:t>
            </w:r>
          </w:p>
          <w:p w:rsidR="003A7068" w:rsidRDefault="003A706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3A7068" w:rsidRDefault="00FF533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A7068" w:rsidRPr="00FF5339" w:rsidRDefault="00FF5339" w:rsidP="00FF5339">
      <w:pPr>
        <w:pStyle w:val="TableParagraph"/>
        <w:numPr>
          <w:ilvl w:val="1"/>
          <w:numId w:val="5"/>
        </w:numPr>
        <w:snapToGrid w:val="0"/>
        <w:spacing w:line="276" w:lineRule="auto"/>
        <w:ind w:left="567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F53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Wykłady</w:t>
      </w:r>
    </w:p>
    <w:p w:rsidR="003A7068" w:rsidRDefault="00FF533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Przekazanie wiedzy na temat edukacji integracyjnej i włączającej oraz nowych form edukacji.</w:t>
      </w:r>
    </w:p>
    <w:p w:rsidR="003A7068" w:rsidRDefault="00FF533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poznawczych i kompetencji społecznych do wdrażania nowych rozwiązań w pracy z osobami o specjalnych potrzebach edukacyjnych.</w:t>
      </w:r>
    </w:p>
    <w:p w:rsidR="003A7068" w:rsidRDefault="00FF5339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świadomości potrzeby stałego własnego doskonalenia i podnoszenia kwalifikacji..</w:t>
      </w:r>
    </w:p>
    <w:p w:rsidR="003A7068" w:rsidRDefault="00FF533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3A7068" w:rsidRDefault="00FF5339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ze współczesnymi modelami edukacji integracyjnej i włączającej.</w:t>
      </w:r>
    </w:p>
    <w:p w:rsidR="003A7068" w:rsidRDefault="00FF5339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umiejętności efektywnej współpracy na rzecz kształcenia niesegregacyjnego.</w:t>
      </w:r>
    </w:p>
    <w:p w:rsidR="003A7068" w:rsidRDefault="00FF5339">
      <w:pPr>
        <w:pStyle w:val="TableParagraph"/>
        <w:numPr>
          <w:ilvl w:val="0"/>
          <w:numId w:val="7"/>
        </w:numPr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 etycznego postępowania w pracy z osobami o specjalnych potrzebach edukacyjnych.</w:t>
      </w:r>
    </w:p>
    <w:p w:rsidR="003A7068" w:rsidRDefault="00FF533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A7068" w:rsidRDefault="00FF533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 zaliczenia.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Podstawowe terminy używane w pedagogice integracyjnej i włączającej. Wymiar społeczny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  <w:t>i psychologiczny edukacji włączającej.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Geneza i historia  edukacji włączającej w Polsce i na świecie.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Systemy edukacji włączającej w Polsce. Typy szkół i ich charakterystyka.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Podstawy prawne edukacji inkluzyjnej (dokumenty krajowe i międzynarodowe). Polskie podstawy prawne działań włączających.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Konwencja  o prawach osób z niepełnosprawnościami i jej konsekwencje.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Klasyfikacje używane w obszarze integracji społecznej i inkluzyjnego/integracyjnego kształcenia.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Uczeń w edukacji włączającej ( diagnoza, uniwersalne projektowanie  zajęć, kształtowanie pozytywnych relacji uczniów, ocenianie wspierające uczniów ze specjalnymi potrzebami edukacyjnymi.</w:t>
      </w:r>
    </w:p>
    <w:p w:rsidR="003A7068" w:rsidRDefault="00FF5339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Nauczyciel w edukacji włączającej (postawy nauczycieli wobec edukacji włączającej, kompetencje zawodowe nauczycieli, zróżnicowanie grupy uczniów).</w:t>
      </w:r>
    </w:p>
    <w:p w:rsidR="003A7068" w:rsidRDefault="00FF5339">
      <w:pPr>
        <w:pStyle w:val="Table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Rodzic w edukacji włączającej jako uczestnik procesu kształcenia, partnerstwo, współpraca rodziców z nauczycielami.</w:t>
      </w:r>
    </w:p>
    <w:p w:rsidR="003A7068" w:rsidRDefault="00FF5339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Zajęcia z wykorzystaniem metod i technik na odległość:</w:t>
      </w:r>
    </w:p>
    <w:p w:rsidR="003A7068" w:rsidRDefault="00FF5339">
      <w:pPr>
        <w:pStyle w:val="Table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Postawy społeczne wobec osób o specjalnych potrzebach edukacyjnych, stereotypy, stygmat, piętno, strategie przeciwdziałania postawom dyskryminacyjnym.</w:t>
      </w:r>
    </w:p>
    <w:p w:rsidR="003A7068" w:rsidRDefault="00FF5339">
      <w:pPr>
        <w:pStyle w:val="Table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Teoretyczne i formalne podstawy integracji i inkluzji.</w:t>
      </w:r>
    </w:p>
    <w:p w:rsidR="003A7068" w:rsidRDefault="00FF533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3A7068" w:rsidRDefault="00FF533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studentów z kartą przedmiotu i warunkami zaliczenia.</w:t>
      </w:r>
    </w:p>
    <w:p w:rsidR="003A7068" w:rsidRDefault="00FF533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Rozwój idei integracji i inkluzji w Europie.</w:t>
      </w:r>
    </w:p>
    <w:p w:rsidR="003A7068" w:rsidRDefault="00FF533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Modele edukacji uczniów z niepełnosprawnościami i innymi specjalnymi potrzebami edukacyjnymi w krajach Unii Europejskiej. Działania podejmowane na poziomie europejskim.</w:t>
      </w:r>
    </w:p>
    <w:p w:rsidR="003A7068" w:rsidRDefault="00FF533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Dylematy kształcenia integracyjnego/włączającego, złożoność sytuacji dydaktycznej w klasie integracyjnej vs ogólnodostępnej z perspektywy celów i procedur ich realizacji.</w:t>
      </w:r>
    </w:p>
    <w:p w:rsidR="003A7068" w:rsidRDefault="00FF533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Przygotowanie kadr do pracy w zespołach włączających.</w:t>
      </w:r>
    </w:p>
    <w:p w:rsidR="003A7068" w:rsidRDefault="00FF5339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Zajęcia z wykorzystaniem metod i technik na odległość:</w:t>
      </w:r>
    </w:p>
    <w:p w:rsidR="003A7068" w:rsidRDefault="00FF533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Praktyki zapobiegające dyskryminacji w edukacji.</w:t>
      </w:r>
    </w:p>
    <w:p w:rsidR="003A7068" w:rsidRDefault="00FF533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Konsekwencje wprowadzenia kształcenia integracyjnego i włączającego oraz rola szkół specjalnych w niesegregacyjnym modelu kształcenia.</w:t>
      </w:r>
    </w:p>
    <w:p w:rsidR="003A7068" w:rsidRDefault="00FF533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3A7068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3A7068" w:rsidRDefault="00FF533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3A706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A7068" w:rsidRDefault="003A70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:rsidR="003A7068" w:rsidRDefault="003A706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D.1.W1.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D.1.W4.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D.1.W5.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D1.W6.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D.1.W7.</w:t>
            </w:r>
          </w:p>
        </w:tc>
        <w:tc>
          <w:tcPr>
            <w:tcW w:w="6830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współczesne podejście edukacji integracyjnej i włączającej do problemów uczniów ze specjalnymi potrzebami edukacyjnymi i wynikające z niego nowe formy edukacji. </w:t>
            </w:r>
          </w:p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pojęcia edukacji włączającej, integracyjnej i ogólnodostępnej; specjalne potrzeby edukacyjne. </w:t>
            </w:r>
          </w:p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Zna i rozumie koncepcję wspólnych i swoistych potrzeb dzieci i uczniów i jej konsekwencje dla procesu edukacji. Student zna i rozumie polskie i międzynarodowe regulacje prawne, związane z problematyką inkluzji społecznej, w tym edukacyjnej, system edukacji włączającej w Polsce, typy szkół i ich charakterystykę, organizację wsparcia edukacji włączającej, zasady finansowania edukacji uczniów ze specjalnymi potrzebami edukacyjnymi w Polsce. </w:t>
            </w:r>
          </w:p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zasady orzeczenia o potrzebie kształcenia specjalnego w Polsce.</w:t>
            </w:r>
          </w:p>
          <w:p w:rsidR="003A7068" w:rsidRDefault="003A706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3A7068" w:rsidRDefault="00FF533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PSPEC_W09</w:t>
            </w:r>
          </w:p>
        </w:tc>
      </w:tr>
    </w:tbl>
    <w:p w:rsidR="003A7068" w:rsidRDefault="00FF533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3A7068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D.1.U.3.</w:t>
            </w:r>
          </w:p>
        </w:tc>
        <w:tc>
          <w:tcPr>
            <w:tcW w:w="6821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wdrażać programy zwiększające  umiejętności poznawcze i kompetencje społeczne uczniów oraz programy poprawiające efektywność niesegregacyjnego kształcenia. Potrafi zaprojektować badania modelu edukacji włączającej.</w:t>
            </w:r>
          </w:p>
        </w:tc>
        <w:tc>
          <w:tcPr>
            <w:tcW w:w="1773" w:type="dxa"/>
            <w:vAlign w:val="center"/>
          </w:tcPr>
          <w:p w:rsidR="003A7068" w:rsidRDefault="00FF533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PSPEC_U08</w:t>
            </w:r>
          </w:p>
          <w:p w:rsidR="003A7068" w:rsidRDefault="003A706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3A7068" w:rsidRDefault="003A706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3A7068" w:rsidRDefault="00FF533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3A7068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3A7068" w:rsidRDefault="00FF533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D.1.K.2.</w:t>
            </w:r>
          </w:p>
        </w:tc>
        <w:tc>
          <w:tcPr>
            <w:tcW w:w="6830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 do przestrzegania zasad etyki  w pracy z osobami o specjalnych potrzebach edukacyjnych oraz ma świadomość swojej wiedzy i umiejętności, rozumie potrzebę ciągłego dokształcania zawodowego. Student jest gotów do świadomego podejmowania zobowiązań społecznych związanych  z realizacją zadań zawodowych pedagoga specjalnego.</w:t>
            </w:r>
          </w:p>
        </w:tc>
        <w:tc>
          <w:tcPr>
            <w:tcW w:w="1773" w:type="dxa"/>
            <w:vAlign w:val="center"/>
          </w:tcPr>
          <w:p w:rsidR="003A7068" w:rsidRDefault="00FF533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PSPEC_K01</w:t>
            </w:r>
          </w:p>
        </w:tc>
      </w:tr>
    </w:tbl>
    <w:p w:rsidR="003A7068" w:rsidRDefault="003A7068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A7068" w:rsidRDefault="003A7068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A7068" w:rsidRDefault="00FF533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3A7068" w:rsidRDefault="00FF533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/>
      </w:tblPr>
      <w:tblGrid>
        <w:gridCol w:w="2490"/>
        <w:gridCol w:w="2453"/>
        <w:gridCol w:w="2453"/>
        <w:gridCol w:w="2453"/>
      </w:tblGrid>
      <w:tr w:rsidR="003A706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3A7068" w:rsidRDefault="00FF533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Referat naukowy</w:t>
            </w:r>
          </w:p>
        </w:tc>
        <w:tc>
          <w:tcPr>
            <w:tcW w:w="1228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3A7068" w:rsidRDefault="00FF533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/>
      </w:tblPr>
      <w:tblGrid>
        <w:gridCol w:w="2441"/>
        <w:gridCol w:w="810"/>
        <w:gridCol w:w="809"/>
        <w:gridCol w:w="810"/>
        <w:gridCol w:w="811"/>
        <w:gridCol w:w="809"/>
        <w:gridCol w:w="810"/>
        <w:gridCol w:w="811"/>
        <w:gridCol w:w="809"/>
        <w:gridCol w:w="929"/>
      </w:tblGrid>
      <w:tr w:rsidR="003A7068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:rsidR="003A7068" w:rsidRDefault="00FF533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A7068" w:rsidRDefault="00FF533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818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819" w:type="dxa"/>
            <w:vAlign w:val="center"/>
          </w:tcPr>
          <w:p w:rsidR="003A7068" w:rsidRDefault="00FF533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A7068">
        <w:trPr>
          <w:jc w:val="center"/>
        </w:trPr>
        <w:tc>
          <w:tcPr>
            <w:tcW w:w="2479" w:type="dxa"/>
            <w:shd w:val="clear" w:color="auto" w:fill="ECF1F8"/>
          </w:tcPr>
          <w:p w:rsidR="003A7068" w:rsidRDefault="00FF53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818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3A7068" w:rsidRDefault="003A706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3A7068" w:rsidRDefault="00FF5339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3A7068" w:rsidRDefault="00FF533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3A7068" w:rsidRDefault="00FF533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3A7068" w:rsidRDefault="00FF533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A7068">
        <w:trPr>
          <w:jc w:val="center"/>
        </w:trPr>
        <w:tc>
          <w:tcPr>
            <w:tcW w:w="961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A7068">
        <w:trPr>
          <w:jc w:val="center"/>
        </w:trPr>
        <w:tc>
          <w:tcPr>
            <w:tcW w:w="961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51% - 60% punktów z egzaminu pisemnego i aktywności podczas zajęć</w:t>
            </w:r>
          </w:p>
        </w:tc>
      </w:tr>
      <w:tr w:rsidR="003A7068">
        <w:trPr>
          <w:jc w:val="center"/>
        </w:trPr>
        <w:tc>
          <w:tcPr>
            <w:tcW w:w="961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61% -70% punktów z egzaminu pisemnego i aktywności podczas zajęć</w:t>
            </w:r>
          </w:p>
        </w:tc>
      </w:tr>
      <w:tr w:rsidR="003A7068">
        <w:trPr>
          <w:jc w:val="center"/>
        </w:trPr>
        <w:tc>
          <w:tcPr>
            <w:tcW w:w="961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71% - 80% punktów z egzaminu pisemnego i aktywności podczas zajęć</w:t>
            </w:r>
          </w:p>
        </w:tc>
      </w:tr>
      <w:tr w:rsidR="003A7068">
        <w:trPr>
          <w:jc w:val="center"/>
        </w:trPr>
        <w:tc>
          <w:tcPr>
            <w:tcW w:w="961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81% - 90% punktów z egzaminu pisemnego i aktywności podczas zajęć</w:t>
            </w:r>
          </w:p>
        </w:tc>
      </w:tr>
      <w:tr w:rsidR="003A7068">
        <w:trPr>
          <w:jc w:val="center"/>
        </w:trPr>
        <w:tc>
          <w:tcPr>
            <w:tcW w:w="961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 91% - 100% punktów z egzaminu pisemnego i aktywności podczas zajęć</w:t>
            </w:r>
          </w:p>
        </w:tc>
      </w:tr>
    </w:tbl>
    <w:p w:rsidR="003A7068" w:rsidRDefault="00FF533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3A7068" w:rsidRDefault="00FF533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3A7068">
        <w:trPr>
          <w:jc w:val="center"/>
        </w:trPr>
        <w:tc>
          <w:tcPr>
            <w:tcW w:w="955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A7068">
        <w:trPr>
          <w:jc w:val="center"/>
        </w:trPr>
        <w:tc>
          <w:tcPr>
            <w:tcW w:w="955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:rsidR="003A7068" w:rsidRDefault="00FF5339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51% - 60% punktów uzyskanych z referatu i aktywności podczas zajęć</w:t>
            </w:r>
          </w:p>
        </w:tc>
      </w:tr>
      <w:tr w:rsidR="003A7068">
        <w:trPr>
          <w:jc w:val="center"/>
        </w:trPr>
        <w:tc>
          <w:tcPr>
            <w:tcW w:w="955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61% - 70% punktów uzyskanych z referatu i aktywności podczas zajęć</w:t>
            </w:r>
          </w:p>
        </w:tc>
      </w:tr>
      <w:tr w:rsidR="003A7068">
        <w:trPr>
          <w:jc w:val="center"/>
        </w:trPr>
        <w:tc>
          <w:tcPr>
            <w:tcW w:w="955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71% - 80% punktów uzyskanych z referatu i aktywności i aktywności podczas zajęć</w:t>
            </w:r>
          </w:p>
        </w:tc>
      </w:tr>
      <w:tr w:rsidR="003A7068">
        <w:trPr>
          <w:jc w:val="center"/>
        </w:trPr>
        <w:tc>
          <w:tcPr>
            <w:tcW w:w="955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81% - 90%punktów uzyskanych z referatu i aktywności podczas zajęć</w:t>
            </w:r>
          </w:p>
        </w:tc>
      </w:tr>
      <w:tr w:rsidR="003A7068">
        <w:trPr>
          <w:jc w:val="center"/>
        </w:trPr>
        <w:tc>
          <w:tcPr>
            <w:tcW w:w="955" w:type="dxa"/>
          </w:tcPr>
          <w:p w:rsidR="003A7068" w:rsidRDefault="00FF533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:rsidR="003A7068" w:rsidRDefault="00FF53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Uzyskał 91%- 100% punktów uzyskanych z referatu i aktywności podczas zajęć</w:t>
            </w:r>
          </w:p>
        </w:tc>
      </w:tr>
    </w:tbl>
    <w:p w:rsidR="003A7068" w:rsidRDefault="00FF5339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3A7068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68" w:rsidRDefault="00FF533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3A7068" w:rsidRDefault="00FF533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3A7068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A7068">
        <w:trPr>
          <w:trHeight w:val="285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e - learning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A706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3A7068" w:rsidRDefault="003A7068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referatu naukowego, dotyczącego  edukacji integracyjnej i włączającej we współczesnym świecie w wybranym kraju 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 - learning</w:t>
            </w:r>
          </w:p>
        </w:tc>
        <w:tc>
          <w:tcPr>
            <w:tcW w:w="2172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A706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A706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A7068" w:rsidRDefault="00FF533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A7068" w:rsidRDefault="00FF533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3A7068" w:rsidRDefault="00FF5339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3A7068" w:rsidRDefault="00FF533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3A7068" w:rsidSect="006E5177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E25"/>
    <w:multiLevelType w:val="multilevel"/>
    <w:tmpl w:val="00172E25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30DF24F2"/>
    <w:multiLevelType w:val="multilevel"/>
    <w:tmpl w:val="30DF24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5821CB"/>
    <w:multiLevelType w:val="hybridMultilevel"/>
    <w:tmpl w:val="3B103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316E2"/>
    <w:multiLevelType w:val="multilevel"/>
    <w:tmpl w:val="4B9316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64E31923"/>
    <w:multiLevelType w:val="hybridMultilevel"/>
    <w:tmpl w:val="157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73473CEF"/>
    <w:multiLevelType w:val="multilevel"/>
    <w:tmpl w:val="73473CE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9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3F37"/>
    <w:rsid w:val="00004D77"/>
    <w:rsid w:val="00006156"/>
    <w:rsid w:val="00006D94"/>
    <w:rsid w:val="00020B48"/>
    <w:rsid w:val="00021586"/>
    <w:rsid w:val="00023C5F"/>
    <w:rsid w:val="00032880"/>
    <w:rsid w:val="0004010A"/>
    <w:rsid w:val="00040C7C"/>
    <w:rsid w:val="000500D1"/>
    <w:rsid w:val="00053608"/>
    <w:rsid w:val="000657F2"/>
    <w:rsid w:val="000706A4"/>
    <w:rsid w:val="0007138A"/>
    <w:rsid w:val="000746C5"/>
    <w:rsid w:val="000800D0"/>
    <w:rsid w:val="000852A6"/>
    <w:rsid w:val="000913F2"/>
    <w:rsid w:val="0009581F"/>
    <w:rsid w:val="000D4346"/>
    <w:rsid w:val="000E3266"/>
    <w:rsid w:val="000F1726"/>
    <w:rsid w:val="000F5265"/>
    <w:rsid w:val="00102666"/>
    <w:rsid w:val="00104870"/>
    <w:rsid w:val="00104F8D"/>
    <w:rsid w:val="00105B40"/>
    <w:rsid w:val="001106DC"/>
    <w:rsid w:val="00111305"/>
    <w:rsid w:val="00111DE4"/>
    <w:rsid w:val="00121B0E"/>
    <w:rsid w:val="001373A5"/>
    <w:rsid w:val="00140CF5"/>
    <w:rsid w:val="00145EC7"/>
    <w:rsid w:val="00147084"/>
    <w:rsid w:val="00147258"/>
    <w:rsid w:val="00196FFF"/>
    <w:rsid w:val="001A7080"/>
    <w:rsid w:val="001B6096"/>
    <w:rsid w:val="001C02D7"/>
    <w:rsid w:val="001D18A7"/>
    <w:rsid w:val="001D3436"/>
    <w:rsid w:val="001D446E"/>
    <w:rsid w:val="001D511D"/>
    <w:rsid w:val="001D5144"/>
    <w:rsid w:val="001D7E21"/>
    <w:rsid w:val="001E0ADE"/>
    <w:rsid w:val="001E13D2"/>
    <w:rsid w:val="001E7AC7"/>
    <w:rsid w:val="001E7B5A"/>
    <w:rsid w:val="00204C4C"/>
    <w:rsid w:val="00212214"/>
    <w:rsid w:val="0022047E"/>
    <w:rsid w:val="002264EA"/>
    <w:rsid w:val="0023668F"/>
    <w:rsid w:val="0023791D"/>
    <w:rsid w:val="002401BA"/>
    <w:rsid w:val="00252BD5"/>
    <w:rsid w:val="00255175"/>
    <w:rsid w:val="0026605B"/>
    <w:rsid w:val="0027397F"/>
    <w:rsid w:val="0028288A"/>
    <w:rsid w:val="00284D6F"/>
    <w:rsid w:val="002862FB"/>
    <w:rsid w:val="002A089E"/>
    <w:rsid w:val="002A7BD6"/>
    <w:rsid w:val="002B06BC"/>
    <w:rsid w:val="002B3143"/>
    <w:rsid w:val="002C4549"/>
    <w:rsid w:val="002F0B1D"/>
    <w:rsid w:val="00301EED"/>
    <w:rsid w:val="003031BC"/>
    <w:rsid w:val="003072B9"/>
    <w:rsid w:val="00341AC4"/>
    <w:rsid w:val="0034602B"/>
    <w:rsid w:val="003622B2"/>
    <w:rsid w:val="00363F81"/>
    <w:rsid w:val="00374A9A"/>
    <w:rsid w:val="0039411A"/>
    <w:rsid w:val="003956FE"/>
    <w:rsid w:val="003A223E"/>
    <w:rsid w:val="003A7068"/>
    <w:rsid w:val="003B2CF5"/>
    <w:rsid w:val="003B55C2"/>
    <w:rsid w:val="003B6F34"/>
    <w:rsid w:val="003B7ADB"/>
    <w:rsid w:val="003C504F"/>
    <w:rsid w:val="003C601B"/>
    <w:rsid w:val="003D038D"/>
    <w:rsid w:val="003D5C56"/>
    <w:rsid w:val="003E0703"/>
    <w:rsid w:val="003F38E4"/>
    <w:rsid w:val="00402BCD"/>
    <w:rsid w:val="00405956"/>
    <w:rsid w:val="00406793"/>
    <w:rsid w:val="00413CA1"/>
    <w:rsid w:val="0041724A"/>
    <w:rsid w:val="00421C9E"/>
    <w:rsid w:val="00422C9B"/>
    <w:rsid w:val="004256BE"/>
    <w:rsid w:val="00426249"/>
    <w:rsid w:val="004305AF"/>
    <w:rsid w:val="00436303"/>
    <w:rsid w:val="004443B6"/>
    <w:rsid w:val="0044577E"/>
    <w:rsid w:val="004501ED"/>
    <w:rsid w:val="00470240"/>
    <w:rsid w:val="0047311C"/>
    <w:rsid w:val="004834AE"/>
    <w:rsid w:val="004838B3"/>
    <w:rsid w:val="0048662A"/>
    <w:rsid w:val="004930CF"/>
    <w:rsid w:val="004958D9"/>
    <w:rsid w:val="004A241A"/>
    <w:rsid w:val="004B23D2"/>
    <w:rsid w:val="004B30D1"/>
    <w:rsid w:val="004C2D66"/>
    <w:rsid w:val="004C3E02"/>
    <w:rsid w:val="004D6505"/>
    <w:rsid w:val="004E017B"/>
    <w:rsid w:val="004F1C15"/>
    <w:rsid w:val="004F47E5"/>
    <w:rsid w:val="004F54AD"/>
    <w:rsid w:val="004F6D1A"/>
    <w:rsid w:val="00506404"/>
    <w:rsid w:val="00506AFD"/>
    <w:rsid w:val="005118C7"/>
    <w:rsid w:val="00512C84"/>
    <w:rsid w:val="00513674"/>
    <w:rsid w:val="005169DE"/>
    <w:rsid w:val="00517BB3"/>
    <w:rsid w:val="005213C8"/>
    <w:rsid w:val="00522DED"/>
    <w:rsid w:val="00523F00"/>
    <w:rsid w:val="005363F3"/>
    <w:rsid w:val="005400ED"/>
    <w:rsid w:val="00543BC4"/>
    <w:rsid w:val="00557429"/>
    <w:rsid w:val="00566B57"/>
    <w:rsid w:val="00571CD4"/>
    <w:rsid w:val="005769E7"/>
    <w:rsid w:val="005843FF"/>
    <w:rsid w:val="005A0600"/>
    <w:rsid w:val="005B0FCE"/>
    <w:rsid w:val="005D27AE"/>
    <w:rsid w:val="005D2A79"/>
    <w:rsid w:val="005D3DF3"/>
    <w:rsid w:val="005D49FB"/>
    <w:rsid w:val="005D5A35"/>
    <w:rsid w:val="005E156F"/>
    <w:rsid w:val="005E22C4"/>
    <w:rsid w:val="005E6688"/>
    <w:rsid w:val="005E767C"/>
    <w:rsid w:val="005F0097"/>
    <w:rsid w:val="005F3556"/>
    <w:rsid w:val="00617270"/>
    <w:rsid w:val="00621E17"/>
    <w:rsid w:val="00623AD1"/>
    <w:rsid w:val="0062515F"/>
    <w:rsid w:val="00625795"/>
    <w:rsid w:val="00625872"/>
    <w:rsid w:val="00635E40"/>
    <w:rsid w:val="00646230"/>
    <w:rsid w:val="00654B1E"/>
    <w:rsid w:val="00654EA0"/>
    <w:rsid w:val="00661A99"/>
    <w:rsid w:val="0067260F"/>
    <w:rsid w:val="00674E1A"/>
    <w:rsid w:val="00677895"/>
    <w:rsid w:val="00682FA3"/>
    <w:rsid w:val="006A0C6B"/>
    <w:rsid w:val="006B3711"/>
    <w:rsid w:val="006C5000"/>
    <w:rsid w:val="006D0EB0"/>
    <w:rsid w:val="006D764F"/>
    <w:rsid w:val="006E5177"/>
    <w:rsid w:val="006E5CF6"/>
    <w:rsid w:val="006E60C3"/>
    <w:rsid w:val="006F029C"/>
    <w:rsid w:val="006F7CED"/>
    <w:rsid w:val="006F7FC5"/>
    <w:rsid w:val="007008E5"/>
    <w:rsid w:val="00706D14"/>
    <w:rsid w:val="00707E77"/>
    <w:rsid w:val="007167AD"/>
    <w:rsid w:val="007246B6"/>
    <w:rsid w:val="00725F8A"/>
    <w:rsid w:val="00726674"/>
    <w:rsid w:val="0073116A"/>
    <w:rsid w:val="007366AA"/>
    <w:rsid w:val="0074292D"/>
    <w:rsid w:val="00743AF8"/>
    <w:rsid w:val="00745543"/>
    <w:rsid w:val="00775AF1"/>
    <w:rsid w:val="0078768A"/>
    <w:rsid w:val="007B2046"/>
    <w:rsid w:val="007B605E"/>
    <w:rsid w:val="007C233C"/>
    <w:rsid w:val="007C3DBD"/>
    <w:rsid w:val="007D6627"/>
    <w:rsid w:val="007E473A"/>
    <w:rsid w:val="007E5B8F"/>
    <w:rsid w:val="007F4DEF"/>
    <w:rsid w:val="007F5B8E"/>
    <w:rsid w:val="0080097C"/>
    <w:rsid w:val="008072C5"/>
    <w:rsid w:val="008265E0"/>
    <w:rsid w:val="00834C51"/>
    <w:rsid w:val="00842A1E"/>
    <w:rsid w:val="00854878"/>
    <w:rsid w:val="008571BF"/>
    <w:rsid w:val="0085778C"/>
    <w:rsid w:val="00862E0A"/>
    <w:rsid w:val="008655A6"/>
    <w:rsid w:val="00880504"/>
    <w:rsid w:val="0088245F"/>
    <w:rsid w:val="008941EC"/>
    <w:rsid w:val="008948CB"/>
    <w:rsid w:val="00896E3C"/>
    <w:rsid w:val="008B336A"/>
    <w:rsid w:val="008B51A4"/>
    <w:rsid w:val="008D24DA"/>
    <w:rsid w:val="008F68F3"/>
    <w:rsid w:val="00906C25"/>
    <w:rsid w:val="009109EC"/>
    <w:rsid w:val="00913ECD"/>
    <w:rsid w:val="00914375"/>
    <w:rsid w:val="00922092"/>
    <w:rsid w:val="00937B44"/>
    <w:rsid w:val="00942915"/>
    <w:rsid w:val="009522A9"/>
    <w:rsid w:val="00952870"/>
    <w:rsid w:val="0095606D"/>
    <w:rsid w:val="00957188"/>
    <w:rsid w:val="00970BD6"/>
    <w:rsid w:val="00971D66"/>
    <w:rsid w:val="00991DD1"/>
    <w:rsid w:val="009C13B5"/>
    <w:rsid w:val="009C5192"/>
    <w:rsid w:val="009D0172"/>
    <w:rsid w:val="009D2D35"/>
    <w:rsid w:val="009D36DC"/>
    <w:rsid w:val="009D3E96"/>
    <w:rsid w:val="009D44FA"/>
    <w:rsid w:val="009E2A2C"/>
    <w:rsid w:val="009E3D64"/>
    <w:rsid w:val="009E4482"/>
    <w:rsid w:val="009E459D"/>
    <w:rsid w:val="00A03714"/>
    <w:rsid w:val="00A07425"/>
    <w:rsid w:val="00A14C8C"/>
    <w:rsid w:val="00A34C6D"/>
    <w:rsid w:val="00A37682"/>
    <w:rsid w:val="00A376DE"/>
    <w:rsid w:val="00A47B15"/>
    <w:rsid w:val="00A5532D"/>
    <w:rsid w:val="00A713B4"/>
    <w:rsid w:val="00A72825"/>
    <w:rsid w:val="00A84696"/>
    <w:rsid w:val="00A85269"/>
    <w:rsid w:val="00A91409"/>
    <w:rsid w:val="00AA1328"/>
    <w:rsid w:val="00AA23FB"/>
    <w:rsid w:val="00AB3480"/>
    <w:rsid w:val="00AB69F1"/>
    <w:rsid w:val="00AB6E40"/>
    <w:rsid w:val="00AD4C46"/>
    <w:rsid w:val="00AE4328"/>
    <w:rsid w:val="00AE50FF"/>
    <w:rsid w:val="00AF3890"/>
    <w:rsid w:val="00AF51E8"/>
    <w:rsid w:val="00AF7E08"/>
    <w:rsid w:val="00B06CBC"/>
    <w:rsid w:val="00B10EBD"/>
    <w:rsid w:val="00B1425D"/>
    <w:rsid w:val="00B20F2C"/>
    <w:rsid w:val="00B3154C"/>
    <w:rsid w:val="00B331E3"/>
    <w:rsid w:val="00B34C28"/>
    <w:rsid w:val="00B36858"/>
    <w:rsid w:val="00B54F67"/>
    <w:rsid w:val="00B63509"/>
    <w:rsid w:val="00B64890"/>
    <w:rsid w:val="00B6660E"/>
    <w:rsid w:val="00B714C5"/>
    <w:rsid w:val="00B72C78"/>
    <w:rsid w:val="00B8339A"/>
    <w:rsid w:val="00B877F7"/>
    <w:rsid w:val="00BA12E8"/>
    <w:rsid w:val="00BA618A"/>
    <w:rsid w:val="00BB0629"/>
    <w:rsid w:val="00BC0251"/>
    <w:rsid w:val="00BE2F0C"/>
    <w:rsid w:val="00BE67AE"/>
    <w:rsid w:val="00C1154E"/>
    <w:rsid w:val="00C14619"/>
    <w:rsid w:val="00C24606"/>
    <w:rsid w:val="00C25307"/>
    <w:rsid w:val="00C4243C"/>
    <w:rsid w:val="00C432FF"/>
    <w:rsid w:val="00C51D09"/>
    <w:rsid w:val="00C56201"/>
    <w:rsid w:val="00C56957"/>
    <w:rsid w:val="00C62B71"/>
    <w:rsid w:val="00C705EE"/>
    <w:rsid w:val="00C74615"/>
    <w:rsid w:val="00C814EA"/>
    <w:rsid w:val="00C84E59"/>
    <w:rsid w:val="00CA3616"/>
    <w:rsid w:val="00CB20D1"/>
    <w:rsid w:val="00CB604E"/>
    <w:rsid w:val="00CD60D3"/>
    <w:rsid w:val="00CD7097"/>
    <w:rsid w:val="00CD7382"/>
    <w:rsid w:val="00CD7CB4"/>
    <w:rsid w:val="00CE67C2"/>
    <w:rsid w:val="00CF1E63"/>
    <w:rsid w:val="00CF48D1"/>
    <w:rsid w:val="00D05AB2"/>
    <w:rsid w:val="00D06161"/>
    <w:rsid w:val="00D17E6E"/>
    <w:rsid w:val="00D2469D"/>
    <w:rsid w:val="00D31F52"/>
    <w:rsid w:val="00D4782F"/>
    <w:rsid w:val="00D65DBE"/>
    <w:rsid w:val="00D72A3F"/>
    <w:rsid w:val="00D74046"/>
    <w:rsid w:val="00D85EF3"/>
    <w:rsid w:val="00D864ED"/>
    <w:rsid w:val="00D938BC"/>
    <w:rsid w:val="00D94B69"/>
    <w:rsid w:val="00D9721C"/>
    <w:rsid w:val="00DA28D5"/>
    <w:rsid w:val="00DB5D67"/>
    <w:rsid w:val="00DD45F1"/>
    <w:rsid w:val="00DD65E8"/>
    <w:rsid w:val="00DE1F53"/>
    <w:rsid w:val="00DE7623"/>
    <w:rsid w:val="00DF12DE"/>
    <w:rsid w:val="00DF1B20"/>
    <w:rsid w:val="00DF7117"/>
    <w:rsid w:val="00E05926"/>
    <w:rsid w:val="00E1737F"/>
    <w:rsid w:val="00E17D02"/>
    <w:rsid w:val="00E2007D"/>
    <w:rsid w:val="00E23646"/>
    <w:rsid w:val="00E57857"/>
    <w:rsid w:val="00E604E4"/>
    <w:rsid w:val="00E63048"/>
    <w:rsid w:val="00E751CE"/>
    <w:rsid w:val="00E81B10"/>
    <w:rsid w:val="00E830AC"/>
    <w:rsid w:val="00E93634"/>
    <w:rsid w:val="00E948C6"/>
    <w:rsid w:val="00EA012A"/>
    <w:rsid w:val="00EA33AE"/>
    <w:rsid w:val="00EA7C7B"/>
    <w:rsid w:val="00EB05C8"/>
    <w:rsid w:val="00EC0C62"/>
    <w:rsid w:val="00EC2108"/>
    <w:rsid w:val="00ED3DE3"/>
    <w:rsid w:val="00EE3CEA"/>
    <w:rsid w:val="00EE4219"/>
    <w:rsid w:val="00EF03DF"/>
    <w:rsid w:val="00F05892"/>
    <w:rsid w:val="00F114BE"/>
    <w:rsid w:val="00F11703"/>
    <w:rsid w:val="00F24029"/>
    <w:rsid w:val="00F25727"/>
    <w:rsid w:val="00F32531"/>
    <w:rsid w:val="00F4370E"/>
    <w:rsid w:val="00F5109B"/>
    <w:rsid w:val="00F657C6"/>
    <w:rsid w:val="00F71386"/>
    <w:rsid w:val="00F75F6D"/>
    <w:rsid w:val="00F765EF"/>
    <w:rsid w:val="00F76A63"/>
    <w:rsid w:val="00F77856"/>
    <w:rsid w:val="00F85FD2"/>
    <w:rsid w:val="00F86A7A"/>
    <w:rsid w:val="00F9184A"/>
    <w:rsid w:val="00F93849"/>
    <w:rsid w:val="00F97F51"/>
    <w:rsid w:val="00FB2C0D"/>
    <w:rsid w:val="00FC52DE"/>
    <w:rsid w:val="00FD380B"/>
    <w:rsid w:val="00FE128D"/>
    <w:rsid w:val="00FE6295"/>
    <w:rsid w:val="00FE667D"/>
    <w:rsid w:val="00FF5339"/>
    <w:rsid w:val="6687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17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5177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51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E5177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5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E517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E517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5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5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E5177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6E5177"/>
  </w:style>
  <w:style w:type="character" w:customStyle="1" w:styleId="Nagwek1Znak">
    <w:name w:val="Nagłówek 1 Znak"/>
    <w:basedOn w:val="Domylnaczcionkaakapitu"/>
    <w:link w:val="Nagwek1"/>
    <w:uiPriority w:val="9"/>
    <w:qFormat/>
    <w:rsid w:val="006E51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6E5177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17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17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17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E5177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6E5177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6E5177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51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D077-9419-4E1E-B87B-3EB4BB4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1331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201</cp:revision>
  <cp:lastPrinted>2025-10-28T07:51:00Z</cp:lastPrinted>
  <dcterms:created xsi:type="dcterms:W3CDTF">2026-01-10T16:01:00Z</dcterms:created>
  <dcterms:modified xsi:type="dcterms:W3CDTF">2026-06-30T11:18:00Z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D275EB59A5944E648491465546557FD7_12</vt:lpwstr>
  </property>
</Properties>
</file>