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9E" w:rsidRDefault="0094769E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94769E" w:rsidRDefault="005F71CB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:rsidR="0094769E" w:rsidRDefault="005F71CB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Theme="minorHAnsi" w:hAnsiTheme="minorHAnsi"/>
          <w:iCs/>
          <w:color w:val="000000" w:themeColor="text1"/>
          <w:sz w:val="24"/>
          <w:szCs w:val="24"/>
        </w:rPr>
        <w:t>0113.1.PSP.E2.MZR</w:t>
      </w:r>
    </w:p>
    <w:p w:rsidR="0094769E" w:rsidRDefault="005F71CB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</w:t>
      </w:r>
      <w:r>
        <w:rPr>
          <w:rFonts w:asciiTheme="minorHAnsi" w:hAnsiTheme="minorHAnsi"/>
          <w:b/>
          <w:bCs/>
          <w:color w:val="000000" w:themeColor="text1"/>
        </w:rPr>
        <w:t>Metodyka zajęć rewalidacyjnych</w:t>
      </w:r>
    </w:p>
    <w:p w:rsidR="0094769E" w:rsidRDefault="005F71CB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 xml:space="preserve">Nazwa przedmiotu (zajęć) w języku angielskim: </w:t>
      </w:r>
      <w:proofErr w:type="spellStart"/>
      <w:r>
        <w:rPr>
          <w:b/>
          <w:bCs/>
          <w:i w:val="0"/>
          <w:iCs/>
          <w:color w:val="000000" w:themeColor="text1"/>
        </w:rPr>
        <w:t>Methodology</w:t>
      </w:r>
      <w:proofErr w:type="spellEnd"/>
      <w:r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7A5172">
        <w:rPr>
          <w:b/>
          <w:bCs/>
          <w:i w:val="0"/>
          <w:iCs/>
          <w:color w:val="000000" w:themeColor="text1"/>
        </w:rPr>
        <w:t>r</w:t>
      </w:r>
      <w:r>
        <w:rPr>
          <w:b/>
          <w:bCs/>
          <w:i w:val="0"/>
          <w:iCs/>
          <w:color w:val="000000" w:themeColor="text1"/>
        </w:rPr>
        <w:t>evalidation</w:t>
      </w:r>
      <w:proofErr w:type="spellEnd"/>
      <w:r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7A5172">
        <w:rPr>
          <w:b/>
          <w:bCs/>
          <w:i w:val="0"/>
          <w:iCs/>
          <w:color w:val="000000" w:themeColor="text1"/>
        </w:rPr>
        <w:t>c</w:t>
      </w:r>
      <w:r>
        <w:rPr>
          <w:b/>
          <w:bCs/>
          <w:i w:val="0"/>
          <w:iCs/>
          <w:color w:val="000000" w:themeColor="text1"/>
        </w:rPr>
        <w:t>lasses</w:t>
      </w:r>
      <w:proofErr w:type="spellEnd"/>
    </w:p>
    <w:p w:rsidR="0094769E" w:rsidRDefault="005F71CB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94769E">
        <w:trPr>
          <w:trHeight w:val="282"/>
          <w:jc w:val="center"/>
        </w:trPr>
        <w:tc>
          <w:tcPr>
            <w:tcW w:w="4742" w:type="dxa"/>
          </w:tcPr>
          <w:p w:rsidR="0094769E" w:rsidRDefault="005F71C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94769E" w:rsidRPr="00E0331E" w:rsidRDefault="005F71CB" w:rsidP="00E0331E">
            <w:pPr>
              <w:ind w:left="14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sz w:val="21"/>
                <w:szCs w:val="21"/>
              </w:rPr>
              <w:t>Pedagogika specjalna</w:t>
            </w:r>
          </w:p>
        </w:tc>
      </w:tr>
      <w:tr w:rsidR="0094769E">
        <w:trPr>
          <w:trHeight w:val="285"/>
          <w:jc w:val="center"/>
        </w:trPr>
        <w:tc>
          <w:tcPr>
            <w:tcW w:w="4742" w:type="dxa"/>
          </w:tcPr>
          <w:p w:rsidR="0094769E" w:rsidRDefault="005F71C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94769E" w:rsidRPr="00E0331E" w:rsidRDefault="005F71CB" w:rsidP="00E0331E">
            <w:pPr>
              <w:ind w:left="14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sz w:val="21"/>
                <w:szCs w:val="21"/>
              </w:rPr>
              <w:t>Stacjonarne/niestacjonarne</w:t>
            </w:r>
          </w:p>
        </w:tc>
      </w:tr>
      <w:tr w:rsidR="0094769E">
        <w:trPr>
          <w:trHeight w:val="285"/>
          <w:jc w:val="center"/>
        </w:trPr>
        <w:tc>
          <w:tcPr>
            <w:tcW w:w="4742" w:type="dxa"/>
          </w:tcPr>
          <w:p w:rsidR="0094769E" w:rsidRDefault="005F71C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94769E" w:rsidRPr="00E0331E" w:rsidRDefault="005F71CB" w:rsidP="00E0331E">
            <w:pPr>
              <w:ind w:left="14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sz w:val="21"/>
                <w:szCs w:val="21"/>
              </w:rPr>
              <w:t>Jednolite magisterskie</w:t>
            </w:r>
          </w:p>
        </w:tc>
      </w:tr>
      <w:tr w:rsidR="0094769E">
        <w:trPr>
          <w:trHeight w:val="285"/>
          <w:jc w:val="center"/>
        </w:trPr>
        <w:tc>
          <w:tcPr>
            <w:tcW w:w="4742" w:type="dxa"/>
          </w:tcPr>
          <w:p w:rsidR="0094769E" w:rsidRDefault="005F71C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94769E" w:rsidRPr="00E0331E" w:rsidRDefault="005F71CB" w:rsidP="00E0331E">
            <w:pPr>
              <w:ind w:left="14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0331E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94769E">
        <w:trPr>
          <w:trHeight w:val="282"/>
          <w:jc w:val="center"/>
        </w:trPr>
        <w:tc>
          <w:tcPr>
            <w:tcW w:w="4742" w:type="dxa"/>
          </w:tcPr>
          <w:p w:rsidR="0094769E" w:rsidRDefault="005F71C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94769E" w:rsidRPr="00E0331E" w:rsidRDefault="005F71CB" w:rsidP="00E0331E">
            <w:pPr>
              <w:ind w:left="14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sz w:val="21"/>
                <w:szCs w:val="21"/>
              </w:rPr>
              <w:t>mgr Inga Staszowska</w:t>
            </w:r>
          </w:p>
        </w:tc>
      </w:tr>
      <w:tr w:rsidR="0094769E">
        <w:trPr>
          <w:trHeight w:val="285"/>
          <w:jc w:val="center"/>
        </w:trPr>
        <w:tc>
          <w:tcPr>
            <w:tcW w:w="4742" w:type="dxa"/>
          </w:tcPr>
          <w:p w:rsidR="0094769E" w:rsidRDefault="005F71C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94769E" w:rsidRPr="00E0331E" w:rsidRDefault="005F71CB" w:rsidP="00E0331E">
            <w:pPr>
              <w:ind w:left="14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sz w:val="21"/>
                <w:szCs w:val="21"/>
              </w:rPr>
              <w:t>inga.staszowska@ujk.edu.pl</w:t>
            </w:r>
          </w:p>
        </w:tc>
      </w:tr>
    </w:tbl>
    <w:p w:rsidR="0094769E" w:rsidRDefault="005F71CB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94769E">
        <w:trPr>
          <w:trHeight w:val="285"/>
          <w:jc w:val="center"/>
        </w:trPr>
        <w:tc>
          <w:tcPr>
            <w:tcW w:w="3467" w:type="dxa"/>
          </w:tcPr>
          <w:p w:rsidR="0094769E" w:rsidRDefault="005F71CB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94769E" w:rsidRPr="00E0331E" w:rsidRDefault="00AD6143" w:rsidP="00E0331E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94769E">
        <w:trPr>
          <w:trHeight w:val="282"/>
          <w:jc w:val="center"/>
        </w:trPr>
        <w:tc>
          <w:tcPr>
            <w:tcW w:w="3467" w:type="dxa"/>
          </w:tcPr>
          <w:p w:rsidR="0094769E" w:rsidRDefault="005F71CB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94769E" w:rsidRPr="00E0331E" w:rsidRDefault="005F71CB" w:rsidP="00C73D49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sz w:val="21"/>
                <w:szCs w:val="21"/>
              </w:rPr>
              <w:t xml:space="preserve">Zaliczenie przedmiotów: pedagogika specjalna, podstawy dydaktyki specjalnej, diagnoza specjalnych potrzeb edukacyjnych dzieci </w:t>
            </w:r>
            <w:r w:rsidR="00C73D49">
              <w:rPr>
                <w:rFonts w:ascii="Calibri" w:hAnsi="Calibri" w:cs="Calibri"/>
                <w:sz w:val="21"/>
                <w:szCs w:val="21"/>
              </w:rPr>
              <w:br/>
            </w:r>
            <w:r w:rsidRPr="00E0331E">
              <w:rPr>
                <w:rFonts w:ascii="Calibri" w:hAnsi="Calibri" w:cs="Calibri"/>
                <w:sz w:val="21"/>
                <w:szCs w:val="21"/>
              </w:rPr>
              <w:t>i młodzieży w grupach zróżnicowanych, konstruowanie indywidualnych programów edukacyjno-terapeutycznych.</w:t>
            </w:r>
          </w:p>
        </w:tc>
      </w:tr>
    </w:tbl>
    <w:p w:rsidR="0094769E" w:rsidRDefault="005F71CB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94769E">
        <w:trPr>
          <w:trHeight w:val="285"/>
          <w:jc w:val="center"/>
        </w:trPr>
        <w:tc>
          <w:tcPr>
            <w:tcW w:w="3466" w:type="dxa"/>
          </w:tcPr>
          <w:p w:rsidR="0094769E" w:rsidRDefault="005F71C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94769E" w:rsidRPr="00E0331E" w:rsidRDefault="005F71CB" w:rsidP="00E0331E">
            <w:pPr>
              <w:tabs>
                <w:tab w:val="left" w:pos="286"/>
              </w:tabs>
              <w:ind w:left="144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E0331E">
              <w:rPr>
                <w:rFonts w:ascii="Calibri" w:hAnsi="Calibri" w:cs="Calibri"/>
                <w:sz w:val="21"/>
                <w:szCs w:val="21"/>
              </w:rPr>
              <w:t>Wykład</w:t>
            </w:r>
            <w:r w:rsidR="002C65E7">
              <w:rPr>
                <w:rFonts w:ascii="Calibri" w:hAnsi="Calibri" w:cs="Calibri"/>
                <w:sz w:val="21"/>
                <w:szCs w:val="21"/>
              </w:rPr>
              <w:t>y</w:t>
            </w:r>
            <w:r w:rsidRPr="00E0331E">
              <w:rPr>
                <w:rFonts w:ascii="Calibri" w:hAnsi="Calibri" w:cs="Calibri"/>
                <w:sz w:val="21"/>
                <w:szCs w:val="21"/>
              </w:rPr>
              <w:t>, ćwiczenia</w:t>
            </w:r>
          </w:p>
        </w:tc>
      </w:tr>
      <w:tr w:rsidR="0094769E">
        <w:trPr>
          <w:trHeight w:val="282"/>
          <w:jc w:val="center"/>
        </w:trPr>
        <w:tc>
          <w:tcPr>
            <w:tcW w:w="3466" w:type="dxa"/>
          </w:tcPr>
          <w:p w:rsidR="0094769E" w:rsidRDefault="005F71C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94769E" w:rsidRPr="00E0331E" w:rsidRDefault="005F71CB" w:rsidP="00E0331E">
            <w:pPr>
              <w:pStyle w:val="Bodytext37"/>
              <w:shd w:val="clear" w:color="auto" w:fill="auto"/>
              <w:tabs>
                <w:tab w:val="left" w:pos="286"/>
              </w:tabs>
              <w:spacing w:before="0" w:line="240" w:lineRule="auto"/>
              <w:ind w:left="144" w:firstLine="0"/>
              <w:jc w:val="left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0331E">
              <w:rPr>
                <w:rFonts w:ascii="Calibri" w:hAnsi="Calibri" w:cs="Calibri"/>
              </w:rPr>
              <w:t>Pomieszczenia dydaktyczne UJK</w:t>
            </w:r>
          </w:p>
        </w:tc>
      </w:tr>
      <w:tr w:rsidR="0094769E">
        <w:trPr>
          <w:trHeight w:val="285"/>
          <w:jc w:val="center"/>
        </w:trPr>
        <w:tc>
          <w:tcPr>
            <w:tcW w:w="3466" w:type="dxa"/>
          </w:tcPr>
          <w:p w:rsidR="0094769E" w:rsidRDefault="005F71C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94769E" w:rsidRPr="00E0331E" w:rsidRDefault="002C65E7" w:rsidP="002C65E7">
            <w:pPr>
              <w:tabs>
                <w:tab w:val="left" w:pos="286"/>
              </w:tabs>
              <w:ind w:left="14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</w:t>
            </w:r>
            <w:r w:rsidR="005F71CB" w:rsidRPr="00E0331E">
              <w:rPr>
                <w:rFonts w:ascii="Calibri" w:hAnsi="Calibri" w:cs="Calibri"/>
                <w:sz w:val="21"/>
                <w:szCs w:val="21"/>
              </w:rPr>
              <w:t>gzamin, zaliczenie z oceną</w:t>
            </w:r>
          </w:p>
        </w:tc>
      </w:tr>
      <w:tr w:rsidR="0094769E">
        <w:trPr>
          <w:trHeight w:val="282"/>
          <w:jc w:val="center"/>
        </w:trPr>
        <w:tc>
          <w:tcPr>
            <w:tcW w:w="3466" w:type="dxa"/>
          </w:tcPr>
          <w:p w:rsidR="0094769E" w:rsidRDefault="005F71C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94769E" w:rsidRPr="00E0331E" w:rsidRDefault="005F71CB" w:rsidP="00E0331E">
            <w:pPr>
              <w:pStyle w:val="NormalnyWeb"/>
              <w:tabs>
                <w:tab w:val="left" w:pos="286"/>
              </w:tabs>
              <w:spacing w:before="0" w:beforeAutospacing="0" w:after="0" w:afterAutospacing="0"/>
              <w:ind w:left="14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Wykład, dyskusja dydaktyczna, analiza przypadku, symulacja.</w:t>
            </w:r>
          </w:p>
        </w:tc>
      </w:tr>
      <w:tr w:rsidR="0094769E">
        <w:trPr>
          <w:trHeight w:val="285"/>
          <w:jc w:val="center"/>
        </w:trPr>
        <w:tc>
          <w:tcPr>
            <w:tcW w:w="3466" w:type="dxa"/>
          </w:tcPr>
          <w:p w:rsidR="0094769E" w:rsidRDefault="005F71CB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94769E" w:rsidRPr="000A34A8" w:rsidRDefault="005F71CB" w:rsidP="00DC681B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5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0A34A8">
              <w:rPr>
                <w:rFonts w:ascii="Calibri" w:hAnsi="Calibri" w:cs="Calibri"/>
                <w:sz w:val="21"/>
                <w:szCs w:val="21"/>
              </w:rPr>
              <w:t>Cytowska</w:t>
            </w:r>
            <w:proofErr w:type="spellEnd"/>
            <w:r w:rsidRPr="000A34A8">
              <w:rPr>
                <w:rFonts w:ascii="Calibri" w:hAnsi="Calibri" w:cs="Calibri"/>
                <w:sz w:val="21"/>
                <w:szCs w:val="21"/>
              </w:rPr>
              <w:t xml:space="preserve">, B., </w:t>
            </w:r>
            <w:proofErr w:type="spellStart"/>
            <w:r w:rsidRPr="000A34A8">
              <w:rPr>
                <w:rFonts w:ascii="Calibri" w:hAnsi="Calibri" w:cs="Calibri"/>
                <w:sz w:val="21"/>
                <w:szCs w:val="21"/>
              </w:rPr>
              <w:t>Winczura</w:t>
            </w:r>
            <w:proofErr w:type="spellEnd"/>
            <w:r w:rsidRPr="000A34A8">
              <w:rPr>
                <w:rFonts w:ascii="Calibri" w:hAnsi="Calibri" w:cs="Calibri"/>
                <w:sz w:val="21"/>
                <w:szCs w:val="21"/>
              </w:rPr>
              <w:t xml:space="preserve">, B. (red.). (2025). </w:t>
            </w:r>
            <w:r w:rsidRPr="000A34A8">
              <w:rPr>
                <w:rFonts w:ascii="Calibri" w:hAnsi="Calibri" w:cs="Calibri"/>
                <w:iCs/>
                <w:sz w:val="21"/>
                <w:szCs w:val="21"/>
              </w:rPr>
              <w:t>Dziecko z zaburzeniami rozwoju</w:t>
            </w:r>
            <w:r w:rsidRPr="000A34A8">
              <w:rPr>
                <w:rFonts w:ascii="Calibri" w:hAnsi="Calibri" w:cs="Calibri"/>
                <w:sz w:val="21"/>
                <w:szCs w:val="21"/>
              </w:rPr>
              <w:t>. Impuls.</w:t>
            </w:r>
          </w:p>
          <w:p w:rsidR="0094769E" w:rsidRPr="000A34A8" w:rsidRDefault="005F71CB" w:rsidP="00DC681B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5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0A34A8">
              <w:rPr>
                <w:rFonts w:ascii="Calibri" w:hAnsi="Calibri" w:cs="Calibri"/>
                <w:sz w:val="21"/>
                <w:szCs w:val="21"/>
              </w:rPr>
              <w:t>Klaczak</w:t>
            </w:r>
            <w:proofErr w:type="spellEnd"/>
            <w:r w:rsidRPr="000A34A8">
              <w:rPr>
                <w:rFonts w:ascii="Calibri" w:hAnsi="Calibri" w:cs="Calibri"/>
                <w:sz w:val="21"/>
                <w:szCs w:val="21"/>
              </w:rPr>
              <w:t xml:space="preserve">, M., Majewicz, P. (red.). (2006). </w:t>
            </w:r>
            <w:r w:rsidRPr="000A34A8">
              <w:rPr>
                <w:rFonts w:ascii="Calibri" w:hAnsi="Calibri" w:cs="Calibri"/>
                <w:iCs/>
                <w:sz w:val="21"/>
                <w:szCs w:val="21"/>
              </w:rPr>
              <w:t>Diagnoza i rewalidacja indywidualna dziecka ze specjalnymi potrzebami edukacyjnymi.</w:t>
            </w:r>
            <w:r w:rsidRPr="000A34A8">
              <w:rPr>
                <w:rFonts w:ascii="Calibri" w:hAnsi="Calibri" w:cs="Calibri"/>
                <w:sz w:val="21"/>
                <w:szCs w:val="21"/>
              </w:rPr>
              <w:t xml:space="preserve"> Wydawnictwo </w:t>
            </w:r>
            <w:proofErr w:type="spellStart"/>
            <w:r w:rsidRPr="000A34A8">
              <w:rPr>
                <w:rFonts w:ascii="Calibri" w:hAnsi="Calibri" w:cs="Calibri"/>
                <w:sz w:val="21"/>
                <w:szCs w:val="21"/>
              </w:rPr>
              <w:t>Naukowe</w:t>
            </w:r>
            <w:r w:rsidR="00E0331E" w:rsidRPr="000A34A8">
              <w:rPr>
                <w:rFonts w:ascii="Calibri" w:hAnsi="Calibri" w:cs="Calibri"/>
                <w:sz w:val="21"/>
                <w:szCs w:val="21"/>
              </w:rPr>
              <w:t>n</w:t>
            </w:r>
            <w:r w:rsidRPr="000A34A8">
              <w:rPr>
                <w:rFonts w:ascii="Calibri" w:hAnsi="Calibri" w:cs="Calibri"/>
                <w:sz w:val="21"/>
                <w:szCs w:val="21"/>
              </w:rPr>
              <w:t>Akademii</w:t>
            </w:r>
            <w:proofErr w:type="spellEnd"/>
            <w:r w:rsidRPr="000A34A8">
              <w:rPr>
                <w:rFonts w:ascii="Calibri" w:hAnsi="Calibri" w:cs="Calibri"/>
                <w:sz w:val="21"/>
                <w:szCs w:val="21"/>
              </w:rPr>
              <w:t xml:space="preserve"> Pedagogicznej.</w:t>
            </w:r>
          </w:p>
          <w:p w:rsidR="0094769E" w:rsidRPr="000A34A8" w:rsidRDefault="005F71CB" w:rsidP="00DC681B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5"/>
              <w:rPr>
                <w:rFonts w:ascii="Calibri" w:hAnsi="Calibri" w:cs="Calibri"/>
                <w:sz w:val="21"/>
                <w:szCs w:val="21"/>
              </w:rPr>
            </w:pPr>
            <w:r w:rsidRPr="000A34A8">
              <w:rPr>
                <w:rFonts w:ascii="Calibri" w:hAnsi="Calibri" w:cs="Calibri"/>
                <w:sz w:val="21"/>
                <w:szCs w:val="21"/>
              </w:rPr>
              <w:t xml:space="preserve">Krajewska, K., Franczyk, A. (2023). </w:t>
            </w:r>
            <w:r w:rsidRPr="000A34A8">
              <w:rPr>
                <w:rFonts w:ascii="Calibri" w:hAnsi="Calibri" w:cs="Calibri"/>
                <w:iCs/>
                <w:sz w:val="21"/>
                <w:szCs w:val="21"/>
              </w:rPr>
              <w:t xml:space="preserve">Wybrane narzędzia do programu </w:t>
            </w:r>
            <w:proofErr w:type="spellStart"/>
            <w:r w:rsidRPr="000A34A8">
              <w:rPr>
                <w:rFonts w:ascii="Calibri" w:hAnsi="Calibri" w:cs="Calibri"/>
                <w:iCs/>
                <w:sz w:val="21"/>
                <w:szCs w:val="21"/>
              </w:rPr>
              <w:t>psychostymulacji</w:t>
            </w:r>
            <w:proofErr w:type="spellEnd"/>
            <w:r w:rsidRPr="000A34A8">
              <w:rPr>
                <w:rFonts w:ascii="Calibri" w:hAnsi="Calibri" w:cs="Calibri"/>
                <w:iCs/>
                <w:sz w:val="21"/>
                <w:szCs w:val="21"/>
              </w:rPr>
              <w:t xml:space="preserve"> dzieci w wieku przedszkolnym z deficytami </w:t>
            </w:r>
            <w:r w:rsidR="00DC681B">
              <w:rPr>
                <w:rFonts w:ascii="Calibri" w:hAnsi="Calibri" w:cs="Calibri"/>
                <w:iCs/>
                <w:sz w:val="21"/>
                <w:szCs w:val="21"/>
              </w:rPr>
              <w:br/>
            </w:r>
            <w:r w:rsidRPr="000A34A8">
              <w:rPr>
                <w:rFonts w:ascii="Calibri" w:hAnsi="Calibri" w:cs="Calibri"/>
                <w:iCs/>
                <w:sz w:val="21"/>
                <w:szCs w:val="21"/>
              </w:rPr>
              <w:t>i zaburzeniami rozwoju.</w:t>
            </w:r>
            <w:r w:rsidRPr="000A34A8">
              <w:rPr>
                <w:rFonts w:ascii="Calibri" w:hAnsi="Calibri" w:cs="Calibri"/>
                <w:sz w:val="21"/>
                <w:szCs w:val="21"/>
              </w:rPr>
              <w:t xml:space="preserve"> Impuls.</w:t>
            </w:r>
          </w:p>
          <w:p w:rsidR="0094769E" w:rsidRPr="000A34A8" w:rsidRDefault="005F71CB" w:rsidP="00DC681B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5"/>
              <w:rPr>
                <w:rFonts w:ascii="Calibri" w:hAnsi="Calibri" w:cs="Calibri"/>
                <w:sz w:val="21"/>
                <w:szCs w:val="21"/>
              </w:rPr>
            </w:pPr>
            <w:r w:rsidRPr="000A34A8">
              <w:rPr>
                <w:rFonts w:ascii="Calibri" w:hAnsi="Calibri" w:cs="Calibri"/>
                <w:sz w:val="21"/>
                <w:szCs w:val="21"/>
              </w:rPr>
              <w:t>Franczyk, A., Krajewska, K. (2021). Skarbiec nauczyciela-terapeuty (na bazie własnych doświadczeń z pracy terapeutycznej) czyli od programu do realizacji - propozycje rozwiązań pracy terapeutycznej prowadzonej z dziećmi w wieku przedszkolnym o specyficznych</w:t>
            </w:r>
            <w:r w:rsidR="00DC681B">
              <w:rPr>
                <w:rFonts w:ascii="Calibri" w:hAnsi="Calibri" w:cs="Calibri"/>
                <w:sz w:val="21"/>
                <w:szCs w:val="21"/>
              </w:rPr>
              <w:br/>
            </w:r>
            <w:r w:rsidRPr="000A34A8">
              <w:rPr>
                <w:rFonts w:ascii="Calibri" w:hAnsi="Calibri" w:cs="Calibri"/>
                <w:sz w:val="21"/>
                <w:szCs w:val="21"/>
              </w:rPr>
              <w:t>i specjalnych potrzebach edukacyjnych. Impuls.</w:t>
            </w:r>
          </w:p>
          <w:p w:rsidR="0094769E" w:rsidRPr="002C65E7" w:rsidRDefault="005F71CB" w:rsidP="00DC681B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425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2C65E7">
              <w:rPr>
                <w:rFonts w:ascii="Calibri" w:hAnsi="Calibri" w:cs="Calibri"/>
                <w:color w:val="000000"/>
                <w:sz w:val="21"/>
                <w:szCs w:val="21"/>
              </w:rPr>
              <w:t>Skibska</w:t>
            </w:r>
            <w:proofErr w:type="spellEnd"/>
            <w:r w:rsidRPr="002C65E7">
              <w:rPr>
                <w:rFonts w:ascii="Calibri" w:hAnsi="Calibri" w:cs="Calibri"/>
                <w:color w:val="000000"/>
                <w:sz w:val="21"/>
                <w:szCs w:val="21"/>
              </w:rPr>
              <w:t>, J., Borzęcka, A., Twaróg-</w:t>
            </w:r>
            <w:proofErr w:type="spellStart"/>
            <w:r w:rsidRPr="002C65E7">
              <w:rPr>
                <w:rFonts w:ascii="Calibri" w:hAnsi="Calibri" w:cs="Calibri"/>
                <w:color w:val="000000"/>
                <w:sz w:val="21"/>
                <w:szCs w:val="21"/>
              </w:rPr>
              <w:t>Kanus,A</w:t>
            </w:r>
            <w:proofErr w:type="spellEnd"/>
            <w:r w:rsidRPr="002C65E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. (2020). </w:t>
            </w:r>
            <w:r w:rsidRPr="002C65E7">
              <w:rPr>
                <w:rFonts w:ascii="Calibri" w:hAnsi="Calibri" w:cs="Calibri"/>
                <w:iCs/>
                <w:color w:val="000000"/>
                <w:sz w:val="21"/>
                <w:szCs w:val="21"/>
              </w:rPr>
              <w:t>Kompetencje  diagnostyczne i terapeutyczne w percepcji nauczycieli szkół ogólnodostępnych, integracyjnych i specjalnych.</w:t>
            </w:r>
            <w:r w:rsidRPr="002C65E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Impuls.</w:t>
            </w:r>
          </w:p>
          <w:p w:rsidR="0094769E" w:rsidRPr="002C65E7" w:rsidRDefault="005F71CB" w:rsidP="00DC681B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425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C65E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Tomkiewicz-Bętkowska, A. (2015). </w:t>
            </w:r>
            <w:r w:rsidRPr="002C65E7">
              <w:rPr>
                <w:rFonts w:ascii="Calibri" w:hAnsi="Calibri" w:cs="Calibri"/>
                <w:iCs/>
                <w:color w:val="000000"/>
                <w:sz w:val="21"/>
                <w:szCs w:val="21"/>
              </w:rPr>
              <w:t>ABC pedagoga specjalnego. Razem łatwiej. Nowe doświadczenia. Poradnik dla nauczycieli.</w:t>
            </w:r>
            <w:r w:rsidRPr="002C65E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Impuls</w:t>
            </w:r>
            <w:r w:rsidRPr="002C65E7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94769E" w:rsidRPr="002C65E7" w:rsidRDefault="005F71CB" w:rsidP="00DC681B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425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C65E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Zabłocki, K. (1998). </w:t>
            </w:r>
            <w:r w:rsidRPr="00DC681B">
              <w:rPr>
                <w:rStyle w:val="Uwydatnienie"/>
                <w:rFonts w:ascii="Calibri" w:hAnsi="Calibri" w:cs="Calibri"/>
                <w:i w:val="0"/>
                <w:iCs w:val="0"/>
                <w:color w:val="000000"/>
                <w:sz w:val="21"/>
                <w:szCs w:val="21"/>
              </w:rPr>
              <w:t>Wprowadzenie do rewalidacji</w:t>
            </w:r>
            <w:r w:rsidRPr="00DC681B">
              <w:rPr>
                <w:rStyle w:val="Uwydatnienie"/>
                <w:rFonts w:ascii="Calibri" w:hAnsi="Calibri" w:cs="Calibri"/>
                <w:i w:val="0"/>
                <w:color w:val="000000"/>
                <w:sz w:val="21"/>
                <w:szCs w:val="21"/>
              </w:rPr>
              <w:t>. Wydawnictwo Adam Marszałek.</w:t>
            </w:r>
          </w:p>
        </w:tc>
      </w:tr>
      <w:tr w:rsidR="0094769E">
        <w:trPr>
          <w:trHeight w:val="285"/>
          <w:jc w:val="center"/>
        </w:trPr>
        <w:tc>
          <w:tcPr>
            <w:tcW w:w="3466" w:type="dxa"/>
          </w:tcPr>
          <w:p w:rsidR="0094769E" w:rsidRDefault="005F71CB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:rsidR="0094769E" w:rsidRPr="000A34A8" w:rsidRDefault="005F71CB" w:rsidP="00C73D49">
            <w:pPr>
              <w:pStyle w:val="Akapitzlist"/>
              <w:numPr>
                <w:ilvl w:val="0"/>
                <w:numId w:val="9"/>
              </w:numPr>
              <w:spacing w:line="276" w:lineRule="auto"/>
              <w:ind w:left="567" w:hanging="426"/>
              <w:rPr>
                <w:rFonts w:ascii="Calibri" w:hAnsi="Calibri" w:cs="Calibri"/>
                <w:sz w:val="21"/>
                <w:szCs w:val="21"/>
              </w:rPr>
            </w:pPr>
            <w:bookmarkStart w:id="1" w:name="_GoBack"/>
            <w:r w:rsidRPr="000A34A8">
              <w:rPr>
                <w:rFonts w:ascii="Calibri" w:hAnsi="Calibri" w:cs="Calibri"/>
                <w:sz w:val="21"/>
                <w:szCs w:val="21"/>
              </w:rPr>
              <w:t>Bogdanowicz, M. (2025). Metoda Dobrego Startu we wspomaganiu rozwoju, edukacji i terapii pedagogicznej. Harmonia.</w:t>
            </w:r>
          </w:p>
          <w:p w:rsidR="0094769E" w:rsidRPr="000A34A8" w:rsidRDefault="005F71CB" w:rsidP="00C73D49">
            <w:pPr>
              <w:pStyle w:val="Akapitzlist"/>
              <w:numPr>
                <w:ilvl w:val="0"/>
                <w:numId w:val="9"/>
              </w:numPr>
              <w:spacing w:line="276" w:lineRule="auto"/>
              <w:ind w:left="567" w:hanging="426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0A34A8">
              <w:rPr>
                <w:rFonts w:ascii="Calibri" w:hAnsi="Calibri" w:cs="Calibri"/>
                <w:sz w:val="21"/>
                <w:szCs w:val="21"/>
              </w:rPr>
              <w:t>Frostig</w:t>
            </w:r>
            <w:proofErr w:type="spellEnd"/>
            <w:r w:rsidRPr="000A34A8">
              <w:rPr>
                <w:rFonts w:ascii="Calibri" w:hAnsi="Calibri" w:cs="Calibri"/>
                <w:sz w:val="21"/>
                <w:szCs w:val="21"/>
              </w:rPr>
              <w:t xml:space="preserve"> M., </w:t>
            </w:r>
            <w:proofErr w:type="spellStart"/>
            <w:r w:rsidRPr="000A34A8">
              <w:rPr>
                <w:rFonts w:ascii="Calibri" w:hAnsi="Calibri" w:cs="Calibri"/>
                <w:sz w:val="21"/>
                <w:szCs w:val="21"/>
              </w:rPr>
              <w:t>Horne</w:t>
            </w:r>
            <w:proofErr w:type="spellEnd"/>
            <w:r w:rsidRPr="000A34A8">
              <w:rPr>
                <w:rFonts w:ascii="Calibri" w:hAnsi="Calibri" w:cs="Calibri"/>
                <w:sz w:val="21"/>
                <w:szCs w:val="21"/>
              </w:rPr>
              <w:t xml:space="preserve"> D. (2012). Wzory i obrazki. Program rozwijający percepcję wzrokową. Pracownia Testów Psychologicznych.</w:t>
            </w:r>
          </w:p>
          <w:p w:rsidR="0094769E" w:rsidRPr="000A34A8" w:rsidRDefault="005F71CB" w:rsidP="00C73D49">
            <w:pPr>
              <w:pStyle w:val="Akapitzlist"/>
              <w:numPr>
                <w:ilvl w:val="0"/>
                <w:numId w:val="9"/>
              </w:numPr>
              <w:spacing w:line="276" w:lineRule="auto"/>
              <w:ind w:left="567" w:hanging="426"/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</w:pPr>
            <w:r w:rsidRPr="000A34A8">
              <w:rPr>
                <w:rFonts w:ascii="Calibri" w:hAnsi="Calibri" w:cs="Calibri"/>
                <w:sz w:val="21"/>
                <w:szCs w:val="21"/>
              </w:rPr>
              <w:t xml:space="preserve">Kołodziej, A. (2025). </w:t>
            </w:r>
            <w:r w:rsidRPr="000A34A8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>Rewalidacja w ogólnodostępnej szkole ponadpodstawowej. Program zajęć. Harmonia.</w:t>
            </w:r>
          </w:p>
          <w:p w:rsidR="0094769E" w:rsidRPr="000A34A8" w:rsidRDefault="005F71CB" w:rsidP="00C73D49">
            <w:pPr>
              <w:pStyle w:val="Akapitzlist"/>
              <w:numPr>
                <w:ilvl w:val="0"/>
                <w:numId w:val="9"/>
              </w:numPr>
              <w:spacing w:line="276" w:lineRule="auto"/>
              <w:ind w:left="567" w:hanging="426"/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</w:pPr>
            <w:proofErr w:type="spellStart"/>
            <w:r w:rsidRPr="000A34A8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>Landreth</w:t>
            </w:r>
            <w:proofErr w:type="spellEnd"/>
            <w:r w:rsidRPr="000A34A8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 xml:space="preserve">, G. L. (2016). Terapia zabawą. Wydawnictwo </w:t>
            </w:r>
            <w:r w:rsidR="00DC681B" w:rsidRPr="000A34A8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>Uniwersytetu</w:t>
            </w:r>
            <w:r w:rsidRPr="000A34A8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 xml:space="preserve"> Jagiellońskiego.</w:t>
            </w:r>
          </w:p>
          <w:p w:rsidR="0094769E" w:rsidRPr="000A34A8" w:rsidRDefault="005F71CB" w:rsidP="00C73D49">
            <w:pPr>
              <w:pStyle w:val="Akapitzlist"/>
              <w:numPr>
                <w:ilvl w:val="0"/>
                <w:numId w:val="9"/>
              </w:numPr>
              <w:spacing w:line="276" w:lineRule="auto"/>
              <w:ind w:left="567" w:hanging="426"/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</w:pPr>
            <w:r w:rsidRPr="000A34A8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 xml:space="preserve">Pągowska, M. (2025). Rok w sadzie i ogrodzie. Materiały </w:t>
            </w:r>
            <w:r w:rsidR="00DC681B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br/>
            </w:r>
            <w:r w:rsidRPr="000A34A8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>dla uczniów z niepełnosprawnością intelektualną. Harmonia.</w:t>
            </w:r>
          </w:p>
          <w:p w:rsidR="0094769E" w:rsidRPr="000A34A8" w:rsidRDefault="005F71CB" w:rsidP="00C73D49">
            <w:pPr>
              <w:pStyle w:val="Akapitzlist"/>
              <w:numPr>
                <w:ilvl w:val="0"/>
                <w:numId w:val="9"/>
              </w:numPr>
              <w:spacing w:line="276" w:lineRule="auto"/>
              <w:ind w:left="567" w:hanging="426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A34A8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>Voss</w:t>
            </w:r>
            <w:proofErr w:type="spellEnd"/>
            <w:r w:rsidRPr="000A34A8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 xml:space="preserve">, A. (2022). Zrozumieć </w:t>
            </w:r>
            <w:bookmarkEnd w:id="1"/>
            <w:r w:rsidRPr="000A34A8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 xml:space="preserve">sygnały sensoryczne dziecka. Harmonia </w:t>
            </w:r>
            <w:proofErr w:type="spellStart"/>
            <w:r w:rsidRPr="000A34A8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>Universalis</w:t>
            </w:r>
            <w:proofErr w:type="spellEnd"/>
            <w:r w:rsidRPr="000A34A8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>.</w:t>
            </w:r>
          </w:p>
        </w:tc>
      </w:tr>
    </w:tbl>
    <w:p w:rsidR="0094769E" w:rsidRDefault="005F71CB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:rsidR="0094769E" w:rsidRDefault="005F71CB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94769E" w:rsidRDefault="005F71CB">
      <w:pPr>
        <w:pStyle w:val="TableParagraph"/>
        <w:spacing w:line="276" w:lineRule="auto"/>
        <w:ind w:left="709"/>
        <w:rPr>
          <w:rFonts w:asciiTheme="minorHAnsi" w:hAnsi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:rsidR="0094769E" w:rsidRDefault="005F71CB" w:rsidP="00F71147">
      <w:pPr>
        <w:pStyle w:val="TableParagraph"/>
        <w:numPr>
          <w:ilvl w:val="0"/>
          <w:numId w:val="6"/>
        </w:numPr>
        <w:spacing w:line="276" w:lineRule="auto"/>
        <w:ind w:left="1134" w:hanging="284"/>
        <w:rPr>
          <w:rFonts w:asciiTheme="minorHAnsi" w:hAnsi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 Zapoznanie studentów z podstawami teoretycznymi i organizacyjnymi prowadzenia pracy rewalidacyjnej. </w:t>
      </w:r>
    </w:p>
    <w:p w:rsidR="0094769E" w:rsidRDefault="005F71CB" w:rsidP="00F71147">
      <w:pPr>
        <w:pStyle w:val="TableParagraph"/>
        <w:numPr>
          <w:ilvl w:val="0"/>
          <w:numId w:val="6"/>
        </w:numPr>
        <w:spacing w:line="276" w:lineRule="auto"/>
        <w:ind w:left="1134" w:hanging="284"/>
        <w:rPr>
          <w:rFonts w:asciiTheme="minorHAnsi" w:hAnsi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 Zaprezentowanie studentom wiodących metod wykorzystywanych w pracy rewalidacyjnej.</w:t>
      </w:r>
    </w:p>
    <w:p w:rsidR="0094769E" w:rsidRDefault="005F71CB" w:rsidP="00F71147">
      <w:pPr>
        <w:pStyle w:val="TableParagraph"/>
        <w:numPr>
          <w:ilvl w:val="0"/>
          <w:numId w:val="6"/>
        </w:numPr>
        <w:spacing w:line="276" w:lineRule="auto"/>
        <w:ind w:left="1134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C3.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Kształtowanie umiejętności budowania sieci współpracy ukierunkowanej na realizację wyzwań zawodowych, z innymi nauczycielami i specjalistami.</w:t>
      </w:r>
    </w:p>
    <w:p w:rsidR="0094769E" w:rsidRDefault="005F71CB">
      <w:pPr>
        <w:pStyle w:val="TableParagraph"/>
        <w:spacing w:line="276" w:lineRule="auto"/>
        <w:ind w:left="709"/>
        <w:rPr>
          <w:rFonts w:asciiTheme="minorHAnsi" w:hAnsi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94769E" w:rsidRDefault="005F71CB" w:rsidP="00F71147">
      <w:pPr>
        <w:pStyle w:val="TableParagraph"/>
        <w:numPr>
          <w:ilvl w:val="0"/>
          <w:numId w:val="6"/>
        </w:numPr>
        <w:tabs>
          <w:tab w:val="left" w:pos="1276"/>
        </w:tabs>
        <w:spacing w:line="276" w:lineRule="auto"/>
        <w:ind w:left="1134" w:hanging="283"/>
        <w:rPr>
          <w:rFonts w:asciiTheme="minorHAnsi" w:hAnsi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 Kształtowanie umiejętności opracowania scenariusza zajęć rewalidacyjnych adekwatnie do faktycznych potrzeb podmiotów oddziaływań.</w:t>
      </w:r>
    </w:p>
    <w:p w:rsidR="0094769E" w:rsidRDefault="005F71CB" w:rsidP="00F71147">
      <w:pPr>
        <w:pStyle w:val="TableParagraph"/>
        <w:numPr>
          <w:ilvl w:val="0"/>
          <w:numId w:val="6"/>
        </w:numPr>
        <w:tabs>
          <w:tab w:val="left" w:pos="1276"/>
        </w:tabs>
        <w:spacing w:line="276" w:lineRule="auto"/>
        <w:ind w:left="1134" w:hanging="28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 Uwrażliwianie na potrzebę ustawicznego rozwijania kompetencji osobistych i zawodowych.</w:t>
      </w:r>
    </w:p>
    <w:p w:rsidR="0094769E" w:rsidRDefault="0094769E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94769E" w:rsidRDefault="005F71CB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94769E" w:rsidRDefault="005F71CB">
      <w:pPr>
        <w:pStyle w:val="TableParagraph"/>
        <w:spacing w:before="120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F71147" w:rsidRDefault="005F71CB" w:rsidP="00F71147">
      <w:pPr>
        <w:pStyle w:val="TableParagraph"/>
        <w:numPr>
          <w:ilvl w:val="3"/>
          <w:numId w:val="1"/>
        </w:numPr>
        <w:snapToGrid w:val="0"/>
        <w:spacing w:line="276" w:lineRule="auto"/>
        <w:ind w:left="113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Zapoznanie z kartą przedmiotu i warunkami zaliczenia.</w:t>
      </w:r>
    </w:p>
    <w:p w:rsidR="00F71147" w:rsidRDefault="005F71CB" w:rsidP="00F71147">
      <w:pPr>
        <w:pStyle w:val="TableParagraph"/>
        <w:numPr>
          <w:ilvl w:val="3"/>
          <w:numId w:val="1"/>
        </w:numPr>
        <w:snapToGrid w:val="0"/>
        <w:spacing w:line="276" w:lineRule="auto"/>
        <w:ind w:left="1134"/>
        <w:rPr>
          <w:rFonts w:asciiTheme="minorHAnsi" w:hAnsiTheme="minorHAnsi"/>
          <w:color w:val="000000" w:themeColor="text1"/>
          <w:sz w:val="24"/>
          <w:szCs w:val="24"/>
        </w:rPr>
      </w:pPr>
      <w:r w:rsidRPr="00F71147">
        <w:rPr>
          <w:rFonts w:asciiTheme="minorHAnsi" w:hAnsiTheme="minorHAnsi"/>
          <w:color w:val="000000" w:themeColor="text1"/>
          <w:sz w:val="24"/>
          <w:szCs w:val="24"/>
        </w:rPr>
        <w:t>Rewalidacja jako proces przywracania sprawności w dostępnych dla podmiotu oddziaływań zakresach. Kierunki działania rewalidacyjnego.</w:t>
      </w:r>
    </w:p>
    <w:p w:rsidR="00F71147" w:rsidRDefault="005F71CB" w:rsidP="00F71147">
      <w:pPr>
        <w:pStyle w:val="TableParagraph"/>
        <w:numPr>
          <w:ilvl w:val="3"/>
          <w:numId w:val="1"/>
        </w:numPr>
        <w:snapToGrid w:val="0"/>
        <w:spacing w:line="276" w:lineRule="auto"/>
        <w:ind w:left="1134"/>
        <w:rPr>
          <w:rFonts w:asciiTheme="minorHAnsi" w:hAnsiTheme="minorHAnsi"/>
          <w:color w:val="000000" w:themeColor="text1"/>
          <w:sz w:val="24"/>
          <w:szCs w:val="24"/>
        </w:rPr>
      </w:pPr>
      <w:r w:rsidRPr="00F71147">
        <w:rPr>
          <w:rFonts w:asciiTheme="minorHAnsi" w:hAnsiTheme="minorHAnsi"/>
          <w:color w:val="000000" w:themeColor="text1"/>
          <w:sz w:val="24"/>
          <w:szCs w:val="24"/>
        </w:rPr>
        <w:t>Zadania i zasady pracy rewalidacyjnej.</w:t>
      </w:r>
    </w:p>
    <w:p w:rsidR="00F71147" w:rsidRDefault="005F71CB" w:rsidP="00F71147">
      <w:pPr>
        <w:pStyle w:val="TableParagraph"/>
        <w:numPr>
          <w:ilvl w:val="3"/>
          <w:numId w:val="1"/>
        </w:numPr>
        <w:snapToGrid w:val="0"/>
        <w:spacing w:line="276" w:lineRule="auto"/>
        <w:ind w:left="1134"/>
        <w:rPr>
          <w:rFonts w:asciiTheme="minorHAnsi" w:hAnsiTheme="minorHAnsi"/>
          <w:color w:val="000000" w:themeColor="text1"/>
          <w:sz w:val="24"/>
          <w:szCs w:val="24"/>
        </w:rPr>
      </w:pPr>
      <w:r w:rsidRPr="00F71147">
        <w:rPr>
          <w:rFonts w:asciiTheme="minorHAnsi" w:hAnsiTheme="minorHAnsi"/>
          <w:color w:val="000000" w:themeColor="text1"/>
          <w:sz w:val="24"/>
          <w:szCs w:val="24"/>
        </w:rPr>
        <w:t>Charakter pracy rewalidacyjnej - kompensacja, korektura, usprawnianie, dynamizowanie.</w:t>
      </w:r>
    </w:p>
    <w:p w:rsidR="00F71147" w:rsidRDefault="005F71CB" w:rsidP="00F71147">
      <w:pPr>
        <w:pStyle w:val="TableParagraph"/>
        <w:numPr>
          <w:ilvl w:val="3"/>
          <w:numId w:val="1"/>
        </w:numPr>
        <w:snapToGrid w:val="0"/>
        <w:spacing w:line="276" w:lineRule="auto"/>
        <w:ind w:left="1134"/>
        <w:rPr>
          <w:rFonts w:asciiTheme="minorHAnsi" w:hAnsiTheme="minorHAnsi"/>
          <w:color w:val="000000" w:themeColor="text1"/>
          <w:sz w:val="24"/>
          <w:szCs w:val="24"/>
        </w:rPr>
      </w:pPr>
      <w:r w:rsidRPr="00F71147">
        <w:rPr>
          <w:rFonts w:asciiTheme="minorHAnsi" w:hAnsiTheme="minorHAnsi"/>
          <w:color w:val="000000" w:themeColor="text1"/>
          <w:sz w:val="24"/>
          <w:szCs w:val="24"/>
        </w:rPr>
        <w:t>Etapy pracy rewalidacyjnej.</w:t>
      </w:r>
    </w:p>
    <w:p w:rsidR="00F71147" w:rsidRDefault="005F71CB" w:rsidP="00F71147">
      <w:pPr>
        <w:pStyle w:val="TableParagraph"/>
        <w:numPr>
          <w:ilvl w:val="3"/>
          <w:numId w:val="1"/>
        </w:numPr>
        <w:snapToGrid w:val="0"/>
        <w:spacing w:line="276" w:lineRule="auto"/>
        <w:ind w:left="1134"/>
        <w:rPr>
          <w:rFonts w:asciiTheme="minorHAnsi" w:hAnsiTheme="minorHAnsi"/>
          <w:color w:val="000000" w:themeColor="text1"/>
          <w:sz w:val="24"/>
          <w:szCs w:val="24"/>
        </w:rPr>
      </w:pPr>
      <w:r w:rsidRPr="00F71147">
        <w:rPr>
          <w:rFonts w:asciiTheme="minorHAnsi" w:hAnsiTheme="minorHAnsi"/>
          <w:color w:val="000000" w:themeColor="text1"/>
          <w:sz w:val="24"/>
          <w:szCs w:val="24"/>
        </w:rPr>
        <w:t xml:space="preserve">Przegląd metod pracy rewalidacyjnej: integracja sensoryczna (SI), Metod Dobrego Startu, Metoda Ruchu Rozwijającego, Program </w:t>
      </w:r>
      <w:proofErr w:type="spellStart"/>
      <w:r w:rsidRPr="00F71147">
        <w:rPr>
          <w:rFonts w:asciiTheme="minorHAnsi" w:hAnsiTheme="minorHAnsi"/>
          <w:color w:val="000000" w:themeColor="text1"/>
          <w:sz w:val="24"/>
          <w:szCs w:val="24"/>
        </w:rPr>
        <w:t>Frostig</w:t>
      </w:r>
      <w:proofErr w:type="spellEnd"/>
      <w:r w:rsidRPr="00F71147">
        <w:rPr>
          <w:rFonts w:asciiTheme="minorHAnsi" w:hAnsiTheme="minorHAnsi"/>
          <w:color w:val="000000" w:themeColor="text1"/>
          <w:sz w:val="24"/>
          <w:szCs w:val="24"/>
        </w:rPr>
        <w:t xml:space="preserve">, Metoda Marii Montessori, arteterapia, muzykoterapia, terapia zabawą, </w:t>
      </w:r>
      <w:proofErr w:type="spellStart"/>
      <w:r w:rsidRPr="00F71147">
        <w:rPr>
          <w:rFonts w:asciiTheme="minorHAnsi" w:hAnsiTheme="minorHAnsi"/>
          <w:color w:val="000000" w:themeColor="text1"/>
          <w:sz w:val="24"/>
          <w:szCs w:val="24"/>
        </w:rPr>
        <w:t>bajkoterapia</w:t>
      </w:r>
      <w:proofErr w:type="spellEnd"/>
      <w:r w:rsidRPr="00F71147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94769E" w:rsidRPr="00F71147" w:rsidRDefault="005F71CB" w:rsidP="00F71147">
      <w:pPr>
        <w:pStyle w:val="TableParagraph"/>
        <w:numPr>
          <w:ilvl w:val="3"/>
          <w:numId w:val="1"/>
        </w:numPr>
        <w:snapToGrid w:val="0"/>
        <w:spacing w:line="276" w:lineRule="auto"/>
        <w:ind w:left="1134"/>
        <w:rPr>
          <w:rFonts w:asciiTheme="minorHAnsi" w:hAnsiTheme="minorHAnsi"/>
          <w:color w:val="000000" w:themeColor="text1"/>
          <w:sz w:val="24"/>
          <w:szCs w:val="24"/>
        </w:rPr>
      </w:pPr>
      <w:r w:rsidRPr="00F71147">
        <w:rPr>
          <w:rFonts w:asciiTheme="minorHAnsi" w:hAnsiTheme="minorHAnsi"/>
          <w:color w:val="000000" w:themeColor="text1"/>
          <w:sz w:val="24"/>
          <w:szCs w:val="24"/>
        </w:rPr>
        <w:t>Rewalidacja grupowa i indywidualna.</w:t>
      </w:r>
    </w:p>
    <w:p w:rsidR="0094769E" w:rsidRDefault="005F71CB">
      <w:pPr>
        <w:pStyle w:val="TableParagraph"/>
        <w:snapToGrid w:val="0"/>
        <w:spacing w:before="120" w:after="120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F71147" w:rsidRDefault="005F71CB" w:rsidP="00F71147">
      <w:pPr>
        <w:pStyle w:val="TableParagraph"/>
        <w:numPr>
          <w:ilvl w:val="6"/>
          <w:numId w:val="1"/>
        </w:numPr>
        <w:snapToGrid w:val="0"/>
        <w:spacing w:line="276" w:lineRule="auto"/>
        <w:ind w:left="113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Zapoznanie z kartą przedmiotu i warunkami zaliczenia.</w:t>
      </w:r>
    </w:p>
    <w:p w:rsidR="00F71147" w:rsidRDefault="005F71CB" w:rsidP="00F71147">
      <w:pPr>
        <w:pStyle w:val="TableParagraph"/>
        <w:numPr>
          <w:ilvl w:val="6"/>
          <w:numId w:val="1"/>
        </w:numPr>
        <w:snapToGrid w:val="0"/>
        <w:spacing w:line="276" w:lineRule="auto"/>
        <w:ind w:left="1134"/>
        <w:rPr>
          <w:rFonts w:asciiTheme="minorHAnsi" w:hAnsiTheme="minorHAnsi"/>
          <w:color w:val="000000" w:themeColor="text1"/>
          <w:sz w:val="24"/>
          <w:szCs w:val="24"/>
        </w:rPr>
      </w:pPr>
      <w:r w:rsidRPr="00F71147">
        <w:rPr>
          <w:rFonts w:asciiTheme="minorHAnsi" w:hAnsiTheme="minorHAnsi"/>
          <w:color w:val="000000" w:themeColor="text1"/>
          <w:sz w:val="24"/>
          <w:szCs w:val="24"/>
        </w:rPr>
        <w:t>Przestrzeń terapeutyczna i organizacyjne aspekty pracy rewalidacyjnej.</w:t>
      </w:r>
    </w:p>
    <w:p w:rsidR="00F71147" w:rsidRDefault="005F71CB" w:rsidP="00F71147">
      <w:pPr>
        <w:pStyle w:val="TableParagraph"/>
        <w:numPr>
          <w:ilvl w:val="6"/>
          <w:numId w:val="1"/>
        </w:numPr>
        <w:snapToGrid w:val="0"/>
        <w:spacing w:line="276" w:lineRule="auto"/>
        <w:ind w:left="1134"/>
        <w:rPr>
          <w:rFonts w:asciiTheme="minorHAnsi" w:hAnsiTheme="minorHAnsi"/>
          <w:color w:val="000000" w:themeColor="text1"/>
          <w:sz w:val="24"/>
          <w:szCs w:val="24"/>
        </w:rPr>
      </w:pPr>
      <w:r w:rsidRPr="00F71147">
        <w:rPr>
          <w:rFonts w:asciiTheme="minorHAnsi" w:hAnsiTheme="minorHAnsi"/>
          <w:color w:val="000000" w:themeColor="text1"/>
          <w:sz w:val="24"/>
          <w:szCs w:val="24"/>
        </w:rPr>
        <w:t>Ustalanie kierunków działania rewalidacyjnego w zależności od etiologii problemów (niepełnosprawność intelektualna, wzrokowa, słuchowa, ruchowa, autyzm, niepełnosprawności sprzężone, niedostosowanie społeczne).</w:t>
      </w:r>
    </w:p>
    <w:p w:rsidR="00F71147" w:rsidRDefault="005F71CB" w:rsidP="00F71147">
      <w:pPr>
        <w:pStyle w:val="TableParagraph"/>
        <w:numPr>
          <w:ilvl w:val="6"/>
          <w:numId w:val="1"/>
        </w:numPr>
        <w:snapToGrid w:val="0"/>
        <w:spacing w:line="276" w:lineRule="auto"/>
        <w:ind w:left="1134"/>
        <w:rPr>
          <w:rFonts w:asciiTheme="minorHAnsi" w:hAnsiTheme="minorHAnsi"/>
          <w:color w:val="000000" w:themeColor="text1"/>
          <w:sz w:val="24"/>
          <w:szCs w:val="24"/>
        </w:rPr>
      </w:pPr>
      <w:r w:rsidRPr="00F71147">
        <w:rPr>
          <w:rFonts w:asciiTheme="minorHAnsi" w:hAnsiTheme="minorHAnsi"/>
          <w:color w:val="000000" w:themeColor="text1"/>
          <w:sz w:val="24"/>
          <w:szCs w:val="24"/>
        </w:rPr>
        <w:t>Dobór celów i treści zajęć rewalidacyjnych w oparciu o orzeczenie o potrzebie kształcenia specjalnego oraz IPET.</w:t>
      </w:r>
    </w:p>
    <w:p w:rsidR="00F71147" w:rsidRDefault="005F71CB" w:rsidP="00F71147">
      <w:pPr>
        <w:pStyle w:val="TableParagraph"/>
        <w:numPr>
          <w:ilvl w:val="6"/>
          <w:numId w:val="1"/>
        </w:numPr>
        <w:snapToGrid w:val="0"/>
        <w:spacing w:line="276" w:lineRule="auto"/>
        <w:ind w:left="1134"/>
        <w:rPr>
          <w:rFonts w:asciiTheme="minorHAnsi" w:hAnsiTheme="minorHAnsi"/>
          <w:color w:val="000000" w:themeColor="text1"/>
          <w:sz w:val="24"/>
          <w:szCs w:val="24"/>
        </w:rPr>
      </w:pPr>
      <w:r w:rsidRPr="00F71147">
        <w:rPr>
          <w:rFonts w:asciiTheme="minorHAnsi" w:hAnsiTheme="minorHAnsi"/>
          <w:color w:val="000000" w:themeColor="text1"/>
          <w:sz w:val="24"/>
          <w:szCs w:val="24"/>
        </w:rPr>
        <w:lastRenderedPageBreak/>
        <w:t>Zasady konstruowania scenariusza zajęć rewalidacyjnych.</w:t>
      </w:r>
    </w:p>
    <w:p w:rsidR="00F71147" w:rsidRDefault="005F71CB" w:rsidP="00F71147">
      <w:pPr>
        <w:pStyle w:val="TableParagraph"/>
        <w:numPr>
          <w:ilvl w:val="6"/>
          <w:numId w:val="1"/>
        </w:numPr>
        <w:snapToGrid w:val="0"/>
        <w:spacing w:line="276" w:lineRule="auto"/>
        <w:ind w:left="1134"/>
        <w:rPr>
          <w:rFonts w:asciiTheme="minorHAnsi" w:hAnsiTheme="minorHAnsi"/>
          <w:color w:val="000000" w:themeColor="text1"/>
          <w:sz w:val="24"/>
          <w:szCs w:val="24"/>
        </w:rPr>
      </w:pPr>
      <w:r w:rsidRPr="00F71147">
        <w:rPr>
          <w:rFonts w:asciiTheme="minorHAnsi" w:hAnsiTheme="minorHAnsi"/>
          <w:color w:val="000000" w:themeColor="text1"/>
          <w:sz w:val="24"/>
          <w:szCs w:val="24"/>
        </w:rPr>
        <w:t>Zasady konstruowania programu zajęć rewalidacyjnych.</w:t>
      </w:r>
    </w:p>
    <w:p w:rsidR="00F71147" w:rsidRDefault="005F71CB" w:rsidP="00F71147">
      <w:pPr>
        <w:pStyle w:val="TableParagraph"/>
        <w:numPr>
          <w:ilvl w:val="6"/>
          <w:numId w:val="1"/>
        </w:numPr>
        <w:snapToGrid w:val="0"/>
        <w:spacing w:line="276" w:lineRule="auto"/>
        <w:ind w:left="1134"/>
        <w:rPr>
          <w:rFonts w:asciiTheme="minorHAnsi" w:hAnsiTheme="minorHAnsi"/>
          <w:color w:val="000000" w:themeColor="text1"/>
          <w:sz w:val="24"/>
          <w:szCs w:val="24"/>
        </w:rPr>
      </w:pPr>
      <w:r w:rsidRPr="00F71147">
        <w:rPr>
          <w:rFonts w:asciiTheme="minorHAnsi" w:hAnsiTheme="minorHAnsi"/>
          <w:color w:val="000000" w:themeColor="text1"/>
          <w:sz w:val="24"/>
          <w:szCs w:val="24"/>
        </w:rPr>
        <w:t>Dostosowanie metod i form oddziaływań rewalidacyjnych do potrzeb podmiotów oddziaływań - analiza scenariuszy i programów zajęć.</w:t>
      </w:r>
    </w:p>
    <w:p w:rsidR="00F71147" w:rsidRDefault="005F71CB" w:rsidP="00F71147">
      <w:pPr>
        <w:pStyle w:val="TableParagraph"/>
        <w:numPr>
          <w:ilvl w:val="6"/>
          <w:numId w:val="1"/>
        </w:numPr>
        <w:snapToGrid w:val="0"/>
        <w:spacing w:line="276" w:lineRule="auto"/>
        <w:ind w:left="1134"/>
        <w:rPr>
          <w:rFonts w:asciiTheme="minorHAnsi" w:hAnsiTheme="minorHAnsi"/>
          <w:color w:val="000000" w:themeColor="text1"/>
          <w:sz w:val="24"/>
          <w:szCs w:val="24"/>
        </w:rPr>
      </w:pPr>
      <w:r w:rsidRPr="00F71147">
        <w:rPr>
          <w:rFonts w:asciiTheme="minorHAnsi" w:hAnsiTheme="minorHAnsi"/>
          <w:color w:val="000000" w:themeColor="text1"/>
          <w:sz w:val="24"/>
          <w:szCs w:val="24"/>
        </w:rPr>
        <w:t>Budowanie warsztatu pracy nauczyciela rewalidacji.</w:t>
      </w:r>
    </w:p>
    <w:p w:rsidR="0094769E" w:rsidRPr="00F71147" w:rsidRDefault="005F71CB" w:rsidP="00F71147">
      <w:pPr>
        <w:pStyle w:val="TableParagraph"/>
        <w:numPr>
          <w:ilvl w:val="6"/>
          <w:numId w:val="1"/>
        </w:numPr>
        <w:snapToGrid w:val="0"/>
        <w:spacing w:line="276" w:lineRule="auto"/>
        <w:ind w:left="1134"/>
        <w:rPr>
          <w:rFonts w:asciiTheme="minorHAnsi" w:hAnsiTheme="minorHAnsi"/>
          <w:color w:val="000000" w:themeColor="text1"/>
          <w:sz w:val="24"/>
          <w:szCs w:val="24"/>
        </w:rPr>
      </w:pPr>
      <w:r w:rsidRPr="00F71147">
        <w:rPr>
          <w:rFonts w:asciiTheme="minorHAnsi" w:hAnsiTheme="minorHAnsi"/>
          <w:color w:val="000000" w:themeColor="text1"/>
          <w:sz w:val="24"/>
          <w:szCs w:val="24"/>
        </w:rPr>
        <w:t>Współpraca z rodzicami uczestnika zajęć rewalidacyjnych oraz z nauczycielami i specjalistami.</w:t>
      </w:r>
    </w:p>
    <w:p w:rsidR="0094769E" w:rsidRDefault="005F71CB">
      <w:pPr>
        <w:pStyle w:val="TableParagraph"/>
        <w:snapToGrid w:val="0"/>
        <w:spacing w:before="120" w:after="120"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4. 3.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94769E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94769E" w:rsidRDefault="005F71C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94769E" w:rsidRDefault="005F71C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94769E" w:rsidRDefault="005F71C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94769E" w:rsidRDefault="005F71C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94769E" w:rsidRDefault="005F71CB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94769E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94769E" w:rsidRDefault="005F7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W01</w:t>
            </w:r>
          </w:p>
          <w:p w:rsidR="0094769E" w:rsidRDefault="005F71CB">
            <w:pPr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E.2I.W4.</w:t>
            </w:r>
          </w:p>
          <w:p w:rsidR="0094769E" w:rsidRDefault="009476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30" w:type="dxa"/>
          </w:tcPr>
          <w:p w:rsidR="0094769E" w:rsidRPr="007A5172" w:rsidRDefault="00B5657A" w:rsidP="005F71CB">
            <w:pPr>
              <w:pStyle w:val="Tekstpodstawowy"/>
              <w:spacing w:line="276" w:lineRule="auto"/>
              <w:ind w:left="162" w:right="423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</w:t>
            </w:r>
            <w:r w:rsidR="007A51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na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i rozumie c</w:t>
            </w:r>
            <w:r w:rsidRPr="00B5657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ele i zadania rewalidacji oraz zasady organizacji zajęć rewalidacyjnych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,</w:t>
            </w:r>
            <w:r w:rsidRPr="00B5657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r w:rsidR="007A5172" w:rsidRPr="007A51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metodykę pracy rewalidacyjno-wychowawczej </w:t>
            </w:r>
            <w:r w:rsidR="00DC681B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br/>
            </w:r>
            <w:r w:rsidR="007A5172" w:rsidRPr="007A51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 osobami ze sprzężoną i znaczną niepełnosprawnością</w:t>
            </w:r>
            <w:r w:rsidR="007A5172" w:rsidRPr="007A5172">
              <w:rPr>
                <w:rFonts w:ascii="Calibri" w:hAnsi="Calibri" w:cs="Calibri"/>
                <w:b w:val="0"/>
                <w:bCs w:val="0"/>
                <w:spacing w:val="-15"/>
                <w:sz w:val="21"/>
                <w:szCs w:val="21"/>
              </w:rPr>
              <w:t xml:space="preserve"> </w:t>
            </w:r>
            <w:r w:rsidR="007A5172" w:rsidRPr="007A51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intelektualną;</w:t>
            </w:r>
            <w:r w:rsidR="007A5172" w:rsidRPr="007A5172">
              <w:rPr>
                <w:rFonts w:ascii="Calibri" w:hAnsi="Calibri" w:cs="Calibri"/>
                <w:b w:val="0"/>
                <w:bCs w:val="0"/>
                <w:spacing w:val="-15"/>
                <w:sz w:val="21"/>
                <w:szCs w:val="21"/>
              </w:rPr>
              <w:t xml:space="preserve"> </w:t>
            </w:r>
            <w:r w:rsidR="007A5172" w:rsidRPr="007A51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metody</w:t>
            </w:r>
            <w:r w:rsidR="007A5172" w:rsidRPr="007A5172">
              <w:rPr>
                <w:rFonts w:ascii="Calibri" w:hAnsi="Calibri" w:cs="Calibri"/>
                <w:b w:val="0"/>
                <w:bCs w:val="0"/>
                <w:spacing w:val="-15"/>
                <w:sz w:val="21"/>
                <w:szCs w:val="21"/>
              </w:rPr>
              <w:t xml:space="preserve"> </w:t>
            </w:r>
            <w:r w:rsidR="007A5172" w:rsidRPr="007A51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pracy</w:t>
            </w:r>
            <w:r w:rsidR="007A5172" w:rsidRPr="007A5172">
              <w:rPr>
                <w:rFonts w:ascii="Calibri" w:hAnsi="Calibri" w:cs="Calibri"/>
                <w:b w:val="0"/>
                <w:bCs w:val="0"/>
                <w:spacing w:val="-15"/>
                <w:sz w:val="21"/>
                <w:szCs w:val="21"/>
              </w:rPr>
              <w:t xml:space="preserve"> </w:t>
            </w:r>
            <w:r w:rsidR="007A5172" w:rsidRPr="007A51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</w:t>
            </w:r>
            <w:r w:rsidR="007A5172" w:rsidRPr="007A5172">
              <w:rPr>
                <w:rFonts w:ascii="Calibri" w:hAnsi="Calibri" w:cs="Calibri"/>
                <w:b w:val="0"/>
                <w:bCs w:val="0"/>
                <w:spacing w:val="-15"/>
                <w:sz w:val="21"/>
                <w:szCs w:val="21"/>
              </w:rPr>
              <w:t xml:space="preserve"> </w:t>
            </w:r>
            <w:r w:rsidR="007A5172" w:rsidRPr="007A51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osobami</w:t>
            </w:r>
            <w:r w:rsidR="007A5172" w:rsidRPr="007A5172">
              <w:rPr>
                <w:rFonts w:ascii="Calibri" w:hAnsi="Calibri" w:cs="Calibri"/>
                <w:b w:val="0"/>
                <w:bCs w:val="0"/>
                <w:spacing w:val="-15"/>
                <w:sz w:val="21"/>
                <w:szCs w:val="21"/>
              </w:rPr>
              <w:t xml:space="preserve"> </w:t>
            </w:r>
            <w:r w:rsidR="007A5172" w:rsidRPr="007A51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</w:t>
            </w:r>
            <w:r w:rsidR="007A5172" w:rsidRPr="007A5172">
              <w:rPr>
                <w:rFonts w:ascii="Calibri" w:hAnsi="Calibri" w:cs="Calibri"/>
                <w:b w:val="0"/>
                <w:bCs w:val="0"/>
                <w:spacing w:val="-15"/>
                <w:sz w:val="21"/>
                <w:szCs w:val="21"/>
              </w:rPr>
              <w:t xml:space="preserve"> </w:t>
            </w:r>
            <w:r w:rsidR="007A5172" w:rsidRPr="007A51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niepełnosprawnością intelektualną</w:t>
            </w:r>
            <w:r w:rsidR="007A5172" w:rsidRPr="007A5172">
              <w:rPr>
                <w:rFonts w:ascii="Calibri" w:hAnsi="Calibri" w:cs="Calibri"/>
                <w:b w:val="0"/>
                <w:bCs w:val="0"/>
                <w:spacing w:val="26"/>
                <w:sz w:val="21"/>
                <w:szCs w:val="21"/>
              </w:rPr>
              <w:t xml:space="preserve"> </w:t>
            </w:r>
            <w:r w:rsidR="007A5172" w:rsidRPr="007A51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</w:t>
            </w:r>
            <w:r w:rsidR="007A5172" w:rsidRPr="007A5172">
              <w:rPr>
                <w:rFonts w:ascii="Calibri" w:hAnsi="Calibri" w:cs="Calibri"/>
                <w:b w:val="0"/>
                <w:bCs w:val="0"/>
                <w:spacing w:val="29"/>
                <w:sz w:val="21"/>
                <w:szCs w:val="21"/>
              </w:rPr>
              <w:t xml:space="preserve"> </w:t>
            </w:r>
            <w:r w:rsidR="007A5172" w:rsidRPr="007A51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stopniu</w:t>
            </w:r>
            <w:r w:rsidR="007A5172" w:rsidRPr="007A5172">
              <w:rPr>
                <w:rFonts w:ascii="Calibri" w:hAnsi="Calibri" w:cs="Calibri"/>
                <w:b w:val="0"/>
                <w:bCs w:val="0"/>
                <w:spacing w:val="32"/>
                <w:sz w:val="21"/>
                <w:szCs w:val="21"/>
              </w:rPr>
              <w:t xml:space="preserve"> </w:t>
            </w:r>
            <w:r w:rsidR="007A5172" w:rsidRPr="007A51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znacznym;</w:t>
            </w:r>
            <w:r w:rsidR="007A5172" w:rsidRPr="007A5172">
              <w:rPr>
                <w:rFonts w:ascii="Calibri" w:hAnsi="Calibri" w:cs="Calibri"/>
                <w:b w:val="0"/>
                <w:bCs w:val="0"/>
                <w:spacing w:val="30"/>
                <w:sz w:val="21"/>
                <w:szCs w:val="21"/>
              </w:rPr>
              <w:t xml:space="preserve"> </w:t>
            </w:r>
            <w:r w:rsidR="007A5172" w:rsidRPr="007A51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organizację</w:t>
            </w:r>
            <w:r w:rsidR="007A5172" w:rsidRPr="007A5172">
              <w:rPr>
                <w:rFonts w:ascii="Calibri" w:hAnsi="Calibri" w:cs="Calibri"/>
                <w:b w:val="0"/>
                <w:bCs w:val="0"/>
                <w:spacing w:val="29"/>
                <w:sz w:val="21"/>
                <w:szCs w:val="21"/>
              </w:rPr>
              <w:t xml:space="preserve"> </w:t>
            </w:r>
            <w:r w:rsidR="007A5172" w:rsidRPr="007A51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i</w:t>
            </w:r>
            <w:r w:rsidR="007A5172" w:rsidRPr="007A5172">
              <w:rPr>
                <w:rFonts w:ascii="Calibri" w:hAnsi="Calibri" w:cs="Calibri"/>
                <w:b w:val="0"/>
                <w:bCs w:val="0"/>
                <w:spacing w:val="30"/>
                <w:sz w:val="21"/>
                <w:szCs w:val="21"/>
              </w:rPr>
              <w:t xml:space="preserve"> </w:t>
            </w:r>
            <w:r w:rsidR="007A5172" w:rsidRPr="007A51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metodykę</w:t>
            </w:r>
            <w:r w:rsidR="007A5172" w:rsidRPr="007A5172">
              <w:rPr>
                <w:rFonts w:ascii="Calibri" w:hAnsi="Calibri" w:cs="Calibri"/>
                <w:b w:val="0"/>
                <w:bCs w:val="0"/>
                <w:spacing w:val="29"/>
                <w:sz w:val="21"/>
                <w:szCs w:val="21"/>
              </w:rPr>
              <w:t xml:space="preserve"> </w:t>
            </w:r>
            <w:r w:rsidR="007A5172" w:rsidRPr="007A51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zajęć</w:t>
            </w:r>
            <w:r w:rsidR="007A5172" w:rsidRPr="007A5172">
              <w:rPr>
                <w:rFonts w:ascii="Calibri" w:hAnsi="Calibri" w:cs="Calibri"/>
                <w:b w:val="0"/>
                <w:bCs w:val="0"/>
                <w:spacing w:val="28"/>
                <w:sz w:val="21"/>
                <w:szCs w:val="21"/>
              </w:rPr>
              <w:t xml:space="preserve"> </w:t>
            </w:r>
            <w:r w:rsidR="007A5172" w:rsidRPr="007A5172">
              <w:rPr>
                <w:rFonts w:ascii="Calibri" w:hAnsi="Calibri" w:cs="Calibri"/>
                <w:b w:val="0"/>
                <w:bCs w:val="0"/>
                <w:spacing w:val="-2"/>
                <w:sz w:val="21"/>
                <w:szCs w:val="21"/>
              </w:rPr>
              <w:t>rewalidacyjno</w:t>
            </w:r>
            <w:r w:rsidR="007A5172" w:rsidRPr="007A51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-wychowawczych; zasady konstruowania indywidualnego programu </w:t>
            </w:r>
            <w:r w:rsidR="00DC681B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br/>
            </w:r>
            <w:r w:rsidR="007A5172" w:rsidRPr="007A51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zajęć rewalidacyjno-wychowawczych oraz współpracy ze środowiskiem rodzinnym lub personelem opiekuńczym placówek pobytu stałego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, </w:t>
            </w:r>
            <w:r w:rsidR="005F71CB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</w:t>
            </w:r>
            <w:r w:rsidRPr="00B5657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ałożenia wybranych metod stosowanych w czasie realizacji zajęć rewalidacyjnych</w:t>
            </w:r>
            <w:r w:rsidR="00DC681B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94769E" w:rsidRDefault="005F71CB">
            <w:pPr>
              <w:jc w:val="center"/>
              <w:rPr>
                <w:rStyle w:val="eop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PSPEC_W12</w:t>
            </w:r>
          </w:p>
          <w:p w:rsidR="0094769E" w:rsidRDefault="0094769E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4769E" w:rsidRPr="00AD6143" w:rsidRDefault="005F71CB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94769E" w:rsidRPr="00AD6143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94769E" w:rsidRPr="00AD6143" w:rsidRDefault="005F71C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D6143">
              <w:rPr>
                <w:rFonts w:ascii="Calibri" w:hAnsi="Calibri" w:cs="Calibri"/>
                <w:sz w:val="21"/>
                <w:szCs w:val="21"/>
              </w:rPr>
              <w:t>U01</w:t>
            </w:r>
          </w:p>
          <w:p w:rsidR="0094769E" w:rsidRPr="00AD6143" w:rsidRDefault="005F71CB">
            <w:pPr>
              <w:jc w:val="center"/>
              <w:rPr>
                <w:rFonts w:ascii="Calibri" w:eastAsia="SimSun" w:hAnsi="Calibri" w:cs="Calibri"/>
                <w:sz w:val="21"/>
                <w:szCs w:val="21"/>
              </w:rPr>
            </w:pPr>
            <w:r w:rsidRPr="00AD6143">
              <w:rPr>
                <w:rFonts w:ascii="Calibri" w:eastAsia="SimSun" w:hAnsi="Calibri" w:cs="Calibri"/>
                <w:sz w:val="21"/>
                <w:szCs w:val="21"/>
              </w:rPr>
              <w:t>E.2I.U3.</w:t>
            </w:r>
          </w:p>
          <w:p w:rsidR="0094769E" w:rsidRPr="00AD6143" w:rsidRDefault="0094769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821" w:type="dxa"/>
          </w:tcPr>
          <w:p w:rsidR="0094769E" w:rsidRPr="00AD6143" w:rsidRDefault="005F71CB" w:rsidP="001E4098">
            <w:pPr>
              <w:spacing w:line="276" w:lineRule="auto"/>
              <w:ind w:left="140"/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</w:pPr>
            <w:r w:rsidRPr="00AD6143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 xml:space="preserve">Potrafi dobrać kierunki i formy postępowania rewalidacyjnego do potrzeb podmiotu oddziaływań oraz analizować metodykę wychowania i kształcenia uczniów z umiarkowaną i znaczną niepełnosprawnością intelektualną </w:t>
            </w:r>
            <w:r w:rsidR="00DC681B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br/>
            </w:r>
            <w:r w:rsidRPr="00AD6143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>w różnych typach placówek systemu oświaty, na różnych etapach edukacyjnych; dokonywać wielospecjalistycznej oceny poziomu funkcjonowania ucznia i opracowywać oraz modyfikować indywidualne programy edukacyjno-terapeutyczne; analizować i stosować specjalistyczne metody rozwijania kompetencji osobistych, komunikacyjnych i społecznych; organizować przestrzeń szkolną oraz optymalne stanowisko  pracy;  współpracować  z  rodzinami  uczniów,</w:t>
            </w:r>
            <w:r w:rsidR="00DC681B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 xml:space="preserve">  nauczycielami i specjalistami.</w:t>
            </w:r>
          </w:p>
        </w:tc>
        <w:tc>
          <w:tcPr>
            <w:tcW w:w="1773" w:type="dxa"/>
          </w:tcPr>
          <w:p w:rsidR="0094769E" w:rsidRPr="00AD6143" w:rsidRDefault="005F71CB">
            <w:pPr>
              <w:jc w:val="center"/>
              <w:rPr>
                <w:rStyle w:val="eop"/>
                <w:rFonts w:ascii="Calibri" w:hAnsi="Calibri" w:cs="Calibri"/>
                <w:sz w:val="21"/>
                <w:szCs w:val="21"/>
              </w:rPr>
            </w:pPr>
            <w:r w:rsidRPr="00AD6143">
              <w:rPr>
                <w:rStyle w:val="normaltextrun"/>
                <w:rFonts w:ascii="Calibri" w:hAnsi="Calibri" w:cs="Calibri"/>
                <w:sz w:val="21"/>
                <w:szCs w:val="21"/>
              </w:rPr>
              <w:t>PSPEC_U04</w:t>
            </w:r>
          </w:p>
          <w:p w:rsidR="0094769E" w:rsidRPr="00AD6143" w:rsidRDefault="0094769E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94769E" w:rsidRPr="00AD6143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94769E" w:rsidRPr="00AD6143" w:rsidRDefault="005F71C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D6143">
              <w:rPr>
                <w:rFonts w:ascii="Calibri" w:hAnsi="Calibri" w:cs="Calibri"/>
                <w:sz w:val="21"/>
                <w:szCs w:val="21"/>
              </w:rPr>
              <w:t>U02</w:t>
            </w:r>
          </w:p>
          <w:p w:rsidR="0094769E" w:rsidRPr="00AD6143" w:rsidRDefault="005F71CB">
            <w:pPr>
              <w:jc w:val="center"/>
              <w:rPr>
                <w:rFonts w:ascii="Calibri" w:eastAsia="SimSun" w:hAnsi="Calibri" w:cs="Calibri"/>
                <w:sz w:val="21"/>
                <w:szCs w:val="21"/>
              </w:rPr>
            </w:pPr>
            <w:r w:rsidRPr="00AD6143">
              <w:rPr>
                <w:rFonts w:ascii="Calibri" w:eastAsia="SimSun" w:hAnsi="Calibri" w:cs="Calibri"/>
                <w:sz w:val="21"/>
                <w:szCs w:val="21"/>
              </w:rPr>
              <w:t>E.2I.U4.</w:t>
            </w:r>
          </w:p>
          <w:p w:rsidR="0094769E" w:rsidRPr="00AD6143" w:rsidRDefault="0094769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821" w:type="dxa"/>
          </w:tcPr>
          <w:p w:rsidR="0094769E" w:rsidRPr="00AD6143" w:rsidRDefault="005F71CB" w:rsidP="001E4098">
            <w:pPr>
              <w:spacing w:after="69" w:line="276" w:lineRule="auto"/>
              <w:ind w:left="140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D6143">
              <w:rPr>
                <w:rFonts w:ascii="Calibri" w:hAnsi="Calibri" w:cs="Calibri"/>
                <w:sz w:val="21"/>
                <w:szCs w:val="21"/>
              </w:rPr>
              <w:t xml:space="preserve">Potrafi zaprojektować zajęcia rewalidacyjne w oparciu o opracowany scenariusz dostosowany do indywidualnych specjalnych potrzeb ucznia, analizować metodykę pracy rewalidacyjno-wychowawczej z osobami ze sprzężoną i znaczną niepełnosprawnością intelektualną; analizować </w:t>
            </w:r>
            <w:r w:rsidR="00E0331E" w:rsidRPr="00AD6143">
              <w:rPr>
                <w:rFonts w:ascii="Calibri" w:hAnsi="Calibri" w:cs="Calibri"/>
                <w:sz w:val="21"/>
                <w:szCs w:val="21"/>
              </w:rPr>
              <w:br/>
            </w:r>
            <w:r w:rsidRPr="00AD6143">
              <w:rPr>
                <w:rFonts w:ascii="Calibri" w:hAnsi="Calibri" w:cs="Calibri"/>
                <w:sz w:val="21"/>
                <w:szCs w:val="21"/>
              </w:rPr>
              <w:t xml:space="preserve">i stosować metody pracy z osobami z niepełnosprawnością intelektualną </w:t>
            </w:r>
            <w:r w:rsidR="00E0331E" w:rsidRPr="00AD6143">
              <w:rPr>
                <w:rFonts w:ascii="Calibri" w:hAnsi="Calibri" w:cs="Calibri"/>
                <w:sz w:val="21"/>
                <w:szCs w:val="21"/>
              </w:rPr>
              <w:br/>
            </w:r>
            <w:r w:rsidRPr="00AD6143">
              <w:rPr>
                <w:rFonts w:ascii="Calibri" w:hAnsi="Calibri" w:cs="Calibri"/>
                <w:sz w:val="21"/>
                <w:szCs w:val="21"/>
              </w:rPr>
              <w:t>w stopniu znacznym;  współpracować ze środowiskiem rodzinnym lub personelem opiekuńczym placówek pobytu stałego.</w:t>
            </w:r>
          </w:p>
        </w:tc>
        <w:tc>
          <w:tcPr>
            <w:tcW w:w="1773" w:type="dxa"/>
          </w:tcPr>
          <w:p w:rsidR="0094769E" w:rsidRPr="00AD6143" w:rsidRDefault="005F71CB">
            <w:pPr>
              <w:jc w:val="center"/>
              <w:rPr>
                <w:rStyle w:val="eop"/>
                <w:rFonts w:ascii="Calibri" w:hAnsi="Calibri" w:cs="Calibri"/>
                <w:sz w:val="21"/>
                <w:szCs w:val="21"/>
              </w:rPr>
            </w:pPr>
            <w:r w:rsidRPr="00AD6143">
              <w:rPr>
                <w:rStyle w:val="normaltextrun"/>
                <w:rFonts w:ascii="Calibri" w:hAnsi="Calibri" w:cs="Calibri"/>
                <w:sz w:val="21"/>
                <w:szCs w:val="21"/>
              </w:rPr>
              <w:t>PSPEC_U08</w:t>
            </w:r>
          </w:p>
          <w:p w:rsidR="0094769E" w:rsidRPr="00AD6143" w:rsidRDefault="0094769E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4769E" w:rsidRPr="00AD6143" w:rsidRDefault="005F71CB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AD6143">
        <w:rPr>
          <w:rFonts w:ascii="Calibri" w:hAnsi="Calibri" w:cs="Calibri"/>
          <w:iCs/>
          <w:color w:val="000000" w:themeColor="text1"/>
          <w:sz w:val="21"/>
          <w:szCs w:val="21"/>
        </w:rPr>
        <w:t xml:space="preserve">w zakresie </w:t>
      </w:r>
      <w:r w:rsidRPr="00AD6143">
        <w:rPr>
          <w:rFonts w:ascii="Calibri" w:hAnsi="Calibri" w:cs="Calibri"/>
          <w:iCs/>
          <w:color w:val="000000" w:themeColor="text1"/>
          <w:sz w:val="21"/>
          <w:szCs w:val="21"/>
          <w:shd w:val="clear" w:color="auto" w:fill="ECF1F8"/>
        </w:rPr>
        <w:t>kompetencji społecznych</w:t>
      </w:r>
      <w:r w:rsidRPr="00AD6143">
        <w:rPr>
          <w:rFonts w:ascii="Calibri" w:hAnsi="Calibri" w:cs="Calibri"/>
          <w:iCs/>
          <w:color w:val="000000" w:themeColor="text1"/>
          <w:sz w:val="21"/>
          <w:szCs w:val="21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94769E" w:rsidRPr="00AD614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94769E" w:rsidRPr="00AD6143" w:rsidRDefault="005F71C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D6143">
              <w:rPr>
                <w:rFonts w:ascii="Calibri" w:hAnsi="Calibri" w:cs="Calibri"/>
                <w:sz w:val="21"/>
                <w:szCs w:val="21"/>
              </w:rPr>
              <w:t>K01</w:t>
            </w:r>
          </w:p>
          <w:p w:rsidR="0094769E" w:rsidRPr="00AD6143" w:rsidRDefault="005F71CB">
            <w:pPr>
              <w:jc w:val="center"/>
              <w:rPr>
                <w:rFonts w:ascii="Calibri" w:eastAsia="SimSun" w:hAnsi="Calibri" w:cs="Calibri"/>
                <w:sz w:val="21"/>
                <w:szCs w:val="21"/>
              </w:rPr>
            </w:pPr>
            <w:r w:rsidRPr="00AD6143">
              <w:rPr>
                <w:rFonts w:ascii="Calibri" w:eastAsia="SimSun" w:hAnsi="Calibri" w:cs="Calibri"/>
                <w:sz w:val="21"/>
                <w:szCs w:val="21"/>
              </w:rPr>
              <w:t>E.2I.K3.</w:t>
            </w:r>
          </w:p>
          <w:p w:rsidR="0094769E" w:rsidRPr="00AD6143" w:rsidRDefault="005F71C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D6143">
              <w:rPr>
                <w:rFonts w:ascii="Calibri" w:eastAsia="SimSun" w:hAnsi="Calibri" w:cs="Calibri"/>
                <w:sz w:val="21"/>
                <w:szCs w:val="21"/>
              </w:rPr>
              <w:t>E.2I.K4.</w:t>
            </w:r>
          </w:p>
        </w:tc>
        <w:tc>
          <w:tcPr>
            <w:tcW w:w="6830" w:type="dxa"/>
          </w:tcPr>
          <w:p w:rsidR="0094769E" w:rsidRPr="00AD6143" w:rsidRDefault="005F71CB" w:rsidP="007A5172">
            <w:pPr>
              <w:spacing w:line="276" w:lineRule="auto"/>
              <w:ind w:left="140" w:right="14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D6143">
              <w:rPr>
                <w:rFonts w:ascii="Calibri" w:hAnsi="Calibri" w:cs="Calibri"/>
                <w:sz w:val="21"/>
                <w:szCs w:val="21"/>
              </w:rPr>
              <w:t>Jest gotów do podejmowania współpracy z rodziną ucznia oraz nauczycielami i innymi specjalistami w celu optymalizacji oddziaływań rewalidacyjnych, samodzielnego pogłębiania wiedzy pedagogicznej oraz współpracy z nauczycielami i specjalistami w celu doskonalenia swojego warsztatu pracy.</w:t>
            </w:r>
          </w:p>
        </w:tc>
        <w:tc>
          <w:tcPr>
            <w:tcW w:w="1773" w:type="dxa"/>
          </w:tcPr>
          <w:p w:rsidR="0094769E" w:rsidRPr="00AD6143" w:rsidRDefault="005F71C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D6143">
              <w:rPr>
                <w:rStyle w:val="normaltextrun"/>
                <w:rFonts w:ascii="Calibri" w:hAnsi="Calibri" w:cs="Calibri"/>
                <w:sz w:val="21"/>
                <w:szCs w:val="21"/>
              </w:rPr>
              <w:t>PSPEC_K02</w:t>
            </w:r>
          </w:p>
          <w:p w:rsidR="0094769E" w:rsidRPr="00AD6143" w:rsidRDefault="0094769E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261FBA" w:rsidRDefault="00261FBA" w:rsidP="00261FBA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94769E" w:rsidRDefault="005F71CB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przedmiotu(zajęć)</w:t>
      </w:r>
    </w:p>
    <w:p w:rsidR="0094769E" w:rsidRDefault="005F71CB" w:rsidP="00E0589B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1663"/>
        <w:gridCol w:w="1637"/>
        <w:gridCol w:w="1640"/>
        <w:gridCol w:w="1640"/>
        <w:gridCol w:w="1640"/>
        <w:gridCol w:w="1640"/>
      </w:tblGrid>
      <w:tr w:rsidR="002C65E7" w:rsidTr="002C65E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2C65E7" w:rsidRDefault="002C65E7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2C65E7" w:rsidRDefault="002C65E7" w:rsidP="002C65E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2C65E7" w:rsidRDefault="002C65E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2C65E7" w:rsidRDefault="002C65E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2C65E7" w:rsidRDefault="002C65E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2C65E7" w:rsidRDefault="002C65E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:rsidR="002C65E7" w:rsidRDefault="002C65E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</w:p>
          <w:p w:rsidR="002C65E7" w:rsidRDefault="002C65E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(Program zajęć)</w:t>
            </w:r>
          </w:p>
        </w:tc>
      </w:tr>
    </w:tbl>
    <w:p w:rsidR="0094769E" w:rsidRDefault="005F71CB" w:rsidP="00E0589B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60" w:type="dxa"/>
        <w:jc w:val="center"/>
        <w:tblLook w:val="04A0" w:firstRow="1" w:lastRow="0" w:firstColumn="1" w:lastColumn="0" w:noHBand="0" w:noVBand="1"/>
      </w:tblPr>
      <w:tblGrid>
        <w:gridCol w:w="1656"/>
        <w:gridCol w:w="547"/>
        <w:gridCol w:w="547"/>
        <w:gridCol w:w="547"/>
        <w:gridCol w:w="547"/>
        <w:gridCol w:w="547"/>
        <w:gridCol w:w="547"/>
        <w:gridCol w:w="547"/>
        <w:gridCol w:w="546"/>
        <w:gridCol w:w="547"/>
        <w:gridCol w:w="547"/>
        <w:gridCol w:w="547"/>
        <w:gridCol w:w="547"/>
        <w:gridCol w:w="547"/>
        <w:gridCol w:w="547"/>
        <w:gridCol w:w="547"/>
      </w:tblGrid>
      <w:tr w:rsidR="002C65E7" w:rsidTr="002C65E7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2C65E7" w:rsidRDefault="002C65E7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2C65E7" w:rsidRDefault="002C65E7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2C65E7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2C65E7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2C65E7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2C65E7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2C65E7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2C65E7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2C65E7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2C65E7" w:rsidTr="002C65E7">
        <w:trPr>
          <w:jc w:val="center"/>
        </w:trPr>
        <w:tc>
          <w:tcPr>
            <w:tcW w:w="1237" w:type="dxa"/>
            <w:shd w:val="clear" w:color="auto" w:fill="ECF1F8"/>
          </w:tcPr>
          <w:p w:rsidR="002C65E7" w:rsidRDefault="002C65E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:rsidR="002C65E7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C65E7" w:rsidTr="002C65E7">
        <w:trPr>
          <w:jc w:val="center"/>
        </w:trPr>
        <w:tc>
          <w:tcPr>
            <w:tcW w:w="1237" w:type="dxa"/>
            <w:shd w:val="clear" w:color="auto" w:fill="ECF1F8"/>
          </w:tcPr>
          <w:p w:rsidR="002C65E7" w:rsidRDefault="002C65E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:rsidR="002C65E7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C65E7" w:rsidTr="002C65E7">
        <w:trPr>
          <w:jc w:val="center"/>
        </w:trPr>
        <w:tc>
          <w:tcPr>
            <w:tcW w:w="1237" w:type="dxa"/>
            <w:shd w:val="clear" w:color="auto" w:fill="ECF1F8"/>
          </w:tcPr>
          <w:p w:rsidR="002C65E7" w:rsidRDefault="002C65E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:rsidR="002C65E7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C65E7" w:rsidTr="002C65E7">
        <w:trPr>
          <w:jc w:val="center"/>
        </w:trPr>
        <w:tc>
          <w:tcPr>
            <w:tcW w:w="1237" w:type="dxa"/>
            <w:shd w:val="clear" w:color="auto" w:fill="ECF1F8"/>
          </w:tcPr>
          <w:p w:rsidR="002C65E7" w:rsidRDefault="002C65E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:rsidR="002C65E7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C65E7" w:rsidTr="002C65E7">
        <w:trPr>
          <w:jc w:val="center"/>
        </w:trPr>
        <w:tc>
          <w:tcPr>
            <w:tcW w:w="1237" w:type="dxa"/>
            <w:shd w:val="clear" w:color="auto" w:fill="ECF1F8"/>
          </w:tcPr>
          <w:p w:rsidR="002C65E7" w:rsidRDefault="002C65E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C65E7" w:rsidRPr="00E0331E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2C65E7" w:rsidRPr="00E0331E" w:rsidRDefault="002C65E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:rsidR="002C65E7" w:rsidRDefault="002C65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4769E" w:rsidRDefault="005F71CB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:rsidR="0094769E" w:rsidRDefault="005F71CB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4769E" w:rsidRDefault="005F71CB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94769E" w:rsidRDefault="005F71CB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94769E">
        <w:trPr>
          <w:jc w:val="center"/>
        </w:trPr>
        <w:tc>
          <w:tcPr>
            <w:tcW w:w="961" w:type="dxa"/>
          </w:tcPr>
          <w:p w:rsidR="0094769E" w:rsidRDefault="005F71C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94769E" w:rsidRDefault="005F71C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4769E">
        <w:trPr>
          <w:jc w:val="center"/>
        </w:trPr>
        <w:tc>
          <w:tcPr>
            <w:tcW w:w="961" w:type="dxa"/>
          </w:tcPr>
          <w:p w:rsidR="0094769E" w:rsidRPr="00E0331E" w:rsidRDefault="005F71C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94769E" w:rsidRPr="00E0331E" w:rsidRDefault="005F71C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0331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51% do 60% </w:t>
            </w:r>
            <w:r w:rsidRPr="00E0331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maksymalnej liczby możliwych do zdobycia punktów z egzaminu pisemnego.</w:t>
            </w:r>
          </w:p>
        </w:tc>
      </w:tr>
      <w:tr w:rsidR="0094769E">
        <w:trPr>
          <w:jc w:val="center"/>
        </w:trPr>
        <w:tc>
          <w:tcPr>
            <w:tcW w:w="961" w:type="dxa"/>
          </w:tcPr>
          <w:p w:rsidR="0094769E" w:rsidRPr="00E0331E" w:rsidRDefault="005F71C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94769E" w:rsidRPr="00E0331E" w:rsidRDefault="005F71C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0331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61% do 70% </w:t>
            </w:r>
            <w:r w:rsidRPr="00E0331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maksymalnej liczby możliwych do zdobycia punktów z egzaminu pisemnego.</w:t>
            </w:r>
          </w:p>
        </w:tc>
      </w:tr>
      <w:tr w:rsidR="0094769E">
        <w:trPr>
          <w:jc w:val="center"/>
        </w:trPr>
        <w:tc>
          <w:tcPr>
            <w:tcW w:w="961" w:type="dxa"/>
          </w:tcPr>
          <w:p w:rsidR="0094769E" w:rsidRPr="00E0331E" w:rsidRDefault="005F71C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94769E" w:rsidRPr="00E0331E" w:rsidRDefault="005F71C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0331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71% do 80% </w:t>
            </w:r>
            <w:r w:rsidRPr="00E0331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maksymalnej liczby możliwych do zdobycia punktów z egzaminu pisemnego.</w:t>
            </w:r>
          </w:p>
        </w:tc>
      </w:tr>
      <w:tr w:rsidR="0094769E">
        <w:trPr>
          <w:jc w:val="center"/>
        </w:trPr>
        <w:tc>
          <w:tcPr>
            <w:tcW w:w="961" w:type="dxa"/>
          </w:tcPr>
          <w:p w:rsidR="0094769E" w:rsidRPr="00E0331E" w:rsidRDefault="005F71C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94769E" w:rsidRPr="00E0331E" w:rsidRDefault="005F71C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0331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81% do 90% </w:t>
            </w:r>
            <w:r w:rsidRPr="00E0331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maksymalnej liczby możliwych do zdobycia punktów z egzaminu pisemnego.</w:t>
            </w:r>
          </w:p>
        </w:tc>
      </w:tr>
      <w:tr w:rsidR="0094769E">
        <w:trPr>
          <w:jc w:val="center"/>
        </w:trPr>
        <w:tc>
          <w:tcPr>
            <w:tcW w:w="961" w:type="dxa"/>
          </w:tcPr>
          <w:p w:rsidR="0094769E" w:rsidRPr="00E0331E" w:rsidRDefault="005F71C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331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94769E" w:rsidRPr="00E0331E" w:rsidRDefault="005F71C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0331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91% do 100% </w:t>
            </w:r>
            <w:r w:rsidRPr="00E0331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maksymalnej liczby możliwych do zdobycia punktów z egzaminu pisemnego.</w:t>
            </w:r>
          </w:p>
        </w:tc>
      </w:tr>
    </w:tbl>
    <w:p w:rsidR="0094769E" w:rsidRDefault="005F71CB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94769E" w:rsidRDefault="005F71CB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94769E">
        <w:trPr>
          <w:jc w:val="center"/>
        </w:trPr>
        <w:tc>
          <w:tcPr>
            <w:tcW w:w="953" w:type="dxa"/>
          </w:tcPr>
          <w:p w:rsidR="0094769E" w:rsidRDefault="005F71C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94769E" w:rsidRDefault="005F71C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4769E">
        <w:trPr>
          <w:jc w:val="center"/>
        </w:trPr>
        <w:tc>
          <w:tcPr>
            <w:tcW w:w="953" w:type="dxa"/>
          </w:tcPr>
          <w:p w:rsidR="0094769E" w:rsidRDefault="005F71C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94769E" w:rsidRPr="00E0331E" w:rsidRDefault="005F71CB" w:rsidP="00E0331E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0331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51% do 60% za aktywność na zajęciach, pracę w grupie oraz przygotowany program zajęć rewalidacyjnych.</w:t>
            </w:r>
          </w:p>
        </w:tc>
      </w:tr>
      <w:tr w:rsidR="0094769E">
        <w:trPr>
          <w:jc w:val="center"/>
        </w:trPr>
        <w:tc>
          <w:tcPr>
            <w:tcW w:w="953" w:type="dxa"/>
          </w:tcPr>
          <w:p w:rsidR="0094769E" w:rsidRDefault="005F71C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94769E" w:rsidRPr="00E0331E" w:rsidRDefault="005F71CB" w:rsidP="00E0331E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0331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61% do 70% za aktywność na zajęciach, pracę w grupie oraz przygotowany program zajęć rewalidacyjnych.</w:t>
            </w:r>
          </w:p>
        </w:tc>
      </w:tr>
      <w:tr w:rsidR="0094769E">
        <w:trPr>
          <w:jc w:val="center"/>
        </w:trPr>
        <w:tc>
          <w:tcPr>
            <w:tcW w:w="953" w:type="dxa"/>
          </w:tcPr>
          <w:p w:rsidR="0094769E" w:rsidRDefault="005F71C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94769E" w:rsidRPr="00E0331E" w:rsidRDefault="005F71CB" w:rsidP="00E0331E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0331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71% do 80% za aktywność na zajęciach, pracę w grupie oraz przygotowany program zajęć rewalidacyjnych.</w:t>
            </w:r>
          </w:p>
        </w:tc>
      </w:tr>
      <w:tr w:rsidR="0094769E">
        <w:trPr>
          <w:jc w:val="center"/>
        </w:trPr>
        <w:tc>
          <w:tcPr>
            <w:tcW w:w="953" w:type="dxa"/>
          </w:tcPr>
          <w:p w:rsidR="0094769E" w:rsidRDefault="005F71C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94769E" w:rsidRPr="00E0331E" w:rsidRDefault="005F71CB" w:rsidP="00E0331E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0331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81% do 90% za aktywność na zajęciach, pracę w grupie oraz przygotowany program zajęć rewalidacyjnych.</w:t>
            </w:r>
          </w:p>
        </w:tc>
      </w:tr>
      <w:tr w:rsidR="0094769E">
        <w:trPr>
          <w:jc w:val="center"/>
        </w:trPr>
        <w:tc>
          <w:tcPr>
            <w:tcW w:w="953" w:type="dxa"/>
          </w:tcPr>
          <w:p w:rsidR="0094769E" w:rsidRDefault="005F71C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94769E" w:rsidRPr="00E0331E" w:rsidRDefault="005F71CB" w:rsidP="00E0331E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0331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91% do 100% za aktywność na zajęciach, pracę w grupie oraz przygotowany program zajęć rewalidacyjnych.</w:t>
            </w:r>
          </w:p>
        </w:tc>
      </w:tr>
    </w:tbl>
    <w:p w:rsidR="0094769E" w:rsidRDefault="005F71CB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94769E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9E" w:rsidRDefault="005F71CB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94769E" w:rsidRDefault="005F71CB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:rsidR="0094769E" w:rsidRDefault="005F71CB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94769E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4769E" w:rsidRDefault="005F71C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4769E" w:rsidRPr="00BA52C5" w:rsidRDefault="005F71CB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A52C5">
              <w:rPr>
                <w:rFonts w:ascii="Calibri" w:hAnsi="Calibri" w:cs="Calibri"/>
                <w:b/>
                <w:sz w:val="21"/>
                <w:szCs w:val="21"/>
              </w:rPr>
              <w:t>4</w:t>
            </w:r>
            <w:r w:rsidR="00E0331E" w:rsidRPr="00BA52C5">
              <w:rPr>
                <w:rFonts w:ascii="Calibri" w:hAnsi="Calibri" w:cs="Calibri"/>
                <w:b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4769E" w:rsidRPr="00BA52C5" w:rsidRDefault="005F71CB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A52C5">
              <w:rPr>
                <w:rFonts w:ascii="Calibri" w:hAnsi="Calibri" w:cs="Calibri"/>
                <w:b/>
                <w:sz w:val="21"/>
                <w:szCs w:val="21"/>
              </w:rPr>
              <w:t>3</w:t>
            </w:r>
            <w:r w:rsidR="00E0331E" w:rsidRPr="00BA52C5">
              <w:rPr>
                <w:rFonts w:ascii="Calibri" w:hAnsi="Calibri" w:cs="Calibri"/>
                <w:b/>
                <w:sz w:val="21"/>
                <w:szCs w:val="21"/>
              </w:rPr>
              <w:t>0</w:t>
            </w:r>
          </w:p>
        </w:tc>
      </w:tr>
      <w:tr w:rsidR="0094769E">
        <w:trPr>
          <w:trHeight w:val="285"/>
          <w:jc w:val="center"/>
        </w:trPr>
        <w:tc>
          <w:tcPr>
            <w:tcW w:w="5499" w:type="dxa"/>
          </w:tcPr>
          <w:p w:rsidR="0094769E" w:rsidRDefault="005F71C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94769E" w:rsidRPr="00BA52C5" w:rsidRDefault="005F71CB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52C5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94769E" w:rsidRPr="00BA52C5" w:rsidRDefault="005F71CB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52C5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94769E">
        <w:trPr>
          <w:trHeight w:val="282"/>
          <w:jc w:val="center"/>
        </w:trPr>
        <w:tc>
          <w:tcPr>
            <w:tcW w:w="5499" w:type="dxa"/>
          </w:tcPr>
          <w:p w:rsidR="0094769E" w:rsidRDefault="005F71C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94769E" w:rsidRPr="00BA52C5" w:rsidRDefault="005F71CB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52C5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:rsidR="0094769E" w:rsidRPr="00BA52C5" w:rsidRDefault="005F71CB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52C5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94769E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4769E" w:rsidRDefault="005F71C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4769E" w:rsidRPr="00BA52C5" w:rsidRDefault="00E0331E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A52C5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4769E" w:rsidRPr="00BA52C5" w:rsidRDefault="005F71CB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A52C5">
              <w:rPr>
                <w:rFonts w:ascii="Calibri" w:hAnsi="Calibri" w:cs="Calibri"/>
                <w:b/>
                <w:sz w:val="21"/>
                <w:szCs w:val="21"/>
              </w:rPr>
              <w:t>4</w:t>
            </w:r>
            <w:r w:rsidR="00E0331E" w:rsidRPr="00BA52C5">
              <w:rPr>
                <w:rFonts w:ascii="Calibri" w:hAnsi="Calibri" w:cs="Calibri"/>
                <w:b/>
                <w:sz w:val="21"/>
                <w:szCs w:val="21"/>
              </w:rPr>
              <w:t>5</w:t>
            </w:r>
          </w:p>
        </w:tc>
      </w:tr>
      <w:tr w:rsidR="0094769E">
        <w:trPr>
          <w:trHeight w:val="285"/>
          <w:jc w:val="center"/>
        </w:trPr>
        <w:tc>
          <w:tcPr>
            <w:tcW w:w="5499" w:type="dxa"/>
          </w:tcPr>
          <w:p w:rsidR="0094769E" w:rsidRDefault="005F71C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94769E" w:rsidRPr="00BA52C5" w:rsidRDefault="005F71CB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52C5">
              <w:rPr>
                <w:rFonts w:ascii="Calibri" w:hAnsi="Calibri" w:cs="Calibri"/>
                <w:sz w:val="21"/>
                <w:szCs w:val="21"/>
              </w:rPr>
              <w:t>1</w:t>
            </w:r>
            <w:r w:rsidR="00E0331E" w:rsidRPr="00BA52C5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94769E" w:rsidRPr="00BA52C5" w:rsidRDefault="00E0331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52C5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94769E" w:rsidTr="00BA52C5">
        <w:trPr>
          <w:trHeight w:val="156"/>
          <w:jc w:val="center"/>
        </w:trPr>
        <w:tc>
          <w:tcPr>
            <w:tcW w:w="5499" w:type="dxa"/>
          </w:tcPr>
          <w:p w:rsidR="0094769E" w:rsidRDefault="005F71C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</w:t>
            </w:r>
          </w:p>
        </w:tc>
        <w:tc>
          <w:tcPr>
            <w:tcW w:w="2172" w:type="dxa"/>
            <w:vAlign w:val="center"/>
          </w:tcPr>
          <w:p w:rsidR="0094769E" w:rsidRPr="00BA52C5" w:rsidRDefault="005F71CB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52C5">
              <w:rPr>
                <w:rFonts w:ascii="Calibri" w:hAnsi="Calibri" w:cs="Calibri"/>
                <w:sz w:val="21"/>
                <w:szCs w:val="21"/>
              </w:rPr>
              <w:t>1</w:t>
            </w:r>
            <w:r w:rsidR="00E0331E" w:rsidRPr="00BA52C5"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:rsidR="0094769E" w:rsidRPr="00BA52C5" w:rsidRDefault="005F71CB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52C5">
              <w:rPr>
                <w:rFonts w:ascii="Calibri" w:hAnsi="Calibri" w:cs="Calibri"/>
                <w:sz w:val="21"/>
                <w:szCs w:val="21"/>
              </w:rPr>
              <w:t>1</w:t>
            </w:r>
            <w:r w:rsidR="00E0331E" w:rsidRPr="00BA52C5"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</w:tr>
      <w:tr w:rsidR="0094769E">
        <w:trPr>
          <w:trHeight w:val="285"/>
          <w:jc w:val="center"/>
        </w:trPr>
        <w:tc>
          <w:tcPr>
            <w:tcW w:w="5499" w:type="dxa"/>
          </w:tcPr>
          <w:p w:rsidR="0094769E" w:rsidRDefault="005F71C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</w:t>
            </w:r>
            <w:r w:rsidR="00E0331E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opracowanie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programu zajęć rewalidacyjnych dla ucznia)</w:t>
            </w:r>
          </w:p>
        </w:tc>
        <w:tc>
          <w:tcPr>
            <w:tcW w:w="2172" w:type="dxa"/>
            <w:vAlign w:val="center"/>
          </w:tcPr>
          <w:p w:rsidR="0094769E" w:rsidRPr="00BA52C5" w:rsidRDefault="00E0331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52C5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94769E" w:rsidRPr="00BA52C5" w:rsidRDefault="00E0331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52C5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</w:tr>
      <w:tr w:rsidR="0094769E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4769E" w:rsidRDefault="005F71C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4769E" w:rsidRPr="00BA52C5" w:rsidRDefault="005F71CB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A52C5">
              <w:rPr>
                <w:rFonts w:ascii="Calibri" w:hAnsi="Calibri" w:cs="Calibri"/>
                <w:b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4769E" w:rsidRPr="00BA52C5" w:rsidRDefault="005F71CB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A52C5">
              <w:rPr>
                <w:rFonts w:ascii="Calibri" w:hAnsi="Calibri" w:cs="Calibri"/>
                <w:b/>
                <w:sz w:val="21"/>
                <w:szCs w:val="21"/>
              </w:rPr>
              <w:t>75</w:t>
            </w:r>
          </w:p>
        </w:tc>
      </w:tr>
      <w:tr w:rsidR="0094769E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4769E" w:rsidRDefault="005F71C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4769E" w:rsidRPr="00BA52C5" w:rsidRDefault="005F71CB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A52C5">
              <w:rPr>
                <w:rFonts w:ascii="Calibri" w:hAnsi="Calibri" w:cs="Calibri"/>
                <w:b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4769E" w:rsidRPr="00BA52C5" w:rsidRDefault="005F71CB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A52C5">
              <w:rPr>
                <w:rFonts w:ascii="Calibri" w:hAnsi="Calibri" w:cs="Calibri"/>
                <w:b/>
                <w:sz w:val="21"/>
                <w:szCs w:val="21"/>
              </w:rPr>
              <w:t>3</w:t>
            </w:r>
          </w:p>
        </w:tc>
      </w:tr>
    </w:tbl>
    <w:p w:rsidR="0094769E" w:rsidRDefault="005F71CB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:rsidR="0094769E" w:rsidRDefault="005F71CB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94769E" w:rsidSect="005762D2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992"/>
    <w:multiLevelType w:val="hybridMultilevel"/>
    <w:tmpl w:val="8CE23F76"/>
    <w:lvl w:ilvl="0" w:tplc="0415000F">
      <w:start w:val="1"/>
      <w:numFmt w:val="decimal"/>
      <w:lvlText w:val="%1."/>
      <w:lvlJc w:val="lef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33D40D8B"/>
    <w:multiLevelType w:val="hybridMultilevel"/>
    <w:tmpl w:val="7EF8882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51077"/>
    <w:multiLevelType w:val="hybridMultilevel"/>
    <w:tmpl w:val="AD8C4B30"/>
    <w:lvl w:ilvl="0" w:tplc="0415000F">
      <w:start w:val="1"/>
      <w:numFmt w:val="decimal"/>
      <w:lvlText w:val="%1."/>
      <w:lvlJc w:val="lef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7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01F0B"/>
    <w:rsid w:val="000100E3"/>
    <w:rsid w:val="00040C7C"/>
    <w:rsid w:val="00053608"/>
    <w:rsid w:val="000657F2"/>
    <w:rsid w:val="000706A4"/>
    <w:rsid w:val="0007138A"/>
    <w:rsid w:val="000746C5"/>
    <w:rsid w:val="000800D0"/>
    <w:rsid w:val="000A34A8"/>
    <w:rsid w:val="000D4346"/>
    <w:rsid w:val="000F5265"/>
    <w:rsid w:val="00104870"/>
    <w:rsid w:val="00104F8D"/>
    <w:rsid w:val="001106DC"/>
    <w:rsid w:val="001373A5"/>
    <w:rsid w:val="00145EC7"/>
    <w:rsid w:val="00160810"/>
    <w:rsid w:val="001D18A7"/>
    <w:rsid w:val="001D511D"/>
    <w:rsid w:val="001E0ADE"/>
    <w:rsid w:val="001E4098"/>
    <w:rsid w:val="001E7B5A"/>
    <w:rsid w:val="00204C4C"/>
    <w:rsid w:val="002401BA"/>
    <w:rsid w:val="00261FBA"/>
    <w:rsid w:val="0027397F"/>
    <w:rsid w:val="002C65E7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2D2"/>
    <w:rsid w:val="005769E7"/>
    <w:rsid w:val="005D2A79"/>
    <w:rsid w:val="005D3DF3"/>
    <w:rsid w:val="005E156F"/>
    <w:rsid w:val="005F0097"/>
    <w:rsid w:val="005F3556"/>
    <w:rsid w:val="005F71CB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A5172"/>
    <w:rsid w:val="007B605E"/>
    <w:rsid w:val="007C3DBD"/>
    <w:rsid w:val="00823B29"/>
    <w:rsid w:val="00834C51"/>
    <w:rsid w:val="00862E0A"/>
    <w:rsid w:val="00896E3C"/>
    <w:rsid w:val="008B336A"/>
    <w:rsid w:val="00906C25"/>
    <w:rsid w:val="009109EC"/>
    <w:rsid w:val="00913ECD"/>
    <w:rsid w:val="00937B44"/>
    <w:rsid w:val="0094769E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D6143"/>
    <w:rsid w:val="00AE4328"/>
    <w:rsid w:val="00AF51E8"/>
    <w:rsid w:val="00AF7E08"/>
    <w:rsid w:val="00B20F2C"/>
    <w:rsid w:val="00B36858"/>
    <w:rsid w:val="00B54F67"/>
    <w:rsid w:val="00B5657A"/>
    <w:rsid w:val="00B64890"/>
    <w:rsid w:val="00B6660E"/>
    <w:rsid w:val="00B72C78"/>
    <w:rsid w:val="00B877F7"/>
    <w:rsid w:val="00BA52C5"/>
    <w:rsid w:val="00BB0629"/>
    <w:rsid w:val="00BE67AE"/>
    <w:rsid w:val="00C1154E"/>
    <w:rsid w:val="00C14619"/>
    <w:rsid w:val="00C15E8D"/>
    <w:rsid w:val="00C51D09"/>
    <w:rsid w:val="00C62B71"/>
    <w:rsid w:val="00C73D49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C681B"/>
    <w:rsid w:val="00DD65E8"/>
    <w:rsid w:val="00DE1F53"/>
    <w:rsid w:val="00E0331E"/>
    <w:rsid w:val="00E0589B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147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4DF6C8C"/>
    <w:rsid w:val="44B170BD"/>
    <w:rsid w:val="574D3F39"/>
    <w:rsid w:val="72FE0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2D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62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2D2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2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762D2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762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762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762D2"/>
    <w:rPr>
      <w:b/>
      <w:bCs/>
    </w:rPr>
  </w:style>
  <w:style w:type="character" w:styleId="Uwydatnienie">
    <w:name w:val="Emphasis"/>
    <w:uiPriority w:val="20"/>
    <w:qFormat/>
    <w:rsid w:val="005762D2"/>
    <w:rPr>
      <w:i/>
      <w:iCs/>
    </w:rPr>
  </w:style>
  <w:style w:type="paragraph" w:styleId="NormalnyWeb">
    <w:name w:val="Normal (Web)"/>
    <w:basedOn w:val="Normalny"/>
    <w:uiPriority w:val="99"/>
    <w:unhideWhenUsed/>
    <w:qFormat/>
    <w:rsid w:val="005762D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5762D2"/>
    <w:rPr>
      <w:b/>
      <w:bCs/>
    </w:rPr>
  </w:style>
  <w:style w:type="table" w:styleId="Tabela-Siatka">
    <w:name w:val="Table Grid"/>
    <w:basedOn w:val="Standardowy"/>
    <w:uiPriority w:val="39"/>
    <w:qFormat/>
    <w:rsid w:val="00576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762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5762D2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5762D2"/>
  </w:style>
  <w:style w:type="character" w:customStyle="1" w:styleId="Nagwek1Znak">
    <w:name w:val="Nagłówek 1 Znak"/>
    <w:basedOn w:val="Domylnaczcionkaakapitu"/>
    <w:link w:val="Nagwek1"/>
    <w:uiPriority w:val="9"/>
    <w:qFormat/>
    <w:rsid w:val="005762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5762D2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762D2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2D2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762D2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762D2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5762D2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5762D2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rsid w:val="005762D2"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  <w:style w:type="character" w:customStyle="1" w:styleId="normaltextrun">
    <w:name w:val="normaltextrun"/>
    <w:basedOn w:val="Domylnaczcionkaakapitu"/>
    <w:qFormat/>
    <w:rsid w:val="005762D2"/>
  </w:style>
  <w:style w:type="character" w:customStyle="1" w:styleId="eop">
    <w:name w:val="eop"/>
    <w:basedOn w:val="Domylnaczcionkaakapitu"/>
    <w:qFormat/>
    <w:rsid w:val="00576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528AD-4251-4252-9102-3518A3338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1415</Words>
  <Characters>8490</Characters>
  <Application>Microsoft Office Word</Application>
  <DocSecurity>0</DocSecurity>
  <Lines>70</Lines>
  <Paragraphs>19</Paragraphs>
  <ScaleCrop>false</ScaleCrop>
  <Company/>
  <LinksUpToDate>false</LinksUpToDate>
  <CharactersWithSpaces>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7</cp:revision>
  <cp:lastPrinted>2025-10-28T07:51:00Z</cp:lastPrinted>
  <dcterms:created xsi:type="dcterms:W3CDTF">2026-06-03T11:45:00Z</dcterms:created>
  <dcterms:modified xsi:type="dcterms:W3CDTF">2026-06-30T09:38:00Z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1045-12.1.0.26372</vt:lpwstr>
  </property>
  <property fmtid="{D5CDD505-2E9C-101B-9397-08002B2CF9AE}" pid="6" name="ICV">
    <vt:lpwstr>6EBB28DAA44D4446983563171EF6B989_13</vt:lpwstr>
  </property>
  <property fmtid="{D5CDD505-2E9C-101B-9397-08002B2CF9AE}" pid="7" name="KSOTemplateDocerSaveRecord">
    <vt:lpwstr>eyJoZGlkIjoiOGI4NjI5OTBmMDM1ODFlMDkzNDFlZTFiMWNhZWU5ZTMiLCJ1c2VySWQiOiIzMDQxMzM4MDAyNjk5In0=</vt:lpwstr>
  </property>
</Properties>
</file>