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556AB" w14:textId="77777777" w:rsidR="00EE053C" w:rsidRPr="005828F1" w:rsidRDefault="00EE053C" w:rsidP="00EE053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60B556AC" w14:textId="77777777" w:rsidR="00EE053C" w:rsidRPr="005828F1" w:rsidRDefault="00EE053C" w:rsidP="00EE053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EE053C" w:rsidRPr="006E039D" w14:paraId="60B556AF" w14:textId="77777777" w:rsidTr="001F1A2E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AD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56AE" w14:textId="631E6E4A" w:rsidR="00EE053C" w:rsidRPr="006E039D" w:rsidRDefault="00D07830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7830">
              <w:rPr>
                <w:rFonts w:ascii="Times New Roman" w:hAnsi="Times New Roman" w:cs="Times New Roman"/>
                <w:sz w:val="20"/>
                <w:szCs w:val="20"/>
              </w:rPr>
              <w:t>0923.3.PS2.F.D</w:t>
            </w:r>
            <w:r w:rsidR="00E235E9">
              <w:rPr>
                <w:rFonts w:ascii="Times New Roman" w:hAnsi="Times New Roman" w:cs="Times New Roman"/>
                <w:sz w:val="20"/>
                <w:szCs w:val="20"/>
              </w:rPr>
              <w:t>TUS</w:t>
            </w:r>
          </w:p>
        </w:tc>
      </w:tr>
      <w:tr w:rsidR="00EE053C" w:rsidRPr="001A5CC3" w14:paraId="60B556B4" w14:textId="77777777" w:rsidTr="000E3257">
        <w:trPr>
          <w:trHeight w:val="3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6B0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1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2E2B9" w14:textId="7B401032" w:rsidR="00EE053C" w:rsidRDefault="000E3257" w:rsidP="001A5C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0E32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Design Thinking w </w:t>
            </w:r>
            <w:proofErr w:type="spellStart"/>
            <w:r w:rsidRPr="000E32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usługach</w:t>
            </w:r>
            <w:proofErr w:type="spellEnd"/>
            <w:r w:rsidRPr="000E32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2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społecznych</w:t>
            </w:r>
            <w:proofErr w:type="spellEnd"/>
          </w:p>
          <w:p w14:paraId="7F2CF857" w14:textId="77777777" w:rsidR="000E3257" w:rsidRPr="000E3257" w:rsidRDefault="000E3257" w:rsidP="001A5C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</w:p>
          <w:p w14:paraId="544297F1" w14:textId="7DC745D5" w:rsidR="000E3257" w:rsidRPr="001A5CC3" w:rsidRDefault="000E3257" w:rsidP="001A5CC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0E325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"/>
              </w:rPr>
              <w:t>Design Thinking in social services</w:t>
            </w:r>
          </w:p>
          <w:p w14:paraId="60B556B3" w14:textId="3728F9E7" w:rsidR="000E3257" w:rsidRPr="005828F1" w:rsidRDefault="000E3257" w:rsidP="001A5C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EE053C" w:rsidRPr="005828F1" w14:paraId="60B556B8" w14:textId="77777777" w:rsidTr="001F1A2E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6B5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6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7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0B556B9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BA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E053C" w:rsidRPr="005828F1" w14:paraId="60B556BD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B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C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socjalna</w:t>
            </w:r>
          </w:p>
        </w:tc>
      </w:tr>
      <w:tr w:rsidR="00EE053C" w:rsidRPr="005828F1" w14:paraId="60B556C0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E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F" w14:textId="259EB3B4" w:rsidR="00EE053C" w:rsidRPr="005828F1" w:rsidRDefault="00854124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EE053C" w:rsidRPr="005828F1" w14:paraId="60B556C3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1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2" w14:textId="1F03A649" w:rsidR="00EE053C" w:rsidRPr="005828F1" w:rsidRDefault="003A3B69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Drugiego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stopnia 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EE053C" w:rsidRPr="005828F1" w14:paraId="60B556C6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4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5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Praktyczny</w:t>
            </w:r>
          </w:p>
        </w:tc>
      </w:tr>
      <w:tr w:rsidR="00EE053C" w:rsidRPr="005828F1" w14:paraId="60B556C9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7" w14:textId="77777777" w:rsidR="00EE053C" w:rsidRPr="005828F1" w:rsidRDefault="00EE053C" w:rsidP="001F1A2E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8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Mgr Anna </w:t>
            </w:r>
            <w:proofErr w:type="spellStart"/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Gromska</w:t>
            </w:r>
            <w:proofErr w:type="spellEnd"/>
          </w:p>
        </w:tc>
      </w:tr>
      <w:tr w:rsidR="00EE053C" w:rsidRPr="005828F1" w14:paraId="60B556CC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A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B" w14:textId="2CCC1AF7" w:rsidR="00EE053C" w:rsidRPr="005828F1" w:rsidRDefault="003A3B69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nuna.ana@o2.pl</w:t>
            </w:r>
          </w:p>
        </w:tc>
      </w:tr>
    </w:tbl>
    <w:p w14:paraId="60B556CD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CE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E053C" w:rsidRPr="005828F1" w14:paraId="60B556D1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F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0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EE053C" w:rsidRPr="005828F1" w14:paraId="60B556D4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2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3" w14:textId="731A75B7" w:rsidR="00EE053C" w:rsidRPr="003A3B69" w:rsidRDefault="001A5CC3" w:rsidP="001F1A2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5C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60B556D5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D6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EE053C" w:rsidRPr="005828F1" w14:paraId="60B556D9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7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8" w14:textId="787AF9B0" w:rsidR="00EE053C" w:rsidRPr="005828F1" w:rsidRDefault="00EE053C" w:rsidP="001F1A2E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EE053C" w:rsidRPr="005828F1" w14:paraId="60B556DC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A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B" w14:textId="77777777" w:rsidR="00EE053C" w:rsidRPr="005828F1" w:rsidRDefault="00EE053C" w:rsidP="001F1A2E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5828F1">
              <w:rPr>
                <w:sz w:val="20"/>
                <w:szCs w:val="20"/>
                <w:lang w:eastAsia="pl-PL"/>
              </w:rPr>
              <w:t xml:space="preserve">Pomieszczenia dydaktyczne UJK </w:t>
            </w:r>
          </w:p>
        </w:tc>
      </w:tr>
      <w:tr w:rsidR="00EE053C" w:rsidRPr="005828F1" w14:paraId="60B556DF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D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E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EE053C" w:rsidRPr="005828F1" w14:paraId="60B556E3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0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2" w14:textId="62F3D64B" w:rsidR="00EE053C" w:rsidRPr="005828F1" w:rsidRDefault="00BB5DB8" w:rsidP="00BB5DB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828F1">
              <w:rPr>
                <w:sz w:val="20"/>
                <w:szCs w:val="20"/>
              </w:rPr>
              <w:t>Ćwiczenia: analiza i interpretacja tekstów źródłowych, praca w grupach, analiza przypadków, dyskusja kierowana</w:t>
            </w:r>
            <w:r w:rsidR="000326EB">
              <w:rPr>
                <w:sz w:val="20"/>
                <w:szCs w:val="20"/>
              </w:rPr>
              <w:t xml:space="preserve">, </w:t>
            </w:r>
            <w:r w:rsidR="00337302">
              <w:rPr>
                <w:sz w:val="20"/>
                <w:szCs w:val="20"/>
              </w:rPr>
              <w:t>tworzenie mapy emocji</w:t>
            </w:r>
            <w:r w:rsidR="000C1584">
              <w:rPr>
                <w:sz w:val="20"/>
                <w:szCs w:val="20"/>
              </w:rPr>
              <w:t xml:space="preserve"> i karty usługi społecznej</w:t>
            </w:r>
          </w:p>
        </w:tc>
      </w:tr>
      <w:tr w:rsidR="00EE053C" w:rsidRPr="005828F1" w14:paraId="60B556EF" w14:textId="77777777" w:rsidTr="001F1A2E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4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5" w14:textId="77777777" w:rsidR="00EE053C" w:rsidRPr="005828F1" w:rsidRDefault="00EE053C" w:rsidP="001F1A2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B0D64" w14:textId="1112CBF7" w:rsidR="00F67F2F" w:rsidRPr="00F67F2F" w:rsidRDefault="00F67F2F" w:rsidP="00F7766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7F2F">
              <w:rPr>
                <w:rFonts w:ascii="Times New Roman" w:hAnsi="Times New Roman" w:cs="Times New Roman"/>
                <w:sz w:val="20"/>
                <w:szCs w:val="20"/>
              </w:rPr>
              <w:t>Brown</w:t>
            </w:r>
            <w:r w:rsidR="00F7766C">
              <w:rPr>
                <w:rFonts w:ascii="Times New Roman" w:hAnsi="Times New Roman" w:cs="Times New Roman"/>
                <w:sz w:val="20"/>
                <w:szCs w:val="20"/>
              </w:rPr>
              <w:t xml:space="preserve"> Tim</w:t>
            </w:r>
            <w:r w:rsidRPr="00F67F2F">
              <w:rPr>
                <w:rFonts w:ascii="Times New Roman" w:hAnsi="Times New Roman" w:cs="Times New Roman"/>
                <w:sz w:val="20"/>
                <w:szCs w:val="20"/>
              </w:rPr>
              <w:t xml:space="preserve">, Zmiana przez design. Jak Design </w:t>
            </w:r>
            <w:proofErr w:type="spellStart"/>
            <w:r w:rsidRPr="00F67F2F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Pr="00F67F2F">
              <w:rPr>
                <w:rFonts w:ascii="Times New Roman" w:hAnsi="Times New Roman" w:cs="Times New Roman"/>
                <w:sz w:val="20"/>
                <w:szCs w:val="20"/>
              </w:rPr>
              <w:t xml:space="preserve"> zmienia organizacje i pobudza innowacyjność, </w:t>
            </w:r>
            <w:proofErr w:type="spellStart"/>
            <w:r w:rsidRPr="00F67F2F">
              <w:rPr>
                <w:rFonts w:ascii="Times New Roman" w:hAnsi="Times New Roman" w:cs="Times New Roman"/>
                <w:sz w:val="20"/>
                <w:szCs w:val="20"/>
              </w:rPr>
              <w:t>Libron</w:t>
            </w:r>
            <w:proofErr w:type="spellEnd"/>
            <w:r w:rsidRPr="00F67F2F">
              <w:rPr>
                <w:rFonts w:ascii="Times New Roman" w:hAnsi="Times New Roman" w:cs="Times New Roman"/>
                <w:sz w:val="20"/>
                <w:szCs w:val="20"/>
              </w:rPr>
              <w:t xml:space="preserve">, Wrocław 2016 </w:t>
            </w:r>
          </w:p>
          <w:p w14:paraId="5CB618E1" w14:textId="77777777" w:rsidR="00F7766C" w:rsidRPr="005D426C" w:rsidRDefault="00F7766C" w:rsidP="00F7766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D42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Grewiński</w:t>
            </w:r>
            <w:proofErr w:type="spellEnd"/>
            <w:r w:rsidRPr="005D42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M., Usługi  społeczne  we  współczesnej  polityce  społecznej,    Warszawa 2021</w:t>
            </w:r>
          </w:p>
          <w:p w14:paraId="64AD8DF7" w14:textId="217450D3" w:rsidR="00F67F2F" w:rsidRPr="00F67F2F" w:rsidRDefault="00F67F2F" w:rsidP="00F7766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7F2F">
              <w:rPr>
                <w:rFonts w:ascii="Times New Roman" w:hAnsi="Times New Roman" w:cs="Times New Roman"/>
                <w:sz w:val="20"/>
                <w:szCs w:val="20"/>
              </w:rPr>
              <w:t>Michalska-Dominiak</w:t>
            </w:r>
            <w:r w:rsidR="00F7766C">
              <w:rPr>
                <w:rFonts w:ascii="Times New Roman" w:hAnsi="Times New Roman" w:cs="Times New Roman"/>
                <w:sz w:val="20"/>
                <w:szCs w:val="20"/>
              </w:rPr>
              <w:t xml:space="preserve"> B.</w:t>
            </w:r>
            <w:r w:rsidRPr="00F67F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7F2F">
              <w:rPr>
                <w:rFonts w:ascii="Times New Roman" w:hAnsi="Times New Roman" w:cs="Times New Roman"/>
                <w:sz w:val="20"/>
                <w:szCs w:val="20"/>
              </w:rPr>
              <w:t>Grocholiński</w:t>
            </w:r>
            <w:proofErr w:type="spellEnd"/>
            <w:r w:rsidR="00F7766C"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  <w:r w:rsidRPr="00F67F2F">
              <w:rPr>
                <w:rFonts w:ascii="Times New Roman" w:hAnsi="Times New Roman" w:cs="Times New Roman"/>
                <w:sz w:val="20"/>
                <w:szCs w:val="20"/>
              </w:rPr>
              <w:t xml:space="preserve">, Poradnik design </w:t>
            </w:r>
            <w:proofErr w:type="spellStart"/>
            <w:r w:rsidRPr="00F67F2F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Pr="00F67F2F">
              <w:rPr>
                <w:rFonts w:ascii="Times New Roman" w:hAnsi="Times New Roman" w:cs="Times New Roman"/>
                <w:sz w:val="20"/>
                <w:szCs w:val="20"/>
              </w:rPr>
              <w:t>, Helion, Gliwice 2019</w:t>
            </w:r>
          </w:p>
          <w:p w14:paraId="60B556EE" w14:textId="6E186F63" w:rsidR="00EE053C" w:rsidRPr="005828F1" w:rsidRDefault="00EE053C" w:rsidP="00F67F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053C" w:rsidRPr="005828F1" w14:paraId="60B556F7" w14:textId="77777777" w:rsidTr="001F1A2E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6F0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F1" w14:textId="77777777" w:rsidR="00EE053C" w:rsidRPr="005828F1" w:rsidRDefault="00EE053C" w:rsidP="001F1A2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7F77" w14:textId="77777777" w:rsidR="00EE053C" w:rsidRPr="00F67F2F" w:rsidRDefault="00F67F2F" w:rsidP="00390321">
            <w:pPr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Murawska A., Aktywizacja społeczności lokalnej metodą </w:t>
            </w:r>
            <w:r w:rsidRPr="001A5C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Design </w:t>
            </w:r>
            <w:proofErr w:type="spellStart"/>
            <w:r w:rsidRPr="001A5C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Thinking</w:t>
            </w:r>
            <w:proofErr w:type="spellEnd"/>
            <w:r w:rsidRPr="001A5CC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 Centrum Ekspertyzy Lokalnej, Opinia 13/2024, Łódź 2024</w:t>
            </w:r>
          </w:p>
          <w:p w14:paraId="60B556F6" w14:textId="65D4CCBD" w:rsidR="00F67F2F" w:rsidRPr="005828F1" w:rsidRDefault="00F67F2F" w:rsidP="00390321">
            <w:pPr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Sikorska A., projektowanie usług – zastosowanie metod projektowych w ekonomii społecznej </w:t>
            </w:r>
            <w:r w:rsidRPr="00F67F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http://ozrss.pl/wp-content/uploads/2023/03/Art_Service.pdf</w:t>
            </w:r>
          </w:p>
        </w:tc>
      </w:tr>
    </w:tbl>
    <w:p w14:paraId="60B556F8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F9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053C" w:rsidRPr="005828F1" w14:paraId="60B55703" w14:textId="77777777" w:rsidTr="001F1A2E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A41C7" w14:textId="46C37127" w:rsidR="003A29D5" w:rsidRPr="003A29D5" w:rsidRDefault="003A29D5" w:rsidP="003A29D5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A29D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33136A1F" w14:textId="34EC6287" w:rsidR="006E3C3C" w:rsidRDefault="003A29D5" w:rsidP="003A2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E3C3C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Pozyskanie wiedzy na temat istoty i warunków wykorzystywania metody Design </w:t>
            </w:r>
            <w:proofErr w:type="spellStart"/>
            <w:r w:rsidR="006E3C3C" w:rsidRPr="003A29D5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="006E3C3C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 w projektowaniu usług społecznych dla poszczególnych grup wspomaganych w ramach systemu pomocy społecznej</w:t>
            </w:r>
          </w:p>
          <w:p w14:paraId="24F0E799" w14:textId="36B9C044" w:rsidR="003A29D5" w:rsidRPr="003A29D5" w:rsidRDefault="003A29D5" w:rsidP="003A2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Przedstawienie założeń i struktury metody Design </w:t>
            </w:r>
            <w:proofErr w:type="spellStart"/>
            <w:r w:rsidRPr="003A29D5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 wykorzystywanej do tworzenia innowacyjnych usług oraz twórczego rozwiązywania problemów w obszarach związanych z pomocą społeczną.</w:t>
            </w:r>
          </w:p>
          <w:p w14:paraId="549D71C1" w14:textId="357D8BBC" w:rsidR="006E3C3C" w:rsidRPr="003A29D5" w:rsidRDefault="003A29D5" w:rsidP="003A2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E3C3C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Przygotowanie studenta do stosowania metod projektowych w przygotowaniu i realizacji usług społecznych </w:t>
            </w:r>
          </w:p>
          <w:p w14:paraId="22B6640F" w14:textId="7159A08D" w:rsidR="003A29D5" w:rsidRPr="003A29D5" w:rsidRDefault="003A29D5" w:rsidP="003A2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A2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C3C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Przygotowanie studenta do samodzielnego inicjowania i prowadzenia projektów w duchu paradygmatu HCD (Human </w:t>
            </w:r>
            <w:proofErr w:type="spellStart"/>
            <w:r w:rsidR="006E3C3C" w:rsidRPr="003A29D5">
              <w:rPr>
                <w:rFonts w:ascii="Times New Roman" w:hAnsi="Times New Roman" w:cs="Times New Roman"/>
                <w:sz w:val="20"/>
                <w:szCs w:val="20"/>
              </w:rPr>
              <w:t>Centered</w:t>
            </w:r>
            <w:proofErr w:type="spellEnd"/>
            <w:r w:rsidR="006E3C3C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 Design) przy wykorzystaniu metodyki Design </w:t>
            </w:r>
            <w:proofErr w:type="spellStart"/>
            <w:r w:rsidR="006E3C3C" w:rsidRPr="003A29D5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="006E3C3C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 dla jednostek, grup i w społeczności lokalnej</w:t>
            </w:r>
          </w:p>
          <w:p w14:paraId="60B55702" w14:textId="7A8FEDF4" w:rsidR="00EE053C" w:rsidRPr="005828F1" w:rsidRDefault="00EE053C" w:rsidP="003A29D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053C" w:rsidRPr="005828F1" w14:paraId="60B55717" w14:textId="77777777" w:rsidTr="001F1A2E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04" w14:textId="77777777" w:rsidR="00EE053C" w:rsidRPr="00EF3488" w:rsidRDefault="00EE053C" w:rsidP="00EF348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 (z uwzględnieniem formy zajęć)</w:t>
            </w:r>
          </w:p>
          <w:p w14:paraId="4978AE1F" w14:textId="08A15A1F" w:rsidR="003C343B" w:rsidRDefault="006E3C3C" w:rsidP="003C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1922E74E" w14:textId="77777777" w:rsidR="003C343B" w:rsidRPr="006E3C3C" w:rsidRDefault="003C343B" w:rsidP="003C343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3C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i warunkami zaliczenia.</w:t>
            </w:r>
          </w:p>
          <w:p w14:paraId="08D0B5E4" w14:textId="29BAB668" w:rsidR="003A29D5" w:rsidRPr="003A29D5" w:rsidRDefault="006E3C3C" w:rsidP="006E3C3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3C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Design </w:t>
            </w:r>
            <w:proofErr w:type="spellStart"/>
            <w:r w:rsidRPr="006E3C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Thinking</w:t>
            </w:r>
            <w:proofErr w:type="spellEnd"/>
            <w:r w:rsidRPr="006E3C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(myślenie projektowe), Servi</w:t>
            </w:r>
            <w:r w:rsidR="00022D9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</w:t>
            </w:r>
            <w:r w:rsidRPr="006E3C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e Design (projektowanie usług), Human </w:t>
            </w:r>
            <w:proofErr w:type="spellStart"/>
            <w:r w:rsidRPr="006E3C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Centered</w:t>
            </w:r>
            <w:proofErr w:type="spellEnd"/>
            <w:r w:rsidRPr="006E3C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Design (projektowanie skoncentrowane na człowieku) – zakres pojęciowy</w:t>
            </w:r>
            <w:r w:rsidR="00670660" w:rsidRPr="006E3C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6E3C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0D28CE59" w14:textId="1093F956" w:rsidR="003A29D5" w:rsidRDefault="003A29D5" w:rsidP="000F479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9D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Koncepcja</w:t>
            </w:r>
            <w:r w:rsidR="006E3C3C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 myślenia projektowego Design </w:t>
            </w:r>
            <w:proofErr w:type="spellStart"/>
            <w:r w:rsidR="006E3C3C" w:rsidRPr="003A29D5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="006E3C3C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  – istota, obszary i warunk</w:t>
            </w:r>
            <w:r w:rsidR="00022D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E3C3C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 wykorzystania, zasady, uczestnicy</w:t>
            </w:r>
            <w:r w:rsidRPr="003A29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2F317F" w14:textId="77777777" w:rsidR="003A29D5" w:rsidRDefault="006E3C3C" w:rsidP="00A4225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Omówienie kolejnych etapów procesu Design </w:t>
            </w:r>
            <w:proofErr w:type="spellStart"/>
            <w:r w:rsidRPr="003A29D5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: empatia, diagnozowanie problemu, generowanie pomysłów, prototypowanie, testowanie </w:t>
            </w:r>
          </w:p>
          <w:p w14:paraId="58126FE3" w14:textId="77777777" w:rsidR="003A29D5" w:rsidRDefault="006E3C3C" w:rsidP="00631031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9D5">
              <w:rPr>
                <w:rFonts w:ascii="Times New Roman" w:hAnsi="Times New Roman" w:cs="Times New Roman"/>
                <w:sz w:val="20"/>
                <w:szCs w:val="20"/>
              </w:rPr>
              <w:t>Tworzenie mapy empatii</w:t>
            </w:r>
          </w:p>
          <w:p w14:paraId="5CB33FFC" w14:textId="77777777" w:rsidR="003A29D5" w:rsidRDefault="006E3C3C" w:rsidP="0065110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Narzędzia wykorzystywane w procesie Design </w:t>
            </w:r>
            <w:proofErr w:type="spellStart"/>
            <w:r w:rsidRPr="003A29D5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</w:p>
          <w:p w14:paraId="49B68755" w14:textId="77777777" w:rsidR="003A29D5" w:rsidRDefault="006E3C3C" w:rsidP="006067F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Praktyczne wykorzystanie metody Design </w:t>
            </w:r>
            <w:proofErr w:type="spellStart"/>
            <w:r w:rsidRPr="003A29D5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 w projektowaniu usług społecznych dla poszczególnych odbiorców usług społecznych</w:t>
            </w:r>
          </w:p>
          <w:p w14:paraId="11F546F8" w14:textId="14EC5646" w:rsidR="006E3C3C" w:rsidRPr="003A29D5" w:rsidRDefault="006E3C3C" w:rsidP="006067F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Rozwiązywanie problemów odbiorców (adresatów) usług społecznych metodą </w:t>
            </w:r>
            <w:proofErr w:type="spellStart"/>
            <w:r w:rsidRPr="003A29D5">
              <w:rPr>
                <w:rFonts w:ascii="Times New Roman" w:hAnsi="Times New Roman" w:cs="Times New Roman"/>
                <w:sz w:val="20"/>
                <w:szCs w:val="20"/>
              </w:rPr>
              <w:t>DesignThinking</w:t>
            </w:r>
            <w:proofErr w:type="spellEnd"/>
            <w:r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 - ujęcie praktyczne</w:t>
            </w:r>
          </w:p>
          <w:p w14:paraId="60B55716" w14:textId="77777777" w:rsidR="00EE053C" w:rsidRPr="00EF3488" w:rsidRDefault="00EE053C" w:rsidP="001F1A2E">
            <w:pPr>
              <w:ind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0B55718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719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71A" w14:textId="77777777" w:rsidR="00EE053C" w:rsidRPr="005828F1" w:rsidRDefault="00EE053C" w:rsidP="003A29D5">
      <w:pPr>
        <w:numPr>
          <w:ilvl w:val="1"/>
          <w:numId w:val="16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60B5571B" w14:textId="77777777" w:rsidR="00EE053C" w:rsidRPr="005828F1" w:rsidRDefault="00EE053C" w:rsidP="00EE053C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EE053C" w:rsidRPr="005828F1" w14:paraId="60B5571F" w14:textId="77777777" w:rsidTr="001F1A2E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B5571C" w14:textId="77777777" w:rsidR="00EE053C" w:rsidRPr="005828F1" w:rsidRDefault="00EE053C" w:rsidP="001F1A2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1D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1E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EE053C" w:rsidRPr="005828F1" w14:paraId="60B55721" w14:textId="77777777" w:rsidTr="001F1A2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0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E4351F" w:rsidRPr="005828F1" w14:paraId="70EECCB4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DA2B" w14:textId="75E5CF7D" w:rsidR="00E4351F" w:rsidRPr="005828F1" w:rsidRDefault="00E4351F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A7A5" w14:textId="4BA9CD45" w:rsidR="00E4351F" w:rsidRDefault="003462C7" w:rsidP="00496A5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 uporządkowaną i poszerzoną wiedzę na temat </w:t>
            </w:r>
            <w:r w:rsidR="00496A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wykorzystania </w:t>
            </w:r>
            <w:r w:rsidR="00496A5C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metody Design </w:t>
            </w:r>
            <w:proofErr w:type="spellStart"/>
            <w:r w:rsidR="00496A5C" w:rsidRPr="003A29D5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="00496A5C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A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działaniu </w:t>
            </w:r>
            <w:r w:rsidR="003F6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pomocow</w:t>
            </w:r>
            <w:r w:rsidR="00496A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ym i </w:t>
            </w:r>
            <w:r w:rsidR="003F6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96A5C" w:rsidRPr="003A29D5">
              <w:rPr>
                <w:rFonts w:ascii="Times New Roman" w:hAnsi="Times New Roman" w:cs="Times New Roman"/>
                <w:sz w:val="20"/>
                <w:szCs w:val="20"/>
              </w:rPr>
              <w:t>w projektowaniu usług społecznych dla poszczególnych grup wspomaganych w ramach systemu pomocy społecznej</w:t>
            </w:r>
            <w:r w:rsidR="00022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A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6A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jednostek, grup i społeczności lokalnej)</w:t>
            </w:r>
            <w:r w:rsidR="00022D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496A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F6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praktyczne elementy procesu pomocy, wsparcia, integracji, aktywizacji</w:t>
            </w:r>
            <w:r w:rsidR="00496A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wykluczenia w oparciu o metodę Design </w:t>
            </w:r>
            <w:proofErr w:type="spellStart"/>
            <w:r w:rsidR="00496A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Thinking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6462" w14:textId="4465069E" w:rsidR="003462C7" w:rsidRPr="005828F1" w:rsidRDefault="003462C7" w:rsidP="003462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  <w:p w14:paraId="483D40E1" w14:textId="77777777" w:rsidR="00E4351F" w:rsidRPr="005828F1" w:rsidRDefault="00E4351F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053C" w:rsidRPr="005828F1" w14:paraId="60B5572C" w14:textId="77777777" w:rsidTr="001F1A2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B" w14:textId="77777777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EE053C" w:rsidRPr="005828F1" w14:paraId="60B55730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D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E" w14:textId="47D96F64" w:rsidR="00EE053C" w:rsidRPr="005828F1" w:rsidRDefault="00EE053C" w:rsidP="005B42E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</w:t>
            </w:r>
            <w:r w:rsidR="00CB4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posługiwać się 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</w:t>
            </w:r>
            <w:r w:rsidR="00022D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ą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B4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myśl k</w:t>
            </w:r>
            <w:r w:rsidR="00CB483D" w:rsidRPr="003A29D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oncepcj</w:t>
            </w:r>
            <w:r w:rsidR="00CB483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  <w:r w:rsidR="00CB483D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 myślenia projektowego Design </w:t>
            </w:r>
            <w:proofErr w:type="spellStart"/>
            <w:r w:rsidR="00CB483D" w:rsidRPr="003A29D5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="00CB483D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celu analizowania i interpretowania problem</w:t>
            </w:r>
            <w:r w:rsidR="007B70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ów </w:t>
            </w:r>
            <w:r w:rsidR="00CB4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różnych grup odbiorców usług społecznych </w:t>
            </w:r>
            <w:r w:rsidR="00022D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świadczonych</w:t>
            </w:r>
            <w:r w:rsidR="00CB4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ramach systemu pomocy społecznej 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F" w14:textId="17340DC2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0A4F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P_U0</w:t>
            </w:r>
            <w:r w:rsidR="00CB4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E053C" w:rsidRPr="005828F1" w14:paraId="60B55734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1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2" w14:textId="68D46EFF" w:rsidR="00EE053C" w:rsidRPr="005828F1" w:rsidRDefault="00EE053C" w:rsidP="006544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</w:t>
            </w:r>
            <w:r w:rsidR="00F91C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podjąć działania diagnostyczne, </w:t>
            </w:r>
            <w:r w:rsidR="008D10F2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profilaktyczne, terapeutyczne i edukacyjne odpowiadaj</w:t>
            </w:r>
            <w:r w:rsidR="006544F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ą</w:t>
            </w:r>
            <w:r w:rsidR="008D10F2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 pot</w:t>
            </w:r>
            <w:r w:rsidR="006544F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rzebom indywidualnych osób</w:t>
            </w:r>
            <w:r w:rsidR="00CB4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grup i społeczności lokalnej z wykorzystaniem metod, technik i narzędzi </w:t>
            </w:r>
            <w:r w:rsidR="00F91C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B483D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Design </w:t>
            </w:r>
            <w:proofErr w:type="spellStart"/>
            <w:r w:rsidR="00CB483D" w:rsidRPr="003A29D5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="00CB483D" w:rsidRPr="003A29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3" w14:textId="171CEEA8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F91C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P_U</w:t>
            </w:r>
            <w:r w:rsidR="00F91C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B4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</w:tr>
      <w:tr w:rsidR="00EE053C" w:rsidRPr="005828F1" w14:paraId="60B55736" w14:textId="77777777" w:rsidTr="001F1A2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5" w14:textId="77777777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EE053C" w:rsidRPr="005828F1" w14:paraId="60B5573A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7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8" w14:textId="0AF18385" w:rsidR="00EE053C" w:rsidRPr="005828F1" w:rsidRDefault="00CB483D" w:rsidP="000C15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Docenia znaczenie nauk społecznych i innych dla utrzymani</w:t>
            </w:r>
            <w:r w:rsidR="00170C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rozwoju prawidłowych więzi w środowiskach różnych grup odbiorców usług społecznych i odnosi zdobytą wiedzę do projektowania usług </w:t>
            </w:r>
            <w:r w:rsidR="000C15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realizowanych w polu pracy socjalnej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myśl koncepcji Design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Thinking</w:t>
            </w:r>
            <w:proofErr w:type="spellEnd"/>
            <w:r w:rsidR="000C15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zasięga opinii ekspertów w rozwiązywaniu problemów, z którymi sam nie potrafi sobie poradzić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9" w14:textId="4C0B6E71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112E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P_K0</w:t>
            </w:r>
            <w:r w:rsidR="00CB48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</w:tbl>
    <w:p w14:paraId="60B5573F" w14:textId="77777777" w:rsidR="00EE053C" w:rsidRPr="005828F1" w:rsidRDefault="00EE053C" w:rsidP="00EE053C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9"/>
        <w:gridCol w:w="379"/>
        <w:gridCol w:w="668"/>
        <w:gridCol w:w="708"/>
        <w:gridCol w:w="709"/>
        <w:gridCol w:w="1843"/>
        <w:gridCol w:w="709"/>
        <w:gridCol w:w="1275"/>
        <w:gridCol w:w="1134"/>
      </w:tblGrid>
      <w:tr w:rsidR="000C1584" w:rsidRPr="005828F1" w14:paraId="50F594AE" w14:textId="77777777" w:rsidTr="000C1584">
        <w:trPr>
          <w:gridAfter w:val="9"/>
          <w:wAfter w:w="7804" w:type="dxa"/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AF1F1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2805D21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</w:tr>
      <w:tr w:rsidR="000C1584" w:rsidRPr="005828F1" w14:paraId="358387A1" w14:textId="77777777" w:rsidTr="00130AF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5C74D" w14:textId="77777777" w:rsidR="000C1584" w:rsidRPr="005828F1" w:rsidRDefault="000C1584" w:rsidP="003F17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EC4F1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5828F1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865BCB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7C5987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</w:tr>
      <w:tr w:rsidR="000C1584" w:rsidRPr="005828F1" w14:paraId="55B3C56A" w14:textId="77777777" w:rsidTr="00130AF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7016F" w14:textId="77777777" w:rsidR="000C1584" w:rsidRPr="005828F1" w:rsidRDefault="000C1584" w:rsidP="003F17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E5ABB2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8B517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47FCA3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0C1584" w:rsidRPr="005828F1" w14:paraId="4C375550" w14:textId="77777777" w:rsidTr="00130AF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94B" w14:textId="77777777" w:rsidR="000C1584" w:rsidRPr="005828F1" w:rsidRDefault="000C1584" w:rsidP="003F17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4B59DD3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46458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66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A62C0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EB5756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82542F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E47607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90B40D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81177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A2EBA7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0C1584" w:rsidRPr="005828F1" w14:paraId="5AF622D6" w14:textId="77777777" w:rsidTr="00130AF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AA6B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2C3C7B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FD72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D230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EF31C2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54D3C5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CDC72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B1DDDF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B9C2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2A28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C1584" w:rsidRPr="005828F1" w14:paraId="797FDC78" w14:textId="77777777" w:rsidTr="00130AF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3025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198753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4A81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F80E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47E59D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40782D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4F1C68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019540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9F6E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F702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C1584" w:rsidRPr="005828F1" w14:paraId="230C2AE6" w14:textId="77777777" w:rsidTr="00130AF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224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83D781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4761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3413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E47C98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C95D4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5CD237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F9468C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3609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D48F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C1584" w:rsidRPr="005828F1" w14:paraId="3149CD39" w14:textId="77777777" w:rsidTr="00130AF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6ED5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AA8CF5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7563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1D66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E6A201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1D2F0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5FB1B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5F244F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BAF2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C45C" w14:textId="77777777" w:rsidR="000C1584" w:rsidRPr="005828F1" w:rsidRDefault="000C1584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287B9B2" w14:textId="77777777" w:rsidR="006B0589" w:rsidRPr="005828F1" w:rsidRDefault="006B0589" w:rsidP="006B0589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5828F1">
        <w:rPr>
          <w:b/>
          <w:sz w:val="20"/>
          <w:szCs w:val="20"/>
        </w:rPr>
        <w:t>*niepotrzebne usunąć</w:t>
      </w:r>
    </w:p>
    <w:p w14:paraId="39EC7938" w14:textId="77777777" w:rsidR="006B0589" w:rsidRPr="005828F1" w:rsidRDefault="006B0589" w:rsidP="006B0589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6B0589" w:rsidRPr="005828F1" w14:paraId="6ECBD195" w14:textId="77777777" w:rsidTr="003F17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B2A" w14:textId="77777777" w:rsidR="006B0589" w:rsidRPr="005828F1" w:rsidRDefault="006B0589" w:rsidP="003F1718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6B0589" w:rsidRPr="005828F1" w14:paraId="7DD9B84E" w14:textId="77777777" w:rsidTr="003F17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D7A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6DFA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BC54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922B60" w:rsidRPr="005828F1" w14:paraId="7CC3D498" w14:textId="77777777" w:rsidTr="003F17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9F725F" w14:textId="77777777" w:rsidR="00922B60" w:rsidRPr="005828F1" w:rsidRDefault="00922B60" w:rsidP="00922B6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58F" w14:textId="77777777" w:rsidR="00922B60" w:rsidRPr="005828F1" w:rsidRDefault="00922B60" w:rsidP="00922B6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49C4" w14:textId="2B2A323A" w:rsidR="00922B60" w:rsidRPr="00922B60" w:rsidRDefault="00922B60" w:rsidP="00922B60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2B60">
              <w:rPr>
                <w:rFonts w:ascii="Times New Roman" w:hAnsi="Times New Roman" w:cs="Times New Roman"/>
                <w:sz w:val="20"/>
                <w:szCs w:val="20"/>
              </w:rPr>
              <w:t xml:space="preserve">Przygotowanie </w:t>
            </w:r>
            <w:r w:rsidR="000C1584">
              <w:rPr>
                <w:rFonts w:ascii="Times New Roman" w:hAnsi="Times New Roman" w:cs="Times New Roman"/>
                <w:sz w:val="20"/>
                <w:szCs w:val="20"/>
              </w:rPr>
              <w:t>mapy empatii i karty usługi</w:t>
            </w:r>
            <w:r w:rsidRPr="00922B60">
              <w:rPr>
                <w:rFonts w:ascii="Times New Roman" w:hAnsi="Times New Roman" w:cs="Times New Roman"/>
                <w:sz w:val="20"/>
                <w:szCs w:val="20"/>
              </w:rPr>
              <w:t>, aktywny na poziomie dostatecznym, udział w dyskusjach i referowaniu przygotowanych do ćwiczeń materiałów, praca w grupie, weryfikujące efekty i osiągnięcie w sumie rezultatu na poziomie od 51% do  60% maksymalnej liczby punktów</w:t>
            </w:r>
          </w:p>
        </w:tc>
      </w:tr>
      <w:tr w:rsidR="00922B60" w:rsidRPr="005828F1" w14:paraId="45DF6695" w14:textId="77777777" w:rsidTr="003F17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FB6BD" w14:textId="77777777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3AC" w14:textId="77777777" w:rsidR="00922B60" w:rsidRPr="005828F1" w:rsidRDefault="00922B60" w:rsidP="00922B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B6CB" w14:textId="40A6BF40" w:rsidR="00922B60" w:rsidRPr="00922B60" w:rsidRDefault="000C1584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2B60">
              <w:rPr>
                <w:rFonts w:ascii="Times New Roman" w:hAnsi="Times New Roman" w:cs="Times New Roman"/>
                <w:sz w:val="20"/>
                <w:szCs w:val="20"/>
              </w:rPr>
              <w:t xml:space="preserve">Przygotowanie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mapy empatii i karty usługi</w:t>
            </w:r>
            <w:r w:rsidR="00922B60" w:rsidRPr="00922B60">
              <w:rPr>
                <w:rFonts w:ascii="Times New Roman" w:hAnsi="Times New Roman" w:cs="Times New Roman"/>
                <w:sz w:val="20"/>
                <w:szCs w:val="20"/>
              </w:rPr>
              <w:t>, aktywny na poziomie więcej niż dostatecznym, udział w dyskusjach i referowaniu przygotowanych do ćwiczeń materiałów,  praca w grupie, weryfikujące  efekty i osiągnięcie w sumie rezultatu na poziomie od 61% do 70% maksymalnej liczby punktów</w:t>
            </w:r>
          </w:p>
        </w:tc>
      </w:tr>
      <w:tr w:rsidR="00922B60" w:rsidRPr="005828F1" w14:paraId="63A79CEB" w14:textId="77777777" w:rsidTr="003F17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F3DFE" w14:textId="77777777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747" w14:textId="77777777" w:rsidR="00922B60" w:rsidRPr="005828F1" w:rsidRDefault="00922B60" w:rsidP="00922B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E5A4" w14:textId="24233C98" w:rsidR="00922B60" w:rsidRPr="00922B60" w:rsidRDefault="000C1584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2B60">
              <w:rPr>
                <w:rFonts w:ascii="Times New Roman" w:hAnsi="Times New Roman" w:cs="Times New Roman"/>
                <w:sz w:val="20"/>
                <w:szCs w:val="20"/>
              </w:rPr>
              <w:t xml:space="preserve">Przygotowanie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mapy empatii i karty usługi</w:t>
            </w:r>
            <w:r w:rsidR="00922B60" w:rsidRPr="00922B60">
              <w:rPr>
                <w:rFonts w:ascii="Times New Roman" w:hAnsi="Times New Roman" w:cs="Times New Roman"/>
                <w:sz w:val="20"/>
                <w:szCs w:val="20"/>
              </w:rPr>
              <w:t>, aktywny na poziomie dobrym, udział w dyskusjach i referowaniu przygotowanych do ćwiczeń materiałów, praca w grupie, weryfikujące efekty i osiągnięcie w sumie rezultatu na poziomie od 71% do 80% maksymalnej liczby punktów</w:t>
            </w:r>
          </w:p>
        </w:tc>
      </w:tr>
      <w:tr w:rsidR="00922B60" w:rsidRPr="005828F1" w14:paraId="7338DDAC" w14:textId="77777777" w:rsidTr="003F17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BC321" w14:textId="77777777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812" w14:textId="77777777" w:rsidR="00922B60" w:rsidRPr="005828F1" w:rsidRDefault="00922B60" w:rsidP="00922B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A7A3" w14:textId="628187CF" w:rsidR="00922B60" w:rsidRPr="00922B60" w:rsidRDefault="000C1584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2B60">
              <w:rPr>
                <w:rFonts w:ascii="Times New Roman" w:hAnsi="Times New Roman" w:cs="Times New Roman"/>
                <w:sz w:val="20"/>
                <w:szCs w:val="20"/>
              </w:rPr>
              <w:t xml:space="preserve">Przygotowanie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mapy empatii i karty usługi</w:t>
            </w:r>
            <w:r w:rsidR="00922B60" w:rsidRPr="00922B60">
              <w:rPr>
                <w:rFonts w:ascii="Times New Roman" w:hAnsi="Times New Roman" w:cs="Times New Roman"/>
                <w:sz w:val="20"/>
                <w:szCs w:val="20"/>
              </w:rPr>
              <w:t>, aktywny na poziomie więcej niż dobrym, udział w dyskusjach i referowaniu przygotowanych do ćwiczeń materiałów, praca w grupie, weryfikujące efekty i osiągnięcie w sumie rezultatu na poziomie od 81% do 90% maksymalnej liczby punktów</w:t>
            </w:r>
          </w:p>
        </w:tc>
      </w:tr>
      <w:tr w:rsidR="00922B60" w:rsidRPr="005828F1" w14:paraId="059D8D8C" w14:textId="77777777" w:rsidTr="003F17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7EF" w14:textId="77777777" w:rsidR="00922B60" w:rsidRPr="005828F1" w:rsidRDefault="00922B60" w:rsidP="00922B6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DC2" w14:textId="77777777" w:rsidR="00922B60" w:rsidRPr="005828F1" w:rsidRDefault="00922B60" w:rsidP="00922B6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6E77" w14:textId="2FC9840C" w:rsidR="00922B60" w:rsidRPr="00922B60" w:rsidRDefault="000C1584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2B60">
              <w:rPr>
                <w:rFonts w:ascii="Times New Roman" w:hAnsi="Times New Roman" w:cs="Times New Roman"/>
                <w:sz w:val="20"/>
                <w:szCs w:val="20"/>
              </w:rPr>
              <w:t xml:space="preserve">Przygotowanie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mapy empatii i karty usługi</w:t>
            </w:r>
            <w:r w:rsidR="00922B60" w:rsidRPr="00922B60">
              <w:rPr>
                <w:rFonts w:ascii="Times New Roman" w:hAnsi="Times New Roman" w:cs="Times New Roman"/>
                <w:sz w:val="20"/>
                <w:szCs w:val="20"/>
              </w:rPr>
              <w:t>, aktywny na poziomie bardzo dobrym, udział w dyskusjach i referowaniu przygotowanych do ćwiczeń materiałów, praca w grupie, weryfikujące efekty i osiągnięcie w sumie rezultatu na poziomie od 91% do 100% maksymalnej liczby punktów</w:t>
            </w:r>
          </w:p>
        </w:tc>
      </w:tr>
    </w:tbl>
    <w:p w14:paraId="084BDDD3" w14:textId="77777777" w:rsidR="006B0589" w:rsidRPr="005828F1" w:rsidRDefault="006B0589" w:rsidP="006B058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BEBB729" w14:textId="77777777" w:rsidR="006B0589" w:rsidRPr="005828F1" w:rsidRDefault="006B0589" w:rsidP="006B058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0B55810" w14:textId="77777777" w:rsidR="00EE053C" w:rsidRPr="005828F1" w:rsidRDefault="00EE053C" w:rsidP="00EE053C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p w14:paraId="60B55811" w14:textId="77777777" w:rsidR="00EE053C" w:rsidRPr="005828F1" w:rsidRDefault="00EE053C" w:rsidP="00EE053C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2351"/>
      </w:tblGrid>
      <w:tr w:rsidR="00EE053C" w:rsidRPr="005828F1" w14:paraId="60B55814" w14:textId="77777777" w:rsidTr="001F1A2E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12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813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EE053C" w:rsidRPr="005828F1" w14:paraId="60B55818" w14:textId="77777777" w:rsidTr="001F1A2E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15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816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0B55817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</w:tr>
      <w:tr w:rsidR="00EE053C" w:rsidRPr="005828F1" w14:paraId="60B5581B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5819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581A" w14:textId="1745FB78" w:rsidR="00EE053C" w:rsidRPr="000C1584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EE053C" w:rsidRPr="005828F1" w14:paraId="60B55821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1F" w14:textId="77777777" w:rsidR="00EE053C" w:rsidRPr="005828F1" w:rsidRDefault="0056395E" w:rsidP="005639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0" w14:textId="078F7082" w:rsidR="00EE053C" w:rsidRPr="000C1584" w:rsidRDefault="000C1584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1A5C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922B60" w:rsidRPr="005828F1" w14:paraId="60B55824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2" w14:textId="7BC7FF08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</w:t>
            </w:r>
            <w:r w:rsidR="000C15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mapy empatii i karty usługi dla określonej grupy odbiorców usług społecznych w ramach systemu pomocy społecznej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3" w14:textId="66D86921" w:rsidR="00922B60" w:rsidRPr="000C1584" w:rsidRDefault="00922B60" w:rsidP="00922B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922B60" w:rsidRPr="005828F1" w14:paraId="60B5582A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28" w14:textId="77777777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29" w14:textId="24DBD8B6" w:rsidR="00922B60" w:rsidRPr="000C1584" w:rsidRDefault="00922B60" w:rsidP="00922B6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922B60" w:rsidRPr="005828F1" w14:paraId="60B55830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E" w14:textId="791D710B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</w:t>
            </w:r>
            <w:r w:rsidR="000C15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mapy </w:t>
            </w:r>
            <w:proofErr w:type="spellStart"/>
            <w:r w:rsidR="000C15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emapatii</w:t>
            </w:r>
            <w:proofErr w:type="spellEnd"/>
            <w:r w:rsidR="000C15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karty usługi dla określonej grupy odbiorców usług społecznych w ramach systemu pomocy społecznej</w:t>
            </w:r>
            <w:r w:rsidR="000C1584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F" w14:textId="21157B69" w:rsidR="00922B60" w:rsidRPr="000C1584" w:rsidRDefault="00922B60" w:rsidP="00922B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922B60" w:rsidRPr="005828F1" w14:paraId="60B55836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4" w14:textId="77777777" w:rsidR="00922B60" w:rsidRPr="005828F1" w:rsidRDefault="00922B60" w:rsidP="00922B6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5" w14:textId="502C34F3" w:rsidR="00922B60" w:rsidRPr="000C1584" w:rsidRDefault="00922B60" w:rsidP="00922B6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922B60" w:rsidRPr="005828F1" w14:paraId="60B55839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7" w14:textId="77777777" w:rsidR="00922B60" w:rsidRPr="005828F1" w:rsidRDefault="00922B60" w:rsidP="00922B6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8" w14:textId="2CAC3E22" w:rsidR="00922B60" w:rsidRPr="000C1584" w:rsidRDefault="000C1584" w:rsidP="00922B6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</w:rPr>
            </w:pPr>
            <w:r w:rsidRPr="001A5C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60B5583A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5828F1">
        <w:rPr>
          <w:b/>
          <w:sz w:val="20"/>
          <w:szCs w:val="20"/>
        </w:rPr>
        <w:t>*niepotrzebne usunąć</w:t>
      </w:r>
    </w:p>
    <w:p w14:paraId="60B5583B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0B5583C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5828F1">
        <w:rPr>
          <w:b/>
          <w:sz w:val="20"/>
          <w:szCs w:val="20"/>
        </w:rPr>
        <w:t>Przyjmuję do realizacji</w:t>
      </w:r>
      <w:r w:rsidRPr="005828F1">
        <w:rPr>
          <w:sz w:val="20"/>
          <w:szCs w:val="20"/>
        </w:rPr>
        <w:t xml:space="preserve">    (data i czytelne  podpisy osób prowadzących przedmiot w danym roku akademickim)</w:t>
      </w:r>
    </w:p>
    <w:p w14:paraId="60B5583D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0B5583E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0B5583F" w14:textId="77777777" w:rsidR="00EE053C" w:rsidRPr="005828F1" w:rsidRDefault="00EE053C" w:rsidP="00EE053C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5828F1">
        <w:rPr>
          <w:sz w:val="20"/>
          <w:szCs w:val="20"/>
        </w:rPr>
        <w:tab/>
      </w:r>
      <w:r w:rsidRPr="005828F1">
        <w:rPr>
          <w:sz w:val="20"/>
          <w:szCs w:val="20"/>
        </w:rPr>
        <w:tab/>
      </w:r>
      <w:r w:rsidRPr="005828F1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60B55840" w14:textId="77777777" w:rsidR="00345C27" w:rsidRPr="005828F1" w:rsidRDefault="00345C27">
      <w:pPr>
        <w:rPr>
          <w:rFonts w:ascii="Times New Roman" w:hAnsi="Times New Roman" w:cs="Times New Roman"/>
          <w:sz w:val="20"/>
          <w:szCs w:val="20"/>
        </w:rPr>
      </w:pPr>
    </w:p>
    <w:p w14:paraId="60B55841" w14:textId="77777777" w:rsidR="005828F1" w:rsidRPr="005828F1" w:rsidRDefault="005828F1">
      <w:pPr>
        <w:rPr>
          <w:rFonts w:ascii="Times New Roman" w:hAnsi="Times New Roman" w:cs="Times New Roman"/>
          <w:sz w:val="20"/>
          <w:szCs w:val="20"/>
        </w:rPr>
      </w:pPr>
    </w:p>
    <w:sectPr w:rsidR="005828F1" w:rsidRPr="005828F1" w:rsidSect="00EE053C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F16A0E"/>
    <w:multiLevelType w:val="hybridMultilevel"/>
    <w:tmpl w:val="CC683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677EA"/>
    <w:multiLevelType w:val="hybridMultilevel"/>
    <w:tmpl w:val="3DF2ECB0"/>
    <w:lvl w:ilvl="0" w:tplc="42065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5D61"/>
    <w:multiLevelType w:val="hybridMultilevel"/>
    <w:tmpl w:val="5CBACC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39B556A"/>
    <w:multiLevelType w:val="hybridMultilevel"/>
    <w:tmpl w:val="27DA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A047F"/>
    <w:multiLevelType w:val="hybridMultilevel"/>
    <w:tmpl w:val="FB20B94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B426797"/>
    <w:multiLevelType w:val="hybridMultilevel"/>
    <w:tmpl w:val="65F2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60092"/>
    <w:multiLevelType w:val="hybridMultilevel"/>
    <w:tmpl w:val="C936CD24"/>
    <w:lvl w:ilvl="0" w:tplc="61D6B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44D90"/>
    <w:multiLevelType w:val="hybridMultilevel"/>
    <w:tmpl w:val="25C8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D7508"/>
    <w:multiLevelType w:val="hybridMultilevel"/>
    <w:tmpl w:val="559E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A745E"/>
    <w:multiLevelType w:val="hybridMultilevel"/>
    <w:tmpl w:val="01CE8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C595C"/>
    <w:multiLevelType w:val="hybridMultilevel"/>
    <w:tmpl w:val="B3FA1FBE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7A5B5075"/>
    <w:multiLevelType w:val="hybridMultilevel"/>
    <w:tmpl w:val="53F43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31DBE"/>
    <w:multiLevelType w:val="hybridMultilevel"/>
    <w:tmpl w:val="763C7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90140">
    <w:abstractNumId w:val="0"/>
  </w:num>
  <w:num w:numId="2" w16cid:durableId="515387851">
    <w:abstractNumId w:val="5"/>
  </w:num>
  <w:num w:numId="3" w16cid:durableId="987131550">
    <w:abstractNumId w:val="4"/>
  </w:num>
  <w:num w:numId="4" w16cid:durableId="820535198">
    <w:abstractNumId w:val="7"/>
  </w:num>
  <w:num w:numId="5" w16cid:durableId="477308231">
    <w:abstractNumId w:val="14"/>
  </w:num>
  <w:num w:numId="6" w16cid:durableId="1303075316">
    <w:abstractNumId w:val="13"/>
  </w:num>
  <w:num w:numId="7" w16cid:durableId="161702555">
    <w:abstractNumId w:val="9"/>
  </w:num>
  <w:num w:numId="8" w16cid:durableId="1572545238">
    <w:abstractNumId w:val="6"/>
  </w:num>
  <w:num w:numId="9" w16cid:durableId="590510788">
    <w:abstractNumId w:val="10"/>
  </w:num>
  <w:num w:numId="10" w16cid:durableId="404257143">
    <w:abstractNumId w:val="3"/>
  </w:num>
  <w:num w:numId="11" w16cid:durableId="529805192">
    <w:abstractNumId w:val="2"/>
  </w:num>
  <w:num w:numId="12" w16cid:durableId="228733665">
    <w:abstractNumId w:val="11"/>
  </w:num>
  <w:num w:numId="13" w16cid:durableId="1402633797">
    <w:abstractNumId w:val="1"/>
  </w:num>
  <w:num w:numId="14" w16cid:durableId="1742483813">
    <w:abstractNumId w:val="15"/>
  </w:num>
  <w:num w:numId="15" w16cid:durableId="40833775">
    <w:abstractNumId w:val="12"/>
  </w:num>
  <w:num w:numId="16" w16cid:durableId="604845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3C"/>
    <w:rsid w:val="0002034A"/>
    <w:rsid w:val="00022D92"/>
    <w:rsid w:val="000326EB"/>
    <w:rsid w:val="000444F5"/>
    <w:rsid w:val="0007120D"/>
    <w:rsid w:val="000A4F17"/>
    <w:rsid w:val="000C1584"/>
    <w:rsid w:val="000C45A2"/>
    <w:rsid w:val="000E04EB"/>
    <w:rsid w:val="000E3257"/>
    <w:rsid w:val="00112EBA"/>
    <w:rsid w:val="00120CB0"/>
    <w:rsid w:val="00130AF5"/>
    <w:rsid w:val="00152414"/>
    <w:rsid w:val="00170CCE"/>
    <w:rsid w:val="0017167A"/>
    <w:rsid w:val="001A5CC3"/>
    <w:rsid w:val="002A524E"/>
    <w:rsid w:val="002D6273"/>
    <w:rsid w:val="00337302"/>
    <w:rsid w:val="00345C27"/>
    <w:rsid w:val="003462C7"/>
    <w:rsid w:val="00354C60"/>
    <w:rsid w:val="00383A96"/>
    <w:rsid w:val="00390321"/>
    <w:rsid w:val="003A29D5"/>
    <w:rsid w:val="003A3B69"/>
    <w:rsid w:val="003A547D"/>
    <w:rsid w:val="003C13BE"/>
    <w:rsid w:val="003C343B"/>
    <w:rsid w:val="003F18CB"/>
    <w:rsid w:val="003F666D"/>
    <w:rsid w:val="00412018"/>
    <w:rsid w:val="00413A69"/>
    <w:rsid w:val="00496A5C"/>
    <w:rsid w:val="0051388D"/>
    <w:rsid w:val="0056395E"/>
    <w:rsid w:val="005828F1"/>
    <w:rsid w:val="005A5047"/>
    <w:rsid w:val="005A61FA"/>
    <w:rsid w:val="005B42E3"/>
    <w:rsid w:val="005D426C"/>
    <w:rsid w:val="00611DE4"/>
    <w:rsid w:val="00617090"/>
    <w:rsid w:val="006544FF"/>
    <w:rsid w:val="00670660"/>
    <w:rsid w:val="0069288F"/>
    <w:rsid w:val="006B0589"/>
    <w:rsid w:val="006B402A"/>
    <w:rsid w:val="006E039D"/>
    <w:rsid w:val="006E3C3C"/>
    <w:rsid w:val="006F4043"/>
    <w:rsid w:val="00711875"/>
    <w:rsid w:val="00761715"/>
    <w:rsid w:val="007B70C2"/>
    <w:rsid w:val="00831D05"/>
    <w:rsid w:val="00854124"/>
    <w:rsid w:val="0087548E"/>
    <w:rsid w:val="008836FC"/>
    <w:rsid w:val="008A7FE6"/>
    <w:rsid w:val="008D10F2"/>
    <w:rsid w:val="008D7242"/>
    <w:rsid w:val="00905DD8"/>
    <w:rsid w:val="00922B60"/>
    <w:rsid w:val="0096210A"/>
    <w:rsid w:val="00982357"/>
    <w:rsid w:val="00A74C12"/>
    <w:rsid w:val="00A81F8E"/>
    <w:rsid w:val="00AD07B4"/>
    <w:rsid w:val="00AD76C8"/>
    <w:rsid w:val="00B04B7B"/>
    <w:rsid w:val="00B63B82"/>
    <w:rsid w:val="00B67BC7"/>
    <w:rsid w:val="00B93D2C"/>
    <w:rsid w:val="00B962F0"/>
    <w:rsid w:val="00BB0BD1"/>
    <w:rsid w:val="00BB5DB8"/>
    <w:rsid w:val="00BC7157"/>
    <w:rsid w:val="00C16C73"/>
    <w:rsid w:val="00C92363"/>
    <w:rsid w:val="00CB483D"/>
    <w:rsid w:val="00CD20DB"/>
    <w:rsid w:val="00D07830"/>
    <w:rsid w:val="00D5674E"/>
    <w:rsid w:val="00D6035C"/>
    <w:rsid w:val="00D859C3"/>
    <w:rsid w:val="00DD5C43"/>
    <w:rsid w:val="00DF101F"/>
    <w:rsid w:val="00E235E9"/>
    <w:rsid w:val="00E4351F"/>
    <w:rsid w:val="00ED1095"/>
    <w:rsid w:val="00ED1939"/>
    <w:rsid w:val="00ED3FF5"/>
    <w:rsid w:val="00EE053C"/>
    <w:rsid w:val="00EF3488"/>
    <w:rsid w:val="00F135DE"/>
    <w:rsid w:val="00F31D5F"/>
    <w:rsid w:val="00F61DC1"/>
    <w:rsid w:val="00F67F2F"/>
    <w:rsid w:val="00F7766C"/>
    <w:rsid w:val="00F818B9"/>
    <w:rsid w:val="00F9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56AB"/>
  <w15:docId w15:val="{DFED24CF-7FB7-4714-999E-1914C9AD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5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EE05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EE053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EE053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120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426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F348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1032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Wioletta Praszek</cp:lastModifiedBy>
  <cp:revision>2</cp:revision>
  <dcterms:created xsi:type="dcterms:W3CDTF">2025-01-06T21:36:00Z</dcterms:created>
  <dcterms:modified xsi:type="dcterms:W3CDTF">2025-01-06T21:36:00Z</dcterms:modified>
</cp:coreProperties>
</file>