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5C92CA" w14:textId="77777777" w:rsidR="005A3806" w:rsidRDefault="00872C38">
      <w:pPr>
        <w:spacing w:after="336"/>
        <w:jc w:val="right"/>
      </w:pPr>
      <w:r>
        <w:rPr>
          <w:sz w:val="24"/>
        </w:rPr>
        <w:t xml:space="preserve">Załącznik nr 4 do zarządzenia nr 189/2025 </w:t>
      </w:r>
    </w:p>
    <w:p w14:paraId="3B782EEB" w14:textId="77777777" w:rsidR="005A3806" w:rsidRDefault="00872C38">
      <w:pPr>
        <w:pStyle w:val="Nagwek1"/>
      </w:pPr>
      <w:r>
        <w:t xml:space="preserve">KARTA PRZEDMIOTU (ZAJĘĆ) </w:t>
      </w:r>
    </w:p>
    <w:p w14:paraId="5BF8A587" w14:textId="351BDC80" w:rsidR="00514F87" w:rsidRPr="00514F87" w:rsidRDefault="00872C38" w:rsidP="00514F87">
      <w:pPr>
        <w:spacing w:line="240" w:lineRule="auto"/>
        <w:rPr>
          <w:rFonts w:eastAsia="Times New Roman"/>
          <w:b/>
          <w:color w:val="auto"/>
          <w:kern w:val="0"/>
          <w:sz w:val="24"/>
          <w:lang w:eastAsia="en-US"/>
          <w14:ligatures w14:val="none"/>
        </w:rPr>
      </w:pPr>
      <w:r w:rsidRPr="00514F87">
        <w:rPr>
          <w:b/>
          <w:sz w:val="24"/>
        </w:rPr>
        <w:t xml:space="preserve">Kod przedmiotu (zajęć): </w:t>
      </w:r>
      <w:r w:rsidR="00514F87" w:rsidRPr="00514F87">
        <w:rPr>
          <w:rFonts w:eastAsia="Times New Roman"/>
          <w:b/>
          <w:kern w:val="0"/>
          <w:sz w:val="24"/>
          <w:lang w:eastAsia="en-US"/>
          <w14:ligatures w14:val="none"/>
        </w:rPr>
        <w:t xml:space="preserve">B/C19.KU  </w:t>
      </w:r>
    </w:p>
    <w:p w14:paraId="1B9333B6" w14:textId="2D9D92EB" w:rsidR="001B3DF7" w:rsidRDefault="00872C38" w:rsidP="0075298F">
      <w:pPr>
        <w:spacing w:after="51" w:line="268" w:lineRule="auto"/>
        <w:ind w:left="438" w:hanging="10"/>
        <w:rPr>
          <w:b/>
          <w:sz w:val="24"/>
        </w:rPr>
      </w:pPr>
      <w:r>
        <w:rPr>
          <w:b/>
          <w:sz w:val="24"/>
        </w:rPr>
        <w:t xml:space="preserve">Nazwa przedmiotu (zajęć) w języku polskim: </w:t>
      </w:r>
      <w:r w:rsidR="008B6E8D" w:rsidRPr="008B6E8D">
        <w:rPr>
          <w:b/>
          <w:sz w:val="24"/>
        </w:rPr>
        <w:t xml:space="preserve">Kształcenie ustawiczne </w:t>
      </w:r>
      <w:r w:rsidR="001B3DF7" w:rsidRPr="001B3DF7">
        <w:rPr>
          <w:b/>
          <w:sz w:val="24"/>
        </w:rPr>
        <w:t xml:space="preserve"> </w:t>
      </w:r>
    </w:p>
    <w:p w14:paraId="30869A1B" w14:textId="62DC3ADB" w:rsidR="001B3DF7" w:rsidRPr="00514F87" w:rsidRDefault="00872C38">
      <w:pPr>
        <w:spacing w:after="251" w:line="268" w:lineRule="auto"/>
        <w:ind w:left="438" w:hanging="10"/>
        <w:rPr>
          <w:b/>
          <w:bCs/>
          <w:sz w:val="24"/>
        </w:rPr>
      </w:pPr>
      <w:r w:rsidRPr="001B3DF7">
        <w:rPr>
          <w:b/>
          <w:sz w:val="24"/>
        </w:rPr>
        <w:t>Nazwa przedmiotu (zajęć) w języku angielskim:</w:t>
      </w:r>
      <w:r w:rsidRPr="001B3DF7">
        <w:rPr>
          <w:sz w:val="24"/>
        </w:rPr>
        <w:t xml:space="preserve"> </w:t>
      </w:r>
      <w:proofErr w:type="spellStart"/>
      <w:r w:rsidR="008B6E8D" w:rsidRPr="00514F87">
        <w:rPr>
          <w:b/>
          <w:bCs/>
          <w:sz w:val="24"/>
        </w:rPr>
        <w:t>Continuing</w:t>
      </w:r>
      <w:proofErr w:type="spellEnd"/>
      <w:r w:rsidR="008B6E8D" w:rsidRPr="00514F87">
        <w:rPr>
          <w:b/>
          <w:bCs/>
          <w:sz w:val="24"/>
        </w:rPr>
        <w:t xml:space="preserve"> </w:t>
      </w:r>
      <w:proofErr w:type="spellStart"/>
      <w:r w:rsidR="008B6E8D" w:rsidRPr="00514F87">
        <w:rPr>
          <w:b/>
          <w:bCs/>
          <w:sz w:val="24"/>
        </w:rPr>
        <w:t>education</w:t>
      </w:r>
      <w:proofErr w:type="spellEnd"/>
    </w:p>
    <w:p w14:paraId="1963D548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75298F" w14:paraId="57D2AB75" w14:textId="77777777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75298F" w:rsidRDefault="0075298F" w:rsidP="0075298F">
            <w:pPr>
              <w:ind w:left="135"/>
            </w:pPr>
            <w:r>
              <w:rPr>
                <w:b/>
                <w:sz w:val="21"/>
              </w:rPr>
              <w:t>1.1.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78EA" w14:textId="255D4E85" w:rsidR="0075298F" w:rsidRPr="00280B69" w:rsidRDefault="0075298F" w:rsidP="0075298F">
            <w:pPr>
              <w:ind w:left="214"/>
              <w:rPr>
                <w:sz w:val="21"/>
                <w:szCs w:val="21"/>
              </w:rPr>
            </w:pPr>
            <w:r w:rsidRPr="00280B69">
              <w:rPr>
                <w:rFonts w:eastAsia="Segoe UI Symbol"/>
                <w:sz w:val="21"/>
                <w:szCs w:val="21"/>
              </w:rPr>
              <w:t xml:space="preserve"> </w:t>
            </w:r>
            <w:r w:rsidR="008B6E8D" w:rsidRPr="008B6E8D">
              <w:rPr>
                <w:rFonts w:eastAsia="Segoe UI Symbol"/>
                <w:sz w:val="21"/>
                <w:szCs w:val="21"/>
              </w:rPr>
              <w:t>Praca socjalna</w:t>
            </w:r>
          </w:p>
        </w:tc>
      </w:tr>
      <w:tr w:rsidR="0075298F" w14:paraId="723689A0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75298F" w:rsidRDefault="0075298F" w:rsidP="0075298F">
            <w:pPr>
              <w:ind w:left="135"/>
            </w:pPr>
            <w:r>
              <w:rPr>
                <w:b/>
                <w:sz w:val="21"/>
              </w:rPr>
              <w:t>1.2.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EDE" w14:textId="34122E7B" w:rsidR="0075298F" w:rsidRPr="00280B69" w:rsidRDefault="0075298F" w:rsidP="0075298F">
            <w:pPr>
              <w:ind w:left="214"/>
              <w:rPr>
                <w:sz w:val="21"/>
                <w:szCs w:val="21"/>
              </w:rPr>
            </w:pPr>
            <w:r w:rsidRPr="00280B69">
              <w:rPr>
                <w:rFonts w:eastAsia="Segoe UI Symbol"/>
                <w:sz w:val="21"/>
                <w:szCs w:val="21"/>
              </w:rPr>
              <w:t xml:space="preserve"> </w:t>
            </w:r>
            <w:r w:rsidR="008B6E8D" w:rsidRPr="008B6E8D">
              <w:rPr>
                <w:rFonts w:eastAsia="Segoe UI Symbol"/>
                <w:sz w:val="21"/>
                <w:szCs w:val="21"/>
              </w:rPr>
              <w:t>Stacjonarne/niestacjonarne</w:t>
            </w:r>
          </w:p>
        </w:tc>
      </w:tr>
      <w:tr w:rsidR="0075298F" w14:paraId="0EC9F5CE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75298F" w:rsidRDefault="0075298F" w:rsidP="0075298F">
            <w:pPr>
              <w:ind w:left="135"/>
            </w:pPr>
            <w:r>
              <w:rPr>
                <w:b/>
                <w:sz w:val="21"/>
              </w:rPr>
              <w:t>1.3.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2B6" w14:textId="27938EFE" w:rsidR="0075298F" w:rsidRPr="00280B69" w:rsidRDefault="0075298F" w:rsidP="0075298F">
            <w:pPr>
              <w:ind w:left="214"/>
              <w:rPr>
                <w:sz w:val="21"/>
                <w:szCs w:val="21"/>
              </w:rPr>
            </w:pPr>
            <w:r w:rsidRPr="00280B69">
              <w:rPr>
                <w:rFonts w:eastAsia="Segoe UI Symbol"/>
                <w:sz w:val="21"/>
                <w:szCs w:val="21"/>
              </w:rPr>
              <w:t xml:space="preserve"> </w:t>
            </w:r>
            <w:r w:rsidR="008B6E8D" w:rsidRPr="008B6E8D">
              <w:rPr>
                <w:rFonts w:eastAsia="Segoe UI Symbol"/>
                <w:sz w:val="21"/>
                <w:szCs w:val="21"/>
              </w:rPr>
              <w:t>II stopień</w:t>
            </w:r>
          </w:p>
        </w:tc>
      </w:tr>
      <w:tr w:rsidR="0075298F" w14:paraId="31A58ED8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75298F" w:rsidRDefault="0075298F" w:rsidP="0075298F">
            <w:pPr>
              <w:ind w:left="135"/>
            </w:pPr>
            <w:r>
              <w:rPr>
                <w:b/>
                <w:sz w:val="21"/>
              </w:rPr>
              <w:t>1.4.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AA5" w14:textId="61ED0D98" w:rsidR="0075298F" w:rsidRPr="00280B69" w:rsidRDefault="0075298F" w:rsidP="0075298F">
            <w:pPr>
              <w:ind w:left="214"/>
              <w:rPr>
                <w:sz w:val="21"/>
                <w:szCs w:val="21"/>
              </w:rPr>
            </w:pPr>
            <w:r w:rsidRPr="00280B69">
              <w:rPr>
                <w:rFonts w:eastAsia="Segoe UI Symbol"/>
                <w:sz w:val="21"/>
                <w:szCs w:val="21"/>
              </w:rPr>
              <w:t xml:space="preserve"> </w:t>
            </w:r>
            <w:r w:rsidR="008B6E8D" w:rsidRPr="008B6E8D">
              <w:rPr>
                <w:rFonts w:eastAsia="Segoe UI Symbol"/>
                <w:sz w:val="21"/>
                <w:szCs w:val="21"/>
              </w:rPr>
              <w:t>Ogólnoakademicki</w:t>
            </w:r>
          </w:p>
        </w:tc>
      </w:tr>
      <w:tr w:rsidR="0075298F" w14:paraId="4766918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75298F" w:rsidRDefault="0075298F" w:rsidP="0075298F">
            <w:pPr>
              <w:ind w:left="135"/>
            </w:pPr>
            <w:r>
              <w:rPr>
                <w:b/>
                <w:sz w:val="21"/>
              </w:rPr>
              <w:t>1.5.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ADC" w14:textId="26A8ABFD" w:rsidR="0075298F" w:rsidRPr="00280B69" w:rsidRDefault="0075298F" w:rsidP="0075298F">
            <w:pPr>
              <w:rPr>
                <w:sz w:val="21"/>
                <w:szCs w:val="21"/>
              </w:rPr>
            </w:pPr>
            <w:r w:rsidRPr="00280B69">
              <w:rPr>
                <w:rFonts w:eastAsia="Times New Roman"/>
                <w:sz w:val="21"/>
                <w:szCs w:val="21"/>
              </w:rPr>
              <w:t xml:space="preserve">     </w:t>
            </w:r>
            <w:r w:rsidRPr="00280B69">
              <w:rPr>
                <w:rFonts w:eastAsia="Segoe UI Symbol"/>
                <w:sz w:val="21"/>
                <w:szCs w:val="21"/>
              </w:rPr>
              <w:t xml:space="preserve"> </w:t>
            </w:r>
            <w:r w:rsidR="008B6E8D" w:rsidRPr="008B6E8D">
              <w:rPr>
                <w:rFonts w:eastAsia="Segoe UI Symbol"/>
                <w:sz w:val="21"/>
                <w:szCs w:val="21"/>
              </w:rPr>
              <w:t>Prof. dr hab. Wanda Dróżka</w:t>
            </w:r>
          </w:p>
        </w:tc>
      </w:tr>
      <w:tr w:rsidR="0075298F" w14:paraId="6966105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75298F" w:rsidRDefault="0075298F" w:rsidP="0075298F">
            <w:pPr>
              <w:ind w:left="135"/>
            </w:pPr>
            <w:r>
              <w:rPr>
                <w:b/>
                <w:sz w:val="21"/>
              </w:rPr>
              <w:t>1.6.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1F42" w14:textId="5A3A9A1E" w:rsidR="0075298F" w:rsidRPr="00280B69" w:rsidRDefault="0075298F" w:rsidP="0075298F">
            <w:pPr>
              <w:ind w:left="214"/>
              <w:rPr>
                <w:sz w:val="21"/>
                <w:szCs w:val="21"/>
              </w:rPr>
            </w:pPr>
            <w:r w:rsidRPr="00280B69">
              <w:rPr>
                <w:rFonts w:eastAsia="Segoe UI Symbol"/>
                <w:sz w:val="21"/>
                <w:szCs w:val="21"/>
              </w:rPr>
              <w:t xml:space="preserve"> </w:t>
            </w:r>
            <w:r w:rsidR="008B6E8D" w:rsidRPr="008B6E8D">
              <w:rPr>
                <w:rFonts w:eastAsia="Segoe UI Symbol"/>
                <w:sz w:val="21"/>
                <w:szCs w:val="21"/>
              </w:rPr>
              <w:t>wanda.drozka@ujk.edu.pl</w:t>
            </w:r>
          </w:p>
        </w:tc>
      </w:tr>
    </w:tbl>
    <w:p w14:paraId="0B8D28D5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Default="00872C38">
            <w:r>
              <w:rPr>
                <w:b/>
                <w:sz w:val="21"/>
              </w:rPr>
              <w:t>2.1.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6AE92B42" w:rsidR="005A3806" w:rsidRDefault="00872C38" w:rsidP="0075298F">
            <w:pPr>
              <w:ind w:left="76"/>
            </w:pPr>
            <w:r>
              <w:rPr>
                <w:sz w:val="21"/>
              </w:rPr>
              <w:t xml:space="preserve"> </w:t>
            </w:r>
            <w:r w:rsidR="0075298F" w:rsidRPr="0075298F">
              <w:rPr>
                <w:sz w:val="21"/>
              </w:rPr>
              <w:t xml:space="preserve">polski </w:t>
            </w:r>
          </w:p>
        </w:tc>
      </w:tr>
      <w:tr w:rsidR="005A3806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Default="00872C38">
            <w:r>
              <w:rPr>
                <w:b/>
                <w:sz w:val="21"/>
              </w:rPr>
              <w:t>2.2.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60305F41" w:rsidR="005A3806" w:rsidRDefault="008B6E8D">
            <w:pPr>
              <w:ind w:left="76"/>
            </w:pPr>
            <w:r w:rsidRPr="008B6E8D">
              <w:t>Wprowadzenie do pedagogiki, elementy socjologii i psychologii</w:t>
            </w:r>
          </w:p>
        </w:tc>
      </w:tr>
    </w:tbl>
    <w:p w14:paraId="12A88706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5A3806" w14:paraId="503A137B" w14:textId="77777777" w:rsidTr="00280B69">
        <w:trPr>
          <w:trHeight w:val="361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2DB2462C" w:rsidR="005A3806" w:rsidRPr="00280B69" w:rsidRDefault="008B6E8D" w:rsidP="0075298F">
            <w:pPr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>Wykłady, ćwiczenia</w:t>
            </w:r>
          </w:p>
        </w:tc>
      </w:tr>
      <w:tr w:rsidR="005A3806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070F9068" w:rsidR="005A3806" w:rsidRPr="00280B69" w:rsidRDefault="0075298F">
            <w:pPr>
              <w:rPr>
                <w:sz w:val="21"/>
                <w:szCs w:val="21"/>
              </w:rPr>
            </w:pPr>
            <w:r w:rsidRPr="00280B69">
              <w:rPr>
                <w:sz w:val="21"/>
                <w:szCs w:val="21"/>
              </w:rPr>
              <w:t xml:space="preserve"> </w:t>
            </w:r>
            <w:r w:rsidR="008B6E8D" w:rsidRPr="008B6E8D">
              <w:rPr>
                <w:sz w:val="21"/>
                <w:szCs w:val="21"/>
              </w:rPr>
              <w:t>pomieszczenia dydaktyczne UJK</w:t>
            </w:r>
          </w:p>
        </w:tc>
      </w:tr>
      <w:tr w:rsidR="005A3806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470E5383" w:rsidR="005A3806" w:rsidRPr="00280B69" w:rsidRDefault="0075298F" w:rsidP="0075298F">
            <w:pPr>
              <w:rPr>
                <w:sz w:val="21"/>
                <w:szCs w:val="21"/>
              </w:rPr>
            </w:pPr>
            <w:r w:rsidRPr="00280B69">
              <w:rPr>
                <w:sz w:val="21"/>
                <w:szCs w:val="21"/>
              </w:rPr>
              <w:t xml:space="preserve">  </w:t>
            </w:r>
            <w:r w:rsidR="008B6E8D" w:rsidRPr="008B6E8D">
              <w:rPr>
                <w:sz w:val="21"/>
                <w:szCs w:val="21"/>
              </w:rPr>
              <w:t>zaliczenie z oceną</w:t>
            </w:r>
          </w:p>
        </w:tc>
      </w:tr>
      <w:tr w:rsidR="005A3806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C25F" w14:textId="3E23E083" w:rsidR="005A3806" w:rsidRPr="00280B69" w:rsidRDefault="001B3DF7" w:rsidP="001B3DF7">
            <w:pPr>
              <w:rPr>
                <w:sz w:val="21"/>
                <w:szCs w:val="21"/>
              </w:rPr>
            </w:pPr>
            <w:r w:rsidRPr="001B3DF7">
              <w:rPr>
                <w:sz w:val="21"/>
                <w:szCs w:val="21"/>
              </w:rPr>
              <w:t xml:space="preserve"> </w:t>
            </w:r>
            <w:r w:rsidR="008B6E8D" w:rsidRPr="008B6E8D">
              <w:rPr>
                <w:sz w:val="21"/>
                <w:szCs w:val="21"/>
              </w:rPr>
              <w:t>Wykłady: wykład, wykład problemowy, prezentacje</w:t>
            </w:r>
          </w:p>
        </w:tc>
      </w:tr>
      <w:tr w:rsidR="005A3806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3B97" w14:textId="7A4F239A" w:rsidR="008B6E8D" w:rsidRPr="008B6E8D" w:rsidRDefault="008B6E8D" w:rsidP="008B6E8D">
            <w:pPr>
              <w:pStyle w:val="Akapitzlist"/>
              <w:numPr>
                <w:ilvl w:val="0"/>
                <w:numId w:val="9"/>
              </w:numPr>
              <w:ind w:left="708"/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>Kształcenie ustawiczne dorosłych [w:] Encyklopedia pedagogiczna XXI wieku, t. II, T. Pilch (red.), Wydawnictwo Akademickie „Żak”, Warszawa 2003</w:t>
            </w:r>
          </w:p>
          <w:p w14:paraId="7AE9CCD8" w14:textId="0B8C2BF5" w:rsidR="008B6E8D" w:rsidRPr="008B6E8D" w:rsidRDefault="008B6E8D" w:rsidP="008B6E8D">
            <w:pPr>
              <w:pStyle w:val="Akapitzlist"/>
              <w:numPr>
                <w:ilvl w:val="0"/>
                <w:numId w:val="9"/>
              </w:numPr>
              <w:ind w:left="708"/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 xml:space="preserve">Ewa </w:t>
            </w:r>
            <w:proofErr w:type="spellStart"/>
            <w:r w:rsidRPr="008B6E8D">
              <w:rPr>
                <w:sz w:val="21"/>
                <w:szCs w:val="21"/>
              </w:rPr>
              <w:t>Solarczyk</w:t>
            </w:r>
            <w:proofErr w:type="spellEnd"/>
            <w:r w:rsidRPr="008B6E8D">
              <w:rPr>
                <w:sz w:val="21"/>
                <w:szCs w:val="21"/>
              </w:rPr>
              <w:t xml:space="preserve">- </w:t>
            </w:r>
            <w:proofErr w:type="spellStart"/>
            <w:r w:rsidRPr="008B6E8D">
              <w:rPr>
                <w:sz w:val="21"/>
                <w:szCs w:val="21"/>
              </w:rPr>
              <w:t>Ambrozik</w:t>
            </w:r>
            <w:proofErr w:type="spellEnd"/>
            <w:r w:rsidRPr="008B6E8D">
              <w:rPr>
                <w:sz w:val="21"/>
                <w:szCs w:val="21"/>
              </w:rPr>
              <w:t>, Kształcenie ustawiczne w perspektywie globalnej i lokalnej, Miedzy wymogami rynku a indywidualnymi strategiami edukacyjnymi, wyd. UAM, Poznań 2004</w:t>
            </w:r>
          </w:p>
          <w:p w14:paraId="76647520" w14:textId="1B7F1DDD" w:rsidR="008B6E8D" w:rsidRPr="008B6E8D" w:rsidRDefault="008B6E8D" w:rsidP="008B6E8D">
            <w:pPr>
              <w:pStyle w:val="Akapitzlist"/>
              <w:numPr>
                <w:ilvl w:val="0"/>
                <w:numId w:val="9"/>
              </w:numPr>
              <w:ind w:left="708"/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 xml:space="preserve">Demetrio, </w:t>
            </w:r>
            <w:proofErr w:type="spellStart"/>
            <w:r w:rsidRPr="008B6E8D">
              <w:rPr>
                <w:sz w:val="21"/>
                <w:szCs w:val="21"/>
              </w:rPr>
              <w:t>Duccio</w:t>
            </w:r>
            <w:proofErr w:type="spellEnd"/>
            <w:r w:rsidRPr="008B6E8D">
              <w:rPr>
                <w:sz w:val="21"/>
                <w:szCs w:val="21"/>
              </w:rPr>
              <w:t xml:space="preserve"> : Edukacja dorosłych / </w:t>
            </w:r>
            <w:proofErr w:type="spellStart"/>
            <w:r w:rsidRPr="008B6E8D">
              <w:rPr>
                <w:sz w:val="21"/>
                <w:szCs w:val="21"/>
              </w:rPr>
              <w:t>Duccio</w:t>
            </w:r>
            <w:proofErr w:type="spellEnd"/>
            <w:r w:rsidRPr="008B6E8D">
              <w:rPr>
                <w:sz w:val="21"/>
                <w:szCs w:val="21"/>
              </w:rPr>
              <w:t xml:space="preserve"> Demetrio // W: Pedagogika : subdyscypliny wiedzy pedagogicznej. T. 3 / red. nauk. Bogusław Śliwerski . – Gdańsk : Gdańskie Wydawnictwo Pedagogiczne, 2006</w:t>
            </w:r>
          </w:p>
          <w:p w14:paraId="06EE33CE" w14:textId="76A9622D" w:rsidR="008B6E8D" w:rsidRPr="008B6E8D" w:rsidRDefault="008B6E8D" w:rsidP="008B6E8D">
            <w:pPr>
              <w:pStyle w:val="Akapitzlist"/>
              <w:numPr>
                <w:ilvl w:val="0"/>
                <w:numId w:val="9"/>
              </w:numPr>
              <w:ind w:left="708"/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 xml:space="preserve">J. </w:t>
            </w:r>
            <w:proofErr w:type="spellStart"/>
            <w:r w:rsidRPr="008B6E8D">
              <w:rPr>
                <w:sz w:val="21"/>
                <w:szCs w:val="21"/>
              </w:rPr>
              <w:t>Pólturzycki</w:t>
            </w:r>
            <w:proofErr w:type="spellEnd"/>
            <w:r w:rsidRPr="008B6E8D">
              <w:rPr>
                <w:sz w:val="21"/>
                <w:szCs w:val="21"/>
              </w:rPr>
              <w:t>, Edukacja dorosłych za granicą, Wydawnictwo Adam Marszałek, Toruń 1999</w:t>
            </w:r>
          </w:p>
          <w:p w14:paraId="7EB430AB" w14:textId="77777777" w:rsidR="008B6E8D" w:rsidRDefault="008B6E8D" w:rsidP="008B6E8D">
            <w:pPr>
              <w:pStyle w:val="Akapitzlist"/>
              <w:numPr>
                <w:ilvl w:val="0"/>
                <w:numId w:val="9"/>
              </w:numPr>
              <w:ind w:left="708"/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>J. Delors, Edukacja. Jest w niej ukryty skarb, Warzawa1998</w:t>
            </w:r>
            <w:r>
              <w:rPr>
                <w:sz w:val="21"/>
                <w:szCs w:val="21"/>
              </w:rPr>
              <w:t xml:space="preserve"> </w:t>
            </w:r>
          </w:p>
          <w:p w14:paraId="79A50677" w14:textId="518537A2" w:rsidR="005A3806" w:rsidRPr="00280B69" w:rsidRDefault="008B6E8D" w:rsidP="008B6E8D">
            <w:pPr>
              <w:pStyle w:val="Akapitzlist"/>
              <w:numPr>
                <w:ilvl w:val="0"/>
                <w:numId w:val="9"/>
              </w:numPr>
              <w:ind w:left="708"/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>C. Day, Rozwój zawodowy nauczyciela. Uczenie się przez całe życie, .Gdańsk 2004, GWP</w:t>
            </w:r>
          </w:p>
        </w:tc>
      </w:tr>
      <w:tr w:rsidR="005A3806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E8DA" w14:textId="366FF484" w:rsidR="008B6E8D" w:rsidRPr="008B6E8D" w:rsidRDefault="008B6E8D" w:rsidP="008B6E8D">
            <w:pPr>
              <w:pStyle w:val="Akapitzlist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>Z.</w:t>
            </w:r>
            <w:r w:rsidRPr="008B6E8D">
              <w:rPr>
                <w:sz w:val="21"/>
                <w:szCs w:val="21"/>
              </w:rPr>
              <w:tab/>
              <w:t>Pietrasiński,</w:t>
            </w:r>
            <w:r w:rsidRPr="008B6E8D">
              <w:rPr>
                <w:sz w:val="21"/>
                <w:szCs w:val="21"/>
              </w:rPr>
              <w:tab/>
              <w:t>Rozwój</w:t>
            </w:r>
            <w:r w:rsidRPr="008B6E8D">
              <w:rPr>
                <w:sz w:val="21"/>
                <w:szCs w:val="21"/>
              </w:rPr>
              <w:tab/>
              <w:t>osobowości człowieka dorosłego, Warszawa 1990</w:t>
            </w:r>
          </w:p>
          <w:p w14:paraId="4AE2F3B2" w14:textId="5705A4F8" w:rsidR="008B6E8D" w:rsidRPr="008B6E8D" w:rsidRDefault="008B6E8D" w:rsidP="008B6E8D">
            <w:pPr>
              <w:pStyle w:val="Akapitzlist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 xml:space="preserve">E. H. </w:t>
            </w:r>
            <w:proofErr w:type="spellStart"/>
            <w:r w:rsidRPr="008B6E8D">
              <w:rPr>
                <w:sz w:val="21"/>
                <w:szCs w:val="21"/>
              </w:rPr>
              <w:t>Erikson</w:t>
            </w:r>
            <w:proofErr w:type="spellEnd"/>
            <w:r w:rsidRPr="008B6E8D">
              <w:rPr>
                <w:sz w:val="21"/>
                <w:szCs w:val="21"/>
              </w:rPr>
              <w:t>, Dopełniony cykl życia, Poznań 2002</w:t>
            </w:r>
          </w:p>
          <w:p w14:paraId="7FABE148" w14:textId="0E9695D7" w:rsidR="008B6E8D" w:rsidRPr="008B6E8D" w:rsidRDefault="008B6E8D" w:rsidP="008B6E8D">
            <w:pPr>
              <w:pStyle w:val="Akapitzlist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>W. Dróżka, Kształcenie ustawiczne. Demograficzna konieczność?</w:t>
            </w:r>
          </w:p>
          <w:p w14:paraId="7FEE7D64" w14:textId="77777777" w:rsidR="008B6E8D" w:rsidRPr="008B6E8D" w:rsidRDefault="008B6E8D" w:rsidP="008B6E8D">
            <w:pPr>
              <w:pStyle w:val="Akapitzlist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>(w) System edukacji wobec zmian demograficznych, Pod red. A. Piotrowskiej – Piątek, Warszawa 2023</w:t>
            </w:r>
          </w:p>
          <w:p w14:paraId="4FCD19A8" w14:textId="7B4D5771" w:rsidR="005A3806" w:rsidRPr="00280B69" w:rsidRDefault="008B6E8D" w:rsidP="008B6E8D">
            <w:pPr>
              <w:pStyle w:val="Akapitzlist"/>
              <w:numPr>
                <w:ilvl w:val="0"/>
                <w:numId w:val="10"/>
              </w:numPr>
              <w:rPr>
                <w:sz w:val="21"/>
                <w:szCs w:val="21"/>
              </w:rPr>
            </w:pPr>
            <w:r w:rsidRPr="008B6E8D">
              <w:rPr>
                <w:sz w:val="21"/>
                <w:szCs w:val="21"/>
              </w:rPr>
              <w:t>W. Dróżka, J. Miko-</w:t>
            </w:r>
            <w:proofErr w:type="spellStart"/>
            <w:r w:rsidRPr="008B6E8D">
              <w:rPr>
                <w:sz w:val="21"/>
                <w:szCs w:val="21"/>
              </w:rPr>
              <w:t>Giedyk</w:t>
            </w:r>
            <w:proofErr w:type="spellEnd"/>
            <w:r w:rsidRPr="008B6E8D">
              <w:rPr>
                <w:sz w:val="21"/>
                <w:szCs w:val="21"/>
              </w:rPr>
              <w:t>, R. Miszczuk, (red.) Doskonalenie zawodowe nauczycieli i innych pracowników oświaty, Kielce, UJK, 2012</w:t>
            </w:r>
          </w:p>
        </w:tc>
      </w:tr>
    </w:tbl>
    <w:p w14:paraId="263675B2" w14:textId="77777777" w:rsidR="004E3CF2" w:rsidRPr="004E3CF2" w:rsidRDefault="004E3CF2" w:rsidP="004E3CF2">
      <w:pPr>
        <w:spacing w:after="133" w:line="268" w:lineRule="auto"/>
        <w:ind w:left="850"/>
      </w:pPr>
    </w:p>
    <w:p w14:paraId="57AAC852" w14:textId="46C2474F" w:rsidR="005A3806" w:rsidRDefault="00872C38">
      <w:pPr>
        <w:numPr>
          <w:ilvl w:val="0"/>
          <w:numId w:val="1"/>
        </w:numPr>
        <w:spacing w:after="133" w:line="268" w:lineRule="auto"/>
        <w:ind w:hanging="360"/>
      </w:pPr>
      <w:r>
        <w:rPr>
          <w:b/>
          <w:sz w:val="24"/>
        </w:rPr>
        <w:t xml:space="preserve">Cele, treści i efekty uczenia się </w:t>
      </w:r>
    </w:p>
    <w:p w14:paraId="4DD3D31F" w14:textId="7078DE1F" w:rsidR="005A3806" w:rsidRPr="009334D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>Cele przedmiotu (zajęć) (z uwzględnieniem formy zajęć</w:t>
      </w:r>
      <w:r w:rsidR="009334D6">
        <w:rPr>
          <w:b/>
          <w:sz w:val="24"/>
        </w:rPr>
        <w:t>)</w:t>
      </w:r>
    </w:p>
    <w:p w14:paraId="7D64C771" w14:textId="77777777" w:rsidR="004E3CF2" w:rsidRDefault="009334D6" w:rsidP="004E3CF2">
      <w:pPr>
        <w:spacing w:after="0" w:line="268" w:lineRule="auto"/>
        <w:ind w:left="1701"/>
        <w:rPr>
          <w:b/>
          <w:sz w:val="24"/>
        </w:rPr>
      </w:pPr>
      <w:r w:rsidRPr="009334D6">
        <w:rPr>
          <w:b/>
          <w:sz w:val="24"/>
        </w:rPr>
        <w:t>Wykłady:</w:t>
      </w:r>
    </w:p>
    <w:p w14:paraId="44435081" w14:textId="77777777" w:rsidR="003549C4" w:rsidRDefault="009334D6" w:rsidP="004E3CF2">
      <w:pPr>
        <w:spacing w:after="0" w:line="268" w:lineRule="auto"/>
        <w:ind w:left="708"/>
        <w:rPr>
          <w:bCs/>
          <w:sz w:val="20"/>
          <w:szCs w:val="20"/>
        </w:rPr>
      </w:pPr>
      <w:r w:rsidRPr="00DF4141">
        <w:rPr>
          <w:b/>
          <w:bCs/>
          <w:sz w:val="20"/>
          <w:szCs w:val="20"/>
        </w:rPr>
        <w:t>C1.</w:t>
      </w:r>
      <w:r w:rsidRPr="004E3CF2">
        <w:rPr>
          <w:bCs/>
          <w:sz w:val="20"/>
          <w:szCs w:val="20"/>
        </w:rPr>
        <w:t xml:space="preserve"> (wiedza) Przyswojenie wiedzy przez studentów na temat podstawowej problematyki, terminologii i pojęć </w:t>
      </w:r>
    </w:p>
    <w:p w14:paraId="7B2AF6AA" w14:textId="27ECD8BB" w:rsidR="004E3CF2" w:rsidRDefault="009334D6" w:rsidP="004E3CF2">
      <w:pPr>
        <w:spacing w:after="0" w:line="268" w:lineRule="auto"/>
        <w:ind w:left="708"/>
        <w:rPr>
          <w:bCs/>
          <w:sz w:val="20"/>
          <w:szCs w:val="20"/>
        </w:rPr>
      </w:pPr>
      <w:r w:rsidRPr="004E3CF2">
        <w:rPr>
          <w:bCs/>
          <w:sz w:val="20"/>
          <w:szCs w:val="20"/>
        </w:rPr>
        <w:t>w obszarze kształcenia ustawicznego</w:t>
      </w:r>
    </w:p>
    <w:p w14:paraId="388D85F1" w14:textId="77777777" w:rsidR="003549C4" w:rsidRDefault="009334D6" w:rsidP="004E3CF2">
      <w:pPr>
        <w:spacing w:after="0" w:line="268" w:lineRule="auto"/>
        <w:ind w:left="708"/>
        <w:rPr>
          <w:bCs/>
          <w:sz w:val="20"/>
          <w:szCs w:val="20"/>
        </w:rPr>
      </w:pPr>
      <w:r w:rsidRPr="00DF4141">
        <w:rPr>
          <w:b/>
          <w:bCs/>
          <w:sz w:val="20"/>
          <w:szCs w:val="20"/>
        </w:rPr>
        <w:t>C2.</w:t>
      </w:r>
      <w:r w:rsidRPr="004E3CF2">
        <w:rPr>
          <w:bCs/>
          <w:sz w:val="20"/>
          <w:szCs w:val="20"/>
        </w:rPr>
        <w:t xml:space="preserve"> (umiejętności) Przygotowanie studentów do wykorzystania, zastosowania form i metod samokształcenia</w:t>
      </w:r>
    </w:p>
    <w:p w14:paraId="28DDD8FA" w14:textId="65744525" w:rsidR="004E3CF2" w:rsidRDefault="009334D6" w:rsidP="004E3CF2">
      <w:pPr>
        <w:spacing w:after="0" w:line="268" w:lineRule="auto"/>
        <w:ind w:left="708"/>
        <w:rPr>
          <w:bCs/>
          <w:sz w:val="20"/>
          <w:szCs w:val="20"/>
        </w:rPr>
      </w:pPr>
      <w:r w:rsidRPr="004E3CF2">
        <w:rPr>
          <w:bCs/>
          <w:sz w:val="20"/>
          <w:szCs w:val="20"/>
        </w:rPr>
        <w:t xml:space="preserve"> oraz rozwoju osobistego i zawodowego</w:t>
      </w:r>
    </w:p>
    <w:p w14:paraId="52648C6F" w14:textId="56CA459F" w:rsidR="009334D6" w:rsidRPr="004E3CF2" w:rsidRDefault="009334D6" w:rsidP="004E3CF2">
      <w:pPr>
        <w:spacing w:after="0" w:line="268" w:lineRule="auto"/>
        <w:ind w:left="708"/>
        <w:rPr>
          <w:bCs/>
          <w:sz w:val="20"/>
          <w:szCs w:val="20"/>
        </w:rPr>
      </w:pPr>
      <w:r w:rsidRPr="00DF4141">
        <w:rPr>
          <w:b/>
          <w:bCs/>
          <w:sz w:val="20"/>
          <w:szCs w:val="20"/>
        </w:rPr>
        <w:t>C3.</w:t>
      </w:r>
      <w:r w:rsidRPr="004E3CF2">
        <w:rPr>
          <w:bCs/>
          <w:sz w:val="20"/>
          <w:szCs w:val="20"/>
        </w:rPr>
        <w:t xml:space="preserve"> (kompetencje społeczne) Kształtowanie postawy otwartości i rzetelności w świadomym rozwijaniu swych kompetencji osobistych i zawodowych</w:t>
      </w:r>
    </w:p>
    <w:p w14:paraId="766C4CC5" w14:textId="77777777" w:rsidR="009334D6" w:rsidRPr="00400E13" w:rsidRDefault="009334D6" w:rsidP="00400E13">
      <w:pPr>
        <w:spacing w:after="0" w:line="268" w:lineRule="auto"/>
        <w:ind w:left="1416"/>
        <w:rPr>
          <w:b/>
          <w:sz w:val="24"/>
        </w:rPr>
      </w:pPr>
      <w:r w:rsidRPr="00400E13">
        <w:rPr>
          <w:b/>
          <w:sz w:val="24"/>
        </w:rPr>
        <w:t>Ćwiczenia:</w:t>
      </w:r>
    </w:p>
    <w:p w14:paraId="33CA2897" w14:textId="77777777" w:rsidR="009334D6" w:rsidRPr="009334D6" w:rsidRDefault="009334D6" w:rsidP="009334D6">
      <w:pPr>
        <w:spacing w:after="0" w:line="268" w:lineRule="auto"/>
        <w:ind w:left="708"/>
        <w:rPr>
          <w:bCs/>
          <w:sz w:val="20"/>
          <w:szCs w:val="20"/>
        </w:rPr>
      </w:pPr>
      <w:r w:rsidRPr="00DF4141">
        <w:rPr>
          <w:b/>
          <w:bCs/>
          <w:sz w:val="20"/>
          <w:szCs w:val="20"/>
        </w:rPr>
        <w:t xml:space="preserve">C1. </w:t>
      </w:r>
      <w:r w:rsidRPr="009334D6">
        <w:rPr>
          <w:bCs/>
          <w:sz w:val="20"/>
          <w:szCs w:val="20"/>
        </w:rPr>
        <w:t>(wiedza) Przyswojenie przez studentów podstawowych pojęć i terminów dotyczących kształcenia ustawicznego</w:t>
      </w:r>
    </w:p>
    <w:p w14:paraId="6D83E89E" w14:textId="77777777" w:rsidR="009334D6" w:rsidRPr="009334D6" w:rsidRDefault="009334D6" w:rsidP="009334D6">
      <w:pPr>
        <w:spacing w:after="0" w:line="268" w:lineRule="auto"/>
        <w:ind w:left="708"/>
        <w:rPr>
          <w:bCs/>
          <w:sz w:val="20"/>
          <w:szCs w:val="20"/>
        </w:rPr>
      </w:pPr>
      <w:r w:rsidRPr="00DF4141">
        <w:rPr>
          <w:b/>
          <w:bCs/>
          <w:sz w:val="20"/>
          <w:szCs w:val="20"/>
        </w:rPr>
        <w:t>C2.</w:t>
      </w:r>
      <w:r w:rsidRPr="009334D6">
        <w:rPr>
          <w:bCs/>
          <w:sz w:val="20"/>
          <w:szCs w:val="20"/>
        </w:rPr>
        <w:t xml:space="preserve"> ( umiejętności) Przygotowanie studentów do wykorzystania zdobytej wiedzy w praktycznym projektowaniu kształcenia ustawicznego podopiecznych oraz własnego rozwoju</w:t>
      </w:r>
    </w:p>
    <w:p w14:paraId="3B816999" w14:textId="787FE557" w:rsidR="009334D6" w:rsidRPr="009334D6" w:rsidRDefault="009334D6" w:rsidP="009334D6">
      <w:pPr>
        <w:spacing w:after="0" w:line="268" w:lineRule="auto"/>
        <w:ind w:left="708"/>
        <w:rPr>
          <w:bCs/>
          <w:sz w:val="20"/>
          <w:szCs w:val="20"/>
        </w:rPr>
      </w:pPr>
      <w:r w:rsidRPr="00DF4141">
        <w:rPr>
          <w:b/>
          <w:bCs/>
          <w:sz w:val="20"/>
          <w:szCs w:val="20"/>
        </w:rPr>
        <w:t>C3.</w:t>
      </w:r>
      <w:r w:rsidRPr="009334D6">
        <w:rPr>
          <w:bCs/>
          <w:sz w:val="20"/>
          <w:szCs w:val="20"/>
        </w:rPr>
        <w:t xml:space="preserve"> (kompetencje społeczne) Kształtowanie postawy gotowości do samodoskonalenia i kształcenia ustawicznego</w:t>
      </w:r>
    </w:p>
    <w:p w14:paraId="61CC5123" w14:textId="77777777" w:rsidR="009334D6" w:rsidRPr="009334D6" w:rsidRDefault="009334D6" w:rsidP="009334D6">
      <w:pPr>
        <w:spacing w:after="0" w:line="268" w:lineRule="auto"/>
        <w:ind w:left="1701"/>
        <w:rPr>
          <w:sz w:val="20"/>
          <w:szCs w:val="20"/>
        </w:rPr>
      </w:pPr>
    </w:p>
    <w:p w14:paraId="549F750A" w14:textId="79D2DA7D" w:rsidR="005A3806" w:rsidRDefault="00872C38">
      <w:pPr>
        <w:numPr>
          <w:ilvl w:val="1"/>
          <w:numId w:val="1"/>
        </w:numPr>
        <w:spacing w:after="134" w:line="268" w:lineRule="auto"/>
        <w:ind w:hanging="566"/>
      </w:pPr>
      <w:r>
        <w:rPr>
          <w:b/>
          <w:sz w:val="24"/>
        </w:rPr>
        <w:t xml:space="preserve">Treści programowe (z uwzględnieniem formy zajęć) </w:t>
      </w:r>
      <w:r w:rsidR="00570F30">
        <w:rPr>
          <w:b/>
          <w:sz w:val="24"/>
        </w:rPr>
        <w:t xml:space="preserve"> </w:t>
      </w:r>
    </w:p>
    <w:p w14:paraId="1C3188C5" w14:textId="76400079" w:rsidR="009334D6" w:rsidRPr="009334D6" w:rsidRDefault="009334D6" w:rsidP="009334D6">
      <w:pPr>
        <w:pStyle w:val="Akapitzlist"/>
        <w:spacing w:after="24"/>
        <w:ind w:left="1053"/>
        <w:rPr>
          <w:b/>
          <w:bCs/>
          <w:sz w:val="24"/>
        </w:rPr>
      </w:pPr>
      <w:r w:rsidRPr="009334D6">
        <w:rPr>
          <w:b/>
          <w:bCs/>
          <w:sz w:val="24"/>
        </w:rPr>
        <w:t>Wykłady</w:t>
      </w:r>
      <w:r w:rsidR="00400E13">
        <w:rPr>
          <w:b/>
          <w:bCs/>
          <w:sz w:val="24"/>
        </w:rPr>
        <w:t>:</w:t>
      </w:r>
    </w:p>
    <w:p w14:paraId="695672E0" w14:textId="7A8019BF" w:rsidR="00400E13" w:rsidRPr="00400E13" w:rsidRDefault="00400E13" w:rsidP="00400E13">
      <w:pPr>
        <w:pStyle w:val="Akapitzlist"/>
        <w:numPr>
          <w:ilvl w:val="0"/>
          <w:numId w:val="13"/>
        </w:numPr>
        <w:rPr>
          <w:sz w:val="21"/>
          <w:szCs w:val="21"/>
        </w:rPr>
      </w:pPr>
      <w:r w:rsidRPr="00400E13">
        <w:rPr>
          <w:sz w:val="21"/>
          <w:szCs w:val="21"/>
        </w:rPr>
        <w:t>Zapoznanie z kartą przedmiotu i wymaganiami zaliczenia</w:t>
      </w:r>
      <w:r>
        <w:rPr>
          <w:sz w:val="21"/>
          <w:szCs w:val="21"/>
        </w:rPr>
        <w:t>.</w:t>
      </w:r>
    </w:p>
    <w:p w14:paraId="05917C37" w14:textId="57D4BC80" w:rsidR="00400E13" w:rsidRPr="00400E13" w:rsidRDefault="00400E13" w:rsidP="00400E13">
      <w:pPr>
        <w:pStyle w:val="Akapitzlist"/>
        <w:numPr>
          <w:ilvl w:val="0"/>
          <w:numId w:val="13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 xml:space="preserve">Geneza i różnorodność rozumienia pojęcia edukacji ustawicznej. </w:t>
      </w:r>
    </w:p>
    <w:p w14:paraId="16B0AD1C" w14:textId="1F68A1B6" w:rsidR="00400E13" w:rsidRPr="00400E13" w:rsidRDefault="00400E13" w:rsidP="00400E13">
      <w:pPr>
        <w:pStyle w:val="Akapitzlist"/>
        <w:numPr>
          <w:ilvl w:val="0"/>
          <w:numId w:val="13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>Tendencje rozwojowe kształcenia permanentnego</w:t>
      </w:r>
      <w:r>
        <w:rPr>
          <w:sz w:val="21"/>
          <w:szCs w:val="21"/>
        </w:rPr>
        <w:t>.</w:t>
      </w:r>
    </w:p>
    <w:p w14:paraId="2D76E5DD" w14:textId="77777777" w:rsidR="00400E13" w:rsidRPr="00400E13" w:rsidRDefault="00400E13" w:rsidP="00400E13">
      <w:pPr>
        <w:pStyle w:val="Akapitzlist"/>
        <w:numPr>
          <w:ilvl w:val="0"/>
          <w:numId w:val="13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 xml:space="preserve">Czynniki rozwoju współczesnej oświaty dorosłych oraz młodzieży. </w:t>
      </w:r>
    </w:p>
    <w:p w14:paraId="2E54BF22" w14:textId="5139B238" w:rsidR="00400E13" w:rsidRPr="00400E13" w:rsidRDefault="00400E13" w:rsidP="00400E13">
      <w:pPr>
        <w:pStyle w:val="Akapitzlist"/>
        <w:numPr>
          <w:ilvl w:val="0"/>
          <w:numId w:val="13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>Wymiary i dziedziny edukacji ustawicznej.</w:t>
      </w:r>
    </w:p>
    <w:p w14:paraId="7BB69DBB" w14:textId="072F722F" w:rsidR="00400E13" w:rsidRPr="00400E13" w:rsidRDefault="00400E13" w:rsidP="00400E13">
      <w:pPr>
        <w:spacing w:after="24"/>
        <w:ind w:left="1068"/>
        <w:rPr>
          <w:b/>
          <w:bCs/>
          <w:sz w:val="24"/>
        </w:rPr>
      </w:pPr>
      <w:r w:rsidRPr="00400E13">
        <w:rPr>
          <w:b/>
          <w:bCs/>
          <w:sz w:val="24"/>
        </w:rPr>
        <w:t>Ćwiczenia:</w:t>
      </w:r>
    </w:p>
    <w:p w14:paraId="7D9FE2C9" w14:textId="0C107732" w:rsidR="00400E13" w:rsidRPr="00400E13" w:rsidRDefault="00400E13" w:rsidP="00400E13">
      <w:pPr>
        <w:pStyle w:val="Akapitzlist"/>
        <w:numPr>
          <w:ilvl w:val="0"/>
          <w:numId w:val="12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>Zapoznanie z kartą przedmiotu i warunkami zaliczenia</w:t>
      </w:r>
      <w:r>
        <w:rPr>
          <w:sz w:val="21"/>
          <w:szCs w:val="21"/>
        </w:rPr>
        <w:t>.</w:t>
      </w:r>
    </w:p>
    <w:p w14:paraId="79CC40DC" w14:textId="4EE61A90" w:rsidR="00400E13" w:rsidRPr="00400E13" w:rsidRDefault="00400E13" w:rsidP="00400E13">
      <w:pPr>
        <w:pStyle w:val="Akapitzlist"/>
        <w:numPr>
          <w:ilvl w:val="0"/>
          <w:numId w:val="12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>Geneza i rozwój idei oraz problematyki kształcenia ustawicznego, samokształcenia, edukacji dorosłych, uczenia się przez całe życie</w:t>
      </w:r>
    </w:p>
    <w:p w14:paraId="2BE14444" w14:textId="012B7974" w:rsidR="00400E13" w:rsidRPr="00400E13" w:rsidRDefault="00400E13" w:rsidP="00400E13">
      <w:pPr>
        <w:pStyle w:val="Akapitzlist"/>
        <w:numPr>
          <w:ilvl w:val="0"/>
          <w:numId w:val="12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>Problematyka i metody rozwoju osobistego i zawodowego: koncepcja mistrzostwa osobistego, profesjonalizm otwarty, myślenie i planowanie biograficzne.</w:t>
      </w:r>
    </w:p>
    <w:p w14:paraId="7C04A06B" w14:textId="6EB975DA" w:rsidR="00400E13" w:rsidRPr="00400E13" w:rsidRDefault="00400E13" w:rsidP="00400E13">
      <w:pPr>
        <w:pStyle w:val="Akapitzlist"/>
        <w:numPr>
          <w:ilvl w:val="0"/>
          <w:numId w:val="12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>Oświata dorosłych i jej przemiany</w:t>
      </w:r>
      <w:r>
        <w:rPr>
          <w:sz w:val="21"/>
          <w:szCs w:val="21"/>
        </w:rPr>
        <w:t>.</w:t>
      </w:r>
    </w:p>
    <w:p w14:paraId="588B2028" w14:textId="5BEB3157" w:rsidR="00400E13" w:rsidRPr="00400E13" w:rsidRDefault="00400E13" w:rsidP="00400E13">
      <w:pPr>
        <w:pStyle w:val="Akapitzlist"/>
        <w:numPr>
          <w:ilvl w:val="0"/>
          <w:numId w:val="12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>Doskonalenie zawodowe i samokształcenie pracowników socjalnych</w:t>
      </w:r>
      <w:r>
        <w:rPr>
          <w:sz w:val="21"/>
          <w:szCs w:val="21"/>
        </w:rPr>
        <w:t>.</w:t>
      </w:r>
    </w:p>
    <w:p w14:paraId="6C5D7EF6" w14:textId="68D0CE44" w:rsidR="00400E13" w:rsidRPr="00400E13" w:rsidRDefault="00400E13" w:rsidP="00400E13">
      <w:pPr>
        <w:pStyle w:val="Akapitzlist"/>
        <w:numPr>
          <w:ilvl w:val="0"/>
          <w:numId w:val="12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>Instytucje i metody kształcenia ustawicznego</w:t>
      </w:r>
      <w:r>
        <w:rPr>
          <w:sz w:val="21"/>
          <w:szCs w:val="21"/>
        </w:rPr>
        <w:t>.</w:t>
      </w:r>
    </w:p>
    <w:p w14:paraId="567EF708" w14:textId="2D85E39E" w:rsidR="00400E13" w:rsidRPr="00400E13" w:rsidRDefault="00400E13" w:rsidP="00400E13">
      <w:pPr>
        <w:pStyle w:val="Akapitzlist"/>
        <w:numPr>
          <w:ilvl w:val="0"/>
          <w:numId w:val="12"/>
        </w:numPr>
        <w:spacing w:after="24"/>
        <w:rPr>
          <w:sz w:val="21"/>
          <w:szCs w:val="21"/>
        </w:rPr>
      </w:pPr>
      <w:r w:rsidRPr="00400E13">
        <w:rPr>
          <w:sz w:val="21"/>
          <w:szCs w:val="21"/>
        </w:rPr>
        <w:t>Kształcenie ustawiczne w Polsce i w wybranych krajach Unii europejskiej- aktywność własna studentów</w:t>
      </w:r>
      <w:r>
        <w:rPr>
          <w:sz w:val="21"/>
          <w:szCs w:val="21"/>
        </w:rPr>
        <w:t>.</w:t>
      </w:r>
    </w:p>
    <w:p w14:paraId="0BEE3268" w14:textId="77777777" w:rsidR="009334D6" w:rsidRPr="009334D6" w:rsidRDefault="009334D6" w:rsidP="009334D6">
      <w:pPr>
        <w:pStyle w:val="Akapitzlist"/>
        <w:spacing w:after="24"/>
        <w:ind w:left="1053"/>
        <w:rPr>
          <w:sz w:val="21"/>
          <w:szCs w:val="21"/>
        </w:rPr>
      </w:pPr>
    </w:p>
    <w:p w14:paraId="3CD6D89A" w14:textId="77777777" w:rsidR="005A380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14:paraId="469D2D61" w14:textId="77777777" w:rsidTr="00570F30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Default="00872C38">
            <w:pPr>
              <w:spacing w:line="275" w:lineRule="auto"/>
              <w:jc w:val="center"/>
            </w:pPr>
            <w:r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Default="00872C38">
            <w:pPr>
              <w:ind w:right="5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Default="00872C38">
            <w:pPr>
              <w:ind w:right="3"/>
              <w:jc w:val="center"/>
            </w:pPr>
            <w:r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>Odniesienie do kierunkowych efektów uczenia się</w:t>
            </w:r>
          </w:p>
        </w:tc>
      </w:tr>
      <w:tr w:rsidR="005A3806" w14:paraId="3F806535" w14:textId="77777777" w:rsidTr="00570F30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Default="00872C38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wiedzy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Default="005A3806"/>
        </w:tc>
      </w:tr>
      <w:tr w:rsidR="005A3806" w14:paraId="5687B91A" w14:textId="77777777" w:rsidTr="00570F30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BB78263" w14:textId="77777777" w:rsidR="005A3806" w:rsidRDefault="00872C38">
            <w:pPr>
              <w:ind w:right="2"/>
              <w:jc w:val="center"/>
            </w:pPr>
            <w:r>
              <w:rPr>
                <w:sz w:val="21"/>
              </w:rPr>
              <w:t xml:space="preserve">W01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4665DE9A" w:rsidR="00570F30" w:rsidRDefault="009334D6" w:rsidP="001B3DF7">
            <w:r>
              <w:rPr>
                <w:sz w:val="21"/>
              </w:rPr>
              <w:t xml:space="preserve"> </w:t>
            </w:r>
            <w:r w:rsidR="001B3DF7" w:rsidRPr="001B3DF7">
              <w:rPr>
                <w:sz w:val="21"/>
              </w:rPr>
              <w:t xml:space="preserve"> </w:t>
            </w:r>
            <w:r w:rsidRPr="009334D6">
              <w:rPr>
                <w:sz w:val="21"/>
              </w:rPr>
              <w:t>Student zna zasady projektowania i realizacji strategii kształcenia ustawicznego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7288" w14:textId="58F6B35D" w:rsidR="005A3806" w:rsidRPr="0076277D" w:rsidRDefault="000210DC" w:rsidP="000210DC">
            <w:pPr>
              <w:ind w:left="49"/>
              <w:jc w:val="center"/>
              <w:rPr>
                <w:sz w:val="21"/>
                <w:szCs w:val="21"/>
              </w:rPr>
            </w:pPr>
            <w:r w:rsidRPr="000210DC">
              <w:rPr>
                <w:sz w:val="21"/>
                <w:szCs w:val="21"/>
              </w:rPr>
              <w:t>PS2P_W0</w:t>
            </w:r>
            <w:r w:rsidR="00400E13">
              <w:rPr>
                <w:sz w:val="21"/>
                <w:szCs w:val="21"/>
              </w:rPr>
              <w:t>3</w:t>
            </w:r>
          </w:p>
        </w:tc>
      </w:tr>
      <w:tr w:rsidR="005A3806" w14:paraId="18D7B979" w14:textId="77777777" w:rsidTr="00570F30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5A3806" w:rsidRDefault="00872C38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umiejętności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5A3806" w:rsidRPr="0076277D" w:rsidRDefault="005A3806">
            <w:pPr>
              <w:rPr>
                <w:sz w:val="21"/>
                <w:szCs w:val="21"/>
              </w:rPr>
            </w:pPr>
          </w:p>
        </w:tc>
      </w:tr>
      <w:tr w:rsidR="005A3806" w14:paraId="56424836" w14:textId="77777777" w:rsidTr="00570F30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6F3166C" w14:textId="77777777" w:rsidR="005A3806" w:rsidRDefault="00872C38">
            <w:pPr>
              <w:ind w:left="8"/>
              <w:jc w:val="center"/>
            </w:pPr>
            <w:r>
              <w:rPr>
                <w:sz w:val="21"/>
              </w:rPr>
              <w:t xml:space="preserve">U01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14E" w14:textId="660106E9" w:rsidR="00570F30" w:rsidRDefault="00872C38" w:rsidP="001B3DF7">
            <w:r>
              <w:rPr>
                <w:sz w:val="21"/>
              </w:rPr>
              <w:t xml:space="preserve"> </w:t>
            </w:r>
            <w:r w:rsidR="009334D6" w:rsidRPr="009334D6">
              <w:rPr>
                <w:sz w:val="21"/>
              </w:rPr>
              <w:t>Student potrafi zastosować w praktyce badawczej zdobytą wiedzę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DF88" w14:textId="41469E3F" w:rsidR="005A3806" w:rsidRPr="0076277D" w:rsidRDefault="00872C38">
            <w:pPr>
              <w:ind w:left="29"/>
              <w:jc w:val="center"/>
              <w:rPr>
                <w:sz w:val="21"/>
                <w:szCs w:val="21"/>
              </w:rPr>
            </w:pPr>
            <w:r w:rsidRPr="0076277D">
              <w:rPr>
                <w:sz w:val="21"/>
                <w:szCs w:val="21"/>
              </w:rPr>
              <w:t xml:space="preserve"> </w:t>
            </w:r>
            <w:r w:rsidR="000210DC" w:rsidRPr="000210DC">
              <w:rPr>
                <w:sz w:val="21"/>
                <w:szCs w:val="21"/>
              </w:rPr>
              <w:t>PS2P_U</w:t>
            </w:r>
            <w:r w:rsidR="00400E13">
              <w:rPr>
                <w:sz w:val="21"/>
                <w:szCs w:val="21"/>
              </w:rPr>
              <w:t>09</w:t>
            </w:r>
          </w:p>
        </w:tc>
      </w:tr>
      <w:tr w:rsidR="005A3806" w14:paraId="06044C88" w14:textId="77777777" w:rsidTr="00570F30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5A3806" w:rsidRDefault="00872C38">
            <w:pPr>
              <w:ind w:left="1837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kompetencji społecznych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5A3806" w:rsidRPr="0076277D" w:rsidRDefault="005A3806">
            <w:pPr>
              <w:rPr>
                <w:sz w:val="21"/>
                <w:szCs w:val="21"/>
              </w:rPr>
            </w:pPr>
          </w:p>
        </w:tc>
      </w:tr>
      <w:tr w:rsidR="00570F30" w14:paraId="2EA5C11F" w14:textId="77777777" w:rsidTr="00570F30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DF89F92" w14:textId="77777777" w:rsidR="00570F30" w:rsidRDefault="00570F30" w:rsidP="00570F30">
            <w:pPr>
              <w:ind w:right="4"/>
              <w:jc w:val="center"/>
            </w:pPr>
            <w:r>
              <w:rPr>
                <w:sz w:val="21"/>
              </w:rPr>
              <w:t xml:space="preserve">K01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E931" w14:textId="77777777" w:rsidR="009334D6" w:rsidRDefault="009334D6" w:rsidP="001B3DF7">
            <w:r>
              <w:t xml:space="preserve"> </w:t>
            </w:r>
            <w:r w:rsidR="001B3DF7">
              <w:t xml:space="preserve">  </w:t>
            </w:r>
            <w:r w:rsidRPr="009334D6">
              <w:t xml:space="preserve">Student jest gotów do świadomego oceniania poziomu swej wiedzy </w:t>
            </w:r>
          </w:p>
          <w:p w14:paraId="760E9DA5" w14:textId="6FDC9187" w:rsidR="00570F30" w:rsidRPr="00570F30" w:rsidRDefault="009334D6" w:rsidP="001B3DF7">
            <w:r>
              <w:t xml:space="preserve">   </w:t>
            </w:r>
            <w:r w:rsidRPr="009334D6">
              <w:t>i umiejętności w zakresie kształcenia ustawicznego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BA7" w14:textId="08412B22" w:rsidR="00570F30" w:rsidRPr="0076277D" w:rsidRDefault="000210DC" w:rsidP="001B3DF7">
            <w:pPr>
              <w:ind w:left="49"/>
              <w:jc w:val="center"/>
              <w:rPr>
                <w:sz w:val="21"/>
                <w:szCs w:val="21"/>
              </w:rPr>
            </w:pPr>
            <w:r w:rsidRPr="000210DC">
              <w:rPr>
                <w:sz w:val="21"/>
                <w:szCs w:val="21"/>
              </w:rPr>
              <w:t>PS2P_K0</w:t>
            </w:r>
            <w:r w:rsidR="00400E13">
              <w:rPr>
                <w:sz w:val="21"/>
                <w:szCs w:val="21"/>
              </w:rPr>
              <w:t>7</w:t>
            </w:r>
          </w:p>
        </w:tc>
      </w:tr>
    </w:tbl>
    <w:p w14:paraId="4AA5063E" w14:textId="77777777" w:rsidR="00900EB3" w:rsidRPr="00900EB3" w:rsidRDefault="00900EB3" w:rsidP="00900EB3">
      <w:pPr>
        <w:spacing w:after="127" w:line="268" w:lineRule="auto"/>
        <w:ind w:left="1701"/>
        <w:rPr>
          <w:sz w:val="21"/>
          <w:szCs w:val="21"/>
        </w:rPr>
      </w:pPr>
    </w:p>
    <w:p w14:paraId="10EA5A66" w14:textId="24F44919" w:rsidR="005A3806" w:rsidRDefault="00872C38">
      <w:pPr>
        <w:numPr>
          <w:ilvl w:val="1"/>
          <w:numId w:val="1"/>
        </w:numPr>
        <w:spacing w:after="127" w:line="268" w:lineRule="auto"/>
        <w:ind w:hanging="566"/>
      </w:pPr>
      <w:r>
        <w:rPr>
          <w:b/>
          <w:sz w:val="24"/>
        </w:rPr>
        <w:lastRenderedPageBreak/>
        <w:t xml:space="preserve">Sposoby weryfikacji osiągnięcia efektów uczenia się realizowanych w ramach przedmiotu (zajęć) </w:t>
      </w:r>
    </w:p>
    <w:p w14:paraId="099AAE29" w14:textId="77777777" w:rsidR="005A3806" w:rsidRDefault="00872C38">
      <w:pPr>
        <w:spacing w:after="22"/>
        <w:ind w:left="1286" w:right="1" w:hanging="10"/>
        <w:jc w:val="center"/>
      </w:pPr>
      <w:r>
        <w:rPr>
          <w:b/>
          <w:sz w:val="24"/>
        </w:rPr>
        <w:t xml:space="preserve">Sposób weryfikacji (+/-) </w:t>
      </w:r>
    </w:p>
    <w:tbl>
      <w:tblPr>
        <w:tblStyle w:val="TableGrid"/>
        <w:tblW w:w="9844" w:type="dxa"/>
        <w:tblInd w:w="316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1275"/>
        <w:gridCol w:w="1231"/>
        <w:gridCol w:w="1223"/>
        <w:gridCol w:w="1225"/>
        <w:gridCol w:w="1221"/>
        <w:gridCol w:w="1223"/>
        <w:gridCol w:w="1223"/>
        <w:gridCol w:w="1223"/>
      </w:tblGrid>
      <w:tr w:rsidR="005A3806" w14:paraId="3571F9FC" w14:textId="77777777" w:rsidTr="003A2687">
        <w:trPr>
          <w:trHeight w:val="1482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5A3806" w:rsidRDefault="00872C38">
            <w:pPr>
              <w:spacing w:line="275" w:lineRule="auto"/>
              <w:jc w:val="center"/>
            </w:pPr>
            <w:r>
              <w:rPr>
                <w:b/>
                <w:sz w:val="21"/>
              </w:rPr>
              <w:t>Efekty przedmiotowe</w:t>
            </w:r>
          </w:p>
          <w:p w14:paraId="4B39EC34" w14:textId="77777777" w:rsidR="005A3806" w:rsidRDefault="00872C38">
            <w:pPr>
              <w:ind w:left="8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533F" w14:textId="77777777" w:rsidR="005A3806" w:rsidRDefault="00872C38">
            <w:pPr>
              <w:spacing w:after="16" w:line="273" w:lineRule="auto"/>
              <w:jc w:val="center"/>
            </w:pPr>
            <w:r>
              <w:rPr>
                <w:b/>
                <w:sz w:val="21"/>
              </w:rPr>
              <w:t xml:space="preserve">Egzamin ustny/ </w:t>
            </w:r>
          </w:p>
          <w:p w14:paraId="67B14EE2" w14:textId="77777777" w:rsidR="005A3806" w:rsidRDefault="00872C38">
            <w:pPr>
              <w:tabs>
                <w:tab w:val="right" w:pos="1232"/>
              </w:tabs>
              <w:spacing w:after="17"/>
              <w:ind w:left="-15"/>
            </w:pPr>
            <w:r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ab/>
              <w:t xml:space="preserve">pisemny/ </w:t>
            </w:r>
          </w:p>
          <w:p w14:paraId="182C1A62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 xml:space="preserve">praktyczny/ inny </w:t>
            </w:r>
            <w:r>
              <w:rPr>
                <w:b/>
                <w:sz w:val="20"/>
              </w:rPr>
              <w:t>(jaki?)</w:t>
            </w:r>
            <w:r>
              <w:rPr>
                <w:b/>
                <w:sz w:val="21"/>
              </w:rPr>
              <w:t xml:space="preserve">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FCD2C1" w14:textId="77777777" w:rsidR="005A3806" w:rsidRDefault="00872C38">
            <w:pPr>
              <w:ind w:left="90"/>
              <w:jc w:val="both"/>
            </w:pPr>
            <w:r>
              <w:rPr>
                <w:b/>
                <w:sz w:val="21"/>
              </w:rPr>
              <w:t xml:space="preserve">Kolokwium*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E15F2" w14:textId="7EEDCD8A" w:rsidR="005A3806" w:rsidRDefault="00A22A3B">
            <w:pPr>
              <w:ind w:left="47"/>
              <w:jc w:val="center"/>
            </w:pPr>
            <w:r>
              <w:rPr>
                <w:b/>
                <w:sz w:val="21"/>
              </w:rPr>
              <w:t>Pr</w:t>
            </w:r>
            <w:r w:rsidR="00872C38">
              <w:rPr>
                <w:b/>
                <w:sz w:val="21"/>
              </w:rPr>
              <w:t xml:space="preserve">ojekt*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CCB0B" w14:textId="77777777" w:rsidR="005A3806" w:rsidRDefault="00872C38">
            <w:pPr>
              <w:ind w:right="-23"/>
              <w:jc w:val="center"/>
            </w:pPr>
            <w:r>
              <w:rPr>
                <w:b/>
                <w:sz w:val="21"/>
              </w:rPr>
              <w:t xml:space="preserve">Aktywność na zajęciach*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2EA7" w14:textId="77777777" w:rsidR="005A3806" w:rsidRDefault="00872C38">
            <w:pPr>
              <w:ind w:left="12" w:right="-34"/>
              <w:jc w:val="both"/>
            </w:pPr>
            <w:r>
              <w:rPr>
                <w:b/>
                <w:sz w:val="21"/>
              </w:rPr>
              <w:t>Praca własna*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C8855A" w14:textId="77777777" w:rsidR="005A3806" w:rsidRDefault="00872C38">
            <w:pPr>
              <w:ind w:left="203" w:right="155"/>
              <w:jc w:val="center"/>
            </w:pPr>
            <w:r>
              <w:rPr>
                <w:b/>
                <w:sz w:val="21"/>
              </w:rPr>
              <w:t xml:space="preserve">Praca w grupie*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8883" w14:textId="77777777" w:rsidR="005A3806" w:rsidRDefault="00872C38">
            <w:pPr>
              <w:ind w:left="64"/>
              <w:jc w:val="both"/>
            </w:pPr>
            <w:r>
              <w:rPr>
                <w:b/>
                <w:sz w:val="21"/>
              </w:rPr>
              <w:t xml:space="preserve">Inne </w:t>
            </w:r>
            <w:r>
              <w:rPr>
                <w:b/>
                <w:sz w:val="20"/>
              </w:rPr>
              <w:t>(jakie?)</w:t>
            </w:r>
            <w:r>
              <w:rPr>
                <w:b/>
                <w:sz w:val="21"/>
              </w:rPr>
              <w:t>*</w:t>
            </w:r>
          </w:p>
        </w:tc>
      </w:tr>
      <w:tr w:rsidR="00A22A3B" w14:paraId="0BD4DDAC" w14:textId="77777777" w:rsidTr="004A6A86">
        <w:trPr>
          <w:trHeight w:val="24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FE6BD" w14:textId="4E265E74" w:rsidR="00A22A3B" w:rsidRDefault="00A22A3B" w:rsidP="00A22A3B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rFonts w:ascii="Tahoma" w:eastAsia="Tahoma" w:hAnsi="Tahoma" w:cs="Tahoma"/>
                <w:sz w:val="20"/>
              </w:rPr>
              <w:t>W01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B10E" w14:textId="77777777" w:rsidR="00A22A3B" w:rsidRDefault="00A22A3B" w:rsidP="00A22A3B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</w:tcPr>
          <w:p w14:paraId="636C6277" w14:textId="642FD16A" w:rsidR="00A22A3B" w:rsidRDefault="00A22A3B" w:rsidP="00A22A3B">
            <w:pPr>
              <w:ind w:left="90"/>
              <w:jc w:val="center"/>
              <w:rPr>
                <w:b/>
                <w:sz w:val="21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</w:p>
        </w:tc>
        <w:tc>
          <w:tcPr>
            <w:tcW w:w="1225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</w:tcPr>
          <w:p w14:paraId="500A5D26" w14:textId="5FA70ACC" w:rsidR="00A22A3B" w:rsidRDefault="003325E8" w:rsidP="00A22A3B">
            <w:pPr>
              <w:ind w:left="4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1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8A4668D" w14:textId="0D916D5C" w:rsidR="00A22A3B" w:rsidRDefault="00A22A3B" w:rsidP="00A22A3B">
            <w:pPr>
              <w:ind w:right="-23"/>
              <w:jc w:val="center"/>
              <w:rPr>
                <w:b/>
                <w:sz w:val="21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10B5" w14:textId="77777777" w:rsidR="00A22A3B" w:rsidRDefault="00A22A3B" w:rsidP="00A22A3B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530AF4A" w14:textId="6C562FC8" w:rsidR="00A22A3B" w:rsidRDefault="00A22A3B" w:rsidP="00A22A3B">
            <w:pPr>
              <w:ind w:left="203" w:right="155"/>
              <w:jc w:val="center"/>
              <w:rPr>
                <w:b/>
                <w:sz w:val="21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AB48" w14:textId="77777777" w:rsidR="00A22A3B" w:rsidRDefault="00A22A3B" w:rsidP="00A22A3B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A22A3B" w14:paraId="1588A05A" w14:textId="77777777" w:rsidTr="004A6A86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173A" w14:textId="217241A8" w:rsidR="00A22A3B" w:rsidRDefault="00A22A3B" w:rsidP="00A22A3B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rFonts w:ascii="Tahoma" w:eastAsia="Tahoma" w:hAnsi="Tahoma" w:cs="Tahoma"/>
                <w:sz w:val="20"/>
              </w:rPr>
              <w:t>U01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B8A6" w14:textId="77777777" w:rsidR="00A22A3B" w:rsidRDefault="00A22A3B" w:rsidP="00A22A3B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</w:tcPr>
          <w:p w14:paraId="7555BB6D" w14:textId="1981CC44" w:rsidR="00A22A3B" w:rsidRDefault="00A22A3B" w:rsidP="00A22A3B">
            <w:pPr>
              <w:ind w:left="90"/>
              <w:jc w:val="center"/>
              <w:rPr>
                <w:b/>
                <w:sz w:val="21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</w:tcPr>
          <w:p w14:paraId="75044000" w14:textId="26562FBE" w:rsidR="00A22A3B" w:rsidRDefault="003325E8" w:rsidP="00A22A3B">
            <w:pPr>
              <w:ind w:left="4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F18467F" w14:textId="3B287B5B" w:rsidR="00A22A3B" w:rsidRDefault="00A22A3B" w:rsidP="00A22A3B">
            <w:pPr>
              <w:ind w:right="-23"/>
              <w:jc w:val="center"/>
              <w:rPr>
                <w:b/>
                <w:sz w:val="21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551C7" w14:textId="77777777" w:rsidR="00A22A3B" w:rsidRDefault="00A22A3B" w:rsidP="00A22A3B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12EF863" w14:textId="17F876B6" w:rsidR="00A22A3B" w:rsidRDefault="00A22A3B" w:rsidP="00A22A3B">
            <w:pPr>
              <w:ind w:left="203" w:right="155"/>
              <w:jc w:val="center"/>
              <w:rPr>
                <w:b/>
                <w:sz w:val="21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BD789" w14:textId="77777777" w:rsidR="00A22A3B" w:rsidRDefault="00A22A3B" w:rsidP="00A22A3B">
            <w:pPr>
              <w:ind w:left="64"/>
              <w:jc w:val="both"/>
              <w:rPr>
                <w:b/>
                <w:sz w:val="21"/>
              </w:rPr>
            </w:pPr>
          </w:p>
        </w:tc>
      </w:tr>
      <w:tr w:rsidR="00A22A3B" w14:paraId="687D4B64" w14:textId="77777777" w:rsidTr="004A6A86">
        <w:trPr>
          <w:trHeight w:val="16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CE44" w14:textId="15B93996" w:rsidR="00A22A3B" w:rsidRDefault="00A22A3B" w:rsidP="00A22A3B">
            <w:pPr>
              <w:spacing w:line="275" w:lineRule="auto"/>
              <w:jc w:val="center"/>
              <w:rPr>
                <w:b/>
                <w:sz w:val="21"/>
              </w:rPr>
            </w:pPr>
            <w:r>
              <w:rPr>
                <w:rFonts w:ascii="Tahoma" w:eastAsia="Tahoma" w:hAnsi="Tahoma" w:cs="Tahoma"/>
                <w:sz w:val="20"/>
              </w:rPr>
              <w:t>K01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E6B0" w14:textId="77777777" w:rsidR="00A22A3B" w:rsidRDefault="00A22A3B" w:rsidP="00A22A3B">
            <w:pPr>
              <w:spacing w:after="16" w:line="273" w:lineRule="auto"/>
              <w:jc w:val="center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</w:tcPr>
          <w:p w14:paraId="5CA2BB90" w14:textId="238610BD" w:rsidR="00A22A3B" w:rsidRDefault="00A22A3B" w:rsidP="00A22A3B">
            <w:pPr>
              <w:ind w:left="90"/>
              <w:jc w:val="center"/>
              <w:rPr>
                <w:b/>
                <w:sz w:val="21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</w:tcPr>
          <w:p w14:paraId="6A02640B" w14:textId="037BA4CC" w:rsidR="00A22A3B" w:rsidRDefault="003325E8" w:rsidP="00A22A3B">
            <w:pPr>
              <w:ind w:left="4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+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8C4E6F0" w14:textId="1B111DE3" w:rsidR="00A22A3B" w:rsidRDefault="00A22A3B" w:rsidP="00A22A3B">
            <w:pPr>
              <w:ind w:right="-23"/>
              <w:jc w:val="center"/>
              <w:rPr>
                <w:b/>
                <w:sz w:val="21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C8970" w14:textId="77777777" w:rsidR="00A22A3B" w:rsidRDefault="00A22A3B" w:rsidP="00A22A3B">
            <w:pPr>
              <w:ind w:left="12" w:right="-34"/>
              <w:jc w:val="both"/>
              <w:rPr>
                <w:b/>
                <w:sz w:val="21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B915818" w14:textId="31EEE767" w:rsidR="00A22A3B" w:rsidRDefault="00A22A3B" w:rsidP="00A22A3B">
            <w:pPr>
              <w:ind w:left="203" w:right="155"/>
              <w:jc w:val="center"/>
              <w:rPr>
                <w:b/>
                <w:sz w:val="21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D525B" w14:textId="77777777" w:rsidR="00A22A3B" w:rsidRDefault="00A22A3B" w:rsidP="00A22A3B">
            <w:pPr>
              <w:ind w:left="64"/>
              <w:jc w:val="both"/>
              <w:rPr>
                <w:b/>
                <w:sz w:val="21"/>
              </w:rPr>
            </w:pPr>
          </w:p>
        </w:tc>
      </w:tr>
    </w:tbl>
    <w:p w14:paraId="708FFDB4" w14:textId="77777777" w:rsidR="005A3806" w:rsidRDefault="00872C38">
      <w:pPr>
        <w:spacing w:after="22"/>
        <w:ind w:left="1286" w:hanging="10"/>
        <w:jc w:val="center"/>
        <w:rPr>
          <w:b/>
          <w:sz w:val="24"/>
        </w:rPr>
      </w:pPr>
      <w:r>
        <w:rPr>
          <w:b/>
          <w:sz w:val="24"/>
        </w:rPr>
        <w:t xml:space="preserve">Forma zajęć </w:t>
      </w:r>
    </w:p>
    <w:tbl>
      <w:tblPr>
        <w:tblStyle w:val="Tabela-Siatka"/>
        <w:tblW w:w="0" w:type="auto"/>
        <w:tblInd w:w="247" w:type="dxa"/>
        <w:tblLook w:val="04A0" w:firstRow="1" w:lastRow="0" w:firstColumn="1" w:lastColumn="0" w:noHBand="0" w:noVBand="1"/>
      </w:tblPr>
      <w:tblGrid>
        <w:gridCol w:w="1166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398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2068C3" w14:paraId="00762832" w14:textId="77777777" w:rsidTr="00D2038B">
        <w:tc>
          <w:tcPr>
            <w:tcW w:w="1166" w:type="dxa"/>
          </w:tcPr>
          <w:p w14:paraId="781A914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CAED55" wp14:editId="72FFB79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14605</wp:posOffset>
                      </wp:positionV>
                      <wp:extent cx="704850" cy="342900"/>
                      <wp:effectExtent l="0" t="0" r="19050" b="19050"/>
                      <wp:wrapNone/>
                      <wp:docPr id="196817890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E17F453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.15pt" to="50.2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C030B4">
              <w:rPr>
                <w:b/>
                <w:bCs/>
                <w:sz w:val="20"/>
                <w:szCs w:val="20"/>
              </w:rPr>
              <w:t xml:space="preserve">               1:</w:t>
            </w:r>
          </w:p>
          <w:p w14:paraId="2E43C960" w14:textId="77777777" w:rsidR="002068C3" w:rsidRPr="00C030B4" w:rsidRDefault="002068C3" w:rsidP="00D2038B">
            <w:pPr>
              <w:spacing w:after="22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2:</w:t>
            </w:r>
          </w:p>
        </w:tc>
        <w:tc>
          <w:tcPr>
            <w:tcW w:w="425" w:type="dxa"/>
          </w:tcPr>
          <w:p w14:paraId="7991427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54AF99D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6" w:type="dxa"/>
          </w:tcPr>
          <w:p w14:paraId="6FAE6376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02A9E35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E03FFF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0A7E8C3B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6" w:type="dxa"/>
          </w:tcPr>
          <w:p w14:paraId="33D6787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5D76C0E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7459293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B8F959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E6AEE6A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17493E90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98" w:type="dxa"/>
          </w:tcPr>
          <w:p w14:paraId="6FF1DD12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2CBAF5A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1B6FA453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24FFB9A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018209A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6" w:type="dxa"/>
          </w:tcPr>
          <w:p w14:paraId="74B9C254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5610F39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791C2B7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3DE7CB7C" w14:textId="77777777" w:rsidR="002068C3" w:rsidRPr="00C030B4" w:rsidRDefault="002068C3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</w:tr>
      <w:tr w:rsidR="00175656" w14:paraId="44B40098" w14:textId="77777777" w:rsidTr="00D97C4C"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B8F7" w14:textId="6235B3A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</w:rPr>
              <w:t>W01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</w:tcPr>
          <w:p w14:paraId="60F4BB6A" w14:textId="675F5B60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7C6B517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D1DF632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7A908A" w14:textId="0E5D5AA4" w:rsidR="00175656" w:rsidRPr="00C030B4" w:rsidRDefault="003325E8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607D6B2" w14:textId="0351776E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C45F54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89EC3C" w14:textId="2B61B290" w:rsidR="00175656" w:rsidRPr="00C030B4" w:rsidRDefault="00175656" w:rsidP="003325E8">
            <w:pPr>
              <w:spacing w:after="2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B38A804" w14:textId="44654D7A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</w:tcPr>
          <w:p w14:paraId="779282B5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AAD5144" w14:textId="0D10AF7F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6136CC0" w14:textId="6B4ADC1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</w:tcPr>
          <w:p w14:paraId="623FF3CA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4A7877E8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A9CCBDD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C4582D3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1B8B291" w14:textId="1E44BFC1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5A73D51" w14:textId="6CA4E2A9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6" w:type="dxa"/>
          </w:tcPr>
          <w:p w14:paraId="6BE821B1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3617844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4F9103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07ADE6E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5656" w14:paraId="651CC940" w14:textId="77777777" w:rsidTr="00D97C4C"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79EC" w14:textId="36FC460C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</w:rPr>
              <w:t>U01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</w:tcPr>
          <w:p w14:paraId="5B73206F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AB02A06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3491102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51E31A0" w14:textId="2E6AF3A9" w:rsidR="00175656" w:rsidRPr="00C030B4" w:rsidRDefault="003325E8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2628DF0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9EBED40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F9B1E1" w14:textId="51EA7A46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829C15A" w14:textId="07886646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</w:tcPr>
          <w:p w14:paraId="74EB97DF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D2E41B9" w14:textId="54294B1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29C057D" w14:textId="072EE638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</w:tcPr>
          <w:p w14:paraId="768B577C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5AA83066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15598BE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BD162C7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AC73726" w14:textId="4CCAB323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79B7D5B" w14:textId="4BFC9792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6" w:type="dxa"/>
          </w:tcPr>
          <w:p w14:paraId="7324C9A6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558CAFB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A6FEBC2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2B42C85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75656" w14:paraId="0765CD50" w14:textId="77777777" w:rsidTr="00D97C4C"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17B69" w14:textId="6632A7C9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</w:rPr>
              <w:t>K01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</w:tcPr>
          <w:p w14:paraId="62C838D8" w14:textId="174DFADD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6399E2C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5B75C072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F64B3AC" w14:textId="58126911" w:rsidR="00175656" w:rsidRPr="00C030B4" w:rsidRDefault="003325E8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54DBAA7" w14:textId="0CEDBBE5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1FE8B75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D38EBD5" w14:textId="5E0BFDB3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BBC2C9D" w14:textId="16C83E9C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</w:tcPr>
          <w:p w14:paraId="1D083B89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FE0A898" w14:textId="4F3294C9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B0C767" w14:textId="2D429676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5" w:type="dxa"/>
          </w:tcPr>
          <w:p w14:paraId="40DEA1BF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37EFE25F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8CC2304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A681564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6095500" w14:textId="17471D89" w:rsidR="00175656" w:rsidRPr="00C030B4" w:rsidRDefault="00175656" w:rsidP="003325E8">
            <w:pPr>
              <w:spacing w:after="2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0EB944" w14:textId="344F9F18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</w:rPr>
              <w:t>+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 </w:t>
            </w:r>
          </w:p>
        </w:tc>
        <w:tc>
          <w:tcPr>
            <w:tcW w:w="426" w:type="dxa"/>
          </w:tcPr>
          <w:p w14:paraId="02E63E7F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F84AFA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161458B" w14:textId="77777777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BB5C57A" w14:textId="0E429BD2" w:rsidR="00175656" w:rsidRPr="00C030B4" w:rsidRDefault="00175656" w:rsidP="0017565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5778E9EE" w14:textId="77777777" w:rsidR="005A3806" w:rsidRDefault="00872C38">
      <w:pPr>
        <w:spacing w:after="0"/>
        <w:rPr>
          <w:b/>
          <w:sz w:val="21"/>
          <w:szCs w:val="21"/>
        </w:rPr>
      </w:pPr>
      <w:r>
        <w:t xml:space="preserve"> </w:t>
      </w:r>
      <w:r>
        <w:tab/>
      </w:r>
      <w:r>
        <w:rPr>
          <w:b/>
          <w:sz w:val="20"/>
        </w:rPr>
        <w:t xml:space="preserve"> </w:t>
      </w:r>
    </w:p>
    <w:p w14:paraId="54B33750" w14:textId="77777777" w:rsidR="005A3806" w:rsidRPr="004346F9" w:rsidRDefault="00872C38">
      <w:pPr>
        <w:numPr>
          <w:ilvl w:val="1"/>
          <w:numId w:val="1"/>
        </w:numPr>
        <w:spacing w:after="131" w:line="268" w:lineRule="auto"/>
        <w:ind w:hanging="566"/>
      </w:pPr>
      <w:r>
        <w:rPr>
          <w:b/>
          <w:sz w:val="24"/>
        </w:rPr>
        <w:t xml:space="preserve">Kryteria oceny stopnia osiągnięcia efektów uczenia się </w:t>
      </w:r>
    </w:p>
    <w:p w14:paraId="690FAB74" w14:textId="77777777" w:rsidR="004346F9" w:rsidRDefault="004346F9" w:rsidP="004346F9">
      <w:pPr>
        <w:spacing w:after="131" w:line="268" w:lineRule="auto"/>
        <w:ind w:left="1701"/>
        <w:rPr>
          <w:b/>
          <w:sz w:val="24"/>
        </w:rPr>
      </w:pPr>
    </w:p>
    <w:p w14:paraId="5E8D2447" w14:textId="77777777" w:rsidR="004346F9" w:rsidRPr="004346F9" w:rsidRDefault="004346F9" w:rsidP="004346F9">
      <w:pPr>
        <w:widowControl w:val="0"/>
        <w:suppressAutoHyphens/>
        <w:spacing w:before="120" w:after="0" w:line="276" w:lineRule="auto"/>
        <w:jc w:val="center"/>
        <w:rPr>
          <w:rFonts w:eastAsia="Times New Roman"/>
          <w:b/>
          <w:iCs/>
          <w:kern w:val="0"/>
          <w:sz w:val="24"/>
          <w:lang w:bidi="pl-PL"/>
          <w14:ligatures w14:val="none"/>
        </w:rPr>
      </w:pPr>
      <w:r w:rsidRPr="004346F9">
        <w:rPr>
          <w:rFonts w:eastAsia="Times New Roman"/>
          <w:b/>
          <w:iCs/>
          <w:kern w:val="0"/>
          <w:sz w:val="24"/>
          <w:lang w:bidi="pl-PL"/>
          <w14:ligatures w14:val="none"/>
        </w:rPr>
        <w:t>Forma zajęć:</w:t>
      </w:r>
    </w:p>
    <w:p w14:paraId="67B5A064" w14:textId="77777777" w:rsidR="004346F9" w:rsidRPr="004346F9" w:rsidRDefault="004346F9" w:rsidP="004346F9">
      <w:pPr>
        <w:widowControl w:val="0"/>
        <w:suppressAutoHyphens/>
        <w:spacing w:after="120" w:line="276" w:lineRule="auto"/>
        <w:jc w:val="center"/>
        <w:rPr>
          <w:rFonts w:eastAsia="Times New Roman"/>
          <w:bCs/>
          <w:iCs/>
          <w:kern w:val="0"/>
          <w:sz w:val="24"/>
          <w:lang w:bidi="pl-PL"/>
          <w14:ligatures w14:val="none"/>
        </w:rPr>
      </w:pPr>
      <w:r w:rsidRPr="004346F9">
        <w:rPr>
          <w:rFonts w:eastAsia="Times New Roman"/>
          <w:b/>
          <w:iCs/>
          <w:kern w:val="0"/>
          <w:sz w:val="24"/>
          <w:lang w:bidi="pl-PL"/>
          <w14:ligatures w14:val="none"/>
        </w:rPr>
        <w:t xml:space="preserve">WYKŁAD (W) </w:t>
      </w:r>
      <w:r w:rsidRPr="004346F9">
        <w:rPr>
          <w:rFonts w:eastAsia="Times New Roman"/>
          <w:bCs/>
          <w:iCs/>
          <w:kern w:val="0"/>
          <w:sz w:val="24"/>
          <w:lang w:bidi="pl-PL"/>
          <w14:ligatures w14:val="none"/>
        </w:rPr>
        <w:t>(w tym zajęcia prowadzone z wykorzystaniem metod i technik kształcenia na odległość)</w:t>
      </w:r>
    </w:p>
    <w:p w14:paraId="3DD70C0C" w14:textId="77777777" w:rsidR="004346F9" w:rsidRPr="004346F9" w:rsidRDefault="004346F9" w:rsidP="004346F9">
      <w:pPr>
        <w:widowControl w:val="0"/>
        <w:suppressAutoHyphens/>
        <w:spacing w:after="120" w:line="276" w:lineRule="auto"/>
        <w:jc w:val="center"/>
        <w:rPr>
          <w:rFonts w:eastAsia="Times New Roman"/>
          <w:iCs/>
          <w:kern w:val="0"/>
          <w:sz w:val="24"/>
          <w:lang w:bidi="pl-PL"/>
          <w14:ligatures w14:val="none"/>
        </w:rPr>
      </w:pPr>
    </w:p>
    <w:tbl>
      <w:tblPr>
        <w:tblStyle w:val="Tabela-Siatka1"/>
        <w:tblW w:w="9839" w:type="dxa"/>
        <w:jc w:val="center"/>
        <w:tblLayout w:type="fixed"/>
        <w:tblLook w:val="04A0" w:firstRow="1" w:lastRow="0" w:firstColumn="1" w:lastColumn="0" w:noHBand="0" w:noVBand="1"/>
      </w:tblPr>
      <w:tblGrid>
        <w:gridCol w:w="961"/>
        <w:gridCol w:w="8878"/>
      </w:tblGrid>
      <w:tr w:rsidR="004346F9" w:rsidRPr="004346F9" w14:paraId="282E1DB9" w14:textId="77777777" w:rsidTr="00DB4FF0">
        <w:trPr>
          <w:jc w:val="center"/>
        </w:trPr>
        <w:tc>
          <w:tcPr>
            <w:tcW w:w="961" w:type="dxa"/>
          </w:tcPr>
          <w:p w14:paraId="7DF5FB87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proofErr w:type="spellStart"/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60BF5BB5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proofErr w:type="spellStart"/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Kryterium</w:t>
            </w:r>
            <w:proofErr w:type="spellEnd"/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oceny</w:t>
            </w:r>
            <w:proofErr w:type="spellEnd"/>
          </w:p>
        </w:tc>
      </w:tr>
      <w:tr w:rsidR="004346F9" w:rsidRPr="004346F9" w14:paraId="6D227FBF" w14:textId="77777777" w:rsidTr="00DB4FF0">
        <w:trPr>
          <w:jc w:val="center"/>
        </w:trPr>
        <w:tc>
          <w:tcPr>
            <w:tcW w:w="961" w:type="dxa"/>
          </w:tcPr>
          <w:p w14:paraId="0C371C6D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w w:val="99"/>
                <w:sz w:val="21"/>
                <w:szCs w:val="21"/>
                <w:lang w:bidi="pl-PL"/>
              </w:rPr>
              <w:t>3,0</w:t>
            </w:r>
          </w:p>
        </w:tc>
        <w:tc>
          <w:tcPr>
            <w:tcW w:w="8878" w:type="dxa"/>
          </w:tcPr>
          <w:p w14:paraId="394A2963" w14:textId="77777777" w:rsidR="004346F9" w:rsidRPr="004346F9" w:rsidRDefault="004346F9" w:rsidP="004346F9">
            <w:pPr>
              <w:widowControl w:val="0"/>
              <w:spacing w:line="240" w:lineRule="auto"/>
              <w:ind w:left="69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Uzyskał</w:t>
            </w:r>
            <w:r w:rsidRPr="004346F9">
              <w:rPr>
                <w:rFonts w:eastAsia="Times New Roman"/>
                <w:color w:val="auto"/>
                <w:spacing w:val="-5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50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-</w:t>
            </w:r>
            <w:r w:rsidRPr="004346F9">
              <w:rPr>
                <w:rFonts w:eastAsia="Times New Roman"/>
                <w:color w:val="auto"/>
                <w:spacing w:val="-6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60%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maksymalnej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liczby</w:t>
            </w:r>
            <w:r w:rsidRPr="004346F9">
              <w:rPr>
                <w:rFonts w:eastAsia="Times New Roman"/>
                <w:color w:val="auto"/>
                <w:spacing w:val="-4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punktów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w</w:t>
            </w:r>
            <w:r w:rsidRPr="004346F9">
              <w:rPr>
                <w:rFonts w:eastAsia="Times New Roman"/>
                <w:color w:val="auto"/>
                <w:spacing w:val="-7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ramach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>kolokwium</w:t>
            </w:r>
          </w:p>
        </w:tc>
      </w:tr>
      <w:tr w:rsidR="004346F9" w:rsidRPr="004346F9" w14:paraId="2B23EA85" w14:textId="77777777" w:rsidTr="00DB4FF0">
        <w:trPr>
          <w:jc w:val="center"/>
        </w:trPr>
        <w:tc>
          <w:tcPr>
            <w:tcW w:w="961" w:type="dxa"/>
          </w:tcPr>
          <w:p w14:paraId="5F8BB8D9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3,5</w:t>
            </w:r>
          </w:p>
        </w:tc>
        <w:tc>
          <w:tcPr>
            <w:tcW w:w="8878" w:type="dxa"/>
          </w:tcPr>
          <w:p w14:paraId="0E3F3D6B" w14:textId="107EB7FF" w:rsidR="004346F9" w:rsidRPr="004346F9" w:rsidRDefault="004346F9" w:rsidP="004346F9">
            <w:pPr>
              <w:widowControl w:val="0"/>
              <w:spacing w:line="240" w:lineRule="auto"/>
              <w:ind w:left="69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Uzyskał</w:t>
            </w:r>
            <w:r w:rsidRPr="004346F9">
              <w:rPr>
                <w:rFonts w:eastAsia="Times New Roman"/>
                <w:color w:val="auto"/>
                <w:spacing w:val="-5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61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-</w:t>
            </w:r>
            <w:r w:rsidRPr="004346F9">
              <w:rPr>
                <w:rFonts w:eastAsia="Times New Roman"/>
                <w:color w:val="auto"/>
                <w:spacing w:val="-6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70%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maksymalnej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liczby</w:t>
            </w:r>
            <w:r w:rsidRPr="004346F9">
              <w:rPr>
                <w:rFonts w:eastAsia="Times New Roman"/>
                <w:color w:val="auto"/>
                <w:spacing w:val="-4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punktów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w</w:t>
            </w:r>
            <w:r w:rsidRPr="004346F9">
              <w:rPr>
                <w:rFonts w:eastAsia="Times New Roman"/>
                <w:color w:val="auto"/>
                <w:spacing w:val="-7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ramach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>kolokwium</w:t>
            </w:r>
          </w:p>
        </w:tc>
      </w:tr>
      <w:tr w:rsidR="004346F9" w:rsidRPr="004346F9" w14:paraId="50FADC54" w14:textId="77777777" w:rsidTr="00DB4FF0">
        <w:trPr>
          <w:jc w:val="center"/>
        </w:trPr>
        <w:tc>
          <w:tcPr>
            <w:tcW w:w="961" w:type="dxa"/>
          </w:tcPr>
          <w:p w14:paraId="1BE8B015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w w:val="99"/>
                <w:sz w:val="21"/>
                <w:szCs w:val="21"/>
                <w:lang w:bidi="pl-PL"/>
              </w:rPr>
              <w:t>4,0</w:t>
            </w:r>
          </w:p>
        </w:tc>
        <w:tc>
          <w:tcPr>
            <w:tcW w:w="8878" w:type="dxa"/>
          </w:tcPr>
          <w:p w14:paraId="48B7DF35" w14:textId="63B4E419" w:rsidR="004346F9" w:rsidRPr="004346F9" w:rsidRDefault="004346F9" w:rsidP="004346F9">
            <w:pPr>
              <w:widowControl w:val="0"/>
              <w:spacing w:line="240" w:lineRule="auto"/>
              <w:ind w:left="69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Uzyskał</w:t>
            </w:r>
            <w:r w:rsidRPr="004346F9">
              <w:rPr>
                <w:rFonts w:eastAsia="Times New Roman"/>
                <w:color w:val="auto"/>
                <w:spacing w:val="-5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71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-</w:t>
            </w:r>
            <w:r w:rsidRPr="004346F9">
              <w:rPr>
                <w:rFonts w:eastAsia="Times New Roman"/>
                <w:color w:val="auto"/>
                <w:spacing w:val="-6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80%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maksymalnej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liczby</w:t>
            </w:r>
            <w:r w:rsidRPr="004346F9">
              <w:rPr>
                <w:rFonts w:eastAsia="Times New Roman"/>
                <w:color w:val="auto"/>
                <w:spacing w:val="-4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punktów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w</w:t>
            </w:r>
            <w:r w:rsidRPr="004346F9">
              <w:rPr>
                <w:rFonts w:eastAsia="Times New Roman"/>
                <w:color w:val="auto"/>
                <w:spacing w:val="-7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ramach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3325E8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>kolokwium</w:t>
            </w:r>
          </w:p>
        </w:tc>
      </w:tr>
      <w:tr w:rsidR="004346F9" w:rsidRPr="004346F9" w14:paraId="4C818898" w14:textId="77777777" w:rsidTr="00DB4FF0">
        <w:trPr>
          <w:jc w:val="center"/>
        </w:trPr>
        <w:tc>
          <w:tcPr>
            <w:tcW w:w="961" w:type="dxa"/>
          </w:tcPr>
          <w:p w14:paraId="42E367D2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4,5</w:t>
            </w:r>
          </w:p>
        </w:tc>
        <w:tc>
          <w:tcPr>
            <w:tcW w:w="8878" w:type="dxa"/>
          </w:tcPr>
          <w:p w14:paraId="2912ACF2" w14:textId="108A42BD" w:rsidR="004346F9" w:rsidRPr="004346F9" w:rsidRDefault="004346F9" w:rsidP="004346F9">
            <w:pPr>
              <w:widowControl w:val="0"/>
              <w:spacing w:line="240" w:lineRule="auto"/>
              <w:ind w:left="69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Uzyskał</w:t>
            </w:r>
            <w:r w:rsidRPr="004346F9">
              <w:rPr>
                <w:rFonts w:eastAsia="Times New Roman"/>
                <w:color w:val="auto"/>
                <w:spacing w:val="-5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81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-</w:t>
            </w:r>
            <w:r w:rsidRPr="004346F9">
              <w:rPr>
                <w:rFonts w:eastAsia="Times New Roman"/>
                <w:color w:val="auto"/>
                <w:spacing w:val="-6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90%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maksymalnej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liczby</w:t>
            </w:r>
            <w:r w:rsidRPr="004346F9">
              <w:rPr>
                <w:rFonts w:eastAsia="Times New Roman"/>
                <w:color w:val="auto"/>
                <w:spacing w:val="-4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punktów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w</w:t>
            </w:r>
            <w:r w:rsidRPr="004346F9">
              <w:rPr>
                <w:rFonts w:eastAsia="Times New Roman"/>
                <w:color w:val="auto"/>
                <w:spacing w:val="-7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ramach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3325E8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>kolokwium</w:t>
            </w:r>
          </w:p>
        </w:tc>
      </w:tr>
      <w:tr w:rsidR="004346F9" w:rsidRPr="004346F9" w14:paraId="67A345EF" w14:textId="77777777" w:rsidTr="00DB4FF0">
        <w:trPr>
          <w:jc w:val="center"/>
        </w:trPr>
        <w:tc>
          <w:tcPr>
            <w:tcW w:w="961" w:type="dxa"/>
          </w:tcPr>
          <w:p w14:paraId="20621067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w w:val="99"/>
                <w:sz w:val="21"/>
                <w:szCs w:val="21"/>
                <w:lang w:bidi="pl-PL"/>
              </w:rPr>
              <w:t>5,0</w:t>
            </w:r>
          </w:p>
        </w:tc>
        <w:tc>
          <w:tcPr>
            <w:tcW w:w="8878" w:type="dxa"/>
          </w:tcPr>
          <w:p w14:paraId="6D1C0972" w14:textId="5E3EC3B6" w:rsidR="004346F9" w:rsidRPr="004346F9" w:rsidRDefault="004346F9" w:rsidP="004346F9">
            <w:pPr>
              <w:widowControl w:val="0"/>
              <w:spacing w:line="240" w:lineRule="auto"/>
              <w:ind w:left="69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Uzyskał</w:t>
            </w:r>
            <w:r w:rsidRPr="004346F9">
              <w:rPr>
                <w:rFonts w:eastAsia="Times New Roman"/>
                <w:color w:val="auto"/>
                <w:spacing w:val="-5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91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-</w:t>
            </w:r>
            <w:r w:rsidRPr="004346F9">
              <w:rPr>
                <w:rFonts w:eastAsia="Times New Roman"/>
                <w:color w:val="auto"/>
                <w:spacing w:val="-6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100%</w:t>
            </w:r>
            <w:r w:rsidRPr="004346F9">
              <w:rPr>
                <w:rFonts w:eastAsia="Times New Roman"/>
                <w:color w:val="auto"/>
                <w:spacing w:val="-5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maksymalnej</w:t>
            </w:r>
            <w:r w:rsidRPr="004346F9">
              <w:rPr>
                <w:rFonts w:eastAsia="Times New Roman"/>
                <w:color w:val="auto"/>
                <w:spacing w:val="-3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liczby</w:t>
            </w:r>
            <w:r w:rsidRPr="004346F9">
              <w:rPr>
                <w:rFonts w:eastAsia="Times New Roman"/>
                <w:color w:val="auto"/>
                <w:spacing w:val="-4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punktów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w</w:t>
            </w:r>
            <w:r w:rsidRPr="004346F9">
              <w:rPr>
                <w:rFonts w:eastAsia="Times New Roman"/>
                <w:color w:val="auto"/>
                <w:spacing w:val="-5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ramach</w:t>
            </w:r>
            <w:r w:rsidRPr="004346F9">
              <w:rPr>
                <w:rFonts w:eastAsia="Times New Roman"/>
                <w:color w:val="auto"/>
                <w:spacing w:val="-6"/>
                <w:sz w:val="21"/>
                <w:szCs w:val="21"/>
                <w:lang w:val="pl-PL" w:bidi="pl-PL"/>
              </w:rPr>
              <w:t xml:space="preserve"> </w:t>
            </w:r>
            <w:r w:rsidRPr="004346F9">
              <w:rPr>
                <w:rFonts w:eastAsia="Times New Roman"/>
                <w:color w:val="auto"/>
                <w:spacing w:val="-2"/>
                <w:sz w:val="21"/>
                <w:szCs w:val="21"/>
                <w:lang w:val="pl-PL" w:bidi="pl-PL"/>
              </w:rPr>
              <w:t>kolokwium</w:t>
            </w:r>
          </w:p>
        </w:tc>
      </w:tr>
    </w:tbl>
    <w:p w14:paraId="1CF80EFB" w14:textId="77777777" w:rsidR="004346F9" w:rsidRPr="004346F9" w:rsidRDefault="004346F9" w:rsidP="004346F9">
      <w:pPr>
        <w:widowControl w:val="0"/>
        <w:suppressAutoHyphens/>
        <w:spacing w:after="120" w:line="276" w:lineRule="auto"/>
        <w:rPr>
          <w:rFonts w:eastAsia="Times New Roman"/>
          <w:iCs/>
          <w:kern w:val="0"/>
          <w:sz w:val="24"/>
          <w:lang w:bidi="pl-PL"/>
          <w14:ligatures w14:val="none"/>
        </w:rPr>
      </w:pPr>
    </w:p>
    <w:p w14:paraId="736362C3" w14:textId="77777777" w:rsidR="004346F9" w:rsidRPr="004346F9" w:rsidRDefault="004346F9" w:rsidP="004346F9">
      <w:pPr>
        <w:widowControl w:val="0"/>
        <w:suppressAutoHyphens/>
        <w:spacing w:after="120" w:line="276" w:lineRule="auto"/>
        <w:jc w:val="center"/>
        <w:rPr>
          <w:rFonts w:eastAsia="Times New Roman"/>
          <w:iCs/>
          <w:kern w:val="0"/>
          <w:sz w:val="24"/>
          <w:lang w:bidi="pl-PL"/>
          <w14:ligatures w14:val="none"/>
        </w:rPr>
      </w:pPr>
      <w:r w:rsidRPr="004346F9">
        <w:rPr>
          <w:rFonts w:eastAsia="Times New Roman"/>
          <w:b/>
          <w:bCs/>
          <w:iCs/>
          <w:kern w:val="0"/>
          <w:sz w:val="24"/>
          <w:lang w:bidi="pl-PL"/>
          <w14:ligatures w14:val="none"/>
        </w:rPr>
        <w:t>Forma zajęć:</w:t>
      </w:r>
    </w:p>
    <w:p w14:paraId="46D0B9CB" w14:textId="77777777" w:rsidR="004346F9" w:rsidRPr="004346F9" w:rsidRDefault="004346F9" w:rsidP="004346F9">
      <w:pPr>
        <w:widowControl w:val="0"/>
        <w:suppressAutoHyphens/>
        <w:spacing w:after="120" w:line="276" w:lineRule="auto"/>
        <w:jc w:val="center"/>
        <w:rPr>
          <w:rFonts w:eastAsia="Times New Roman"/>
          <w:iCs/>
          <w:kern w:val="0"/>
          <w:sz w:val="24"/>
          <w:lang w:bidi="pl-PL"/>
          <w14:ligatures w14:val="none"/>
        </w:rPr>
      </w:pPr>
      <w:r w:rsidRPr="004346F9">
        <w:rPr>
          <w:rFonts w:eastAsia="Times New Roman"/>
          <w:b/>
          <w:iCs/>
          <w:kern w:val="0"/>
          <w:sz w:val="24"/>
          <w:lang w:bidi="pl-PL"/>
          <w14:ligatures w14:val="none"/>
        </w:rPr>
        <w:t xml:space="preserve">ĆWICZENIA (C) </w:t>
      </w:r>
      <w:r w:rsidRPr="004346F9">
        <w:rPr>
          <w:rFonts w:eastAsia="Times New Roman"/>
          <w:bCs/>
          <w:iCs/>
          <w:kern w:val="0"/>
          <w:sz w:val="24"/>
          <w:lang w:bidi="pl-PL"/>
          <w14:ligatures w14:val="none"/>
        </w:rPr>
        <w:t>(w tym zajęcia prowadzone z wykorzystaniem metod i technik kształcenia na odległość)</w:t>
      </w:r>
    </w:p>
    <w:tbl>
      <w:tblPr>
        <w:tblStyle w:val="Tabela-Siatka1"/>
        <w:tblW w:w="9823" w:type="dxa"/>
        <w:jc w:val="center"/>
        <w:tblLayout w:type="fixed"/>
        <w:tblLook w:val="04A0" w:firstRow="1" w:lastRow="0" w:firstColumn="1" w:lastColumn="0" w:noHBand="0" w:noVBand="1"/>
      </w:tblPr>
      <w:tblGrid>
        <w:gridCol w:w="946"/>
        <w:gridCol w:w="8877"/>
      </w:tblGrid>
      <w:tr w:rsidR="004346F9" w:rsidRPr="004346F9" w14:paraId="584A3243" w14:textId="77777777" w:rsidTr="00DB4FF0">
        <w:trPr>
          <w:jc w:val="center"/>
        </w:trPr>
        <w:tc>
          <w:tcPr>
            <w:tcW w:w="946" w:type="dxa"/>
          </w:tcPr>
          <w:p w14:paraId="50746A66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proofErr w:type="spellStart"/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Ocena</w:t>
            </w:r>
            <w:proofErr w:type="spellEnd"/>
          </w:p>
        </w:tc>
        <w:tc>
          <w:tcPr>
            <w:tcW w:w="8877" w:type="dxa"/>
          </w:tcPr>
          <w:p w14:paraId="1D22BA1A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proofErr w:type="spellStart"/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Kryterium</w:t>
            </w:r>
            <w:proofErr w:type="spellEnd"/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 xml:space="preserve"> </w:t>
            </w:r>
            <w:proofErr w:type="spellStart"/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oceny</w:t>
            </w:r>
            <w:proofErr w:type="spellEnd"/>
          </w:p>
        </w:tc>
      </w:tr>
      <w:tr w:rsidR="004346F9" w:rsidRPr="004346F9" w14:paraId="34E32615" w14:textId="77777777" w:rsidTr="00DB4FF0">
        <w:trPr>
          <w:jc w:val="center"/>
        </w:trPr>
        <w:tc>
          <w:tcPr>
            <w:tcW w:w="946" w:type="dxa"/>
          </w:tcPr>
          <w:p w14:paraId="317724BC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w w:val="99"/>
                <w:sz w:val="21"/>
                <w:szCs w:val="21"/>
                <w:lang w:bidi="pl-PL"/>
              </w:rPr>
              <w:t>3,0</w:t>
            </w:r>
          </w:p>
        </w:tc>
        <w:tc>
          <w:tcPr>
            <w:tcW w:w="8877" w:type="dxa"/>
          </w:tcPr>
          <w:p w14:paraId="42C90575" w14:textId="4FDB5922" w:rsidR="004346F9" w:rsidRPr="004346F9" w:rsidRDefault="004346F9" w:rsidP="003325E8">
            <w:pPr>
              <w:widowControl w:val="0"/>
              <w:spacing w:line="240" w:lineRule="auto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 xml:space="preserve">Uzyskał 50 - 60% maksymalnej liczby punktów w ramach </w:t>
            </w:r>
            <w:r w:rsidR="003325E8" w:rsidRPr="003325E8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projektu</w:t>
            </w:r>
          </w:p>
        </w:tc>
      </w:tr>
      <w:tr w:rsidR="004346F9" w:rsidRPr="004346F9" w14:paraId="087E886F" w14:textId="77777777" w:rsidTr="00DB4FF0">
        <w:trPr>
          <w:jc w:val="center"/>
        </w:trPr>
        <w:tc>
          <w:tcPr>
            <w:tcW w:w="946" w:type="dxa"/>
          </w:tcPr>
          <w:p w14:paraId="0938BF89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3,5</w:t>
            </w:r>
          </w:p>
        </w:tc>
        <w:tc>
          <w:tcPr>
            <w:tcW w:w="8877" w:type="dxa"/>
            <w:tcBorders>
              <w:top w:val="nil"/>
            </w:tcBorders>
          </w:tcPr>
          <w:p w14:paraId="61189E52" w14:textId="2572F479" w:rsidR="004346F9" w:rsidRPr="004346F9" w:rsidRDefault="004346F9" w:rsidP="003325E8">
            <w:pPr>
              <w:widowControl w:val="0"/>
              <w:spacing w:line="240" w:lineRule="auto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 xml:space="preserve">Uzyskał 61 - 70% maksymalnej liczby punktów w ramach </w:t>
            </w:r>
            <w:r w:rsidR="003325E8" w:rsidRPr="003325E8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projektu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, wykazywał aktywność na zajęciach</w:t>
            </w:r>
          </w:p>
        </w:tc>
      </w:tr>
      <w:tr w:rsidR="004346F9" w:rsidRPr="004346F9" w14:paraId="2319B094" w14:textId="77777777" w:rsidTr="00DB4FF0">
        <w:trPr>
          <w:jc w:val="center"/>
        </w:trPr>
        <w:tc>
          <w:tcPr>
            <w:tcW w:w="946" w:type="dxa"/>
          </w:tcPr>
          <w:p w14:paraId="7944B93A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w w:val="99"/>
                <w:sz w:val="21"/>
                <w:szCs w:val="21"/>
                <w:lang w:bidi="pl-PL"/>
              </w:rPr>
              <w:t>4,0</w:t>
            </w:r>
          </w:p>
        </w:tc>
        <w:tc>
          <w:tcPr>
            <w:tcW w:w="8877" w:type="dxa"/>
            <w:tcBorders>
              <w:top w:val="nil"/>
            </w:tcBorders>
          </w:tcPr>
          <w:p w14:paraId="5C82DB08" w14:textId="6A7A24B3" w:rsidR="004346F9" w:rsidRPr="004346F9" w:rsidRDefault="004346F9" w:rsidP="003325E8">
            <w:pPr>
              <w:widowControl w:val="0"/>
              <w:spacing w:line="240" w:lineRule="auto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Uzyskał 71 - 80% maksy</w:t>
            </w:r>
            <w:r w:rsidR="003325E8" w:rsidRPr="003325E8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malnej liczby punktów w ramach projektu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, wykazywał aktywność na zajęciach</w:t>
            </w:r>
          </w:p>
        </w:tc>
      </w:tr>
      <w:tr w:rsidR="004346F9" w:rsidRPr="004346F9" w14:paraId="6EA696B2" w14:textId="77777777" w:rsidTr="00DB4FF0">
        <w:trPr>
          <w:jc w:val="center"/>
        </w:trPr>
        <w:tc>
          <w:tcPr>
            <w:tcW w:w="946" w:type="dxa"/>
          </w:tcPr>
          <w:p w14:paraId="2B97DC1C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  <w:t>4,5</w:t>
            </w:r>
          </w:p>
        </w:tc>
        <w:tc>
          <w:tcPr>
            <w:tcW w:w="8877" w:type="dxa"/>
            <w:tcBorders>
              <w:top w:val="nil"/>
            </w:tcBorders>
          </w:tcPr>
          <w:p w14:paraId="7BE3D671" w14:textId="0245CC09" w:rsidR="004346F9" w:rsidRPr="004346F9" w:rsidRDefault="004346F9" w:rsidP="003325E8">
            <w:pPr>
              <w:widowControl w:val="0"/>
              <w:spacing w:line="240" w:lineRule="auto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 xml:space="preserve">Uzyskał 81 - 90% maksymalnej liczby punktów w ramach </w:t>
            </w:r>
            <w:r w:rsidR="003325E8" w:rsidRPr="003325E8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projektu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, wykazywał aktywność na zajęciach</w:t>
            </w:r>
          </w:p>
        </w:tc>
      </w:tr>
      <w:tr w:rsidR="004346F9" w:rsidRPr="004346F9" w14:paraId="0B31CC7E" w14:textId="77777777" w:rsidTr="00DB4FF0">
        <w:trPr>
          <w:jc w:val="center"/>
        </w:trPr>
        <w:tc>
          <w:tcPr>
            <w:tcW w:w="946" w:type="dxa"/>
          </w:tcPr>
          <w:p w14:paraId="07F02F5E" w14:textId="77777777" w:rsidR="004346F9" w:rsidRPr="004346F9" w:rsidRDefault="004346F9" w:rsidP="004346F9">
            <w:pPr>
              <w:widowControl w:val="0"/>
              <w:spacing w:line="276" w:lineRule="auto"/>
              <w:jc w:val="center"/>
              <w:rPr>
                <w:rFonts w:eastAsia="Times New Roman"/>
                <w:b/>
                <w:bCs/>
                <w:iCs/>
                <w:sz w:val="21"/>
                <w:szCs w:val="21"/>
                <w:lang w:bidi="pl-PL"/>
              </w:rPr>
            </w:pPr>
            <w:r w:rsidRPr="004346F9">
              <w:rPr>
                <w:rFonts w:eastAsia="Times New Roman"/>
                <w:b/>
                <w:bCs/>
                <w:iCs/>
                <w:w w:val="99"/>
                <w:sz w:val="21"/>
                <w:szCs w:val="21"/>
                <w:lang w:bidi="pl-PL"/>
              </w:rPr>
              <w:t>5,0</w:t>
            </w:r>
          </w:p>
        </w:tc>
        <w:tc>
          <w:tcPr>
            <w:tcW w:w="8877" w:type="dxa"/>
            <w:tcBorders>
              <w:top w:val="nil"/>
            </w:tcBorders>
          </w:tcPr>
          <w:p w14:paraId="2455D0A3" w14:textId="08ABC21E" w:rsidR="004346F9" w:rsidRPr="004346F9" w:rsidRDefault="004346F9" w:rsidP="003325E8">
            <w:pPr>
              <w:widowControl w:val="0"/>
              <w:spacing w:line="240" w:lineRule="auto"/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</w:pP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 xml:space="preserve">Uzyskał 91 - 100% maksymalnej liczby punktów w ramach </w:t>
            </w:r>
            <w:r w:rsidR="003325E8" w:rsidRPr="003325E8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projektu</w:t>
            </w:r>
            <w:r w:rsidRPr="004346F9">
              <w:rPr>
                <w:rFonts w:eastAsia="Times New Roman"/>
                <w:color w:val="auto"/>
                <w:sz w:val="21"/>
                <w:szCs w:val="21"/>
                <w:lang w:val="pl-PL" w:bidi="pl-PL"/>
              </w:rPr>
              <w:t>, wykazywał aktywność na zajęciach</w:t>
            </w:r>
          </w:p>
        </w:tc>
      </w:tr>
    </w:tbl>
    <w:p w14:paraId="19317EA6" w14:textId="77777777" w:rsidR="004346F9" w:rsidRDefault="004346F9" w:rsidP="004346F9">
      <w:pPr>
        <w:spacing w:after="131" w:line="268" w:lineRule="auto"/>
        <w:ind w:left="1701"/>
        <w:rPr>
          <w:b/>
          <w:sz w:val="24"/>
        </w:rPr>
      </w:pPr>
    </w:p>
    <w:p w14:paraId="35734D28" w14:textId="77777777" w:rsidR="00175656" w:rsidRPr="00175656" w:rsidRDefault="00175656" w:rsidP="003325E8">
      <w:pPr>
        <w:spacing w:after="0" w:line="240" w:lineRule="auto"/>
        <w:ind w:right="1279"/>
        <w:rPr>
          <w:b/>
          <w:sz w:val="24"/>
        </w:rPr>
      </w:pPr>
      <w:bookmarkStart w:id="0" w:name="_GoBack"/>
      <w:bookmarkEnd w:id="0"/>
    </w:p>
    <w:p w14:paraId="35A3BD3E" w14:textId="77777777" w:rsidR="005A3806" w:rsidRPr="00F74AAC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Bilans punktów ECTS – nakład pracy studenta 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1"/>
        <w:gridCol w:w="1418"/>
        <w:gridCol w:w="2145"/>
      </w:tblGrid>
      <w:tr w:rsidR="00F74AAC" w14:paraId="639B8F66" w14:textId="77777777" w:rsidTr="00F74AAC">
        <w:trPr>
          <w:trHeight w:val="285"/>
        </w:trPr>
        <w:tc>
          <w:tcPr>
            <w:tcW w:w="6221" w:type="dxa"/>
            <w:vMerge w:val="restart"/>
          </w:tcPr>
          <w:p w14:paraId="455338C4" w14:textId="77777777" w:rsidR="00F74AAC" w:rsidRPr="00F74AAC" w:rsidRDefault="00F74AAC" w:rsidP="005E29CB">
            <w:pPr>
              <w:pStyle w:val="TableParagraph"/>
              <w:ind w:left="6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F74AAC">
              <w:rPr>
                <w:rFonts w:ascii="Calibri" w:hAnsi="Calibri" w:cs="Calibri"/>
                <w:b/>
                <w:spacing w:val="-2"/>
              </w:rPr>
              <w:t>Kategoria</w:t>
            </w:r>
            <w:proofErr w:type="spellEnd"/>
          </w:p>
        </w:tc>
        <w:tc>
          <w:tcPr>
            <w:tcW w:w="3563" w:type="dxa"/>
            <w:gridSpan w:val="2"/>
          </w:tcPr>
          <w:p w14:paraId="24B58AD3" w14:textId="77777777" w:rsidR="00F74AAC" w:rsidRPr="00F74AAC" w:rsidRDefault="00F74AAC" w:rsidP="005E29CB">
            <w:pPr>
              <w:pStyle w:val="TableParagraph"/>
              <w:spacing w:before="1"/>
              <w:ind w:left="522"/>
              <w:rPr>
                <w:rFonts w:ascii="Calibri" w:hAnsi="Calibri" w:cs="Calibri"/>
                <w:b/>
              </w:rPr>
            </w:pPr>
            <w:r w:rsidRPr="00F74AAC">
              <w:rPr>
                <w:rFonts w:ascii="Calibri" w:hAnsi="Calibri" w:cs="Calibri"/>
                <w:b/>
              </w:rPr>
              <w:t>Obciążenie</w:t>
            </w:r>
            <w:r w:rsidRPr="00F74AAC">
              <w:rPr>
                <w:rFonts w:ascii="Calibri" w:hAnsi="Calibri" w:cs="Calibri"/>
                <w:b/>
                <w:spacing w:val="-8"/>
              </w:rPr>
              <w:t xml:space="preserve"> </w:t>
            </w:r>
            <w:r w:rsidRPr="00F74AAC">
              <w:rPr>
                <w:rFonts w:ascii="Calibri" w:hAnsi="Calibri" w:cs="Calibri"/>
                <w:b/>
                <w:spacing w:val="-2"/>
              </w:rPr>
              <w:t>studenta</w:t>
            </w:r>
          </w:p>
        </w:tc>
      </w:tr>
      <w:tr w:rsidR="00F74AAC" w14:paraId="7E63D57F" w14:textId="77777777" w:rsidTr="004E3CF2">
        <w:trPr>
          <w:trHeight w:val="480"/>
        </w:trPr>
        <w:tc>
          <w:tcPr>
            <w:tcW w:w="6221" w:type="dxa"/>
            <w:vMerge/>
            <w:tcBorders>
              <w:top w:val="nil"/>
            </w:tcBorders>
          </w:tcPr>
          <w:p w14:paraId="61D93895" w14:textId="77777777" w:rsidR="00F74AAC" w:rsidRPr="00F74AAC" w:rsidRDefault="00F74AAC" w:rsidP="005E29C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</w:tcPr>
          <w:p w14:paraId="655CA7FC" w14:textId="77777777" w:rsidR="00F74AAC" w:rsidRPr="00F74AAC" w:rsidRDefault="00F74AAC" w:rsidP="005E29CB">
            <w:pPr>
              <w:pStyle w:val="TableParagraph"/>
              <w:ind w:left="184" w:firstLine="244"/>
              <w:rPr>
                <w:rFonts w:ascii="Calibri" w:hAnsi="Calibri" w:cs="Calibri"/>
                <w:b/>
              </w:rPr>
            </w:pPr>
            <w:r w:rsidRPr="00F74AAC">
              <w:rPr>
                <w:rFonts w:ascii="Calibri" w:hAnsi="Calibri" w:cs="Calibri"/>
                <w:b/>
                <w:spacing w:val="-2"/>
              </w:rPr>
              <w:t>Studia stacjonarne</w:t>
            </w:r>
          </w:p>
        </w:tc>
        <w:tc>
          <w:tcPr>
            <w:tcW w:w="2145" w:type="dxa"/>
          </w:tcPr>
          <w:p w14:paraId="3518B121" w14:textId="77777777" w:rsidR="00F74AAC" w:rsidRDefault="00F74AAC" w:rsidP="005E29CB">
            <w:pPr>
              <w:pStyle w:val="TableParagraph"/>
              <w:ind w:left="153" w:right="146" w:firstLine="2"/>
              <w:jc w:val="center"/>
              <w:rPr>
                <w:rFonts w:ascii="Calibri" w:hAnsi="Calibri" w:cs="Calibri"/>
                <w:b/>
                <w:spacing w:val="-2"/>
              </w:rPr>
            </w:pPr>
            <w:r w:rsidRPr="00F74AAC">
              <w:rPr>
                <w:rFonts w:ascii="Calibri" w:hAnsi="Calibri" w:cs="Calibri"/>
                <w:b/>
                <w:spacing w:val="-2"/>
              </w:rPr>
              <w:t xml:space="preserve">Studia </w:t>
            </w:r>
          </w:p>
          <w:p w14:paraId="17499EF5" w14:textId="0F501CCD" w:rsidR="00F74AAC" w:rsidRPr="00F74AAC" w:rsidRDefault="00F74AAC" w:rsidP="00F74AAC">
            <w:pPr>
              <w:pStyle w:val="TableParagraph"/>
              <w:ind w:left="153" w:right="146" w:firstLine="2"/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F74AAC">
              <w:rPr>
                <w:rFonts w:ascii="Calibri" w:hAnsi="Calibri" w:cs="Calibri"/>
                <w:b/>
                <w:spacing w:val="-2"/>
              </w:rPr>
              <w:t>niestacjonar</w:t>
            </w:r>
            <w:r w:rsidRPr="00F74AAC">
              <w:rPr>
                <w:rFonts w:ascii="Calibri" w:hAnsi="Calibri" w:cs="Calibri"/>
                <w:b/>
                <w:spacing w:val="-5"/>
              </w:rPr>
              <w:t>ne</w:t>
            </w:r>
            <w:proofErr w:type="spellEnd"/>
          </w:p>
        </w:tc>
      </w:tr>
      <w:tr w:rsidR="00F74AAC" w:rsidRPr="00C11169" w14:paraId="77F1C7BA" w14:textId="77777777" w:rsidTr="00F74AAC">
        <w:trPr>
          <w:trHeight w:val="506"/>
        </w:trPr>
        <w:tc>
          <w:tcPr>
            <w:tcW w:w="6221" w:type="dxa"/>
            <w:shd w:val="clear" w:color="auto" w:fill="D9D9D9"/>
          </w:tcPr>
          <w:p w14:paraId="570267B1" w14:textId="77777777" w:rsidR="00F74AAC" w:rsidRPr="004E3CF2" w:rsidRDefault="00F74AAC" w:rsidP="005E29CB">
            <w:pPr>
              <w:pStyle w:val="TableParagraph"/>
              <w:spacing w:line="254" w:lineRule="exact"/>
              <w:ind w:left="107" w:right="185"/>
              <w:rPr>
                <w:rFonts w:ascii="Calibri" w:hAnsi="Calibri" w:cs="Calibri"/>
                <w:b/>
                <w:bCs/>
                <w:lang w:val="pl-PL"/>
              </w:rPr>
            </w:pPr>
            <w:r w:rsidRPr="004E3CF2">
              <w:rPr>
                <w:rFonts w:ascii="Calibri" w:hAnsi="Calibri" w:cs="Calibri"/>
                <w:b/>
                <w:bCs/>
                <w:lang w:val="pl-PL"/>
              </w:rPr>
              <w:lastRenderedPageBreak/>
              <w:t>LICZBA</w:t>
            </w:r>
            <w:r w:rsidRPr="004E3CF2">
              <w:rPr>
                <w:rFonts w:ascii="Calibri" w:hAnsi="Calibri" w:cs="Calibri"/>
                <w:b/>
                <w:bCs/>
                <w:spacing w:val="-10"/>
                <w:lang w:val="pl-PL"/>
              </w:rPr>
              <w:t xml:space="preserve"> </w:t>
            </w:r>
            <w:r w:rsidRPr="004E3CF2">
              <w:rPr>
                <w:rFonts w:ascii="Calibri" w:hAnsi="Calibri" w:cs="Calibri"/>
                <w:b/>
                <w:bCs/>
                <w:lang w:val="pl-PL"/>
              </w:rPr>
              <w:t>GODZIN</w:t>
            </w:r>
            <w:r w:rsidRPr="004E3CF2">
              <w:rPr>
                <w:rFonts w:ascii="Calibri" w:hAnsi="Calibri" w:cs="Calibri"/>
                <w:b/>
                <w:bCs/>
                <w:spacing w:val="-9"/>
                <w:lang w:val="pl-PL"/>
              </w:rPr>
              <w:t xml:space="preserve"> </w:t>
            </w:r>
            <w:r w:rsidRPr="004E3CF2">
              <w:rPr>
                <w:rFonts w:ascii="Calibri" w:hAnsi="Calibri" w:cs="Calibri"/>
                <w:b/>
                <w:bCs/>
                <w:lang w:val="pl-PL"/>
              </w:rPr>
              <w:t>REALIZOWANYCH</w:t>
            </w:r>
            <w:r w:rsidRPr="004E3CF2">
              <w:rPr>
                <w:rFonts w:ascii="Calibri" w:hAnsi="Calibri" w:cs="Calibri"/>
                <w:b/>
                <w:bCs/>
                <w:spacing w:val="-10"/>
                <w:lang w:val="pl-PL"/>
              </w:rPr>
              <w:t xml:space="preserve"> </w:t>
            </w:r>
            <w:r w:rsidRPr="004E3CF2">
              <w:rPr>
                <w:rFonts w:ascii="Calibri" w:hAnsi="Calibri" w:cs="Calibri"/>
                <w:b/>
                <w:bCs/>
                <w:lang w:val="pl-PL"/>
              </w:rPr>
              <w:t>PRZY</w:t>
            </w:r>
            <w:r w:rsidRPr="004E3CF2">
              <w:rPr>
                <w:rFonts w:ascii="Calibri" w:hAnsi="Calibri" w:cs="Calibri"/>
                <w:b/>
                <w:bCs/>
                <w:spacing w:val="-10"/>
                <w:lang w:val="pl-PL"/>
              </w:rPr>
              <w:t xml:space="preserve"> </w:t>
            </w:r>
            <w:r w:rsidRPr="004E3CF2">
              <w:rPr>
                <w:rFonts w:ascii="Calibri" w:hAnsi="Calibri" w:cs="Calibri"/>
                <w:b/>
                <w:bCs/>
                <w:lang w:val="pl-PL"/>
              </w:rPr>
              <w:t>BEZPOŚREDNIM UDZIALE NAUCZYCIELA /GODZINY KONTAKTOWE/</w:t>
            </w:r>
          </w:p>
        </w:tc>
        <w:tc>
          <w:tcPr>
            <w:tcW w:w="1418" w:type="dxa"/>
            <w:shd w:val="clear" w:color="auto" w:fill="D9D9D9"/>
          </w:tcPr>
          <w:p w14:paraId="1250C333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b/>
                <w:bCs/>
              </w:rPr>
            </w:pPr>
            <w:r w:rsidRPr="00F74AAC">
              <w:rPr>
                <w:rFonts w:ascii="Calibri" w:hAnsi="Calibri" w:cs="Calibri"/>
                <w:b/>
                <w:bCs/>
              </w:rPr>
              <w:t>20</w:t>
            </w:r>
          </w:p>
        </w:tc>
        <w:tc>
          <w:tcPr>
            <w:tcW w:w="2145" w:type="dxa"/>
            <w:shd w:val="clear" w:color="auto" w:fill="D9D9D9"/>
          </w:tcPr>
          <w:p w14:paraId="3F5D4375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b/>
                <w:bCs/>
              </w:rPr>
            </w:pPr>
            <w:r w:rsidRPr="00F74AAC">
              <w:rPr>
                <w:rFonts w:ascii="Calibri" w:hAnsi="Calibri" w:cs="Calibri"/>
                <w:b/>
                <w:bCs/>
              </w:rPr>
              <w:t>10</w:t>
            </w:r>
          </w:p>
        </w:tc>
      </w:tr>
      <w:tr w:rsidR="00F74AAC" w14:paraId="3A6D622C" w14:textId="77777777" w:rsidTr="00F74AAC">
        <w:trPr>
          <w:trHeight w:val="283"/>
        </w:trPr>
        <w:tc>
          <w:tcPr>
            <w:tcW w:w="6221" w:type="dxa"/>
          </w:tcPr>
          <w:p w14:paraId="11881DD0" w14:textId="77777777" w:rsidR="00F74AAC" w:rsidRPr="00F74AAC" w:rsidRDefault="00F74AAC" w:rsidP="005E29CB">
            <w:pPr>
              <w:pStyle w:val="TableParagraph"/>
              <w:spacing w:before="13" w:line="250" w:lineRule="exact"/>
              <w:ind w:left="107"/>
              <w:rPr>
                <w:rFonts w:ascii="Calibri" w:hAnsi="Calibri" w:cs="Calibri"/>
              </w:rPr>
            </w:pPr>
            <w:r w:rsidRPr="00F74AAC">
              <w:rPr>
                <w:rFonts w:ascii="Calibri" w:hAnsi="Calibri" w:cs="Calibri"/>
              </w:rPr>
              <w:t>Udział</w:t>
            </w:r>
            <w:r w:rsidRPr="00F74AAC">
              <w:rPr>
                <w:rFonts w:ascii="Calibri" w:hAnsi="Calibri" w:cs="Calibri"/>
                <w:spacing w:val="-4"/>
              </w:rPr>
              <w:t xml:space="preserve"> </w:t>
            </w:r>
            <w:r w:rsidRPr="00F74AAC">
              <w:rPr>
                <w:rFonts w:ascii="Calibri" w:hAnsi="Calibri" w:cs="Calibri"/>
              </w:rPr>
              <w:t>w</w:t>
            </w:r>
            <w:r w:rsidRPr="00F74AAC">
              <w:rPr>
                <w:rFonts w:ascii="Calibri" w:hAnsi="Calibri" w:cs="Calibri"/>
                <w:spacing w:val="-2"/>
              </w:rPr>
              <w:t xml:space="preserve"> wykładach</w:t>
            </w:r>
          </w:p>
        </w:tc>
        <w:tc>
          <w:tcPr>
            <w:tcW w:w="1418" w:type="dxa"/>
          </w:tcPr>
          <w:p w14:paraId="2DEC7620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sz w:val="20"/>
              </w:rPr>
            </w:pPr>
            <w:r w:rsidRPr="00F74AAC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2145" w:type="dxa"/>
          </w:tcPr>
          <w:p w14:paraId="637C80FD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sz w:val="20"/>
              </w:rPr>
            </w:pPr>
            <w:r w:rsidRPr="00F74AAC">
              <w:rPr>
                <w:rFonts w:ascii="Calibri" w:hAnsi="Calibri" w:cs="Calibri"/>
                <w:sz w:val="20"/>
              </w:rPr>
              <w:t>10</w:t>
            </w:r>
          </w:p>
        </w:tc>
      </w:tr>
      <w:tr w:rsidR="00F74AAC" w14:paraId="24E06E43" w14:textId="77777777" w:rsidTr="00F74AAC">
        <w:trPr>
          <w:trHeight w:val="282"/>
        </w:trPr>
        <w:tc>
          <w:tcPr>
            <w:tcW w:w="6221" w:type="dxa"/>
          </w:tcPr>
          <w:p w14:paraId="115BF9EB" w14:textId="77777777" w:rsidR="00F74AAC" w:rsidRPr="00F74AAC" w:rsidRDefault="00F74AAC" w:rsidP="005E29CB">
            <w:pPr>
              <w:pStyle w:val="TableParagraph"/>
              <w:spacing w:before="13" w:line="250" w:lineRule="exact"/>
              <w:ind w:left="107"/>
              <w:rPr>
                <w:rFonts w:ascii="Calibri" w:hAnsi="Calibri" w:cs="Calibri"/>
              </w:rPr>
            </w:pPr>
            <w:r w:rsidRPr="00F74AAC">
              <w:rPr>
                <w:rFonts w:ascii="Calibri" w:hAnsi="Calibri" w:cs="Calibri"/>
              </w:rPr>
              <w:t>Udział</w:t>
            </w:r>
            <w:r w:rsidRPr="00F74AAC">
              <w:rPr>
                <w:rFonts w:ascii="Calibri" w:hAnsi="Calibri" w:cs="Calibri"/>
                <w:spacing w:val="-2"/>
              </w:rPr>
              <w:t xml:space="preserve"> </w:t>
            </w:r>
            <w:r w:rsidRPr="00F74AAC">
              <w:rPr>
                <w:rFonts w:ascii="Calibri" w:hAnsi="Calibri" w:cs="Calibri"/>
              </w:rPr>
              <w:t>w</w:t>
            </w:r>
            <w:r w:rsidRPr="00F74AAC">
              <w:rPr>
                <w:rFonts w:ascii="Calibri" w:hAnsi="Calibri" w:cs="Calibri"/>
                <w:spacing w:val="-2"/>
              </w:rPr>
              <w:t xml:space="preserve"> ćwiczeniach</w:t>
            </w:r>
          </w:p>
        </w:tc>
        <w:tc>
          <w:tcPr>
            <w:tcW w:w="1418" w:type="dxa"/>
          </w:tcPr>
          <w:p w14:paraId="108F6E3C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sz w:val="20"/>
              </w:rPr>
            </w:pPr>
            <w:r w:rsidRPr="00F74AAC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2145" w:type="dxa"/>
          </w:tcPr>
          <w:p w14:paraId="6984C0AC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sz w:val="20"/>
              </w:rPr>
            </w:pPr>
            <w:r w:rsidRPr="00F74AAC">
              <w:rPr>
                <w:rFonts w:ascii="Calibri" w:hAnsi="Calibri" w:cs="Calibri"/>
                <w:sz w:val="20"/>
              </w:rPr>
              <w:t>-</w:t>
            </w:r>
          </w:p>
        </w:tc>
      </w:tr>
      <w:tr w:rsidR="00F74AAC" w:rsidRPr="00C11169" w14:paraId="4F00D218" w14:textId="77777777" w:rsidTr="00F74AAC">
        <w:trPr>
          <w:trHeight w:val="285"/>
        </w:trPr>
        <w:tc>
          <w:tcPr>
            <w:tcW w:w="6221" w:type="dxa"/>
            <w:shd w:val="clear" w:color="auto" w:fill="DFDFDF"/>
          </w:tcPr>
          <w:p w14:paraId="50F2C9C5" w14:textId="77777777" w:rsidR="00F74AAC" w:rsidRPr="00514F87" w:rsidRDefault="00F74AAC" w:rsidP="005E29CB">
            <w:pPr>
              <w:pStyle w:val="TableParagraph"/>
              <w:spacing w:before="15" w:line="250" w:lineRule="exact"/>
              <w:ind w:left="107"/>
              <w:rPr>
                <w:rFonts w:ascii="Calibri" w:hAnsi="Calibri" w:cs="Calibri"/>
                <w:b/>
                <w:bCs/>
                <w:lang w:val="pl-PL"/>
              </w:rPr>
            </w:pPr>
            <w:r w:rsidRPr="00514F87">
              <w:rPr>
                <w:rFonts w:ascii="Calibri" w:hAnsi="Calibri" w:cs="Calibri"/>
                <w:b/>
                <w:bCs/>
                <w:lang w:val="pl-PL"/>
              </w:rPr>
              <w:t>SAMODZIELNA</w:t>
            </w:r>
            <w:r w:rsidRPr="00514F87">
              <w:rPr>
                <w:rFonts w:ascii="Calibri" w:hAnsi="Calibri" w:cs="Calibri"/>
                <w:b/>
                <w:bCs/>
                <w:spacing w:val="-9"/>
                <w:lang w:val="pl-PL"/>
              </w:rPr>
              <w:t xml:space="preserve"> </w:t>
            </w:r>
            <w:r w:rsidRPr="00514F87">
              <w:rPr>
                <w:rFonts w:ascii="Calibri" w:hAnsi="Calibri" w:cs="Calibri"/>
                <w:b/>
                <w:bCs/>
                <w:lang w:val="pl-PL"/>
              </w:rPr>
              <w:t>PRACA</w:t>
            </w:r>
            <w:r w:rsidRPr="00514F87">
              <w:rPr>
                <w:rFonts w:ascii="Calibri" w:hAnsi="Calibri" w:cs="Calibri"/>
                <w:b/>
                <w:bCs/>
                <w:spacing w:val="-6"/>
                <w:lang w:val="pl-PL"/>
              </w:rPr>
              <w:t xml:space="preserve"> </w:t>
            </w:r>
            <w:r w:rsidRPr="00514F87">
              <w:rPr>
                <w:rFonts w:ascii="Calibri" w:hAnsi="Calibri" w:cs="Calibri"/>
                <w:b/>
                <w:bCs/>
                <w:lang w:val="pl-PL"/>
              </w:rPr>
              <w:t>STUDENTA</w:t>
            </w:r>
            <w:r w:rsidRPr="00514F87">
              <w:rPr>
                <w:rFonts w:ascii="Calibri" w:hAnsi="Calibri" w:cs="Calibri"/>
                <w:b/>
                <w:bCs/>
                <w:spacing w:val="-6"/>
                <w:lang w:val="pl-PL"/>
              </w:rPr>
              <w:t xml:space="preserve"> </w:t>
            </w:r>
            <w:r w:rsidRPr="00514F87">
              <w:rPr>
                <w:rFonts w:ascii="Calibri" w:hAnsi="Calibri" w:cs="Calibri"/>
                <w:b/>
                <w:bCs/>
                <w:lang w:val="pl-PL"/>
              </w:rPr>
              <w:t>/GODZINY</w:t>
            </w:r>
            <w:r w:rsidRPr="00514F87">
              <w:rPr>
                <w:rFonts w:ascii="Calibri" w:hAnsi="Calibri" w:cs="Calibri"/>
                <w:b/>
                <w:bCs/>
                <w:spacing w:val="-6"/>
                <w:lang w:val="pl-PL"/>
              </w:rPr>
              <w:t xml:space="preserve"> </w:t>
            </w:r>
            <w:r w:rsidRPr="00514F87">
              <w:rPr>
                <w:rFonts w:ascii="Calibri" w:hAnsi="Calibri" w:cs="Calibri"/>
                <w:b/>
                <w:bCs/>
                <w:spacing w:val="-2"/>
                <w:lang w:val="pl-PL"/>
              </w:rPr>
              <w:t>NIEKONTAKTOWE/</w:t>
            </w:r>
          </w:p>
        </w:tc>
        <w:tc>
          <w:tcPr>
            <w:tcW w:w="1418" w:type="dxa"/>
            <w:shd w:val="clear" w:color="auto" w:fill="DFDFDF"/>
          </w:tcPr>
          <w:p w14:paraId="0D3364B5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74AAC">
              <w:rPr>
                <w:rFonts w:ascii="Calibri" w:hAnsi="Calibri" w:cs="Calibri"/>
                <w:b/>
                <w:bCs/>
                <w:sz w:val="20"/>
              </w:rPr>
              <w:t>30</w:t>
            </w:r>
          </w:p>
        </w:tc>
        <w:tc>
          <w:tcPr>
            <w:tcW w:w="2145" w:type="dxa"/>
            <w:shd w:val="clear" w:color="auto" w:fill="DFDFDF"/>
          </w:tcPr>
          <w:p w14:paraId="07AB3AF1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74AAC">
              <w:rPr>
                <w:rFonts w:ascii="Calibri" w:hAnsi="Calibri" w:cs="Calibri"/>
                <w:b/>
                <w:bCs/>
                <w:sz w:val="20"/>
              </w:rPr>
              <w:t>40</w:t>
            </w:r>
          </w:p>
        </w:tc>
      </w:tr>
      <w:tr w:rsidR="00F74AAC" w14:paraId="2DCA36E4" w14:textId="77777777" w:rsidTr="00F74AAC">
        <w:trPr>
          <w:trHeight w:val="283"/>
        </w:trPr>
        <w:tc>
          <w:tcPr>
            <w:tcW w:w="6221" w:type="dxa"/>
          </w:tcPr>
          <w:p w14:paraId="6D88B271" w14:textId="77777777" w:rsidR="00F74AAC" w:rsidRPr="00F74AAC" w:rsidRDefault="00F74AAC" w:rsidP="005E29CB">
            <w:pPr>
              <w:pStyle w:val="TableParagraph"/>
              <w:spacing w:before="13" w:line="250" w:lineRule="exact"/>
              <w:ind w:left="107"/>
              <w:rPr>
                <w:rFonts w:ascii="Calibri" w:hAnsi="Calibri" w:cs="Calibri"/>
              </w:rPr>
            </w:pPr>
            <w:r w:rsidRPr="00F74AAC">
              <w:rPr>
                <w:rFonts w:ascii="Calibri" w:hAnsi="Calibri" w:cs="Calibri"/>
              </w:rPr>
              <w:t>Przygotowanie</w:t>
            </w:r>
            <w:r w:rsidRPr="00F74AAC">
              <w:rPr>
                <w:rFonts w:ascii="Calibri" w:hAnsi="Calibri" w:cs="Calibri"/>
                <w:spacing w:val="-4"/>
              </w:rPr>
              <w:t xml:space="preserve"> </w:t>
            </w:r>
            <w:r w:rsidRPr="00F74AAC">
              <w:rPr>
                <w:rFonts w:ascii="Calibri" w:hAnsi="Calibri" w:cs="Calibri"/>
              </w:rPr>
              <w:t>do</w:t>
            </w:r>
            <w:r w:rsidRPr="00F74AAC">
              <w:rPr>
                <w:rFonts w:ascii="Calibri" w:hAnsi="Calibri" w:cs="Calibri"/>
                <w:spacing w:val="-5"/>
              </w:rPr>
              <w:t xml:space="preserve"> </w:t>
            </w:r>
            <w:r w:rsidRPr="00F74AAC">
              <w:rPr>
                <w:rFonts w:ascii="Calibri" w:hAnsi="Calibri" w:cs="Calibri"/>
                <w:spacing w:val="-2"/>
              </w:rPr>
              <w:t>ćwiczeń/wykładów</w:t>
            </w:r>
          </w:p>
        </w:tc>
        <w:tc>
          <w:tcPr>
            <w:tcW w:w="1418" w:type="dxa"/>
          </w:tcPr>
          <w:p w14:paraId="30327D15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sz w:val="20"/>
              </w:rPr>
            </w:pPr>
            <w:r w:rsidRPr="00F74AAC">
              <w:rPr>
                <w:rFonts w:ascii="Calibri" w:hAnsi="Calibri" w:cs="Calibri"/>
                <w:sz w:val="20"/>
              </w:rPr>
              <w:t>15</w:t>
            </w:r>
          </w:p>
        </w:tc>
        <w:tc>
          <w:tcPr>
            <w:tcW w:w="2145" w:type="dxa"/>
          </w:tcPr>
          <w:p w14:paraId="1BF554FD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sz w:val="20"/>
              </w:rPr>
            </w:pPr>
            <w:r w:rsidRPr="00F74AAC">
              <w:rPr>
                <w:rFonts w:ascii="Calibri" w:hAnsi="Calibri" w:cs="Calibri"/>
                <w:sz w:val="20"/>
              </w:rPr>
              <w:t>15</w:t>
            </w:r>
          </w:p>
        </w:tc>
      </w:tr>
      <w:tr w:rsidR="00F74AAC" w14:paraId="69F9D87F" w14:textId="77777777" w:rsidTr="00F74AAC">
        <w:trPr>
          <w:trHeight w:val="285"/>
        </w:trPr>
        <w:tc>
          <w:tcPr>
            <w:tcW w:w="6221" w:type="dxa"/>
          </w:tcPr>
          <w:p w14:paraId="41A89F85" w14:textId="77777777" w:rsidR="00F74AAC" w:rsidRPr="00F74AAC" w:rsidRDefault="00F74AAC" w:rsidP="005E29CB">
            <w:pPr>
              <w:pStyle w:val="TableParagraph"/>
              <w:spacing w:before="15" w:line="250" w:lineRule="exact"/>
              <w:ind w:left="107"/>
              <w:rPr>
                <w:rFonts w:ascii="Calibri" w:hAnsi="Calibri" w:cs="Calibri"/>
              </w:rPr>
            </w:pPr>
            <w:r w:rsidRPr="00F74AAC">
              <w:rPr>
                <w:rFonts w:ascii="Calibri" w:hAnsi="Calibri" w:cs="Calibri"/>
              </w:rPr>
              <w:t>Przygotowanie</w:t>
            </w:r>
            <w:r w:rsidRPr="00F74AAC">
              <w:rPr>
                <w:rFonts w:ascii="Calibri" w:hAnsi="Calibri" w:cs="Calibri"/>
                <w:spacing w:val="-4"/>
              </w:rPr>
              <w:t xml:space="preserve"> </w:t>
            </w:r>
            <w:r w:rsidRPr="00F74AAC">
              <w:rPr>
                <w:rFonts w:ascii="Calibri" w:hAnsi="Calibri" w:cs="Calibri"/>
              </w:rPr>
              <w:t>do</w:t>
            </w:r>
            <w:r w:rsidRPr="00F74AAC">
              <w:rPr>
                <w:rFonts w:ascii="Calibri" w:hAnsi="Calibri" w:cs="Calibri"/>
                <w:spacing w:val="-4"/>
              </w:rPr>
              <w:t xml:space="preserve"> </w:t>
            </w:r>
            <w:r w:rsidRPr="00F74AAC">
              <w:rPr>
                <w:rFonts w:ascii="Calibri" w:hAnsi="Calibri" w:cs="Calibri"/>
                <w:spacing w:val="-2"/>
              </w:rPr>
              <w:t>kolokwium</w:t>
            </w:r>
          </w:p>
        </w:tc>
        <w:tc>
          <w:tcPr>
            <w:tcW w:w="1418" w:type="dxa"/>
          </w:tcPr>
          <w:p w14:paraId="7CFC9139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sz w:val="20"/>
              </w:rPr>
            </w:pPr>
            <w:r w:rsidRPr="00F74AAC">
              <w:rPr>
                <w:rFonts w:ascii="Calibri" w:hAnsi="Calibri" w:cs="Calibri"/>
                <w:sz w:val="20"/>
              </w:rPr>
              <w:t>15</w:t>
            </w:r>
          </w:p>
        </w:tc>
        <w:tc>
          <w:tcPr>
            <w:tcW w:w="2145" w:type="dxa"/>
          </w:tcPr>
          <w:p w14:paraId="005C24BB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sz w:val="20"/>
              </w:rPr>
            </w:pPr>
            <w:r w:rsidRPr="00F74AAC">
              <w:rPr>
                <w:rFonts w:ascii="Calibri" w:hAnsi="Calibri" w:cs="Calibri"/>
                <w:sz w:val="20"/>
              </w:rPr>
              <w:t>25</w:t>
            </w:r>
          </w:p>
        </w:tc>
      </w:tr>
      <w:tr w:rsidR="00F74AAC" w:rsidRPr="00C11169" w14:paraId="34598BD5" w14:textId="77777777" w:rsidTr="00F74AAC">
        <w:trPr>
          <w:trHeight w:val="285"/>
        </w:trPr>
        <w:tc>
          <w:tcPr>
            <w:tcW w:w="6221" w:type="dxa"/>
            <w:shd w:val="clear" w:color="auto" w:fill="DFDFDF"/>
          </w:tcPr>
          <w:p w14:paraId="30F373AE" w14:textId="77777777" w:rsidR="00F74AAC" w:rsidRPr="00F74AAC" w:rsidRDefault="00F74AAC" w:rsidP="005E29CB">
            <w:pPr>
              <w:pStyle w:val="TableParagraph"/>
              <w:spacing w:before="15" w:line="250" w:lineRule="exact"/>
              <w:ind w:left="107"/>
              <w:rPr>
                <w:rFonts w:ascii="Calibri" w:hAnsi="Calibri" w:cs="Calibri"/>
                <w:b/>
              </w:rPr>
            </w:pPr>
            <w:r w:rsidRPr="00F74AAC">
              <w:rPr>
                <w:rFonts w:ascii="Calibri" w:hAnsi="Calibri" w:cs="Calibri"/>
                <w:b/>
              </w:rPr>
              <w:t>ŁĄCZNA</w:t>
            </w:r>
            <w:r w:rsidRPr="00F74AAC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F74AAC">
              <w:rPr>
                <w:rFonts w:ascii="Calibri" w:hAnsi="Calibri" w:cs="Calibri"/>
                <w:b/>
              </w:rPr>
              <w:t>LICZBA</w:t>
            </w:r>
            <w:r w:rsidRPr="00F74AAC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F74AAC">
              <w:rPr>
                <w:rFonts w:ascii="Calibri" w:hAnsi="Calibri" w:cs="Calibri"/>
                <w:b/>
                <w:spacing w:val="-2"/>
              </w:rPr>
              <w:t>GODZIN</w:t>
            </w:r>
          </w:p>
        </w:tc>
        <w:tc>
          <w:tcPr>
            <w:tcW w:w="3563" w:type="dxa"/>
            <w:gridSpan w:val="2"/>
            <w:shd w:val="clear" w:color="auto" w:fill="DFDFDF"/>
          </w:tcPr>
          <w:p w14:paraId="06A99F86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b/>
                <w:sz w:val="20"/>
              </w:rPr>
            </w:pPr>
            <w:r w:rsidRPr="00F74AAC">
              <w:rPr>
                <w:rFonts w:ascii="Calibri" w:hAnsi="Calibri" w:cs="Calibri"/>
                <w:b/>
                <w:sz w:val="20"/>
              </w:rPr>
              <w:t>50</w:t>
            </w:r>
          </w:p>
        </w:tc>
      </w:tr>
      <w:tr w:rsidR="00F74AAC" w:rsidRPr="00C11169" w14:paraId="004B0536" w14:textId="77777777" w:rsidTr="00F74AAC">
        <w:trPr>
          <w:trHeight w:val="282"/>
        </w:trPr>
        <w:tc>
          <w:tcPr>
            <w:tcW w:w="6221" w:type="dxa"/>
            <w:shd w:val="clear" w:color="auto" w:fill="DFDFDF"/>
          </w:tcPr>
          <w:p w14:paraId="6A562E09" w14:textId="77777777" w:rsidR="00F74AAC" w:rsidRPr="00F74AAC" w:rsidRDefault="00F74AAC" w:rsidP="005E29CB">
            <w:pPr>
              <w:pStyle w:val="TableParagraph"/>
              <w:spacing w:before="13" w:line="250" w:lineRule="exact"/>
              <w:ind w:left="107"/>
              <w:rPr>
                <w:rFonts w:ascii="Calibri" w:hAnsi="Calibri" w:cs="Calibri"/>
                <w:b/>
              </w:rPr>
            </w:pPr>
            <w:r w:rsidRPr="00F74AAC">
              <w:rPr>
                <w:rFonts w:ascii="Calibri" w:hAnsi="Calibri" w:cs="Calibri"/>
                <w:b/>
              </w:rPr>
              <w:t>PUNKTY</w:t>
            </w:r>
            <w:r w:rsidRPr="00F74AAC">
              <w:rPr>
                <w:rFonts w:ascii="Calibri" w:hAnsi="Calibri" w:cs="Calibri"/>
                <w:b/>
                <w:spacing w:val="-4"/>
              </w:rPr>
              <w:t xml:space="preserve"> </w:t>
            </w:r>
            <w:r w:rsidRPr="00F74AAC">
              <w:rPr>
                <w:rFonts w:ascii="Calibri" w:hAnsi="Calibri" w:cs="Calibri"/>
                <w:b/>
              </w:rPr>
              <w:t>ECTS</w:t>
            </w:r>
            <w:r w:rsidRPr="00F74AAC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F74AAC">
              <w:rPr>
                <w:rFonts w:ascii="Calibri" w:hAnsi="Calibri" w:cs="Calibri"/>
                <w:b/>
              </w:rPr>
              <w:t>za</w:t>
            </w:r>
            <w:r w:rsidRPr="00F74AAC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F74AAC">
              <w:rPr>
                <w:rFonts w:ascii="Calibri" w:hAnsi="Calibri" w:cs="Calibri"/>
                <w:b/>
                <w:spacing w:val="-2"/>
              </w:rPr>
              <w:t>przedmiot</w:t>
            </w:r>
          </w:p>
        </w:tc>
        <w:tc>
          <w:tcPr>
            <w:tcW w:w="3563" w:type="dxa"/>
            <w:gridSpan w:val="2"/>
            <w:shd w:val="clear" w:color="auto" w:fill="DFDFDF"/>
          </w:tcPr>
          <w:p w14:paraId="0731104D" w14:textId="77777777" w:rsidR="00F74AAC" w:rsidRPr="00F74AAC" w:rsidRDefault="00F74AAC" w:rsidP="005E29CB">
            <w:pPr>
              <w:pStyle w:val="TableParagraph"/>
              <w:jc w:val="center"/>
              <w:rPr>
                <w:rFonts w:ascii="Calibri" w:hAnsi="Calibri" w:cs="Calibri"/>
                <w:b/>
                <w:sz w:val="20"/>
              </w:rPr>
            </w:pPr>
            <w:r w:rsidRPr="00F74AAC">
              <w:rPr>
                <w:rFonts w:ascii="Calibri" w:hAnsi="Calibri" w:cs="Calibri"/>
                <w:b/>
                <w:sz w:val="20"/>
              </w:rPr>
              <w:t>2</w:t>
            </w:r>
          </w:p>
        </w:tc>
      </w:tr>
    </w:tbl>
    <w:p w14:paraId="1E827669" w14:textId="77777777" w:rsidR="00F74AAC" w:rsidRDefault="00F74AAC">
      <w:pPr>
        <w:spacing w:after="0"/>
        <w:ind w:left="254"/>
        <w:rPr>
          <w:b/>
          <w:sz w:val="20"/>
        </w:rPr>
      </w:pPr>
    </w:p>
    <w:p w14:paraId="2D160810" w14:textId="4BABF27D" w:rsidR="005A3806" w:rsidRDefault="00872C38">
      <w:pPr>
        <w:spacing w:after="0"/>
        <w:ind w:left="254"/>
      </w:pPr>
      <w:r>
        <w:rPr>
          <w:b/>
          <w:sz w:val="20"/>
        </w:rPr>
        <w:t xml:space="preserve">*niepotrzebne usunąć </w:t>
      </w:r>
    </w:p>
    <w:p w14:paraId="41400975" w14:textId="77777777" w:rsidR="005A3806" w:rsidRDefault="00872C38">
      <w:pPr>
        <w:spacing w:after="602"/>
        <w:ind w:left="319"/>
      </w:pPr>
      <w:r>
        <w:rPr>
          <w:b/>
          <w:sz w:val="24"/>
        </w:rPr>
        <w:t xml:space="preserve">Przyjmuję do realizacji </w:t>
      </w:r>
      <w:r>
        <w:rPr>
          <w:sz w:val="20"/>
        </w:rPr>
        <w:t>(data i czytelne podpisy osób prowadzących przedmiot (zajęcia) w danym roku akademickim)</w:t>
      </w:r>
      <w:r>
        <w:rPr>
          <w:sz w:val="21"/>
        </w:rPr>
        <w:t xml:space="preserve"> </w:t>
      </w:r>
    </w:p>
    <w:p w14:paraId="50B79775" w14:textId="77777777" w:rsidR="005A3806" w:rsidRDefault="00872C38">
      <w:pPr>
        <w:spacing w:after="0"/>
        <w:ind w:right="278"/>
        <w:jc w:val="right"/>
      </w:pPr>
      <w:r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D0364"/>
    <w:multiLevelType w:val="hybridMultilevel"/>
    <w:tmpl w:val="87343656"/>
    <w:lvl w:ilvl="0" w:tplc="F002180A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647A5"/>
    <w:multiLevelType w:val="hybridMultilevel"/>
    <w:tmpl w:val="1B8419F0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77203"/>
    <w:multiLevelType w:val="hybridMultilevel"/>
    <w:tmpl w:val="5274863A"/>
    <w:lvl w:ilvl="0" w:tplc="F002180A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C665D"/>
    <w:multiLevelType w:val="hybridMultilevel"/>
    <w:tmpl w:val="BA6A1FF6"/>
    <w:lvl w:ilvl="0" w:tplc="0409000F">
      <w:start w:val="1"/>
      <w:numFmt w:val="decimal"/>
      <w:lvlText w:val="%1."/>
      <w:lvlJc w:val="left"/>
      <w:pPr>
        <w:ind w:left="1413" w:hanging="360"/>
      </w:pPr>
    </w:lvl>
    <w:lvl w:ilvl="1" w:tplc="04090019" w:tentative="1">
      <w:start w:val="1"/>
      <w:numFmt w:val="lowerLetter"/>
      <w:lvlText w:val="%2."/>
      <w:lvlJc w:val="left"/>
      <w:pPr>
        <w:ind w:left="2133" w:hanging="360"/>
      </w:pPr>
    </w:lvl>
    <w:lvl w:ilvl="2" w:tplc="0409001B" w:tentative="1">
      <w:start w:val="1"/>
      <w:numFmt w:val="lowerRoman"/>
      <w:lvlText w:val="%3."/>
      <w:lvlJc w:val="right"/>
      <w:pPr>
        <w:ind w:left="2853" w:hanging="180"/>
      </w:pPr>
    </w:lvl>
    <w:lvl w:ilvl="3" w:tplc="0409000F" w:tentative="1">
      <w:start w:val="1"/>
      <w:numFmt w:val="decimal"/>
      <w:lvlText w:val="%4."/>
      <w:lvlJc w:val="left"/>
      <w:pPr>
        <w:ind w:left="3573" w:hanging="360"/>
      </w:pPr>
    </w:lvl>
    <w:lvl w:ilvl="4" w:tplc="04090019" w:tentative="1">
      <w:start w:val="1"/>
      <w:numFmt w:val="lowerLetter"/>
      <w:lvlText w:val="%5."/>
      <w:lvlJc w:val="left"/>
      <w:pPr>
        <w:ind w:left="4293" w:hanging="360"/>
      </w:pPr>
    </w:lvl>
    <w:lvl w:ilvl="5" w:tplc="0409001B" w:tentative="1">
      <w:start w:val="1"/>
      <w:numFmt w:val="lowerRoman"/>
      <w:lvlText w:val="%6."/>
      <w:lvlJc w:val="right"/>
      <w:pPr>
        <w:ind w:left="5013" w:hanging="180"/>
      </w:pPr>
    </w:lvl>
    <w:lvl w:ilvl="6" w:tplc="0409000F" w:tentative="1">
      <w:start w:val="1"/>
      <w:numFmt w:val="decimal"/>
      <w:lvlText w:val="%7."/>
      <w:lvlJc w:val="left"/>
      <w:pPr>
        <w:ind w:left="5733" w:hanging="360"/>
      </w:pPr>
    </w:lvl>
    <w:lvl w:ilvl="7" w:tplc="04090019" w:tentative="1">
      <w:start w:val="1"/>
      <w:numFmt w:val="lowerLetter"/>
      <w:lvlText w:val="%8."/>
      <w:lvlJc w:val="left"/>
      <w:pPr>
        <w:ind w:left="6453" w:hanging="360"/>
      </w:pPr>
    </w:lvl>
    <w:lvl w:ilvl="8" w:tplc="0409001B" w:tentative="1">
      <w:start w:val="1"/>
      <w:numFmt w:val="lowerRoman"/>
      <w:lvlText w:val="%9."/>
      <w:lvlJc w:val="right"/>
      <w:pPr>
        <w:ind w:left="7173" w:hanging="180"/>
      </w:pPr>
    </w:lvl>
  </w:abstractNum>
  <w:abstractNum w:abstractNumId="4" w15:restartNumberingAfterBreak="0">
    <w:nsid w:val="391479CF"/>
    <w:multiLevelType w:val="multilevel"/>
    <w:tmpl w:val="F2CAB3F6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"/>
      <w:lvlJc w:val="left"/>
      <w:pPr>
        <w:ind w:left="1339" w:hanging="360"/>
      </w:pPr>
      <w:rPr>
        <w:rFonts w:ascii="Symbol" w:hAnsi="Symbol" w:hint="default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9FD5C0A"/>
    <w:multiLevelType w:val="hybridMultilevel"/>
    <w:tmpl w:val="190AF748"/>
    <w:lvl w:ilvl="0" w:tplc="79B8279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5B2BA0"/>
    <w:multiLevelType w:val="hybridMultilevel"/>
    <w:tmpl w:val="752A4972"/>
    <w:lvl w:ilvl="0" w:tplc="F002180A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71229"/>
    <w:multiLevelType w:val="hybridMultilevel"/>
    <w:tmpl w:val="D14C0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763230"/>
    <w:multiLevelType w:val="hybridMultilevel"/>
    <w:tmpl w:val="DA1870B2"/>
    <w:lvl w:ilvl="0" w:tplc="85E2A9E2">
      <w:start w:val="1"/>
      <w:numFmt w:val="decimal"/>
      <w:lvlText w:val="%1.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9" w15:restartNumberingAfterBreak="0">
    <w:nsid w:val="53AA66BA"/>
    <w:multiLevelType w:val="hybridMultilevel"/>
    <w:tmpl w:val="8E7EF3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A681F00"/>
    <w:multiLevelType w:val="hybridMultilevel"/>
    <w:tmpl w:val="DE1455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BAB5E06"/>
    <w:multiLevelType w:val="hybridMultilevel"/>
    <w:tmpl w:val="9CEEF100"/>
    <w:lvl w:ilvl="0" w:tplc="79B8279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0A66E0"/>
    <w:multiLevelType w:val="hybridMultilevel"/>
    <w:tmpl w:val="D0C49A10"/>
    <w:lvl w:ilvl="0" w:tplc="E63C483A">
      <w:start w:val="1"/>
      <w:numFmt w:val="decimal"/>
      <w:lvlText w:val="%1."/>
      <w:lvlJc w:val="left"/>
      <w:pPr>
        <w:ind w:left="220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2C4062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2" w:tplc="CCD2544A">
      <w:numFmt w:val="bullet"/>
      <w:lvlText w:val="•"/>
      <w:lvlJc w:val="left"/>
      <w:pPr>
        <w:ind w:left="2700" w:hanging="360"/>
      </w:pPr>
      <w:rPr>
        <w:rFonts w:hint="default"/>
        <w:lang w:val="pl-PL" w:eastAsia="en-US" w:bidi="ar-SA"/>
      </w:rPr>
    </w:lvl>
    <w:lvl w:ilvl="3" w:tplc="F9D29F56">
      <w:numFmt w:val="bullet"/>
      <w:lvlText w:val="•"/>
      <w:lvlJc w:val="left"/>
      <w:pPr>
        <w:ind w:left="3620" w:hanging="360"/>
      </w:pPr>
      <w:rPr>
        <w:rFonts w:hint="default"/>
        <w:lang w:val="pl-PL" w:eastAsia="en-US" w:bidi="ar-SA"/>
      </w:rPr>
    </w:lvl>
    <w:lvl w:ilvl="4" w:tplc="3642FF04">
      <w:numFmt w:val="bullet"/>
      <w:lvlText w:val="•"/>
      <w:lvlJc w:val="left"/>
      <w:pPr>
        <w:ind w:left="4541" w:hanging="360"/>
      </w:pPr>
      <w:rPr>
        <w:rFonts w:hint="default"/>
        <w:lang w:val="pl-PL" w:eastAsia="en-US" w:bidi="ar-SA"/>
      </w:rPr>
    </w:lvl>
    <w:lvl w:ilvl="5" w:tplc="D5469936">
      <w:numFmt w:val="bullet"/>
      <w:lvlText w:val="•"/>
      <w:lvlJc w:val="left"/>
      <w:pPr>
        <w:ind w:left="5461" w:hanging="360"/>
      </w:pPr>
      <w:rPr>
        <w:rFonts w:hint="default"/>
        <w:lang w:val="pl-PL" w:eastAsia="en-US" w:bidi="ar-SA"/>
      </w:rPr>
    </w:lvl>
    <w:lvl w:ilvl="6" w:tplc="521427F8">
      <w:numFmt w:val="bullet"/>
      <w:lvlText w:val="•"/>
      <w:lvlJc w:val="left"/>
      <w:pPr>
        <w:ind w:left="6381" w:hanging="360"/>
      </w:pPr>
      <w:rPr>
        <w:rFonts w:hint="default"/>
        <w:lang w:val="pl-PL" w:eastAsia="en-US" w:bidi="ar-SA"/>
      </w:rPr>
    </w:lvl>
    <w:lvl w:ilvl="7" w:tplc="D6ECD14E">
      <w:numFmt w:val="bullet"/>
      <w:lvlText w:val="•"/>
      <w:lvlJc w:val="left"/>
      <w:pPr>
        <w:ind w:left="7302" w:hanging="360"/>
      </w:pPr>
      <w:rPr>
        <w:rFonts w:hint="default"/>
        <w:lang w:val="pl-PL" w:eastAsia="en-US" w:bidi="ar-SA"/>
      </w:rPr>
    </w:lvl>
    <w:lvl w:ilvl="8" w:tplc="23D062BA">
      <w:numFmt w:val="bullet"/>
      <w:lvlText w:val="•"/>
      <w:lvlJc w:val="left"/>
      <w:pPr>
        <w:ind w:left="8222" w:hanging="360"/>
      </w:pPr>
      <w:rPr>
        <w:rFonts w:hint="default"/>
        <w:lang w:val="pl-PL" w:eastAsia="en-US" w:bidi="ar-SA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4"/>
  </w:num>
  <w:num w:numId="6">
    <w:abstractNumId w:val="3"/>
  </w:num>
  <w:num w:numId="7">
    <w:abstractNumId w:val="8"/>
  </w:num>
  <w:num w:numId="8">
    <w:abstractNumId w:val="11"/>
  </w:num>
  <w:num w:numId="9">
    <w:abstractNumId w:val="5"/>
  </w:num>
  <w:num w:numId="10">
    <w:abstractNumId w:val="13"/>
  </w:num>
  <w:num w:numId="11">
    <w:abstractNumId w:val="1"/>
  </w:num>
  <w:num w:numId="12">
    <w:abstractNumId w:val="6"/>
  </w:num>
  <w:num w:numId="13">
    <w:abstractNumId w:val="2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806"/>
    <w:rsid w:val="000210DC"/>
    <w:rsid w:val="00146517"/>
    <w:rsid w:val="00146988"/>
    <w:rsid w:val="00175656"/>
    <w:rsid w:val="001B3DF7"/>
    <w:rsid w:val="001E6F09"/>
    <w:rsid w:val="002068C3"/>
    <w:rsid w:val="00280B69"/>
    <w:rsid w:val="002A7647"/>
    <w:rsid w:val="003325E8"/>
    <w:rsid w:val="003549C4"/>
    <w:rsid w:val="003751F2"/>
    <w:rsid w:val="0039653C"/>
    <w:rsid w:val="003A2687"/>
    <w:rsid w:val="00400E13"/>
    <w:rsid w:val="004346F9"/>
    <w:rsid w:val="004E2FC2"/>
    <w:rsid w:val="004E3CF2"/>
    <w:rsid w:val="00514F87"/>
    <w:rsid w:val="00570F30"/>
    <w:rsid w:val="005A3806"/>
    <w:rsid w:val="006A44FC"/>
    <w:rsid w:val="0075298F"/>
    <w:rsid w:val="0076277D"/>
    <w:rsid w:val="00872C38"/>
    <w:rsid w:val="008B6E8D"/>
    <w:rsid w:val="008D07DD"/>
    <w:rsid w:val="008F39AA"/>
    <w:rsid w:val="00900EB3"/>
    <w:rsid w:val="009232AB"/>
    <w:rsid w:val="009334D6"/>
    <w:rsid w:val="00A22A3B"/>
    <w:rsid w:val="00BB30CA"/>
    <w:rsid w:val="00BD2276"/>
    <w:rsid w:val="00BF395B"/>
    <w:rsid w:val="00C13B0F"/>
    <w:rsid w:val="00C151BD"/>
    <w:rsid w:val="00C2178A"/>
    <w:rsid w:val="00C2340A"/>
    <w:rsid w:val="00C622DE"/>
    <w:rsid w:val="00CA4667"/>
    <w:rsid w:val="00CB4527"/>
    <w:rsid w:val="00DE170C"/>
    <w:rsid w:val="00DF4141"/>
    <w:rsid w:val="00F54A09"/>
    <w:rsid w:val="00F74AAC"/>
    <w:rsid w:val="00FE00E4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1"/>
    <w:qFormat/>
    <w:rsid w:val="0075298F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75656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1756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kern w:val="0"/>
      <w:szCs w:val="22"/>
      <w:lang w:eastAsia="en-US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4346F9"/>
    <w:rPr>
      <w:rFonts w:ascii="Times New Roman" w:eastAsia="Times New Roman" w:hAnsi="Times New Roman" w:cs="Times New Roman"/>
      <w:b/>
      <w:bCs/>
      <w:color w:val="000000"/>
      <w:sz w:val="20"/>
      <w:szCs w:val="20"/>
      <w:lang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4346F9"/>
    <w:rPr>
      <w:rFonts w:ascii="Times New Roman" w:eastAsia="Times New Roman" w:hAnsi="Times New Roman" w:cs="Times New Roman"/>
      <w:b/>
      <w:bCs/>
      <w:sz w:val="20"/>
      <w:szCs w:val="20"/>
      <w:lang w:bidi="pl-PL"/>
    </w:rPr>
  </w:style>
  <w:style w:type="paragraph" w:styleId="Tekstpodstawowy">
    <w:name w:val="Body Text"/>
    <w:basedOn w:val="Normalny"/>
    <w:link w:val="TekstpodstawowyZnak"/>
    <w:uiPriority w:val="1"/>
    <w:qFormat/>
    <w:rsid w:val="004346F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4346F9"/>
    <w:rPr>
      <w:rFonts w:ascii="Calibri" w:eastAsia="Calibri" w:hAnsi="Calibri" w:cs="Calibri"/>
      <w:color w:val="000000"/>
      <w:sz w:val="22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46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46F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4346F9"/>
    <w:pPr>
      <w:widowControl w:val="0"/>
      <w:suppressAutoHyphens/>
      <w:spacing w:after="0"/>
    </w:pPr>
    <w:rPr>
      <w:rFonts w:ascii="Times New Roman" w:eastAsia="Times New Roman" w:hAnsi="Times New Roman" w:cs="Times New Roman"/>
      <w:b/>
      <w:bCs/>
      <w:color w:val="auto"/>
      <w:lang w:bidi="pl-PL"/>
    </w:rPr>
  </w:style>
  <w:style w:type="character" w:customStyle="1" w:styleId="TematkomentarzaZnak1">
    <w:name w:val="Temat komentarza Znak1"/>
    <w:basedOn w:val="TekstkomentarzaZnak"/>
    <w:uiPriority w:val="99"/>
    <w:semiHidden/>
    <w:rsid w:val="004346F9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346F9"/>
    <w:rPr>
      <w:sz w:val="16"/>
      <w:szCs w:val="16"/>
    </w:rPr>
  </w:style>
  <w:style w:type="character" w:customStyle="1" w:styleId="WW8Num29z0">
    <w:name w:val="WW8Num29z0"/>
    <w:qFormat/>
    <w:rsid w:val="004346F9"/>
  </w:style>
  <w:style w:type="paragraph" w:customStyle="1" w:styleId="Indeks">
    <w:name w:val="Indeks"/>
    <w:basedOn w:val="Normalny"/>
    <w:qFormat/>
    <w:rsid w:val="004346F9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Lucida Sans"/>
      <w:color w:val="auto"/>
      <w:kern w:val="0"/>
      <w:szCs w:val="22"/>
      <w:lang w:bidi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4346F9"/>
    <w:pPr>
      <w:suppressAutoHyphens/>
      <w:spacing w:after="0" w:line="240" w:lineRule="auto"/>
    </w:pPr>
    <w:rPr>
      <w:rFonts w:eastAsia="Calibr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0FF90-0CDC-40A7-8FF9-5DDFB2EC5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1002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User</cp:lastModifiedBy>
  <cp:revision>3</cp:revision>
  <dcterms:created xsi:type="dcterms:W3CDTF">2026-10-01T12:33:00Z</dcterms:created>
  <dcterms:modified xsi:type="dcterms:W3CDTF">2026-10-01T13:07:00Z</dcterms:modified>
</cp:coreProperties>
</file>