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29D02E4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A6E0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F558F8" w:rsidRPr="00F558F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0923.3.PS2.B/C6.HDP</w:t>
      </w:r>
    </w:p>
    <w:p w14:paraId="43134346" w14:textId="26ACFBC0" w:rsidR="004501ED" w:rsidRPr="00341AC4" w:rsidRDefault="004838B3" w:rsidP="006A6E03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A6E0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558F8">
        <w:rPr>
          <w:rFonts w:asciiTheme="minorHAnsi" w:hAnsiTheme="minorHAnsi" w:cstheme="minorHAnsi"/>
          <w:b/>
          <w:bCs/>
          <w:color w:val="000000" w:themeColor="text1"/>
        </w:rPr>
        <w:t>Historia działalności pomocowej</w:t>
      </w:r>
    </w:p>
    <w:p w14:paraId="274BA5FF" w14:textId="66EBD754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6A6E03">
        <w:rPr>
          <w:b/>
          <w:bCs/>
          <w:i w:val="0"/>
          <w:iCs/>
          <w:color w:val="000000" w:themeColor="text1"/>
        </w:rPr>
        <w:t xml:space="preserve"> </w:t>
      </w:r>
      <w:r w:rsidR="00F558F8" w:rsidRPr="00F558F8">
        <w:rPr>
          <w:b/>
          <w:bCs/>
          <w:i w:val="0"/>
          <w:iCs/>
          <w:color w:val="000000" w:themeColor="text1"/>
        </w:rPr>
        <w:t xml:space="preserve">The </w:t>
      </w:r>
      <w:proofErr w:type="spellStart"/>
      <w:r w:rsidR="00F558F8" w:rsidRPr="00F558F8">
        <w:rPr>
          <w:b/>
          <w:bCs/>
          <w:i w:val="0"/>
          <w:iCs/>
          <w:color w:val="000000" w:themeColor="text1"/>
        </w:rPr>
        <w:t>History</w:t>
      </w:r>
      <w:proofErr w:type="spellEnd"/>
      <w:r w:rsidR="00F558F8" w:rsidRPr="00F558F8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F558F8" w:rsidRPr="00F558F8">
        <w:rPr>
          <w:b/>
          <w:bCs/>
          <w:i w:val="0"/>
          <w:iCs/>
          <w:color w:val="000000" w:themeColor="text1"/>
        </w:rPr>
        <w:t>aid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C916393" w:rsidR="000746C5" w:rsidRPr="00341AC4" w:rsidRDefault="006A6E0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Praca socjalna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58ACE1D" w:rsidR="000746C5" w:rsidRPr="00341AC4" w:rsidRDefault="006A6E0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5D25873" w:rsidR="00AB3480" w:rsidRPr="00341AC4" w:rsidRDefault="006A6E0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82B6E48" w:rsidR="000746C5" w:rsidRPr="00341AC4" w:rsidRDefault="006A6E0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Praktyczny 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2502C7C9" w:rsidR="000746C5" w:rsidRPr="00341AC4" w:rsidRDefault="006A6E0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Małgorzata Stawiak-Ososińska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16CAE87F" w:rsidR="001373A5" w:rsidRPr="00341AC4" w:rsidRDefault="006A6E0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malgorzata.stawiak-ososinska@ujk.edu.pl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0152481" w:rsidR="000746C5" w:rsidRPr="00341AC4" w:rsidRDefault="006A6E0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DAC3473" w:rsidR="000746C5" w:rsidRPr="00341AC4" w:rsidRDefault="00F558F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5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Ogólna wiedza historyczna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66688B9" w:rsidR="000746C5" w:rsidRPr="00E604E4" w:rsidRDefault="006A6E03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6A6E03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048E856" w:rsidR="000746C5" w:rsidRPr="00341AC4" w:rsidRDefault="006A6E0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D4E34B3" w:rsidR="000746C5" w:rsidRPr="00341AC4" w:rsidRDefault="006A6E0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63D5F5B2" w:rsidR="00402BCD" w:rsidRPr="00341AC4" w:rsidRDefault="006A6E0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 podające, </w:t>
            </w:r>
            <w:r w:rsidR="00F558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pokaz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7A9B791" w14:textId="77777777" w:rsidR="004F117E" w:rsidRDefault="004F117E" w:rsidP="00F558F8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1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Kępski Cz., Idea miłosierdzia a dobroczynność i opieka, Wydaw. Uniwersytetu Marii Curie-Skłodowskiej, Lublin 2002. </w:t>
            </w:r>
          </w:p>
          <w:p w14:paraId="3EEA4F30" w14:textId="7455B911" w:rsidR="004F117E" w:rsidRPr="00A72960" w:rsidRDefault="004F117E" w:rsidP="00F558F8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4F11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Państwo socjalne w Europie: historia, rozwój, perspektywy, red. </w:t>
            </w:r>
            <w:r w:rsidRPr="00A7296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K. Kraus, T. </w:t>
            </w:r>
            <w:proofErr w:type="spellStart"/>
            <w:r w:rsidRPr="00A7296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Geisen</w:t>
            </w:r>
            <w:proofErr w:type="spellEnd"/>
            <w:r w:rsidRPr="00A7296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A7296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Toruń</w:t>
            </w:r>
            <w:proofErr w:type="spellEnd"/>
            <w:r w:rsidRPr="00A7296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2013. </w:t>
            </w:r>
          </w:p>
          <w:p w14:paraId="6ED6F3BF" w14:textId="30BC3281" w:rsidR="00566B57" w:rsidRDefault="00F558F8" w:rsidP="00F558F8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Surdacki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Miłosierdzie czy opieka, od starożytności do oświecenia, Lublin 2020.</w:t>
            </w:r>
          </w:p>
          <w:p w14:paraId="21539079" w14:textId="27F3875F" w:rsidR="00F558F8" w:rsidRPr="00341AC4" w:rsidRDefault="00F558F8" w:rsidP="00F558F8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Surdacki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Opieka społeczna w Polsce do końca XVIII wieku, Lublin 2015.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3C66834" w14:textId="77777777" w:rsidR="00CD02BC" w:rsidRDefault="00F558F8" w:rsidP="00CD02BC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Brenk M.,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Chaczko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Pląsek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R., Organizacja pomocy społecznej w Polsce 1918-1939, Warszawa 2018.</w:t>
            </w:r>
          </w:p>
          <w:p w14:paraId="7C38CF5B" w14:textId="2A77BFEF" w:rsidR="004F117E" w:rsidRDefault="004F117E" w:rsidP="00CD02BC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1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Leś E., Od filantropii do pomocniczości: studium porównawcze rozwoju i działalności organizacji społecznych, „Elipsa”, Warszawa 2000.</w:t>
            </w:r>
          </w:p>
          <w:p w14:paraId="7BFCBA32" w14:textId="1E796E71" w:rsidR="004F117E" w:rsidRDefault="004F117E" w:rsidP="00CD02BC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1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Lipiński S., Zakłady dobroczynne i domy poprawy w dawnej Polsce, Łódź 2010.</w:t>
            </w:r>
          </w:p>
          <w:p w14:paraId="7456B6D4" w14:textId="1D9883E3" w:rsidR="004F117E" w:rsidRPr="00341AC4" w:rsidRDefault="004F117E" w:rsidP="00CD02BC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F11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Szmmagalski</w:t>
            </w:r>
            <w:proofErr w:type="spellEnd"/>
            <w:r w:rsidRPr="004F11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Jedna czy wiele? : rozwój koncepcji pracy socjalnej na świecie, Warszawa 2016.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1BEC06F" w14:textId="4383AE03" w:rsidR="004F117E" w:rsidRDefault="004F117E" w:rsidP="00C74FAD">
      <w:pPr>
        <w:pStyle w:val="TableParagraph"/>
        <w:numPr>
          <w:ilvl w:val="0"/>
          <w:numId w:val="39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F117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Wyposażenie studentów w wiedzę z zakresu historii filantropii, dobroczynności i pomocy społecznej. </w:t>
      </w:r>
    </w:p>
    <w:p w14:paraId="2C2DF576" w14:textId="74F3978B" w:rsidR="004F117E" w:rsidRDefault="004F117E" w:rsidP="00C74FAD">
      <w:pPr>
        <w:pStyle w:val="TableParagraph"/>
        <w:numPr>
          <w:ilvl w:val="0"/>
          <w:numId w:val="39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F117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Przygotowanie do analizowania i interpretowania problemów społecznych. </w:t>
      </w:r>
    </w:p>
    <w:p w14:paraId="13470620" w14:textId="30CCE918" w:rsidR="004F117E" w:rsidRDefault="004F117E" w:rsidP="00C74FAD">
      <w:pPr>
        <w:pStyle w:val="TableParagraph"/>
        <w:numPr>
          <w:ilvl w:val="0"/>
          <w:numId w:val="39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F117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 Kształtowanie postawy ciągłego dokształcania zawodowego i rozwoju osobistego.</w:t>
      </w:r>
    </w:p>
    <w:p w14:paraId="4CD389F4" w14:textId="77777777" w:rsidR="00C74FAD" w:rsidRPr="00341AC4" w:rsidRDefault="00C74FAD" w:rsidP="00C74FAD">
      <w:pPr>
        <w:pStyle w:val="TableParagraph"/>
        <w:snapToGrid w:val="0"/>
        <w:spacing w:line="276" w:lineRule="auto"/>
        <w:ind w:left="92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F8F0BF6" w14:textId="2E27DC54" w:rsidR="00CD02BC" w:rsidRDefault="004F117E" w:rsidP="00DC6DED">
      <w:pPr>
        <w:pStyle w:val="TableParagraph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Wykłady</w:t>
      </w:r>
    </w:p>
    <w:p w14:paraId="2122CD92" w14:textId="37A4F4D5" w:rsidR="00706927" w:rsidRPr="00A72960" w:rsidRDefault="00706927" w:rsidP="00A72960">
      <w:pPr>
        <w:pStyle w:val="TableParagraph"/>
        <w:numPr>
          <w:ilvl w:val="0"/>
          <w:numId w:val="38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7296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Zapoznanie z kartą przedmiotu i warunkami zaliczenia. Rozwój różnych form pomocowych na przestrzeni dziejów.</w:t>
      </w:r>
    </w:p>
    <w:p w14:paraId="255DCE16" w14:textId="3E1BD44B" w:rsidR="00706927" w:rsidRPr="00A72960" w:rsidRDefault="00706927" w:rsidP="00A72960">
      <w:pPr>
        <w:pStyle w:val="TableParagraph"/>
        <w:numPr>
          <w:ilvl w:val="0"/>
          <w:numId w:val="38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7296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Miłosierdzie i pomoc drugiemu człowiekowi w okresie średniowiecza w Polsce na tle pomocy w krajach zachodnich Europy.</w:t>
      </w:r>
    </w:p>
    <w:p w14:paraId="289FD84B" w14:textId="4C0DADD9" w:rsidR="00706927" w:rsidRPr="00A72960" w:rsidRDefault="00706927" w:rsidP="00A72960">
      <w:pPr>
        <w:pStyle w:val="TableParagraph"/>
        <w:numPr>
          <w:ilvl w:val="0"/>
          <w:numId w:val="38"/>
        </w:numPr>
        <w:jc w:val="both"/>
        <w:rPr>
          <w:rStyle w:val="Bodytext393"/>
          <w:rFonts w:asciiTheme="minorHAnsi" w:hAnsiTheme="minorHAnsi" w:cstheme="minorHAnsi"/>
          <w:bCs/>
          <w:color w:val="000000" w:themeColor="text1"/>
          <w:sz w:val="24"/>
          <w:szCs w:val="24"/>
          <w:u w:val="none"/>
        </w:rPr>
      </w:pPr>
      <w:r w:rsidRPr="00A72960">
        <w:rPr>
          <w:rStyle w:val="Bodytext393"/>
          <w:rFonts w:asciiTheme="minorHAnsi" w:hAnsiTheme="minorHAnsi" w:cstheme="minorHAnsi"/>
          <w:bCs/>
          <w:iCs/>
          <w:sz w:val="24"/>
          <w:szCs w:val="24"/>
          <w:u w:val="none"/>
        </w:rPr>
        <w:t>Pomoc społeczna w Polsce w okresie Odrodzenia z uwzględnieniem wpływów i wzorców zachodnio europejskich.</w:t>
      </w:r>
    </w:p>
    <w:p w14:paraId="192571FF" w14:textId="35EACDF8" w:rsidR="00706927" w:rsidRPr="00A72960" w:rsidRDefault="00706927" w:rsidP="00A72960">
      <w:pPr>
        <w:pStyle w:val="TableParagraph"/>
        <w:numPr>
          <w:ilvl w:val="0"/>
          <w:numId w:val="38"/>
        </w:numPr>
        <w:jc w:val="both"/>
        <w:rPr>
          <w:rStyle w:val="Bodytext393"/>
          <w:rFonts w:asciiTheme="minorHAnsi" w:hAnsiTheme="minorHAnsi" w:cstheme="minorHAnsi"/>
          <w:bCs/>
          <w:color w:val="000000" w:themeColor="text1"/>
          <w:sz w:val="24"/>
          <w:szCs w:val="24"/>
          <w:u w:val="none"/>
        </w:rPr>
      </w:pPr>
      <w:r w:rsidRPr="00A72960">
        <w:rPr>
          <w:rStyle w:val="Bodytext393"/>
          <w:rFonts w:asciiTheme="minorHAnsi" w:hAnsiTheme="minorHAnsi" w:cstheme="minorHAnsi"/>
          <w:bCs/>
          <w:color w:val="000000" w:themeColor="text1"/>
          <w:sz w:val="24"/>
          <w:szCs w:val="24"/>
          <w:u w:val="none"/>
        </w:rPr>
        <w:t xml:space="preserve">Przemiany w pomocy społecznej w okresie oświecenia w Europie i próby reformowania pomocy społecznej w Polsce oświeceniowej. </w:t>
      </w:r>
    </w:p>
    <w:p w14:paraId="074E735C" w14:textId="4EB2231A" w:rsidR="00706927" w:rsidRPr="00A72960" w:rsidRDefault="00706927" w:rsidP="00A72960">
      <w:pPr>
        <w:pStyle w:val="TableParagraph"/>
        <w:numPr>
          <w:ilvl w:val="0"/>
          <w:numId w:val="38"/>
        </w:numPr>
        <w:jc w:val="both"/>
        <w:rPr>
          <w:rStyle w:val="Bodytext393"/>
          <w:rFonts w:asciiTheme="minorHAnsi" w:hAnsiTheme="minorHAnsi" w:cstheme="minorHAnsi"/>
          <w:bCs/>
          <w:color w:val="000000" w:themeColor="text1"/>
          <w:sz w:val="24"/>
          <w:szCs w:val="24"/>
          <w:u w:val="none"/>
        </w:rPr>
      </w:pPr>
      <w:r w:rsidRPr="00A72960">
        <w:rPr>
          <w:rStyle w:val="Bodytext393"/>
          <w:rFonts w:asciiTheme="minorHAnsi" w:hAnsiTheme="minorHAnsi" w:cstheme="minorHAnsi"/>
          <w:bCs/>
          <w:color w:val="000000" w:themeColor="text1"/>
          <w:sz w:val="24"/>
          <w:szCs w:val="24"/>
          <w:u w:val="none"/>
        </w:rPr>
        <w:t xml:space="preserve">Nowe formy pomocy społecznej w XIX wiecznej Europie i dobroczynność na ziemiach polskich w wieku XIX. </w:t>
      </w:r>
    </w:p>
    <w:p w14:paraId="55B4B1C7" w14:textId="330C0F3A" w:rsidR="00706927" w:rsidRPr="00A72960" w:rsidRDefault="00706927" w:rsidP="00A72960">
      <w:pPr>
        <w:pStyle w:val="TableParagraph"/>
        <w:numPr>
          <w:ilvl w:val="0"/>
          <w:numId w:val="38"/>
        </w:numPr>
        <w:jc w:val="both"/>
        <w:rPr>
          <w:rStyle w:val="Bodytext393"/>
          <w:rFonts w:asciiTheme="minorHAnsi" w:hAnsiTheme="minorHAnsi" w:cstheme="minorHAnsi"/>
          <w:bCs/>
          <w:color w:val="000000" w:themeColor="text1"/>
          <w:sz w:val="24"/>
          <w:szCs w:val="24"/>
          <w:u w:val="none"/>
        </w:rPr>
      </w:pPr>
      <w:r w:rsidRPr="00A72960">
        <w:rPr>
          <w:rStyle w:val="Bodytext393"/>
          <w:rFonts w:asciiTheme="minorHAnsi" w:hAnsiTheme="minorHAnsi" w:cstheme="minorHAnsi"/>
          <w:bCs/>
          <w:color w:val="000000" w:themeColor="text1"/>
          <w:sz w:val="24"/>
          <w:szCs w:val="24"/>
          <w:u w:val="none"/>
        </w:rPr>
        <w:t>Pomoc społeczna w Polsce międzywojennej – wybrane inicjatywy.</w:t>
      </w:r>
    </w:p>
    <w:p w14:paraId="3C5A63CC" w14:textId="70B99637" w:rsidR="004F117E" w:rsidRPr="00A72960" w:rsidRDefault="004F117E" w:rsidP="00A72960">
      <w:pPr>
        <w:pStyle w:val="TableParagraph"/>
        <w:numPr>
          <w:ilvl w:val="0"/>
          <w:numId w:val="38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7296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Kierunki rozwoju pracy socjalnej po drugiej wojnie światowej: UNICEF, Lekarze bez Granic, Światowy Program Żywnościowy, ATD Czwarty Świat, </w:t>
      </w:r>
      <w:proofErr w:type="spellStart"/>
      <w:r w:rsidRPr="00A7296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Batel</w:t>
      </w:r>
      <w:proofErr w:type="spellEnd"/>
      <w:r w:rsidRPr="00A7296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UNHCR, UNRWA, IASC</w:t>
      </w:r>
    </w:p>
    <w:p w14:paraId="09005D1D" w14:textId="77777777" w:rsidR="004F117E" w:rsidRPr="00CD02BC" w:rsidRDefault="004F117E" w:rsidP="004F117E">
      <w:pPr>
        <w:pStyle w:val="TableParagrap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6107EBB" w:rsidR="006E60C3" w:rsidRPr="00341AC4" w:rsidRDefault="00706927" w:rsidP="001B7104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6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główne kierunki i formy pomocy społecznej funkcjonujące na przestrzeni dziejów w Europie i w Polsce.</w:t>
            </w:r>
          </w:p>
        </w:tc>
        <w:tc>
          <w:tcPr>
            <w:tcW w:w="1773" w:type="dxa"/>
          </w:tcPr>
          <w:p w14:paraId="1881EAEC" w14:textId="605375D9" w:rsidR="006E60C3" w:rsidRPr="00341AC4" w:rsidRDefault="00CD02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02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PS2P_W</w:t>
            </w:r>
            <w:r w:rsidR="00706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 w:rsidRPr="00CD02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6836A5C5" w:rsidR="00A713B4" w:rsidRPr="00341AC4" w:rsidRDefault="00CD02BC" w:rsidP="00706927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706927" w:rsidRPr="00706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Analizuje mechanizmy funkcjonowania opieki i pomocy społecznej w kontekście historycznym wykorzystuje wiedze teoretyczną do wszechstronnej analizy zjawisk społecznych.</w:t>
            </w:r>
          </w:p>
        </w:tc>
        <w:tc>
          <w:tcPr>
            <w:tcW w:w="1773" w:type="dxa"/>
          </w:tcPr>
          <w:p w14:paraId="69BAD1D6" w14:textId="1FEBD6F8" w:rsidR="00A713B4" w:rsidRPr="00341AC4" w:rsidRDefault="00CD02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02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PS2P_U0</w:t>
            </w:r>
            <w:r w:rsidR="00706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7DB712D6" w:rsidR="00A713B4" w:rsidRPr="00341AC4" w:rsidRDefault="00CD02BC" w:rsidP="00706927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706927" w:rsidRPr="00706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świadomość poziomu swojej wiedzy i umiejętności, rozumie potrzebę ciągłego dokształcania się.</w:t>
            </w:r>
          </w:p>
        </w:tc>
        <w:tc>
          <w:tcPr>
            <w:tcW w:w="1773" w:type="dxa"/>
          </w:tcPr>
          <w:p w14:paraId="3E07749A" w14:textId="517365AB" w:rsidR="00A713B4" w:rsidRPr="00341AC4" w:rsidRDefault="00CD02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02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PS2P_K0</w:t>
            </w:r>
            <w:r w:rsidR="007069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8595"/>
      </w:tblGrid>
      <w:tr w:rsidR="00706927" w:rsidRPr="00341AC4" w14:paraId="0519EDA3" w14:textId="77777777" w:rsidTr="00507876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706927" w:rsidRPr="00341AC4" w:rsidRDefault="00706927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8595" w:type="dxa"/>
            <w:vAlign w:val="center"/>
          </w:tcPr>
          <w:p w14:paraId="2A7FD4F8" w14:textId="375ABC79" w:rsidR="00706927" w:rsidRPr="00341AC4" w:rsidRDefault="0070692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8587"/>
      </w:tblGrid>
      <w:tr w:rsidR="00706927" w:rsidRPr="00341AC4" w14:paraId="6A3E527E" w14:textId="77777777" w:rsidTr="00E8389A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706927" w:rsidRPr="00341AC4" w:rsidRDefault="00706927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706927" w:rsidRPr="00341AC4" w:rsidRDefault="00706927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587" w:type="dxa"/>
          </w:tcPr>
          <w:p w14:paraId="5FE834CC" w14:textId="29C82A32" w:rsidR="00706927" w:rsidRPr="00341AC4" w:rsidRDefault="00706927" w:rsidP="007069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</w:t>
            </w:r>
          </w:p>
        </w:tc>
      </w:tr>
      <w:tr w:rsidR="00706927" w:rsidRPr="00341AC4" w14:paraId="3BDEFA32" w14:textId="77777777" w:rsidTr="00276E27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69F8C511" w:rsidR="00706927" w:rsidRPr="00341AC4" w:rsidRDefault="00706927" w:rsidP="00DC6D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8587" w:type="dxa"/>
            <w:vAlign w:val="center"/>
          </w:tcPr>
          <w:p w14:paraId="0512C367" w14:textId="1871FAF2" w:rsidR="00706927" w:rsidRPr="00341AC4" w:rsidRDefault="00706927" w:rsidP="00DC6D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706927" w:rsidRPr="00341AC4" w14:paraId="46ACCB6F" w14:textId="77777777" w:rsidTr="00754414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6EFE3C5" w:rsidR="00706927" w:rsidRPr="00341AC4" w:rsidRDefault="00706927" w:rsidP="00DC6D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8587" w:type="dxa"/>
            <w:vAlign w:val="center"/>
          </w:tcPr>
          <w:p w14:paraId="5E6E407C" w14:textId="703AC6F0" w:rsidR="00706927" w:rsidRPr="00341AC4" w:rsidRDefault="00706927" w:rsidP="00DC6D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706927" w:rsidRPr="00341AC4" w14:paraId="5E8F52D0" w14:textId="77777777" w:rsidTr="00B72FE2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2124DB26" w:rsidR="00706927" w:rsidRPr="00341AC4" w:rsidRDefault="00706927" w:rsidP="00DC6D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8587" w:type="dxa"/>
            <w:vAlign w:val="center"/>
          </w:tcPr>
          <w:p w14:paraId="5CDB27B6" w14:textId="2638B2E6" w:rsidR="00706927" w:rsidRPr="00341AC4" w:rsidRDefault="00706927" w:rsidP="00DC6D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723D41AA" w:rsidR="00896E3C" w:rsidRPr="00341AC4" w:rsidRDefault="001B7104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W</w:t>
      </w:r>
      <w:r w:rsidR="0070692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YKŁAD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</w:t>
      </w:r>
      <w:r w:rsidR="0070692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06927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706927" w:rsidRPr="00341AC4" w:rsidRDefault="00706927" w:rsidP="007069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566C7E73" w:rsidR="00706927" w:rsidRPr="00A72960" w:rsidRDefault="00706927" w:rsidP="00706927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A72960">
              <w:rPr>
                <w:rFonts w:asciiTheme="minorHAnsi" w:hAnsiTheme="minorHAnsi" w:cstheme="minorHAnsi"/>
                <w:b w:val="0"/>
                <w:sz w:val="21"/>
                <w:szCs w:val="21"/>
              </w:rPr>
              <w:t>50-60% uzyskanych punktów z kolokwium</w:t>
            </w:r>
          </w:p>
        </w:tc>
      </w:tr>
      <w:tr w:rsidR="00706927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706927" w:rsidRPr="00341AC4" w:rsidRDefault="00706927" w:rsidP="007069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1B3BE882" w:rsidR="00706927" w:rsidRPr="00A72960" w:rsidRDefault="00706927" w:rsidP="00706927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A72960">
              <w:rPr>
                <w:rFonts w:asciiTheme="minorHAnsi" w:hAnsiTheme="minorHAnsi" w:cstheme="minorHAnsi"/>
                <w:b w:val="0"/>
                <w:sz w:val="21"/>
                <w:szCs w:val="21"/>
              </w:rPr>
              <w:t>61 -70% uzyskanych punktów z kolokwium</w:t>
            </w:r>
          </w:p>
        </w:tc>
      </w:tr>
      <w:tr w:rsidR="00706927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706927" w:rsidRPr="00341AC4" w:rsidRDefault="00706927" w:rsidP="007069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645377D3" w:rsidR="00706927" w:rsidRPr="00A72960" w:rsidRDefault="00706927" w:rsidP="00706927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A72960">
              <w:rPr>
                <w:rFonts w:asciiTheme="minorHAnsi" w:hAnsiTheme="minorHAnsi" w:cstheme="minorHAnsi"/>
                <w:b w:val="0"/>
                <w:sz w:val="21"/>
                <w:szCs w:val="21"/>
              </w:rPr>
              <w:t>71-80% uzyskanych punktów z kolokwium</w:t>
            </w:r>
          </w:p>
        </w:tc>
      </w:tr>
      <w:tr w:rsidR="00706927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706927" w:rsidRPr="00341AC4" w:rsidRDefault="00706927" w:rsidP="007069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7128C71F" w:rsidR="00706927" w:rsidRPr="00A72960" w:rsidRDefault="00706927" w:rsidP="00706927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A72960">
              <w:rPr>
                <w:rFonts w:asciiTheme="minorHAnsi" w:hAnsiTheme="minorHAnsi" w:cstheme="minorHAnsi"/>
                <w:b w:val="0"/>
                <w:sz w:val="21"/>
                <w:szCs w:val="21"/>
              </w:rPr>
              <w:t>81-90% uzyskanych punktów z kolokwium</w:t>
            </w:r>
          </w:p>
        </w:tc>
      </w:tr>
      <w:tr w:rsidR="00706927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706927" w:rsidRPr="00341AC4" w:rsidRDefault="00706927" w:rsidP="007069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446BD890" w:rsidR="00706927" w:rsidRPr="00A72960" w:rsidRDefault="00706927" w:rsidP="00706927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A72960">
              <w:rPr>
                <w:rFonts w:asciiTheme="minorHAnsi" w:hAnsiTheme="minorHAnsi" w:cstheme="minorHAnsi"/>
                <w:b w:val="0"/>
                <w:sz w:val="21"/>
                <w:szCs w:val="21"/>
              </w:rPr>
              <w:t>91-100% uzyskanych punktów z kolokwium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C74FAD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C74FAD" w:rsidRPr="00341AC4" w:rsidRDefault="00C74FAD" w:rsidP="00C74FA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9E1A463" w:rsidR="00C74FAD" w:rsidRPr="00C74FAD" w:rsidRDefault="00A72960" w:rsidP="00C74F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8E7342B" w:rsidR="00C74FAD" w:rsidRPr="00C74FAD" w:rsidRDefault="00A72960" w:rsidP="00C74F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15</w:t>
            </w:r>
          </w:p>
        </w:tc>
      </w:tr>
      <w:tr w:rsidR="00C74FAD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48F68130" w:rsidR="00C74FAD" w:rsidRPr="00341AC4" w:rsidRDefault="00C74FAD" w:rsidP="00C74FA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wykładach</w:t>
            </w:r>
          </w:p>
        </w:tc>
        <w:tc>
          <w:tcPr>
            <w:tcW w:w="2172" w:type="dxa"/>
            <w:vAlign w:val="center"/>
          </w:tcPr>
          <w:p w14:paraId="3311B3D1" w14:textId="7F4A7459" w:rsidR="00C74FAD" w:rsidRPr="00C74FAD" w:rsidRDefault="00C74FAD" w:rsidP="00C74F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4FAD">
              <w:rPr>
                <w:rFonts w:asciiTheme="minorHAnsi" w:hAnsiTheme="minorHAnsi" w:cstheme="minorHAnsi"/>
                <w:iCs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92C2401" w14:textId="665E6F71" w:rsidR="00C74FAD" w:rsidRPr="00C74FAD" w:rsidRDefault="00C74FAD" w:rsidP="00C74F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4FAD">
              <w:rPr>
                <w:rFonts w:asciiTheme="minorHAnsi" w:hAnsiTheme="minorHAnsi" w:cstheme="minorHAnsi"/>
                <w:iCs/>
                <w:sz w:val="21"/>
                <w:szCs w:val="21"/>
              </w:rPr>
              <w:t>15</w:t>
            </w:r>
          </w:p>
        </w:tc>
      </w:tr>
      <w:tr w:rsidR="00C74FAD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C74FAD" w:rsidRPr="00341AC4" w:rsidRDefault="00C74FAD" w:rsidP="00C74FA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565DF1F" w:rsidR="00C74FAD" w:rsidRPr="00C74FAD" w:rsidRDefault="00A72960" w:rsidP="00C74F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80D79C6" w:rsidR="00C74FAD" w:rsidRPr="00C74FAD" w:rsidRDefault="00A72960" w:rsidP="00C74F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10</w:t>
            </w:r>
          </w:p>
        </w:tc>
      </w:tr>
      <w:tr w:rsidR="00C74FAD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2D2A8860" w:rsidR="00C74FAD" w:rsidRPr="00DC6DED" w:rsidRDefault="00C74FAD" w:rsidP="00C74FAD">
            <w:pPr>
              <w:pStyle w:val="NormalnyWeb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C6DE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Samodzielne konstruowanie „logicznej gałęzi”, „chmury” i „drzewka ambitnego celu”</w:t>
            </w:r>
          </w:p>
        </w:tc>
        <w:tc>
          <w:tcPr>
            <w:tcW w:w="2172" w:type="dxa"/>
            <w:vAlign w:val="center"/>
          </w:tcPr>
          <w:p w14:paraId="5D90F1D5" w14:textId="3DFBC493" w:rsidR="00C74FAD" w:rsidRPr="00C74FAD" w:rsidRDefault="00A72960" w:rsidP="00C74F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3976B8DF" w:rsidR="00C74FAD" w:rsidRPr="00C74FAD" w:rsidRDefault="00A72960" w:rsidP="00C74F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10</w:t>
            </w:r>
            <w:bookmarkStart w:id="1" w:name="_GoBack"/>
            <w:bookmarkEnd w:id="1"/>
          </w:p>
        </w:tc>
      </w:tr>
      <w:tr w:rsidR="00C74FAD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C74FAD" w:rsidRPr="00341AC4" w:rsidRDefault="00C74FAD" w:rsidP="00C74FA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305492E" w:rsidR="00C74FAD" w:rsidRPr="00C74FAD" w:rsidRDefault="00C74FAD" w:rsidP="00C74F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74FAD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CD53F6D" w:rsidR="00C74FAD" w:rsidRPr="00C74FAD" w:rsidRDefault="00C74FAD" w:rsidP="00C74F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74FAD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25</w:t>
            </w:r>
          </w:p>
        </w:tc>
      </w:tr>
      <w:tr w:rsidR="00C74FAD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C74FAD" w:rsidRPr="00341AC4" w:rsidRDefault="00C74FAD" w:rsidP="00C74FA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9AB8261" w:rsidR="00C74FAD" w:rsidRPr="00C74FAD" w:rsidRDefault="00C74FAD" w:rsidP="00C74F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74FAD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3B5C1A4" w:rsidR="00C74FAD" w:rsidRPr="00C74FAD" w:rsidRDefault="00C74FAD" w:rsidP="00C74F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74FAD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5AF1FDA"/>
    <w:multiLevelType w:val="hybridMultilevel"/>
    <w:tmpl w:val="8DE068FA"/>
    <w:lvl w:ilvl="0" w:tplc="2246564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8B15490"/>
    <w:multiLevelType w:val="hybridMultilevel"/>
    <w:tmpl w:val="5F10521A"/>
    <w:lvl w:ilvl="0" w:tplc="59FA3FFE">
      <w:start w:val="50"/>
      <w:numFmt w:val="bullet"/>
      <w:lvlText w:val=""/>
      <w:lvlJc w:val="left"/>
      <w:pPr>
        <w:ind w:left="92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9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8171757"/>
    <w:multiLevelType w:val="hybridMultilevel"/>
    <w:tmpl w:val="95F0A970"/>
    <w:lvl w:ilvl="0" w:tplc="7C10E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5"/>
  </w:num>
  <w:num w:numId="2">
    <w:abstractNumId w:val="4"/>
  </w:num>
  <w:num w:numId="3">
    <w:abstractNumId w:val="18"/>
  </w:num>
  <w:num w:numId="4">
    <w:abstractNumId w:val="36"/>
  </w:num>
  <w:num w:numId="5">
    <w:abstractNumId w:val="2"/>
  </w:num>
  <w:num w:numId="6">
    <w:abstractNumId w:val="34"/>
  </w:num>
  <w:num w:numId="7">
    <w:abstractNumId w:val="10"/>
  </w:num>
  <w:num w:numId="8">
    <w:abstractNumId w:val="17"/>
  </w:num>
  <w:num w:numId="9">
    <w:abstractNumId w:val="7"/>
  </w:num>
  <w:num w:numId="10">
    <w:abstractNumId w:val="25"/>
  </w:num>
  <w:num w:numId="11">
    <w:abstractNumId w:val="26"/>
  </w:num>
  <w:num w:numId="12">
    <w:abstractNumId w:val="33"/>
  </w:num>
  <w:num w:numId="13">
    <w:abstractNumId w:val="12"/>
  </w:num>
  <w:num w:numId="14">
    <w:abstractNumId w:val="29"/>
  </w:num>
  <w:num w:numId="15">
    <w:abstractNumId w:val="32"/>
  </w:num>
  <w:num w:numId="16">
    <w:abstractNumId w:val="31"/>
  </w:num>
  <w:num w:numId="17">
    <w:abstractNumId w:val="20"/>
  </w:num>
  <w:num w:numId="18">
    <w:abstractNumId w:val="9"/>
  </w:num>
  <w:num w:numId="19">
    <w:abstractNumId w:val="13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7"/>
  </w:num>
  <w:num w:numId="25">
    <w:abstractNumId w:val="11"/>
  </w:num>
  <w:num w:numId="26">
    <w:abstractNumId w:val="19"/>
  </w:num>
  <w:num w:numId="27">
    <w:abstractNumId w:val="38"/>
  </w:num>
  <w:num w:numId="28">
    <w:abstractNumId w:val="14"/>
  </w:num>
  <w:num w:numId="29">
    <w:abstractNumId w:val="28"/>
  </w:num>
  <w:num w:numId="30">
    <w:abstractNumId w:val="6"/>
  </w:num>
  <w:num w:numId="31">
    <w:abstractNumId w:val="16"/>
  </w:num>
  <w:num w:numId="32">
    <w:abstractNumId w:val="22"/>
  </w:num>
  <w:num w:numId="33">
    <w:abstractNumId w:val="3"/>
  </w:num>
  <w:num w:numId="34">
    <w:abstractNumId w:val="15"/>
  </w:num>
  <w:num w:numId="35">
    <w:abstractNumId w:val="8"/>
  </w:num>
  <w:num w:numId="36">
    <w:abstractNumId w:val="27"/>
  </w:num>
  <w:num w:numId="37">
    <w:abstractNumId w:val="5"/>
  </w:num>
  <w:num w:numId="38">
    <w:abstractNumId w:val="3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B7104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117E"/>
    <w:rsid w:val="004F47E5"/>
    <w:rsid w:val="005044C9"/>
    <w:rsid w:val="00513674"/>
    <w:rsid w:val="00522DED"/>
    <w:rsid w:val="005363F3"/>
    <w:rsid w:val="00543BC4"/>
    <w:rsid w:val="00566B57"/>
    <w:rsid w:val="00566D2B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A6E03"/>
    <w:rsid w:val="006C5000"/>
    <w:rsid w:val="006D764F"/>
    <w:rsid w:val="006E60C3"/>
    <w:rsid w:val="006F029C"/>
    <w:rsid w:val="00706927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72960"/>
    <w:rsid w:val="00AB3480"/>
    <w:rsid w:val="00AB6E40"/>
    <w:rsid w:val="00AE4328"/>
    <w:rsid w:val="00AF51E8"/>
    <w:rsid w:val="00AF7E08"/>
    <w:rsid w:val="00B20F2C"/>
    <w:rsid w:val="00B36858"/>
    <w:rsid w:val="00B46B65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74FAD"/>
    <w:rsid w:val="00CA3616"/>
    <w:rsid w:val="00CB604E"/>
    <w:rsid w:val="00CD02BC"/>
    <w:rsid w:val="00CD60D3"/>
    <w:rsid w:val="00CF48D1"/>
    <w:rsid w:val="00D05AB2"/>
    <w:rsid w:val="00D85EF3"/>
    <w:rsid w:val="00D864ED"/>
    <w:rsid w:val="00D938BC"/>
    <w:rsid w:val="00DA28D5"/>
    <w:rsid w:val="00DB5D67"/>
    <w:rsid w:val="00DC6DED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558F8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DC6DE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393">
    <w:name w:val="Body text (3) + 93"/>
    <w:aliases w:val="5 pt5"/>
    <w:rsid w:val="00706927"/>
    <w:rPr>
      <w:rFonts w:ascii="Times New Roman" w:hAnsi="Times New Roman" w:cs="Times New Roman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649D4-C564-4DE7-ABC1-5D10DCAE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4</cp:revision>
  <cp:lastPrinted>2025-10-28T07:51:00Z</cp:lastPrinted>
  <dcterms:created xsi:type="dcterms:W3CDTF">2026-01-06T22:37:00Z</dcterms:created>
  <dcterms:modified xsi:type="dcterms:W3CDTF">2026-07-15T21:31:00Z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