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DACD" w14:textId="77777777" w:rsidR="001402ED" w:rsidRDefault="00D85FBE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12EDAC1D" w14:textId="17CF9DCD" w:rsidR="001402ED" w:rsidRPr="002E59A7" w:rsidRDefault="00D85FBE">
      <w:pPr>
        <w:pStyle w:val="Nagwek1"/>
        <w:rPr>
          <w:color w:val="auto"/>
        </w:rPr>
      </w:pPr>
      <w:r w:rsidRPr="002E59A7">
        <w:rPr>
          <w:color w:val="auto"/>
        </w:rPr>
        <w:t>KARTA PRZEDMIOTU</w:t>
      </w:r>
      <w:r w:rsidR="0017320F">
        <w:rPr>
          <w:color w:val="auto"/>
        </w:rPr>
        <w:t xml:space="preserve"> (ZAJĘĆ)</w:t>
      </w:r>
    </w:p>
    <w:p w14:paraId="42F08C82" w14:textId="14F41266" w:rsidR="001402ED" w:rsidRPr="00F24F34" w:rsidRDefault="00D85FBE">
      <w:pPr>
        <w:spacing w:after="251" w:line="264" w:lineRule="auto"/>
        <w:ind w:left="435" w:hanging="10"/>
        <w:rPr>
          <w:color w:val="EE0000"/>
        </w:rPr>
      </w:pPr>
      <w:r w:rsidRPr="002E59A7">
        <w:rPr>
          <w:b/>
          <w:color w:val="auto"/>
          <w:sz w:val="24"/>
        </w:rPr>
        <w:t xml:space="preserve">Kod przedmiotu (zajęć): </w:t>
      </w:r>
      <w:r w:rsidR="00F24F34" w:rsidRPr="00F24F34">
        <w:rPr>
          <w:b/>
          <w:color w:val="auto"/>
          <w:sz w:val="24"/>
        </w:rPr>
        <w:t>0923.3.PS2.E.1.SM</w:t>
      </w:r>
    </w:p>
    <w:p w14:paraId="214B2501" w14:textId="38F2393E" w:rsidR="001402ED" w:rsidRPr="002E59A7" w:rsidRDefault="00D85FBE">
      <w:pPr>
        <w:spacing w:after="51" w:line="264" w:lineRule="auto"/>
        <w:ind w:left="438" w:hanging="10"/>
        <w:rPr>
          <w:color w:val="auto"/>
        </w:rPr>
      </w:pPr>
      <w:r w:rsidRPr="002E59A7">
        <w:rPr>
          <w:b/>
          <w:color w:val="auto"/>
          <w:sz w:val="24"/>
        </w:rPr>
        <w:t xml:space="preserve">Nazwa przedmiotu (zajęć) w języku polskim: Seminarium </w:t>
      </w:r>
      <w:r w:rsidR="00C56F75">
        <w:rPr>
          <w:b/>
          <w:color w:val="auto"/>
          <w:sz w:val="24"/>
        </w:rPr>
        <w:t>magisterskie</w:t>
      </w:r>
    </w:p>
    <w:p w14:paraId="5AD75FAB" w14:textId="395303FF" w:rsidR="001402ED" w:rsidRPr="002E59A7" w:rsidRDefault="00D85FBE">
      <w:pPr>
        <w:spacing w:after="251" w:line="264" w:lineRule="auto"/>
        <w:ind w:left="438" w:hanging="10"/>
        <w:rPr>
          <w:color w:val="auto"/>
          <w:sz w:val="24"/>
        </w:rPr>
      </w:pPr>
      <w:r w:rsidRPr="002E59A7">
        <w:rPr>
          <w:b/>
          <w:color w:val="auto"/>
          <w:sz w:val="24"/>
        </w:rPr>
        <w:t>Nazwa przedmiotu (zajęć) w języku angielskim:</w:t>
      </w:r>
      <w:r w:rsidRPr="002E59A7">
        <w:rPr>
          <w:color w:val="auto"/>
          <w:sz w:val="24"/>
        </w:rPr>
        <w:t xml:space="preserve"> </w:t>
      </w:r>
      <w:r w:rsidR="00C56F75">
        <w:rPr>
          <w:b/>
          <w:color w:val="auto"/>
          <w:sz w:val="24"/>
        </w:rPr>
        <w:t xml:space="preserve">M.A. </w:t>
      </w:r>
      <w:proofErr w:type="spellStart"/>
      <w:r w:rsidR="00C56F75">
        <w:rPr>
          <w:b/>
          <w:color w:val="auto"/>
          <w:sz w:val="24"/>
        </w:rPr>
        <w:t>Seminar</w:t>
      </w:r>
      <w:proofErr w:type="spellEnd"/>
      <w:r w:rsidRPr="002E59A7">
        <w:rPr>
          <w:b/>
          <w:color w:val="auto"/>
          <w:sz w:val="24"/>
        </w:rPr>
        <w:t xml:space="preserve"> </w:t>
      </w:r>
    </w:p>
    <w:p w14:paraId="137E07D4" w14:textId="77777777" w:rsidR="001402ED" w:rsidRPr="002E59A7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2E59A7">
        <w:rPr>
          <w:b/>
          <w:color w:val="auto"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5" w:type="dxa"/>
          <w:right w:w="12" w:type="dxa"/>
        </w:tblCellMar>
        <w:tblLook w:val="04A0" w:firstRow="1" w:lastRow="0" w:firstColumn="1" w:lastColumn="0" w:noHBand="0" w:noVBand="1"/>
      </w:tblPr>
      <w:tblGrid>
        <w:gridCol w:w="4743"/>
        <w:gridCol w:w="5006"/>
      </w:tblGrid>
      <w:tr w:rsidR="002E59A7" w:rsidRPr="002E59A7" w14:paraId="0A3EC9CF" w14:textId="77777777">
        <w:trPr>
          <w:trHeight w:val="346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0849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1.1.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C22C" w14:textId="77777777" w:rsidR="001402ED" w:rsidRPr="002E59A7" w:rsidRDefault="00D85FBE">
            <w:pPr>
              <w:widowControl w:val="0"/>
              <w:spacing w:after="0"/>
              <w:ind w:left="214"/>
              <w:rPr>
                <w:color w:val="auto"/>
                <w:sz w:val="24"/>
              </w:rPr>
            </w:pPr>
            <w:r w:rsidRPr="002E59A7">
              <w:rPr>
                <w:b/>
                <w:color w:val="auto"/>
                <w:sz w:val="24"/>
              </w:rPr>
              <w:t xml:space="preserve"> Praca socjalna</w:t>
            </w:r>
          </w:p>
        </w:tc>
      </w:tr>
      <w:tr w:rsidR="002E59A7" w:rsidRPr="002E59A7" w14:paraId="1B3772AB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CA0A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1.2.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B22E" w14:textId="591FEDAF" w:rsidR="001402ED" w:rsidRPr="002E59A7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 xml:space="preserve"> </w:t>
            </w:r>
            <w:r w:rsidR="00F24F34" w:rsidRPr="002E59A7">
              <w:rPr>
                <w:color w:val="auto"/>
                <w:sz w:val="21"/>
              </w:rPr>
              <w:t>S</w:t>
            </w:r>
            <w:r w:rsidRPr="002E59A7">
              <w:rPr>
                <w:color w:val="auto"/>
                <w:sz w:val="21"/>
              </w:rPr>
              <w:t>tacjonarne</w:t>
            </w:r>
            <w:r w:rsidR="00F24F34">
              <w:rPr>
                <w:color w:val="auto"/>
                <w:sz w:val="21"/>
              </w:rPr>
              <w:t>/niestacjonarne</w:t>
            </w:r>
          </w:p>
        </w:tc>
      </w:tr>
      <w:tr w:rsidR="002E59A7" w:rsidRPr="002E59A7" w14:paraId="2D65B9BB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C970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1.3.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93D3" w14:textId="0BC3299C" w:rsidR="001402ED" w:rsidRPr="002E59A7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 xml:space="preserve"> </w:t>
            </w:r>
            <w:r w:rsidR="00F24F34">
              <w:rPr>
                <w:color w:val="auto"/>
                <w:sz w:val="21"/>
              </w:rPr>
              <w:t>Drugiego stopnia</w:t>
            </w:r>
          </w:p>
        </w:tc>
      </w:tr>
      <w:tr w:rsidR="002E59A7" w:rsidRPr="002E59A7" w14:paraId="6E6122DD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F7A0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1.4.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93E9" w14:textId="77777777" w:rsidR="001402ED" w:rsidRPr="002E59A7" w:rsidRDefault="00D85FBE">
            <w:pPr>
              <w:widowControl w:val="0"/>
              <w:spacing w:after="0"/>
              <w:ind w:left="214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 xml:space="preserve"> praktyczny</w:t>
            </w:r>
          </w:p>
        </w:tc>
      </w:tr>
      <w:tr w:rsidR="002E59A7" w:rsidRPr="002E59A7" w14:paraId="13FACD94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7498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1.5.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ABE3" w14:textId="582A8265" w:rsidR="001402ED" w:rsidRPr="002E59A7" w:rsidRDefault="0068532C" w:rsidP="0068532C">
            <w:pPr>
              <w:widowControl w:val="0"/>
              <w:spacing w:after="0"/>
              <w:ind w:left="-19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      </w:t>
            </w:r>
            <w:r w:rsidR="00E67236" w:rsidRPr="002E59A7">
              <w:rPr>
                <w:b/>
                <w:color w:val="auto"/>
                <w:sz w:val="21"/>
              </w:rPr>
              <w:t>d</w:t>
            </w:r>
            <w:r w:rsidRPr="002E59A7">
              <w:rPr>
                <w:b/>
                <w:color w:val="auto"/>
                <w:sz w:val="21"/>
              </w:rPr>
              <w:t xml:space="preserve">r hab. Mariola Wojciechowska, prof. UJK </w:t>
            </w:r>
            <w:r w:rsidRPr="002E59A7">
              <w:rPr>
                <w:b/>
                <w:color w:val="auto"/>
                <w:sz w:val="21"/>
              </w:rPr>
              <w:tab/>
            </w:r>
          </w:p>
        </w:tc>
      </w:tr>
      <w:tr w:rsidR="002E59A7" w:rsidRPr="002E59A7" w14:paraId="0A5F8CF7" w14:textId="77777777">
        <w:trPr>
          <w:trHeight w:val="305"/>
        </w:trPr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5D64" w14:textId="77777777" w:rsidR="001402ED" w:rsidRPr="002E59A7" w:rsidRDefault="00D85FBE">
            <w:pPr>
              <w:widowControl w:val="0"/>
              <w:spacing w:after="0"/>
              <w:ind w:left="135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1.6.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88C3" w14:textId="77777777" w:rsidR="001402ED" w:rsidRPr="002E59A7" w:rsidRDefault="00D85FBE">
            <w:pPr>
              <w:widowControl w:val="0"/>
              <w:spacing w:after="0"/>
              <w:ind w:left="214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 xml:space="preserve"> mariola.wojciechowska@ujk.edu.pl </w:t>
            </w:r>
          </w:p>
        </w:tc>
      </w:tr>
    </w:tbl>
    <w:p w14:paraId="0EAF9768" w14:textId="77777777" w:rsidR="001402ED" w:rsidRPr="002E59A7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2E59A7">
        <w:rPr>
          <w:b/>
          <w:color w:val="auto"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8"/>
        <w:gridCol w:w="6281"/>
      </w:tblGrid>
      <w:tr w:rsidR="002E59A7" w:rsidRPr="002E59A7" w14:paraId="53FD0EFE" w14:textId="77777777">
        <w:trPr>
          <w:trHeight w:val="305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22B0" w14:textId="77777777" w:rsidR="001402ED" w:rsidRPr="002E59A7" w:rsidRDefault="00D85FBE">
            <w:pPr>
              <w:widowControl w:val="0"/>
              <w:spacing w:after="0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2.1.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6C5C" w14:textId="6E1B749A" w:rsidR="001402ED" w:rsidRPr="002E59A7" w:rsidRDefault="002C0E9C" w:rsidP="0068532C">
            <w:pPr>
              <w:widowControl w:val="0"/>
              <w:spacing w:after="0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>p</w:t>
            </w:r>
            <w:r w:rsidR="0068532C" w:rsidRPr="002E59A7">
              <w:rPr>
                <w:color w:val="auto"/>
                <w:sz w:val="21"/>
              </w:rPr>
              <w:t>olski</w:t>
            </w:r>
          </w:p>
        </w:tc>
      </w:tr>
      <w:tr w:rsidR="002E59A7" w:rsidRPr="002E59A7" w14:paraId="3C02343C" w14:textId="77777777">
        <w:trPr>
          <w:trHeight w:val="305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F82C" w14:textId="77777777" w:rsidR="001402ED" w:rsidRPr="002E59A7" w:rsidRDefault="00D85FBE">
            <w:pPr>
              <w:widowControl w:val="0"/>
              <w:spacing w:after="0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2.2.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77EA" w14:textId="260321C9" w:rsidR="00E67236" w:rsidRPr="00F24F34" w:rsidRDefault="00F24F34" w:rsidP="00F84CE0">
            <w:pPr>
              <w:widowControl w:val="0"/>
              <w:spacing w:after="0" w:line="276" w:lineRule="auto"/>
              <w:rPr>
                <w:color w:val="auto"/>
                <w:sz w:val="21"/>
                <w:szCs w:val="21"/>
              </w:rPr>
            </w:pPr>
            <w:r w:rsidRPr="00F24F34">
              <w:rPr>
                <w:color w:val="auto"/>
                <w:sz w:val="21"/>
                <w:szCs w:val="21"/>
              </w:rPr>
              <w:t>Ogólna wiedza z zakresu pracy socjalnej, socjologii, pedagogiki, psychologii</w:t>
            </w:r>
          </w:p>
        </w:tc>
      </w:tr>
    </w:tbl>
    <w:p w14:paraId="3B9AAEAD" w14:textId="77777777" w:rsidR="001402ED" w:rsidRPr="002E59A7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2E59A7">
        <w:rPr>
          <w:b/>
          <w:color w:val="auto"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Layout w:type="fixed"/>
        <w:tblCellMar>
          <w:top w:w="48" w:type="dxa"/>
          <w:left w:w="110" w:type="dxa"/>
          <w:right w:w="5" w:type="dxa"/>
        </w:tblCellMar>
        <w:tblLook w:val="04A0" w:firstRow="1" w:lastRow="0" w:firstColumn="1" w:lastColumn="0" w:noHBand="0" w:noVBand="1"/>
      </w:tblPr>
      <w:tblGrid>
        <w:gridCol w:w="3466"/>
        <w:gridCol w:w="6283"/>
      </w:tblGrid>
      <w:tr w:rsidR="002E59A7" w:rsidRPr="002E59A7" w14:paraId="73910AB4" w14:textId="77777777">
        <w:trPr>
          <w:trHeight w:val="60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E443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3.1.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A7C6" w14:textId="77777777" w:rsidR="001402ED" w:rsidRPr="002E59A7" w:rsidRDefault="00D85FBE">
            <w:pPr>
              <w:widowControl w:val="0"/>
              <w:spacing w:after="0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>seminarium</w:t>
            </w:r>
          </w:p>
        </w:tc>
      </w:tr>
      <w:tr w:rsidR="002E59A7" w:rsidRPr="002E59A7" w14:paraId="6912B02E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88F0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3.2.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283E" w14:textId="37C3D941" w:rsidR="001402ED" w:rsidRPr="002E59A7" w:rsidRDefault="001A7CB4">
            <w:pPr>
              <w:widowControl w:val="0"/>
              <w:spacing w:after="0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>p</w:t>
            </w:r>
            <w:r w:rsidR="00D85FBE" w:rsidRPr="002E59A7">
              <w:rPr>
                <w:color w:val="auto"/>
                <w:sz w:val="21"/>
              </w:rPr>
              <w:t>omieszczenia dydaktyczne UJK</w:t>
            </w:r>
          </w:p>
        </w:tc>
      </w:tr>
      <w:tr w:rsidR="002E59A7" w:rsidRPr="002E59A7" w14:paraId="0F0E3BC3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D6DD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3.3.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C19E" w14:textId="77777777" w:rsidR="00E67236" w:rsidRPr="002E59A7" w:rsidRDefault="00E67236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2E59A7">
              <w:rPr>
                <w:b/>
                <w:bCs/>
                <w:color w:val="auto"/>
                <w:sz w:val="21"/>
              </w:rPr>
              <w:t>Zaliczenie z oceną:</w:t>
            </w:r>
          </w:p>
          <w:p w14:paraId="0F92C9B4" w14:textId="47AFF85B" w:rsidR="00E67236" w:rsidRPr="002E59A7" w:rsidRDefault="00E67236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2E59A7">
              <w:rPr>
                <w:b/>
                <w:bCs/>
                <w:color w:val="auto"/>
                <w:sz w:val="21"/>
              </w:rPr>
              <w:t xml:space="preserve">semestr </w:t>
            </w:r>
            <w:r w:rsidR="00F24F34">
              <w:rPr>
                <w:b/>
                <w:bCs/>
                <w:color w:val="auto"/>
                <w:sz w:val="21"/>
              </w:rPr>
              <w:t>1</w:t>
            </w:r>
            <w:r w:rsidRPr="002E59A7">
              <w:rPr>
                <w:b/>
                <w:bCs/>
                <w:color w:val="auto"/>
                <w:sz w:val="21"/>
              </w:rPr>
              <w:t>.</w:t>
            </w:r>
            <w:r w:rsidRPr="002E59A7">
              <w:rPr>
                <w:color w:val="auto"/>
                <w:sz w:val="21"/>
              </w:rPr>
              <w:t xml:space="preserve"> – opracowanie koncepcji pracy dyplomowej, planu pracy                            i bibliografii;</w:t>
            </w:r>
          </w:p>
          <w:p w14:paraId="4688AED2" w14:textId="3B03FEFF" w:rsidR="00F24F34" w:rsidRDefault="00E67236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2E59A7">
              <w:rPr>
                <w:b/>
                <w:bCs/>
                <w:color w:val="auto"/>
                <w:sz w:val="21"/>
              </w:rPr>
              <w:t xml:space="preserve">semestr </w:t>
            </w:r>
            <w:r w:rsidR="00F24F34">
              <w:rPr>
                <w:b/>
                <w:bCs/>
                <w:color w:val="auto"/>
                <w:sz w:val="21"/>
              </w:rPr>
              <w:t>2</w:t>
            </w:r>
            <w:r w:rsidRPr="002E59A7">
              <w:rPr>
                <w:b/>
                <w:bCs/>
                <w:color w:val="auto"/>
                <w:sz w:val="21"/>
              </w:rPr>
              <w:t>.</w:t>
            </w:r>
            <w:r w:rsidRPr="002E59A7">
              <w:rPr>
                <w:color w:val="auto"/>
                <w:sz w:val="21"/>
              </w:rPr>
              <w:t xml:space="preserve"> – przygotowanie części teoretycznej </w:t>
            </w:r>
            <w:r w:rsidR="00F24F34">
              <w:rPr>
                <w:color w:val="auto"/>
                <w:sz w:val="21"/>
              </w:rPr>
              <w:t>pracy;</w:t>
            </w:r>
          </w:p>
          <w:p w14:paraId="0D50C93F" w14:textId="716CC660" w:rsidR="00E67236" w:rsidRPr="002E59A7" w:rsidRDefault="00F24F34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F24F34">
              <w:rPr>
                <w:b/>
                <w:bCs/>
                <w:color w:val="auto"/>
                <w:sz w:val="21"/>
              </w:rPr>
              <w:t xml:space="preserve">semestr 3. </w:t>
            </w:r>
            <w:r>
              <w:rPr>
                <w:color w:val="auto"/>
                <w:sz w:val="21"/>
              </w:rPr>
              <w:t xml:space="preserve">Przygotowanie </w:t>
            </w:r>
            <w:r w:rsidR="00E67236" w:rsidRPr="002E59A7">
              <w:rPr>
                <w:color w:val="auto"/>
                <w:sz w:val="21"/>
              </w:rPr>
              <w:t>koncepcji metodologicznej badań własnych</w:t>
            </w:r>
            <w:r>
              <w:rPr>
                <w:color w:val="auto"/>
                <w:sz w:val="21"/>
              </w:rPr>
              <w:t xml:space="preserve"> oraz</w:t>
            </w:r>
            <w:r w:rsidRPr="002E59A7">
              <w:rPr>
                <w:color w:val="auto"/>
                <w:sz w:val="21"/>
              </w:rPr>
              <w:t xml:space="preserve"> realizacja badań własnych</w:t>
            </w:r>
            <w:r>
              <w:rPr>
                <w:color w:val="auto"/>
                <w:sz w:val="21"/>
              </w:rPr>
              <w:t>;</w:t>
            </w:r>
          </w:p>
          <w:p w14:paraId="0128A352" w14:textId="20DB8DED" w:rsidR="00F24F34" w:rsidRPr="002E59A7" w:rsidRDefault="00E67236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2E59A7">
              <w:rPr>
                <w:b/>
                <w:bCs/>
                <w:color w:val="auto"/>
                <w:sz w:val="21"/>
              </w:rPr>
              <w:t xml:space="preserve">semestr </w:t>
            </w:r>
            <w:r w:rsidR="00F24F34">
              <w:rPr>
                <w:b/>
                <w:bCs/>
                <w:color w:val="auto"/>
                <w:sz w:val="21"/>
              </w:rPr>
              <w:t>4</w:t>
            </w:r>
            <w:r w:rsidRPr="002E59A7">
              <w:rPr>
                <w:b/>
                <w:bCs/>
                <w:color w:val="auto"/>
                <w:sz w:val="21"/>
              </w:rPr>
              <w:t>.</w:t>
            </w:r>
            <w:r w:rsidRPr="002E59A7">
              <w:rPr>
                <w:color w:val="auto"/>
                <w:sz w:val="21"/>
              </w:rPr>
              <w:t xml:space="preserve"> –</w:t>
            </w:r>
            <w:r w:rsidR="00F24F34">
              <w:rPr>
                <w:color w:val="auto"/>
                <w:sz w:val="21"/>
              </w:rPr>
              <w:t xml:space="preserve"> </w:t>
            </w:r>
            <w:r w:rsidRPr="002E59A7">
              <w:rPr>
                <w:color w:val="auto"/>
                <w:sz w:val="21"/>
              </w:rPr>
              <w:t>analiza i interpretacja wyników oraz przygotowanie kompletnej pracy dyplomowej.</w:t>
            </w:r>
          </w:p>
        </w:tc>
      </w:tr>
      <w:tr w:rsidR="002E59A7" w:rsidRPr="002E59A7" w14:paraId="49DDF15A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5972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3.4.</w:t>
            </w:r>
            <w:r w:rsidRPr="002E59A7">
              <w:rPr>
                <w:rFonts w:ascii="Arial" w:eastAsia="Arial" w:hAnsi="Arial" w:cs="Arial"/>
                <w:b/>
                <w:color w:val="auto"/>
                <w:sz w:val="21"/>
              </w:rPr>
              <w:t xml:space="preserve"> </w:t>
            </w:r>
            <w:r w:rsidRPr="002E59A7">
              <w:rPr>
                <w:b/>
                <w:color w:val="auto"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32D6" w14:textId="6D517AC9" w:rsidR="00E67236" w:rsidRPr="002E59A7" w:rsidRDefault="00E67236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 xml:space="preserve">Dyskusja seminaryjna, analiza i krytyczna interpretacja tekstów naukowych, analiza przypadków, </w:t>
            </w:r>
            <w:r w:rsidR="004627DD" w:rsidRPr="0005467B">
              <w:rPr>
                <w:iCs/>
                <w:szCs w:val="22"/>
              </w:rPr>
              <w:t>synteza dorobku nauki w danym obszarze tematycznym</w:t>
            </w:r>
            <w:r w:rsidR="004627DD">
              <w:rPr>
                <w:color w:val="auto"/>
                <w:sz w:val="21"/>
              </w:rPr>
              <w:t xml:space="preserve">, </w:t>
            </w:r>
            <w:r w:rsidRPr="002E59A7">
              <w:rPr>
                <w:color w:val="auto"/>
                <w:sz w:val="21"/>
              </w:rPr>
              <w:t>prezentacja i dyskusja koncepcji oraz wyników badań własnych, indywidualna praca ze studentem nad kolejnymi etapami przygotowania pracy dyplomowej.</w:t>
            </w:r>
          </w:p>
        </w:tc>
      </w:tr>
      <w:tr w:rsidR="002E59A7" w:rsidRPr="002E59A7" w14:paraId="5C9826C8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F554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D4C7" w14:textId="77777777" w:rsidR="004627DD" w:rsidRPr="004627DD" w:rsidRDefault="004627DD" w:rsidP="003470B6">
            <w:pPr>
              <w:suppressAutoHyphens w:val="0"/>
              <w:spacing w:after="0" w:line="240" w:lineRule="auto"/>
              <w:jc w:val="both"/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</w:pPr>
            <w:proofErr w:type="spellStart"/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>Żegnałek</w:t>
            </w:r>
            <w:proofErr w:type="spellEnd"/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 xml:space="preserve"> K., Metody i techniki stosowane w badaniach pedagogicznych, Warszawa 2008.</w:t>
            </w:r>
          </w:p>
          <w:p w14:paraId="70C6A0D8" w14:textId="77777777" w:rsidR="004627DD" w:rsidRPr="004627DD" w:rsidRDefault="004627DD" w:rsidP="003470B6">
            <w:pPr>
              <w:widowControl w:val="0"/>
              <w:suppressAutoHyphens w:val="0"/>
              <w:spacing w:after="0" w:line="240" w:lineRule="auto"/>
              <w:jc w:val="both"/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</w:pPr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>Apanowicz J., Metodologia ogólna, Gdynia 2002</w:t>
            </w:r>
          </w:p>
          <w:p w14:paraId="0F157469" w14:textId="77777777" w:rsidR="004627DD" w:rsidRPr="004627DD" w:rsidRDefault="004627DD" w:rsidP="003470B6">
            <w:pPr>
              <w:suppressAutoHyphens w:val="0"/>
              <w:spacing w:after="0" w:line="240" w:lineRule="auto"/>
              <w:jc w:val="both"/>
              <w:rPr>
                <w:rFonts w:eastAsia="Arial Unicode MS"/>
                <w:color w:val="auto"/>
                <w:kern w:val="0"/>
                <w:sz w:val="21"/>
                <w:szCs w:val="21"/>
                <w:lang w:eastAsia="ar-SA"/>
                <w14:ligatures w14:val="none"/>
              </w:rPr>
            </w:pPr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>Nowak S., Metodologia badań społecznych, Warszawa 2007.</w:t>
            </w:r>
          </w:p>
          <w:p w14:paraId="70CF5260" w14:textId="451F9006" w:rsidR="00E67236" w:rsidRPr="004627DD" w:rsidRDefault="004627DD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proofErr w:type="spellStart"/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>Guilford</w:t>
            </w:r>
            <w:proofErr w:type="spellEnd"/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 xml:space="preserve"> J. P. Podstawowe metody statystyczne w psychologii i pedagogice, Warszawa 1964.</w:t>
            </w:r>
          </w:p>
        </w:tc>
      </w:tr>
      <w:tr w:rsidR="002E59A7" w:rsidRPr="002E59A7" w14:paraId="540343BF" w14:textId="77777777">
        <w:trPr>
          <w:trHeight w:val="305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B4E0" w14:textId="77777777" w:rsidR="001402ED" w:rsidRPr="002E59A7" w:rsidRDefault="00D85FBE">
            <w:pPr>
              <w:widowControl w:val="0"/>
              <w:spacing w:after="0"/>
              <w:ind w:left="24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44B" w14:textId="77777777" w:rsidR="004627DD" w:rsidRPr="004627DD" w:rsidRDefault="004627DD" w:rsidP="003470B6">
            <w:pPr>
              <w:suppressAutoHyphens w:val="0"/>
              <w:autoSpaceDE w:val="0"/>
              <w:spacing w:after="0" w:line="240" w:lineRule="auto"/>
              <w:jc w:val="both"/>
              <w:rPr>
                <w:rFonts w:eastAsia="Times New Roman"/>
                <w:color w:val="auto"/>
                <w:kern w:val="0"/>
                <w:sz w:val="21"/>
                <w:szCs w:val="21"/>
                <w:lang w:eastAsia="ar-SA"/>
                <w14:ligatures w14:val="none"/>
              </w:rPr>
            </w:pPr>
            <w:r w:rsidRPr="004627DD">
              <w:rPr>
                <w:rFonts w:eastAsia="Times New Roman"/>
                <w:color w:val="auto"/>
                <w:kern w:val="0"/>
                <w:sz w:val="21"/>
                <w:szCs w:val="21"/>
                <w:lang w:eastAsia="ar-SA"/>
                <w14:ligatures w14:val="none"/>
              </w:rPr>
              <w:t>Polska Akademia Nauk: Dobre obyczaje w nauce. Zbiór zasad i wytycznych. Wyd. III zmienione, Warszawa 2001.</w:t>
            </w:r>
          </w:p>
          <w:p w14:paraId="5BA039F7" w14:textId="77777777" w:rsidR="004627DD" w:rsidRPr="004627DD" w:rsidRDefault="004627DD" w:rsidP="003470B6">
            <w:pPr>
              <w:suppressAutoHyphens w:val="0"/>
              <w:autoSpaceDE w:val="0"/>
              <w:spacing w:after="0" w:line="240" w:lineRule="auto"/>
              <w:jc w:val="both"/>
              <w:rPr>
                <w:rFonts w:eastAsia="Times New Roman"/>
                <w:color w:val="auto"/>
                <w:kern w:val="0"/>
                <w:sz w:val="21"/>
                <w:szCs w:val="21"/>
                <w:lang w:eastAsia="ar-SA"/>
                <w14:ligatures w14:val="none"/>
              </w:rPr>
            </w:pPr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>Palka S. (red.), Podstawy metodologii badań w pedagogice, Gdańsk 2010.</w:t>
            </w:r>
          </w:p>
          <w:p w14:paraId="2CDCA5D4" w14:textId="77777777" w:rsidR="004627DD" w:rsidRPr="004627DD" w:rsidRDefault="004627DD" w:rsidP="003470B6">
            <w:pPr>
              <w:suppressAutoHyphens w:val="0"/>
              <w:spacing w:after="0" w:line="240" w:lineRule="auto"/>
              <w:jc w:val="both"/>
              <w:rPr>
                <w:rFonts w:eastAsia="Arial Unicode MS"/>
                <w:color w:val="auto"/>
                <w:kern w:val="0"/>
                <w:sz w:val="21"/>
                <w:szCs w:val="21"/>
                <w:lang w:val="pl" w:eastAsia="ar-SA"/>
                <w14:ligatures w14:val="none"/>
              </w:rPr>
            </w:pPr>
            <w:r w:rsidRPr="004627DD">
              <w:rPr>
                <w:rFonts w:eastAsia="Arial Unicode MS"/>
                <w:bCs/>
                <w:kern w:val="0"/>
                <w:sz w:val="21"/>
                <w:szCs w:val="21"/>
                <w:lang w:val="pl" w:eastAsia="ar-SA"/>
                <w14:ligatures w14:val="none"/>
              </w:rPr>
              <w:lastRenderedPageBreak/>
              <w:t>Informacja i dokumentacja. Wytyczne opracowania przypisów bibliograficznych i powołań na zasoby informacji</w:t>
            </w:r>
            <w:r w:rsidRPr="004627DD">
              <w:rPr>
                <w:rFonts w:eastAsia="Arial Unicode MS"/>
                <w:b/>
                <w:kern w:val="0"/>
                <w:sz w:val="21"/>
                <w:szCs w:val="21"/>
                <w:lang w:val="pl" w:eastAsia="ar-SA"/>
                <w14:ligatures w14:val="none"/>
              </w:rPr>
              <w:t xml:space="preserve">, </w:t>
            </w:r>
            <w:r w:rsidRPr="004627DD">
              <w:rPr>
                <w:rFonts w:eastAsia="Arial Unicode MS"/>
                <w:kern w:val="0"/>
                <w:sz w:val="21"/>
                <w:szCs w:val="21"/>
                <w:lang w:val="pl" w:eastAsia="ar-SA"/>
                <w14:ligatures w14:val="none"/>
              </w:rPr>
              <w:t xml:space="preserve">PN-ISO 690, </w:t>
            </w:r>
            <w:hyperlink r:id="rId5" w:history="1">
              <w:r w:rsidRPr="004627DD">
                <w:rPr>
                  <w:rFonts w:eastAsia="Arial Unicode MS"/>
                  <w:color w:val="0066CC"/>
                  <w:kern w:val="0"/>
                  <w:sz w:val="21"/>
                  <w:szCs w:val="21"/>
                  <w:u w:val="single"/>
                  <w:lang w:val="pl" w:eastAsia="ar-SA"/>
                  <w14:ligatures w14:val="none"/>
                </w:rPr>
                <w:t>http://www.edukacjainformacyjna.pl/2013/12/polska-norma-bibliograficzna-iso-690/</w:t>
              </w:r>
            </w:hyperlink>
          </w:p>
          <w:p w14:paraId="55B9CD3B" w14:textId="27D27B7A" w:rsidR="001402ED" w:rsidRPr="004627DD" w:rsidRDefault="004627DD" w:rsidP="003470B6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proofErr w:type="spellStart"/>
            <w:r w:rsidRPr="004627DD">
              <w:rPr>
                <w:rFonts w:eastAsia="Arial Unicode MS"/>
                <w:kern w:val="0"/>
                <w:sz w:val="21"/>
                <w:szCs w:val="21"/>
                <w:lang w:val="pl"/>
                <w14:ligatures w14:val="none"/>
              </w:rPr>
              <w:t>Maszke</w:t>
            </w:r>
            <w:proofErr w:type="spellEnd"/>
            <w:r w:rsidRPr="004627DD">
              <w:rPr>
                <w:rFonts w:eastAsia="Arial Unicode MS"/>
                <w:kern w:val="0"/>
                <w:sz w:val="21"/>
                <w:szCs w:val="21"/>
                <w:lang w:val="pl"/>
                <w14:ligatures w14:val="none"/>
              </w:rPr>
              <w:t xml:space="preserve"> A. W., Metodologiczne podstawy badań pedagogicznych, Rzeszów 2004.</w:t>
            </w:r>
          </w:p>
        </w:tc>
      </w:tr>
    </w:tbl>
    <w:p w14:paraId="433B2AC8" w14:textId="77777777" w:rsidR="002569A5" w:rsidRPr="002569A5" w:rsidRDefault="002569A5" w:rsidP="002569A5">
      <w:pPr>
        <w:spacing w:after="133" w:line="264" w:lineRule="auto"/>
        <w:ind w:left="850"/>
        <w:rPr>
          <w:color w:val="auto"/>
        </w:rPr>
      </w:pPr>
    </w:p>
    <w:p w14:paraId="1C4AE522" w14:textId="778EFADF" w:rsidR="001402ED" w:rsidRPr="002E59A7" w:rsidRDefault="00D85FBE" w:rsidP="00F84CE0">
      <w:pPr>
        <w:numPr>
          <w:ilvl w:val="0"/>
          <w:numId w:val="1"/>
        </w:numPr>
        <w:spacing w:after="0" w:line="276" w:lineRule="auto"/>
        <w:ind w:hanging="360"/>
        <w:rPr>
          <w:color w:val="auto"/>
        </w:rPr>
      </w:pPr>
      <w:r w:rsidRPr="002E59A7">
        <w:rPr>
          <w:b/>
          <w:color w:val="auto"/>
          <w:sz w:val="24"/>
        </w:rPr>
        <w:t xml:space="preserve">Cele, treści i efekty uczenia się </w:t>
      </w:r>
    </w:p>
    <w:p w14:paraId="20BA6A76" w14:textId="09297DC1" w:rsidR="001402ED" w:rsidRPr="00F84CE0" w:rsidRDefault="00D85FBE" w:rsidP="00F84CE0">
      <w:pPr>
        <w:numPr>
          <w:ilvl w:val="1"/>
          <w:numId w:val="1"/>
        </w:numPr>
        <w:spacing w:after="0" w:line="276" w:lineRule="auto"/>
        <w:ind w:hanging="566"/>
        <w:rPr>
          <w:color w:val="auto"/>
        </w:rPr>
      </w:pPr>
      <w:r w:rsidRPr="002E59A7">
        <w:rPr>
          <w:b/>
          <w:color w:val="auto"/>
          <w:sz w:val="24"/>
        </w:rPr>
        <w:t xml:space="preserve">Cele przedmiotu (zajęć) (z uwzględnieniem formy zajęć) </w:t>
      </w:r>
    </w:p>
    <w:p w14:paraId="7533A51B" w14:textId="6AF73FA4" w:rsidR="004627DD" w:rsidRPr="004627DD" w:rsidRDefault="00D6217F" w:rsidP="004627DD">
      <w:pPr>
        <w:spacing w:after="0" w:line="276" w:lineRule="auto"/>
        <w:ind w:left="693"/>
        <w:jc w:val="both"/>
        <w:rPr>
          <w:bCs/>
          <w:color w:val="auto"/>
          <w:sz w:val="24"/>
          <w:lang w:val="pl"/>
        </w:rPr>
      </w:pPr>
      <w:r w:rsidRPr="00F84CE0">
        <w:rPr>
          <w:b/>
          <w:bCs/>
          <w:color w:val="auto"/>
          <w:sz w:val="24"/>
        </w:rPr>
        <w:t>C1.</w:t>
      </w:r>
      <w:r w:rsidRPr="00F84CE0">
        <w:rPr>
          <w:bCs/>
          <w:color w:val="auto"/>
          <w:sz w:val="24"/>
        </w:rPr>
        <w:t xml:space="preserve"> </w:t>
      </w:r>
      <w:r w:rsidR="004627DD">
        <w:rPr>
          <w:bCs/>
          <w:color w:val="auto"/>
          <w:sz w:val="24"/>
          <w:lang w:val="pl"/>
        </w:rPr>
        <w:t>U</w:t>
      </w:r>
      <w:r w:rsidR="004627DD" w:rsidRPr="004627DD">
        <w:rPr>
          <w:bCs/>
          <w:color w:val="auto"/>
          <w:sz w:val="24"/>
          <w:lang w:val="pl"/>
        </w:rPr>
        <w:t xml:space="preserve">gruntowanie wiedzy studenta w wybranej </w:t>
      </w:r>
      <w:proofErr w:type="spellStart"/>
      <w:r w:rsidR="004627DD" w:rsidRPr="004627DD">
        <w:rPr>
          <w:bCs/>
          <w:color w:val="auto"/>
          <w:sz w:val="24"/>
          <w:lang w:val="pl"/>
        </w:rPr>
        <w:t>subdziedzinie</w:t>
      </w:r>
      <w:proofErr w:type="spellEnd"/>
      <w:r w:rsidR="004627DD" w:rsidRPr="004627DD">
        <w:rPr>
          <w:bCs/>
          <w:color w:val="auto"/>
          <w:sz w:val="24"/>
          <w:lang w:val="pl"/>
        </w:rPr>
        <w:t xml:space="preserve"> oraz wyposażenie go w podstawową wiedzę teoretyczną dotyczącą prowadzenia badań w obrębie danej dziedziny;</w:t>
      </w:r>
    </w:p>
    <w:p w14:paraId="595204A7" w14:textId="3215A85A" w:rsidR="004627DD" w:rsidRPr="004627DD" w:rsidRDefault="004627DD" w:rsidP="004627DD">
      <w:pPr>
        <w:spacing w:after="0" w:line="276" w:lineRule="auto"/>
        <w:ind w:left="693"/>
        <w:jc w:val="both"/>
        <w:rPr>
          <w:bCs/>
          <w:color w:val="auto"/>
          <w:sz w:val="24"/>
          <w:lang w:val="pl"/>
        </w:rPr>
      </w:pPr>
      <w:r w:rsidRPr="004627DD">
        <w:rPr>
          <w:b/>
          <w:color w:val="auto"/>
          <w:sz w:val="24"/>
          <w:lang w:val="pl"/>
        </w:rPr>
        <w:t>C2</w:t>
      </w:r>
      <w:r>
        <w:rPr>
          <w:bCs/>
          <w:color w:val="auto"/>
          <w:sz w:val="24"/>
          <w:lang w:val="pl"/>
        </w:rPr>
        <w:t>. P</w:t>
      </w:r>
      <w:r w:rsidRPr="004627DD">
        <w:rPr>
          <w:bCs/>
          <w:color w:val="auto"/>
          <w:sz w:val="24"/>
          <w:lang w:val="pl"/>
        </w:rPr>
        <w:t>ogłębienie umiejętności badawczych, takich jak formułowanie i analiza problemów, dobór metod i narzędzi, opracowanie i prezentacja wyników badań, pozwalających na rozwiązywanie problemów pojawiających się w obrębie wybranej dziedziny;</w:t>
      </w:r>
    </w:p>
    <w:p w14:paraId="2B1B80B5" w14:textId="5B9E823D" w:rsidR="004627DD" w:rsidRDefault="004627DD" w:rsidP="004627DD">
      <w:pPr>
        <w:spacing w:after="0" w:line="276" w:lineRule="auto"/>
        <w:ind w:left="693"/>
        <w:jc w:val="both"/>
        <w:rPr>
          <w:bCs/>
          <w:color w:val="auto"/>
          <w:sz w:val="24"/>
          <w:lang w:val="pl"/>
        </w:rPr>
      </w:pPr>
      <w:r w:rsidRPr="004627DD">
        <w:rPr>
          <w:b/>
          <w:color w:val="auto"/>
          <w:sz w:val="24"/>
          <w:lang w:val="pl"/>
        </w:rPr>
        <w:t>C3</w:t>
      </w:r>
      <w:r>
        <w:rPr>
          <w:b/>
          <w:color w:val="auto"/>
          <w:sz w:val="24"/>
          <w:lang w:val="pl"/>
        </w:rPr>
        <w:t>. K</w:t>
      </w:r>
      <w:r>
        <w:rPr>
          <w:bCs/>
          <w:color w:val="auto"/>
          <w:sz w:val="24"/>
          <w:lang w:val="pl"/>
        </w:rPr>
        <w:t>ształtowanie</w:t>
      </w:r>
      <w:r w:rsidRPr="004627DD">
        <w:rPr>
          <w:bCs/>
          <w:color w:val="auto"/>
          <w:sz w:val="24"/>
          <w:lang w:val="pl"/>
        </w:rPr>
        <w:t xml:space="preserve"> postaw</w:t>
      </w:r>
      <w:r>
        <w:rPr>
          <w:bCs/>
          <w:color w:val="auto"/>
          <w:sz w:val="24"/>
          <w:lang w:val="pl"/>
        </w:rPr>
        <w:t>y</w:t>
      </w:r>
      <w:r w:rsidRPr="004627DD">
        <w:rPr>
          <w:bCs/>
          <w:color w:val="auto"/>
          <w:sz w:val="24"/>
          <w:lang w:val="pl"/>
        </w:rPr>
        <w:t xml:space="preserve"> aktywn</w:t>
      </w:r>
      <w:r>
        <w:rPr>
          <w:bCs/>
          <w:color w:val="auto"/>
          <w:sz w:val="24"/>
          <w:lang w:val="pl"/>
        </w:rPr>
        <w:t>ej</w:t>
      </w:r>
      <w:r w:rsidRPr="004627DD">
        <w:rPr>
          <w:bCs/>
          <w:color w:val="auto"/>
          <w:sz w:val="24"/>
          <w:lang w:val="pl"/>
        </w:rPr>
        <w:t xml:space="preserve"> wobec problemów społecznych, współdziała</w:t>
      </w:r>
      <w:r>
        <w:rPr>
          <w:bCs/>
          <w:color w:val="auto"/>
          <w:sz w:val="24"/>
          <w:lang w:val="pl"/>
        </w:rPr>
        <w:t>nia</w:t>
      </w:r>
      <w:r w:rsidRPr="004627DD">
        <w:rPr>
          <w:bCs/>
          <w:color w:val="auto"/>
          <w:sz w:val="24"/>
          <w:lang w:val="pl"/>
        </w:rPr>
        <w:t xml:space="preserve"> w grupie, dobiera</w:t>
      </w:r>
      <w:r>
        <w:rPr>
          <w:bCs/>
          <w:color w:val="auto"/>
          <w:sz w:val="24"/>
          <w:lang w:val="pl"/>
        </w:rPr>
        <w:t>nia</w:t>
      </w:r>
      <w:r w:rsidRPr="004627DD">
        <w:rPr>
          <w:bCs/>
          <w:color w:val="auto"/>
          <w:sz w:val="24"/>
          <w:lang w:val="pl"/>
        </w:rPr>
        <w:t xml:space="preserve"> sposob</w:t>
      </w:r>
      <w:r>
        <w:rPr>
          <w:bCs/>
          <w:color w:val="auto"/>
          <w:sz w:val="24"/>
          <w:lang w:val="pl"/>
        </w:rPr>
        <w:t>ów</w:t>
      </w:r>
      <w:r w:rsidRPr="004627DD">
        <w:rPr>
          <w:bCs/>
          <w:color w:val="auto"/>
          <w:sz w:val="24"/>
          <w:lang w:val="pl"/>
        </w:rPr>
        <w:t xml:space="preserve"> sprzyjając</w:t>
      </w:r>
      <w:r>
        <w:rPr>
          <w:bCs/>
          <w:color w:val="auto"/>
          <w:sz w:val="24"/>
          <w:lang w:val="pl"/>
        </w:rPr>
        <w:t>ych</w:t>
      </w:r>
      <w:r w:rsidRPr="004627DD">
        <w:rPr>
          <w:bCs/>
          <w:color w:val="auto"/>
          <w:sz w:val="24"/>
          <w:lang w:val="pl"/>
        </w:rPr>
        <w:t xml:space="preserve"> własnemu rozwojowi</w:t>
      </w:r>
      <w:r>
        <w:rPr>
          <w:bCs/>
          <w:color w:val="auto"/>
          <w:sz w:val="24"/>
          <w:lang w:val="pl"/>
        </w:rPr>
        <w:t>.</w:t>
      </w:r>
    </w:p>
    <w:p w14:paraId="4F7378B6" w14:textId="77777777" w:rsidR="001402ED" w:rsidRPr="002E59A7" w:rsidRDefault="00D85FBE" w:rsidP="00F84CE0">
      <w:pPr>
        <w:numPr>
          <w:ilvl w:val="1"/>
          <w:numId w:val="1"/>
        </w:numPr>
        <w:spacing w:after="0" w:line="276" w:lineRule="auto"/>
        <w:ind w:hanging="566"/>
        <w:rPr>
          <w:color w:val="auto"/>
        </w:rPr>
      </w:pPr>
      <w:r w:rsidRPr="002E59A7">
        <w:rPr>
          <w:b/>
          <w:color w:val="auto"/>
          <w:sz w:val="24"/>
        </w:rPr>
        <w:t xml:space="preserve">Treści programowe (z uwzględnieniem formy zajęć) </w:t>
      </w:r>
    </w:p>
    <w:p w14:paraId="5D98D0DE" w14:textId="0C9FC097" w:rsidR="009C5C6D" w:rsidRPr="00CB002E" w:rsidRDefault="000C7BA8" w:rsidP="00F84CE0">
      <w:pPr>
        <w:spacing w:after="0" w:line="276" w:lineRule="auto"/>
        <w:ind w:left="708"/>
        <w:jc w:val="both"/>
        <w:rPr>
          <w:b/>
          <w:bCs/>
          <w:color w:val="auto"/>
          <w:sz w:val="24"/>
        </w:rPr>
      </w:pPr>
      <w:r w:rsidRPr="00CB002E">
        <w:rPr>
          <w:b/>
          <w:bCs/>
          <w:color w:val="auto"/>
          <w:sz w:val="24"/>
        </w:rPr>
        <w:t>Semestr 1</w:t>
      </w:r>
    </w:p>
    <w:p w14:paraId="2EEF1CC2" w14:textId="6D109216" w:rsidR="00D6217F" w:rsidRPr="00F84CE0" w:rsidRDefault="00D6217F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F84CE0">
        <w:rPr>
          <w:color w:val="auto"/>
          <w:sz w:val="24"/>
        </w:rPr>
        <w:t xml:space="preserve">1. Organizacja seminarium dyplomowego. </w:t>
      </w:r>
      <w:r w:rsidR="000C7BA8">
        <w:rPr>
          <w:color w:val="auto"/>
          <w:sz w:val="24"/>
        </w:rPr>
        <w:t>Z</w:t>
      </w:r>
      <w:r w:rsidR="00E36BEC" w:rsidRPr="00F84CE0">
        <w:rPr>
          <w:color w:val="auto"/>
          <w:sz w:val="24"/>
        </w:rPr>
        <w:t>apoznanie z kartą przedmiotu</w:t>
      </w:r>
      <w:r w:rsidRPr="00F84CE0">
        <w:rPr>
          <w:color w:val="auto"/>
          <w:sz w:val="24"/>
        </w:rPr>
        <w:t>.</w:t>
      </w:r>
    </w:p>
    <w:p w14:paraId="262F037D" w14:textId="521585F8" w:rsidR="00D6217F" w:rsidRDefault="00D6217F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 w:rsidRPr="00F84CE0">
        <w:rPr>
          <w:color w:val="auto"/>
          <w:sz w:val="24"/>
        </w:rPr>
        <w:t xml:space="preserve">2. </w:t>
      </w:r>
      <w:r w:rsidR="000C7BA8">
        <w:rPr>
          <w:color w:val="auto"/>
          <w:sz w:val="24"/>
        </w:rPr>
        <w:t>W</w:t>
      </w:r>
      <w:r w:rsidR="000C7BA8" w:rsidRPr="000C7BA8">
        <w:rPr>
          <w:color w:val="auto"/>
          <w:sz w:val="24"/>
        </w:rPr>
        <w:t>ymagania stawiane pracy d</w:t>
      </w:r>
      <w:r w:rsidR="000C7BA8">
        <w:rPr>
          <w:color w:val="auto"/>
          <w:sz w:val="24"/>
        </w:rPr>
        <w:t>yplomowej - magisterskiej</w:t>
      </w:r>
      <w:r w:rsidR="000C7BA8" w:rsidRPr="000C7BA8">
        <w:rPr>
          <w:color w:val="auto"/>
          <w:sz w:val="24"/>
        </w:rPr>
        <w:t>, reguły stosowane przy wyborze tematu pracy. Struktura pracy.</w:t>
      </w:r>
      <w:r w:rsidR="000C7BA8">
        <w:rPr>
          <w:color w:val="auto"/>
          <w:sz w:val="24"/>
        </w:rPr>
        <w:t xml:space="preserve"> </w:t>
      </w:r>
      <w:r w:rsidRPr="00F84CE0">
        <w:rPr>
          <w:color w:val="auto"/>
          <w:sz w:val="24"/>
        </w:rPr>
        <w:t>Specyfika badań naukowych w obszarze pracy socjalnej i dyscyplin z nią powiązanych. Wybór i uzasadnienie problematyki oraz tematu pracy dyplomowej.</w:t>
      </w:r>
      <w:r w:rsidR="000C7BA8" w:rsidRPr="000C7BA8">
        <w:rPr>
          <w:color w:val="auto"/>
          <w:sz w:val="24"/>
        </w:rPr>
        <w:t xml:space="preserve"> Dobre obyczaje w nauce. </w:t>
      </w:r>
      <w:proofErr w:type="spellStart"/>
      <w:r w:rsidR="000C7BA8" w:rsidRPr="000C7BA8">
        <w:rPr>
          <w:color w:val="auto"/>
          <w:sz w:val="24"/>
        </w:rPr>
        <w:t>Ethos</w:t>
      </w:r>
      <w:proofErr w:type="spellEnd"/>
      <w:r w:rsidR="000C7BA8" w:rsidRPr="000C7BA8">
        <w:rPr>
          <w:color w:val="auto"/>
          <w:sz w:val="24"/>
        </w:rPr>
        <w:t xml:space="preserve"> nauki i uczonego.</w:t>
      </w:r>
      <w:r w:rsidR="00545056">
        <w:rPr>
          <w:color w:val="auto"/>
          <w:sz w:val="24"/>
        </w:rPr>
        <w:t xml:space="preserve"> Opracowanie planu pracy.</w:t>
      </w:r>
    </w:p>
    <w:p w14:paraId="3DD454D1" w14:textId="5CC9A087" w:rsidR="000C7BA8" w:rsidRPr="00CB002E" w:rsidRDefault="000C7BA8" w:rsidP="00F84CE0">
      <w:pPr>
        <w:spacing w:after="0" w:line="276" w:lineRule="auto"/>
        <w:ind w:left="708"/>
        <w:jc w:val="both"/>
        <w:rPr>
          <w:b/>
          <w:bCs/>
          <w:color w:val="auto"/>
          <w:sz w:val="24"/>
        </w:rPr>
      </w:pPr>
      <w:r w:rsidRPr="00CB002E">
        <w:rPr>
          <w:b/>
          <w:bCs/>
          <w:color w:val="auto"/>
          <w:sz w:val="24"/>
        </w:rPr>
        <w:t>Semestr 2</w:t>
      </w:r>
    </w:p>
    <w:p w14:paraId="548A9D37" w14:textId="6622277D" w:rsidR="000C7BA8" w:rsidRPr="000C7BA8" w:rsidRDefault="00CB002E" w:rsidP="000C7BA8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1</w:t>
      </w:r>
      <w:r w:rsidR="00D6217F" w:rsidRPr="00F84CE0">
        <w:rPr>
          <w:color w:val="auto"/>
          <w:sz w:val="24"/>
        </w:rPr>
        <w:t>. Kwerenda i krytyczna analiza literatury przedmiotu. Korzystanie z naukowych baz danych. Zasady przygotowywania tekstu naukowego, cytowania i sporządzania bibliografii. Prawo autorskie i rzetelność akademicka.</w:t>
      </w:r>
      <w:r w:rsidR="000C7BA8" w:rsidRPr="000C7BA8">
        <w:t xml:space="preserve"> </w:t>
      </w:r>
    </w:p>
    <w:p w14:paraId="74A5910C" w14:textId="2A653997" w:rsidR="00D6217F" w:rsidRDefault="00CB002E" w:rsidP="000C7BA8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2</w:t>
      </w:r>
      <w:r w:rsidR="000C7BA8" w:rsidRPr="000C7BA8">
        <w:rPr>
          <w:color w:val="auto"/>
          <w:sz w:val="24"/>
        </w:rPr>
        <w:t>.</w:t>
      </w:r>
      <w:r w:rsidR="000C7BA8">
        <w:rPr>
          <w:color w:val="auto"/>
          <w:sz w:val="24"/>
        </w:rPr>
        <w:t xml:space="preserve"> </w:t>
      </w:r>
      <w:r w:rsidR="000C7BA8" w:rsidRPr="000C7BA8">
        <w:rPr>
          <w:color w:val="auto"/>
          <w:sz w:val="24"/>
        </w:rPr>
        <w:t>Zasady sporządzania bibliografii. Wyszukiwanie literatury tematycznej w programie „</w:t>
      </w:r>
      <w:proofErr w:type="spellStart"/>
      <w:r w:rsidR="000C7BA8" w:rsidRPr="000C7BA8">
        <w:rPr>
          <w:color w:val="auto"/>
          <w:sz w:val="24"/>
        </w:rPr>
        <w:t>aleph</w:t>
      </w:r>
      <w:proofErr w:type="spellEnd"/>
      <w:r w:rsidR="000C7BA8" w:rsidRPr="000C7BA8">
        <w:rPr>
          <w:color w:val="auto"/>
          <w:sz w:val="24"/>
        </w:rPr>
        <w:t>” w komputerowych katalogach bibliotecznych. Korzystanie z bazy EBSCO.</w:t>
      </w:r>
    </w:p>
    <w:p w14:paraId="6377362A" w14:textId="4382C7AC" w:rsidR="00CB002E" w:rsidRPr="00F84CE0" w:rsidRDefault="00CB002E" w:rsidP="000C7BA8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Opracowanie części teoretycznej pracy.</w:t>
      </w:r>
    </w:p>
    <w:p w14:paraId="0EBA73DF" w14:textId="44D2A710" w:rsidR="00D6217F" w:rsidRPr="00F84CE0" w:rsidRDefault="00CB002E" w:rsidP="00F84CE0">
      <w:pPr>
        <w:spacing w:after="0" w:line="276" w:lineRule="auto"/>
        <w:ind w:firstLine="708"/>
        <w:jc w:val="both"/>
        <w:rPr>
          <w:color w:val="auto"/>
          <w:sz w:val="24"/>
        </w:rPr>
      </w:pPr>
      <w:r>
        <w:rPr>
          <w:color w:val="auto"/>
          <w:sz w:val="24"/>
        </w:rPr>
        <w:t>3</w:t>
      </w:r>
      <w:r w:rsidR="00D6217F" w:rsidRPr="00F84CE0">
        <w:rPr>
          <w:color w:val="auto"/>
          <w:sz w:val="24"/>
        </w:rPr>
        <w:t>. Opracowanie teoretycznych podstaw badań własnych.</w:t>
      </w:r>
    </w:p>
    <w:p w14:paraId="21FBE4E4" w14:textId="5AED9803" w:rsidR="00D6217F" w:rsidRPr="00F84CE0" w:rsidRDefault="00CB002E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4</w:t>
      </w:r>
      <w:r w:rsidR="00D6217F" w:rsidRPr="00F84CE0">
        <w:rPr>
          <w:color w:val="auto"/>
          <w:sz w:val="24"/>
        </w:rPr>
        <w:t xml:space="preserve">. Projektowanie badań własnych: określenie </w:t>
      </w:r>
      <w:r w:rsidR="000C7BA8" w:rsidRPr="000C7BA8">
        <w:rPr>
          <w:color w:val="auto"/>
          <w:sz w:val="24"/>
        </w:rPr>
        <w:t xml:space="preserve">Typy badań. </w:t>
      </w:r>
      <w:r w:rsidR="00D6217F" w:rsidRPr="00F84CE0">
        <w:rPr>
          <w:color w:val="auto"/>
          <w:sz w:val="24"/>
        </w:rPr>
        <w:t>przedmiotu i celu badań, formułowanie problemów badawczych oraz – w zależności od przyjętej strategii badawczej – hipotez, dobór metod, technik i narzędzi badawczych.</w:t>
      </w:r>
      <w:r w:rsidRPr="00CB002E">
        <w:t xml:space="preserve"> </w:t>
      </w:r>
      <w:r w:rsidRPr="00CB002E">
        <w:rPr>
          <w:color w:val="auto"/>
          <w:sz w:val="24"/>
        </w:rPr>
        <w:t xml:space="preserve">Wykorzystywanie modelu TRIZ oraz </w:t>
      </w:r>
      <w:proofErr w:type="spellStart"/>
      <w:r w:rsidRPr="00CB002E">
        <w:rPr>
          <w:color w:val="auto"/>
          <w:sz w:val="24"/>
        </w:rPr>
        <w:t>Instrumental</w:t>
      </w:r>
      <w:proofErr w:type="spellEnd"/>
      <w:r w:rsidRPr="00CB002E">
        <w:rPr>
          <w:color w:val="auto"/>
          <w:sz w:val="24"/>
        </w:rPr>
        <w:t xml:space="preserve"> </w:t>
      </w:r>
      <w:proofErr w:type="spellStart"/>
      <w:r w:rsidRPr="00CB002E">
        <w:rPr>
          <w:color w:val="auto"/>
          <w:sz w:val="24"/>
        </w:rPr>
        <w:t>Enrichment</w:t>
      </w:r>
      <w:proofErr w:type="spellEnd"/>
      <w:r w:rsidRPr="00CB002E">
        <w:rPr>
          <w:color w:val="auto"/>
          <w:sz w:val="24"/>
        </w:rPr>
        <w:t xml:space="preserve"> </w:t>
      </w:r>
      <w:proofErr w:type="spellStart"/>
      <w:r w:rsidRPr="00CB002E">
        <w:rPr>
          <w:color w:val="auto"/>
          <w:sz w:val="24"/>
        </w:rPr>
        <w:t>Feuersteina</w:t>
      </w:r>
      <w:proofErr w:type="spellEnd"/>
      <w:r w:rsidRPr="00CB002E">
        <w:rPr>
          <w:color w:val="auto"/>
          <w:sz w:val="24"/>
        </w:rPr>
        <w:t xml:space="preserve"> do budowania sytuacji badawczych i zadań otwartych ujętych w zagadnienia opracowywane w pracy dyplomowej.</w:t>
      </w:r>
    </w:p>
    <w:p w14:paraId="454DFE53" w14:textId="77777777" w:rsidR="00CB002E" w:rsidRPr="00CB002E" w:rsidRDefault="00CB002E" w:rsidP="00CB002E">
      <w:pPr>
        <w:spacing w:after="0" w:line="276" w:lineRule="auto"/>
        <w:ind w:left="708"/>
        <w:jc w:val="both"/>
        <w:rPr>
          <w:b/>
          <w:bCs/>
          <w:color w:val="auto"/>
          <w:sz w:val="24"/>
        </w:rPr>
      </w:pPr>
      <w:r w:rsidRPr="00CB002E">
        <w:rPr>
          <w:b/>
          <w:bCs/>
          <w:color w:val="auto"/>
          <w:sz w:val="24"/>
        </w:rPr>
        <w:t>Semestr 3</w:t>
      </w:r>
    </w:p>
    <w:p w14:paraId="32BBF7F2" w14:textId="77777777" w:rsidR="00CB002E" w:rsidRDefault="00D6217F" w:rsidP="00CB002E">
      <w:pPr>
        <w:spacing w:after="0" w:line="276" w:lineRule="auto"/>
        <w:ind w:left="708"/>
        <w:jc w:val="both"/>
        <w:rPr>
          <w:color w:val="auto"/>
          <w:sz w:val="24"/>
        </w:rPr>
      </w:pPr>
      <w:r w:rsidRPr="00CB002E">
        <w:rPr>
          <w:color w:val="auto"/>
          <w:sz w:val="24"/>
        </w:rPr>
        <w:t>Organizacja i realizacja badań własnych zgodnie z zasadami etyki badań naukowych. Gromadzenie                                                                     i przygotowanie materiału badawczego do analizy.</w:t>
      </w:r>
    </w:p>
    <w:p w14:paraId="5CD97B45" w14:textId="36FD6943" w:rsidR="00CB002E" w:rsidRPr="00CB002E" w:rsidRDefault="00CB002E" w:rsidP="00CB002E">
      <w:pPr>
        <w:spacing w:after="0" w:line="276" w:lineRule="auto"/>
        <w:ind w:left="708"/>
        <w:jc w:val="both"/>
        <w:rPr>
          <w:b/>
          <w:bCs/>
          <w:color w:val="auto"/>
          <w:sz w:val="24"/>
        </w:rPr>
      </w:pPr>
      <w:r w:rsidRPr="00CB002E">
        <w:rPr>
          <w:b/>
          <w:bCs/>
          <w:color w:val="auto"/>
          <w:sz w:val="24"/>
        </w:rPr>
        <w:t>Semestr 4</w:t>
      </w:r>
    </w:p>
    <w:p w14:paraId="3418B5E5" w14:textId="1E61EC84" w:rsidR="00D6217F" w:rsidRPr="00F84CE0" w:rsidRDefault="00CB002E" w:rsidP="00F84CE0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1</w:t>
      </w:r>
      <w:r w:rsidR="00D6217F" w:rsidRPr="00F84CE0">
        <w:rPr>
          <w:color w:val="auto"/>
          <w:sz w:val="24"/>
        </w:rPr>
        <w:t>. Analiza i interpretacja wyników badań ilościowych i/lub jakościowych. Formułowanie wniosków istotnych dla diagnozy w obszarze pracy socjalnej oraz wskazywanie kierunków dalszych badań.</w:t>
      </w:r>
    </w:p>
    <w:p w14:paraId="5E358848" w14:textId="022D89EE" w:rsidR="00CB002E" w:rsidRDefault="00CB002E" w:rsidP="00CB002E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>2</w:t>
      </w:r>
      <w:r w:rsidR="00D6217F" w:rsidRPr="00F84CE0">
        <w:rPr>
          <w:color w:val="auto"/>
          <w:sz w:val="24"/>
        </w:rPr>
        <w:t>. Przygotowanie i redakcja kolejnych części pracy dyplomowej. Prezentowanie i dyskutowanie wyników badań własnych z wykorzystaniem technologii informacyjno-komunikacyjnych.</w:t>
      </w:r>
    </w:p>
    <w:p w14:paraId="553B28DF" w14:textId="7BF17ED0" w:rsidR="000C7BA8" w:rsidRPr="000C7BA8" w:rsidRDefault="00CB002E" w:rsidP="00CB002E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3. </w:t>
      </w:r>
      <w:r w:rsidR="000C7BA8" w:rsidRPr="000C7BA8">
        <w:rPr>
          <w:color w:val="auto"/>
          <w:sz w:val="24"/>
        </w:rPr>
        <w:t>Opracowanie wyników badań własnych z wykorzystaniem statystyk prostych i pogłębionych.</w:t>
      </w:r>
    </w:p>
    <w:p w14:paraId="5B72A6B5" w14:textId="3B50F865" w:rsidR="000C7BA8" w:rsidRPr="00F84CE0" w:rsidRDefault="00CB002E" w:rsidP="000C7BA8">
      <w:pPr>
        <w:spacing w:after="0" w:line="276" w:lineRule="auto"/>
        <w:ind w:left="708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4. </w:t>
      </w:r>
      <w:r w:rsidR="000C7BA8" w:rsidRPr="000C7BA8">
        <w:rPr>
          <w:color w:val="auto"/>
          <w:sz w:val="24"/>
        </w:rPr>
        <w:t>Prezentacja uzyskanych wyników.</w:t>
      </w:r>
    </w:p>
    <w:p w14:paraId="2899DE81" w14:textId="296939CC" w:rsidR="00D6217F" w:rsidRPr="002E59A7" w:rsidRDefault="00D6217F" w:rsidP="00D6217F">
      <w:pPr>
        <w:spacing w:after="0" w:line="264" w:lineRule="auto"/>
        <w:rPr>
          <w:b/>
          <w:color w:val="auto"/>
          <w:sz w:val="24"/>
        </w:rPr>
      </w:pPr>
    </w:p>
    <w:p w14:paraId="61833DFC" w14:textId="77777777" w:rsidR="001402ED" w:rsidRPr="002E59A7" w:rsidRDefault="00D85FBE">
      <w:pPr>
        <w:numPr>
          <w:ilvl w:val="1"/>
          <w:numId w:val="1"/>
        </w:numPr>
        <w:spacing w:after="0" w:line="264" w:lineRule="auto"/>
        <w:ind w:hanging="566"/>
        <w:rPr>
          <w:color w:val="auto"/>
        </w:rPr>
      </w:pPr>
      <w:r w:rsidRPr="002E59A7">
        <w:rPr>
          <w:b/>
          <w:color w:val="auto"/>
          <w:sz w:val="24"/>
        </w:rPr>
        <w:lastRenderedPageBreak/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Layout w:type="fixed"/>
        <w:tblCellMar>
          <w:top w:w="47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2E59A7" w:rsidRPr="002E59A7" w14:paraId="450A0EF6" w14:textId="77777777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2EDE9FB" w14:textId="77777777" w:rsidR="001402ED" w:rsidRPr="002E59A7" w:rsidRDefault="00D85FBE">
            <w:pPr>
              <w:widowControl w:val="0"/>
              <w:spacing w:after="0" w:line="271" w:lineRule="auto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Efekty przedmiotowe </w:t>
            </w:r>
          </w:p>
          <w:p w14:paraId="7C35F834" w14:textId="77777777" w:rsidR="001402ED" w:rsidRPr="002E59A7" w:rsidRDefault="00D85FBE">
            <w:pPr>
              <w:widowControl w:val="0"/>
              <w:spacing w:after="0"/>
              <w:ind w:right="5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E1AC" w14:textId="77777777" w:rsidR="001402ED" w:rsidRPr="002E59A7" w:rsidRDefault="00D85FBE">
            <w:pPr>
              <w:widowControl w:val="0"/>
              <w:spacing w:after="0"/>
              <w:ind w:right="3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AEC" w14:textId="77777777" w:rsidR="001402ED" w:rsidRPr="002E59A7" w:rsidRDefault="00D85FBE">
            <w:pPr>
              <w:widowControl w:val="0"/>
              <w:spacing w:after="0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Odniesienie do kierunkowych efektów uczenia się</w:t>
            </w:r>
          </w:p>
        </w:tc>
      </w:tr>
      <w:tr w:rsidR="002E59A7" w:rsidRPr="002E59A7" w14:paraId="30629252" w14:textId="77777777">
        <w:trPr>
          <w:trHeight w:val="588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2DECDDB1" w14:textId="77777777" w:rsidR="001402ED" w:rsidRPr="002E59A7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019F79" w14:textId="77777777" w:rsidR="001402ED" w:rsidRPr="002E59A7" w:rsidRDefault="00D85FBE">
            <w:pPr>
              <w:widowControl w:val="0"/>
              <w:spacing w:after="0"/>
              <w:ind w:left="521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4"/>
              </w:rPr>
              <w:t xml:space="preserve">w zakresie </w:t>
            </w:r>
            <w:r w:rsidRPr="002E59A7">
              <w:rPr>
                <w:b/>
                <w:color w:val="auto"/>
                <w:sz w:val="24"/>
                <w:shd w:val="clear" w:color="auto" w:fill="ECF1F8"/>
              </w:rPr>
              <w:t>wiedzy</w:t>
            </w:r>
            <w:r w:rsidRPr="002E59A7">
              <w:rPr>
                <w:b/>
                <w:color w:val="auto"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204FCC6F" w14:textId="77777777" w:rsidR="001402ED" w:rsidRPr="002E59A7" w:rsidRDefault="001402ED">
            <w:pPr>
              <w:widowControl w:val="0"/>
              <w:spacing w:after="0"/>
              <w:rPr>
                <w:color w:val="auto"/>
              </w:rPr>
            </w:pPr>
          </w:p>
        </w:tc>
      </w:tr>
      <w:tr w:rsidR="00CB002E" w:rsidRPr="002E59A7" w14:paraId="5149D034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0941F04" w14:textId="77777777" w:rsidR="00CB002E" w:rsidRPr="002E59A7" w:rsidRDefault="00CB002E" w:rsidP="00CB002E">
            <w:pPr>
              <w:widowControl w:val="0"/>
              <w:spacing w:after="0"/>
              <w:ind w:right="2"/>
              <w:jc w:val="center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C461" w14:textId="7FE05D4D" w:rsidR="00CB002E" w:rsidRPr="00CB002E" w:rsidRDefault="00CB002E" w:rsidP="00CB002E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Ma pogłębioną wiedzę o projektowaniu i prowadzeniu badań w polu pracy socjalnej, a w szczególności o problemach badawczych, metodach, technikach i narzędziach badawczych wykorzystywanych w obszarze pracy socjalnej (semestr I -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949B" w14:textId="03BF4B75" w:rsidR="00CB002E" w:rsidRPr="00CB002E" w:rsidRDefault="00CB002E" w:rsidP="00CB002E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PS2P_W01</w:t>
            </w:r>
          </w:p>
        </w:tc>
      </w:tr>
      <w:tr w:rsidR="00CB002E" w:rsidRPr="002E59A7" w14:paraId="5586C849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1457995" w14:textId="12FB3DCD" w:rsidR="00CB002E" w:rsidRPr="002E59A7" w:rsidRDefault="0040036C" w:rsidP="00CB002E">
            <w:pPr>
              <w:widowControl w:val="0"/>
              <w:spacing w:after="0"/>
              <w:ind w:right="2"/>
              <w:jc w:val="center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F543" w14:textId="5CBE8731" w:rsidR="00CB002E" w:rsidRPr="00CB002E" w:rsidRDefault="00CB002E" w:rsidP="00CB002E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Zna i rozumie pojęcia i zasady wynikające z prawa autorskiego oraz rozumie konieczność zarządzania zasobami własności intelektualnej przy projektowaniu i realizacji badań naukowych (semestr I –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E4A7" w14:textId="14554BC7" w:rsidR="00CB002E" w:rsidRPr="00CB002E" w:rsidRDefault="00CB002E" w:rsidP="00CB002E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PS2P_W07</w:t>
            </w:r>
          </w:p>
        </w:tc>
      </w:tr>
      <w:tr w:rsidR="002E59A7" w:rsidRPr="002E59A7" w14:paraId="1CBBE29C" w14:textId="77777777">
        <w:trPr>
          <w:trHeight w:val="590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17C54930" w14:textId="77777777" w:rsidR="001402ED" w:rsidRPr="002E59A7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5784E" w14:textId="61EBFE4D" w:rsidR="001402ED" w:rsidRPr="002E59A7" w:rsidRDefault="00D85FBE" w:rsidP="0068532C">
            <w:pPr>
              <w:widowControl w:val="0"/>
              <w:spacing w:after="0"/>
              <w:ind w:left="521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4"/>
              </w:rPr>
              <w:t xml:space="preserve">w zakresie </w:t>
            </w:r>
            <w:r w:rsidRPr="002E59A7">
              <w:rPr>
                <w:b/>
                <w:color w:val="auto"/>
                <w:sz w:val="24"/>
                <w:shd w:val="clear" w:color="auto" w:fill="ECF1F8"/>
              </w:rPr>
              <w:t>umiejętności</w:t>
            </w:r>
            <w:r w:rsidRPr="002E59A7">
              <w:rPr>
                <w:b/>
                <w:color w:val="auto"/>
                <w:sz w:val="24"/>
              </w:rPr>
              <w:t>: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2F34EEDA" w14:textId="77777777" w:rsidR="001402ED" w:rsidRPr="002E59A7" w:rsidRDefault="001402ED" w:rsidP="0068532C">
            <w:pPr>
              <w:widowControl w:val="0"/>
              <w:spacing w:after="0"/>
              <w:jc w:val="center"/>
              <w:rPr>
                <w:color w:val="auto"/>
              </w:rPr>
            </w:pPr>
          </w:p>
        </w:tc>
      </w:tr>
      <w:tr w:rsidR="00CB002E" w:rsidRPr="002E59A7" w14:paraId="049D7DA1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EF14419" w14:textId="77777777" w:rsidR="00CB002E" w:rsidRPr="002E59A7" w:rsidRDefault="00CB002E" w:rsidP="00CB002E">
            <w:pPr>
              <w:widowControl w:val="0"/>
              <w:spacing w:after="0"/>
              <w:ind w:left="8"/>
              <w:jc w:val="center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7396" w14:textId="41689DDC" w:rsidR="00CB002E" w:rsidRPr="00CB002E" w:rsidRDefault="00CB002E" w:rsidP="00CB002E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Potrafi korzystać z teoretycznego i empirycznego dorobku pracy socjalnej i pokrewnych nauk posiada umiejętność przygotowania wystąpień ustnych, w języku polskim i języku obcym, dotyczących zagadnień szczegółowych, z wykorzystaniem podstawowych ujęć teoretycznych, a także innych źródeł (semestr II –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8BF" w14:textId="030F0EF0" w:rsidR="00CB002E" w:rsidRPr="00CB002E" w:rsidRDefault="00CB002E" w:rsidP="00CB002E">
            <w:pPr>
              <w:widowControl w:val="0"/>
              <w:spacing w:after="0"/>
              <w:ind w:left="2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PS2P_U09</w:t>
            </w:r>
          </w:p>
        </w:tc>
      </w:tr>
      <w:tr w:rsidR="00CB002E" w:rsidRPr="002E59A7" w14:paraId="3B4DDDE6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8E92EBB" w14:textId="3587C0E4" w:rsidR="00CB002E" w:rsidRPr="002E59A7" w:rsidRDefault="00CB002E" w:rsidP="00CB002E">
            <w:pPr>
              <w:widowControl w:val="0"/>
              <w:spacing w:after="0"/>
              <w:ind w:left="5"/>
              <w:jc w:val="center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79FA" w14:textId="3F16096C" w:rsidR="00CB002E" w:rsidRPr="00CB002E" w:rsidRDefault="00CB002E" w:rsidP="00CB002E">
            <w:pPr>
              <w:widowControl w:val="0"/>
              <w:spacing w:after="0" w:line="276" w:lineRule="auto"/>
              <w:jc w:val="both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Potrafi właściwie formułować własne opinie na wybrany temat oraz stawiać proste problemy wdrożeniowe i hipotezy badawcze oraz je weryfikować na użytek analizy naukowej i projektowania działań praktycznych (semestr III,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2E95" w14:textId="6B879901" w:rsidR="00CB002E" w:rsidRPr="00CB002E" w:rsidRDefault="00CB002E" w:rsidP="00CB002E">
            <w:pPr>
              <w:widowControl w:val="0"/>
              <w:spacing w:after="0"/>
              <w:ind w:left="2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PS2P_U06</w:t>
            </w:r>
          </w:p>
        </w:tc>
      </w:tr>
      <w:tr w:rsidR="002E59A7" w:rsidRPr="002E59A7" w14:paraId="03C00F5B" w14:textId="77777777">
        <w:trPr>
          <w:trHeight w:val="588"/>
        </w:trPr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35469D3E" w14:textId="77777777" w:rsidR="001402ED" w:rsidRPr="002E59A7" w:rsidRDefault="001402ED">
            <w:pPr>
              <w:widowControl w:val="0"/>
              <w:spacing w:after="0"/>
              <w:rPr>
                <w:color w:val="aut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0B2172" w14:textId="77777777" w:rsidR="001402ED" w:rsidRPr="002E59A7" w:rsidRDefault="00D85FBE">
            <w:pPr>
              <w:widowControl w:val="0"/>
              <w:spacing w:after="0"/>
              <w:ind w:left="1837"/>
              <w:rPr>
                <w:color w:val="auto"/>
              </w:rPr>
            </w:pPr>
            <w:r w:rsidRPr="002E59A7">
              <w:rPr>
                <w:b/>
                <w:color w:val="auto"/>
                <w:sz w:val="24"/>
              </w:rPr>
              <w:t xml:space="preserve">w zakresie </w:t>
            </w:r>
            <w:r w:rsidRPr="002E59A7">
              <w:rPr>
                <w:b/>
                <w:color w:val="auto"/>
                <w:sz w:val="24"/>
                <w:shd w:val="clear" w:color="auto" w:fill="ECF1F8"/>
              </w:rPr>
              <w:t>kompetencji społecznych</w:t>
            </w:r>
            <w:r w:rsidRPr="002E59A7">
              <w:rPr>
                <w:b/>
                <w:color w:val="auto"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bottom w:val="single" w:sz="4" w:space="0" w:color="000000"/>
            </w:tcBorders>
          </w:tcPr>
          <w:p w14:paraId="530F0F05" w14:textId="77777777" w:rsidR="001402ED" w:rsidRPr="002E59A7" w:rsidRDefault="001402ED" w:rsidP="0068532C">
            <w:pPr>
              <w:widowControl w:val="0"/>
              <w:spacing w:after="0"/>
              <w:jc w:val="center"/>
              <w:rPr>
                <w:color w:val="auto"/>
              </w:rPr>
            </w:pPr>
          </w:p>
        </w:tc>
      </w:tr>
      <w:tr w:rsidR="00CB002E" w:rsidRPr="002E59A7" w14:paraId="0CD76503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A19D60B" w14:textId="77777777" w:rsidR="00CB002E" w:rsidRPr="002E59A7" w:rsidRDefault="00CB002E" w:rsidP="00CB002E">
            <w:pPr>
              <w:widowControl w:val="0"/>
              <w:spacing w:after="0"/>
              <w:ind w:right="4"/>
              <w:jc w:val="center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68D8" w14:textId="18DB8CE5" w:rsidR="00CB002E" w:rsidRPr="00CB002E" w:rsidRDefault="00CB002E" w:rsidP="00CB002E">
            <w:pPr>
              <w:widowControl w:val="0"/>
              <w:spacing w:after="0" w:line="276" w:lineRule="auto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Jest świadomy istnienia etycznego wymiaru w badaniach naukowych (semestr I –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0242" w14:textId="05506922" w:rsidR="00CB002E" w:rsidRPr="00CB002E" w:rsidRDefault="00CB002E" w:rsidP="00CB002E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PS2P_K06</w:t>
            </w:r>
          </w:p>
        </w:tc>
      </w:tr>
      <w:tr w:rsidR="00CB002E" w:rsidRPr="002E59A7" w14:paraId="6AE12D82" w14:textId="7777777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7D0C143E" w14:textId="323CCC31" w:rsidR="00CB002E" w:rsidRPr="002E59A7" w:rsidRDefault="0040036C" w:rsidP="00CB002E">
            <w:pPr>
              <w:widowControl w:val="0"/>
              <w:spacing w:after="0"/>
              <w:ind w:right="4"/>
              <w:jc w:val="center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K02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88A8" w14:textId="78DDE8CF" w:rsidR="00CB002E" w:rsidRPr="00CB002E" w:rsidRDefault="00CB002E" w:rsidP="00CB002E">
            <w:pPr>
              <w:widowControl w:val="0"/>
              <w:spacing w:after="0" w:line="276" w:lineRule="auto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Dostrzega i formułuje problemy moralne i dylematy etyczne w realizacji podjętego w badaniach zagadnienia, szanuje własną i cudzą pracę (semestr II – IV).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71DE" w14:textId="74393486" w:rsidR="00CB002E" w:rsidRPr="00CB002E" w:rsidRDefault="00CB002E" w:rsidP="00CB002E">
            <w:pPr>
              <w:widowControl w:val="0"/>
              <w:spacing w:after="0"/>
              <w:ind w:left="49"/>
              <w:jc w:val="center"/>
              <w:rPr>
                <w:color w:val="auto"/>
                <w:sz w:val="21"/>
                <w:szCs w:val="21"/>
              </w:rPr>
            </w:pPr>
            <w:r w:rsidRPr="00CB002E">
              <w:rPr>
                <w:sz w:val="21"/>
                <w:szCs w:val="21"/>
              </w:rPr>
              <w:t>PS2P_K08</w:t>
            </w:r>
          </w:p>
        </w:tc>
      </w:tr>
    </w:tbl>
    <w:p w14:paraId="41E651EB" w14:textId="77777777" w:rsidR="0068532C" w:rsidRPr="002E59A7" w:rsidRDefault="0068532C" w:rsidP="0068532C">
      <w:pPr>
        <w:spacing w:after="127" w:line="264" w:lineRule="auto"/>
        <w:ind w:left="1118"/>
        <w:rPr>
          <w:color w:val="auto"/>
        </w:rPr>
      </w:pPr>
    </w:p>
    <w:p w14:paraId="3E4ADF0F" w14:textId="31165C79" w:rsidR="001402ED" w:rsidRPr="002E59A7" w:rsidRDefault="00D85FBE">
      <w:pPr>
        <w:numPr>
          <w:ilvl w:val="1"/>
          <w:numId w:val="1"/>
        </w:numPr>
        <w:spacing w:after="127" w:line="264" w:lineRule="auto"/>
        <w:ind w:hanging="566"/>
        <w:rPr>
          <w:color w:val="auto"/>
        </w:rPr>
      </w:pPr>
      <w:r w:rsidRPr="002E59A7">
        <w:rPr>
          <w:b/>
          <w:color w:val="auto"/>
          <w:sz w:val="24"/>
        </w:rPr>
        <w:t xml:space="preserve">Sposoby weryfikacji osiągnięcia efektów uczenia się realizowanych w ramach przedmiotu (zajęć) </w:t>
      </w:r>
    </w:p>
    <w:p w14:paraId="63DA915E" w14:textId="77777777" w:rsidR="0055512C" w:rsidRPr="0040036C" w:rsidRDefault="0055512C" w:rsidP="0055512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40036C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464"/>
        <w:gridCol w:w="1465"/>
        <w:gridCol w:w="1465"/>
        <w:gridCol w:w="2835"/>
      </w:tblGrid>
      <w:tr w:rsidR="0055512C" w:rsidRPr="0040036C" w14:paraId="02107653" w14:textId="77777777" w:rsidTr="004955A3">
        <w:trPr>
          <w:jc w:val="center"/>
        </w:trPr>
        <w:tc>
          <w:tcPr>
            <w:tcW w:w="988" w:type="dxa"/>
            <w:shd w:val="clear" w:color="auto" w:fill="ECF1F8"/>
            <w:vAlign w:val="center"/>
          </w:tcPr>
          <w:p w14:paraId="5307C094" w14:textId="77777777" w:rsidR="0055512C" w:rsidRPr="0040036C" w:rsidRDefault="0055512C" w:rsidP="00084871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40036C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40036C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73CA26" w14:textId="4633C665" w:rsidR="0055512C" w:rsidRPr="0040036C" w:rsidRDefault="0055512C" w:rsidP="00084871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Aktywność na zajęciach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41F1295" w14:textId="713F47FC" w:rsidR="0055512C" w:rsidRPr="0040036C" w:rsidRDefault="0055512C" w:rsidP="00084871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Praca własna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18C4DB" w14:textId="059048E2" w:rsidR="0055512C" w:rsidRPr="0040036C" w:rsidRDefault="0055512C" w:rsidP="00084871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Praca w grupie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663BCA" w14:textId="784554E3" w:rsidR="0055512C" w:rsidRPr="0040036C" w:rsidRDefault="0055512C" w:rsidP="00084871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Inne</w:t>
            </w:r>
          </w:p>
        </w:tc>
      </w:tr>
    </w:tbl>
    <w:p w14:paraId="4C97FBA2" w14:textId="77777777" w:rsidR="0055512C" w:rsidRPr="0040036C" w:rsidRDefault="0055512C" w:rsidP="0055512C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40036C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980"/>
        <w:gridCol w:w="477"/>
        <w:gridCol w:w="477"/>
        <w:gridCol w:w="478"/>
        <w:gridCol w:w="477"/>
        <w:gridCol w:w="478"/>
        <w:gridCol w:w="477"/>
        <w:gridCol w:w="478"/>
        <w:gridCol w:w="477"/>
        <w:gridCol w:w="583"/>
        <w:gridCol w:w="372"/>
        <w:gridCol w:w="478"/>
        <w:gridCol w:w="1985"/>
      </w:tblGrid>
      <w:tr w:rsidR="0055512C" w:rsidRPr="0040036C" w14:paraId="6F398EB6" w14:textId="77777777" w:rsidTr="004955A3">
        <w:trPr>
          <w:jc w:val="center"/>
        </w:trPr>
        <w:tc>
          <w:tcPr>
            <w:tcW w:w="980" w:type="dxa"/>
            <w:tcBorders>
              <w:tl2br w:val="single" w:sz="4" w:space="0" w:color="auto"/>
            </w:tcBorders>
          </w:tcPr>
          <w:p w14:paraId="7D9D5981" w14:textId="77777777" w:rsidR="0055512C" w:rsidRPr="0040036C" w:rsidRDefault="0055512C" w:rsidP="00084871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87FB109" w14:textId="77777777" w:rsidR="0055512C" w:rsidRPr="0040036C" w:rsidRDefault="0055512C" w:rsidP="00084871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77" w:type="dxa"/>
          </w:tcPr>
          <w:p w14:paraId="75B773D1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7" w:type="dxa"/>
          </w:tcPr>
          <w:p w14:paraId="19E3190E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78" w:type="dxa"/>
            <w:shd w:val="clear" w:color="auto" w:fill="E8E8E8" w:themeFill="background2"/>
          </w:tcPr>
          <w:p w14:paraId="3844F8F1" w14:textId="1ADA45D5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</w:p>
        </w:tc>
        <w:tc>
          <w:tcPr>
            <w:tcW w:w="477" w:type="dxa"/>
            <w:shd w:val="clear" w:color="auto" w:fill="FFFFFF" w:themeFill="background1"/>
          </w:tcPr>
          <w:p w14:paraId="490EFAA2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8" w:type="dxa"/>
            <w:shd w:val="clear" w:color="auto" w:fill="FFFFFF" w:themeFill="background1"/>
          </w:tcPr>
          <w:p w14:paraId="5EB204D2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77" w:type="dxa"/>
            <w:shd w:val="clear" w:color="auto" w:fill="F2F2F2" w:themeFill="background1" w:themeFillShade="F2"/>
          </w:tcPr>
          <w:p w14:paraId="6E6FE2AC" w14:textId="48CF8203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</w:t>
            </w:r>
          </w:p>
        </w:tc>
        <w:tc>
          <w:tcPr>
            <w:tcW w:w="478" w:type="dxa"/>
          </w:tcPr>
          <w:p w14:paraId="5557E063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7" w:type="dxa"/>
          </w:tcPr>
          <w:p w14:paraId="27481234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583" w:type="dxa"/>
            <w:shd w:val="clear" w:color="auto" w:fill="E8E8E8" w:themeFill="background2"/>
          </w:tcPr>
          <w:p w14:paraId="12EF1F5F" w14:textId="20C7E332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</w:t>
            </w:r>
          </w:p>
        </w:tc>
        <w:tc>
          <w:tcPr>
            <w:tcW w:w="372" w:type="dxa"/>
          </w:tcPr>
          <w:p w14:paraId="3F7A3BCC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78" w:type="dxa"/>
          </w:tcPr>
          <w:p w14:paraId="4F54D82D" w14:textId="77777777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985" w:type="dxa"/>
            <w:shd w:val="clear" w:color="auto" w:fill="E8E8E8" w:themeFill="background2"/>
          </w:tcPr>
          <w:p w14:paraId="04F612BD" w14:textId="3B938C48" w:rsidR="0055512C" w:rsidRPr="0040036C" w:rsidRDefault="0055512C" w:rsidP="0008487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</w:t>
            </w:r>
          </w:p>
        </w:tc>
      </w:tr>
      <w:tr w:rsidR="0055512C" w:rsidRPr="0040036C" w14:paraId="29369993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C2D9" w14:textId="77777777" w:rsidR="0055512C" w:rsidRPr="0040036C" w:rsidRDefault="0055512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353B382" w14:textId="5A994C53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D1A504E" w14:textId="3A3AB5B8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5877E26" w14:textId="0F40613E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9FF7264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D42018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FE03AA6" w14:textId="1FAEDE5F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836A494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354BD65" w14:textId="671CE565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4F2C0CE" w14:textId="7ECA53ED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CB9650C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635DB" w14:textId="44540A53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2CEABF" w14:textId="00F61680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>Etapowe przygotowanie pracy dyplomowej</w:t>
            </w:r>
          </w:p>
        </w:tc>
      </w:tr>
      <w:tr w:rsidR="0040036C" w:rsidRPr="0040036C" w14:paraId="63FAB66F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01D5" w14:textId="2CC0392B" w:rsidR="0040036C" w:rsidRPr="0040036C" w:rsidRDefault="0040036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2F829B5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35650316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7F34200E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BEBAB7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0DBB3F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ED545A4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6DD71AD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85EF687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E247C79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8C80938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168C53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1223F8" w14:textId="132493F3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 xml:space="preserve">Etapowe </w:t>
            </w:r>
            <w:proofErr w:type="spellStart"/>
            <w:r w:rsidRPr="0040036C">
              <w:rPr>
                <w:rFonts w:ascii="Calibri" w:hAnsi="Calibri" w:cs="Calibri"/>
                <w:sz w:val="21"/>
                <w:szCs w:val="21"/>
              </w:rPr>
              <w:t>przygoto-wanie</w:t>
            </w:r>
            <w:proofErr w:type="spellEnd"/>
            <w:r w:rsidRPr="0040036C">
              <w:rPr>
                <w:rFonts w:ascii="Calibri" w:hAnsi="Calibri" w:cs="Calibri"/>
                <w:sz w:val="21"/>
                <w:szCs w:val="21"/>
              </w:rPr>
              <w:t xml:space="preserve"> pracy </w:t>
            </w:r>
            <w:proofErr w:type="spellStart"/>
            <w:r w:rsidRPr="0040036C">
              <w:rPr>
                <w:rFonts w:ascii="Calibri" w:hAnsi="Calibri" w:cs="Calibri"/>
                <w:sz w:val="21"/>
                <w:szCs w:val="21"/>
              </w:rPr>
              <w:t>dyplo-</w:t>
            </w:r>
            <w:r w:rsidRPr="0040036C">
              <w:rPr>
                <w:rFonts w:ascii="Calibri" w:hAnsi="Calibri" w:cs="Calibri"/>
                <w:sz w:val="21"/>
                <w:szCs w:val="21"/>
              </w:rPr>
              <w:lastRenderedPageBreak/>
              <w:t>mowej</w:t>
            </w:r>
            <w:proofErr w:type="spellEnd"/>
          </w:p>
        </w:tc>
      </w:tr>
      <w:tr w:rsidR="0055512C" w:rsidRPr="0040036C" w14:paraId="3CA5A228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349A" w14:textId="77777777" w:rsidR="0055512C" w:rsidRPr="0040036C" w:rsidRDefault="0055512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U01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D2CBF59" w14:textId="4611F6ED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8B5BD81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33E797" w14:textId="034E43F8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5484AA6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1647E05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7437D1A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3232EE1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7CA3ED0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4D87992" w14:textId="3302B81D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40C54F8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473A1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74B08B" w14:textId="7BC9D329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>Etapowe przygotowanie pracy dyplomowej; prezentacja i dyskusja koncepcji oraz wyników badań własnych.</w:t>
            </w:r>
          </w:p>
        </w:tc>
      </w:tr>
      <w:tr w:rsidR="0055512C" w:rsidRPr="0040036C" w14:paraId="4582B8BB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B452" w14:textId="77777777" w:rsidR="0055512C" w:rsidRPr="0040036C" w:rsidRDefault="0055512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01F474D3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A327DA0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0A14BB" w14:textId="6C923398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CA1DDB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BE81ED1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2F323FA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4B7DE9A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CE376EF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D56A97B" w14:textId="0A5E04AF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57F97D33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F2FC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2A5EC7" w14:textId="08B6C19D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>Etapowe przygotowanie pracy dyplomowej; prezentacja i dyskusja wyników badań własnych</w:t>
            </w:r>
          </w:p>
        </w:tc>
      </w:tr>
      <w:tr w:rsidR="0055512C" w:rsidRPr="0040036C" w14:paraId="26968B87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A5D6" w14:textId="77777777" w:rsidR="0055512C" w:rsidRPr="0040036C" w:rsidRDefault="0055512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A5ED325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2D6E219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ACA0A3" w14:textId="3FD23865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9B78F7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7C56D9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111CA8BD" w14:textId="1295934B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3820F56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F932450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4AE51B9B" w14:textId="53E66060" w:rsidR="0055512C" w:rsidRPr="0040036C" w:rsidRDefault="004955A3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2FCA2C57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C96A" w14:textId="77777777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22D01B" w14:textId="662E4A79" w:rsidR="0055512C" w:rsidRPr="0040036C" w:rsidRDefault="0055512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>Obserwacja przestrzegania zasad etyki badań i rzetelności akademickiej                                  w toku przygotowywania pracy dyplomowej,</w:t>
            </w:r>
          </w:p>
        </w:tc>
      </w:tr>
      <w:tr w:rsidR="0040036C" w:rsidRPr="0040036C" w14:paraId="03BE8105" w14:textId="77777777" w:rsidTr="004955A3">
        <w:trPr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D939" w14:textId="438F18F4" w:rsidR="0040036C" w:rsidRPr="0040036C" w:rsidRDefault="0040036C" w:rsidP="0055512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0036C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23520BE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7B360C56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842E0F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0E7E82A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C2709E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D6743AD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6D9C1B5D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18D29E9F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31BF986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FFFFF" w:themeFill="background1"/>
            <w:vAlign w:val="center"/>
          </w:tcPr>
          <w:p w14:paraId="4340799F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6B0D7" w14:textId="77777777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3AE70C" w14:textId="07254B40" w:rsidR="0040036C" w:rsidRPr="0040036C" w:rsidRDefault="0040036C" w:rsidP="0055512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0036C">
              <w:rPr>
                <w:rFonts w:ascii="Calibri" w:hAnsi="Calibri" w:cs="Calibri"/>
                <w:sz w:val="21"/>
                <w:szCs w:val="21"/>
              </w:rPr>
              <w:t>Obserwacja prze-</w:t>
            </w:r>
            <w:proofErr w:type="spellStart"/>
            <w:r w:rsidRPr="0040036C">
              <w:rPr>
                <w:rFonts w:ascii="Calibri" w:hAnsi="Calibri" w:cs="Calibri"/>
                <w:sz w:val="21"/>
                <w:szCs w:val="21"/>
              </w:rPr>
              <w:t>strzegania</w:t>
            </w:r>
            <w:proofErr w:type="spellEnd"/>
            <w:r w:rsidRPr="0040036C">
              <w:rPr>
                <w:rFonts w:ascii="Calibri" w:hAnsi="Calibri" w:cs="Calibri"/>
                <w:sz w:val="21"/>
                <w:szCs w:val="21"/>
              </w:rPr>
              <w:t xml:space="preserve"> zasad etyki badań i </w:t>
            </w:r>
            <w:proofErr w:type="spellStart"/>
            <w:r w:rsidRPr="0040036C">
              <w:rPr>
                <w:rFonts w:ascii="Calibri" w:hAnsi="Calibri" w:cs="Calibri"/>
                <w:sz w:val="21"/>
                <w:szCs w:val="21"/>
              </w:rPr>
              <w:t>rzetel-ności</w:t>
            </w:r>
            <w:proofErr w:type="spellEnd"/>
            <w:r w:rsidRPr="0040036C">
              <w:rPr>
                <w:rFonts w:ascii="Calibri" w:hAnsi="Calibri" w:cs="Calibri"/>
                <w:sz w:val="21"/>
                <w:szCs w:val="21"/>
              </w:rPr>
              <w:t xml:space="preserve"> akademickiej                                  w toku </w:t>
            </w:r>
            <w:proofErr w:type="spellStart"/>
            <w:r w:rsidRPr="0040036C">
              <w:rPr>
                <w:rFonts w:ascii="Calibri" w:hAnsi="Calibri" w:cs="Calibri"/>
                <w:sz w:val="21"/>
                <w:szCs w:val="21"/>
              </w:rPr>
              <w:t>przygoto-wywania</w:t>
            </w:r>
            <w:proofErr w:type="spellEnd"/>
            <w:r w:rsidRPr="0040036C">
              <w:rPr>
                <w:rFonts w:ascii="Calibri" w:hAnsi="Calibri" w:cs="Calibri"/>
                <w:sz w:val="21"/>
                <w:szCs w:val="21"/>
              </w:rPr>
              <w:t xml:space="preserve"> pracy dyplomowej,</w:t>
            </w:r>
          </w:p>
        </w:tc>
      </w:tr>
    </w:tbl>
    <w:p w14:paraId="475D8C7D" w14:textId="77777777" w:rsidR="0055512C" w:rsidRPr="00E77D69" w:rsidRDefault="0055512C" w:rsidP="0055512C">
      <w:pPr>
        <w:pStyle w:val="Tekstpodstawowy"/>
        <w:spacing w:before="120" w:after="120"/>
        <w:ind w:firstLine="426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14:paraId="5C9CBB01" w14:textId="414F8347" w:rsidR="001402ED" w:rsidRPr="002E59A7" w:rsidRDefault="001402ED">
      <w:pPr>
        <w:spacing w:after="0"/>
        <w:rPr>
          <w:color w:val="auto"/>
        </w:rPr>
      </w:pPr>
    </w:p>
    <w:p w14:paraId="03BF0D54" w14:textId="77777777" w:rsidR="001402ED" w:rsidRPr="002E59A7" w:rsidRDefault="00D85FBE">
      <w:pPr>
        <w:numPr>
          <w:ilvl w:val="1"/>
          <w:numId w:val="1"/>
        </w:numPr>
        <w:spacing w:after="131" w:line="264" w:lineRule="auto"/>
        <w:ind w:hanging="566"/>
        <w:rPr>
          <w:color w:val="auto"/>
        </w:rPr>
      </w:pPr>
      <w:r w:rsidRPr="002E59A7">
        <w:rPr>
          <w:b/>
          <w:color w:val="auto"/>
          <w:sz w:val="24"/>
        </w:rPr>
        <w:t xml:space="preserve">Kryteria oceny stopnia osiągnięcia efektów uczenia się </w:t>
      </w:r>
    </w:p>
    <w:p w14:paraId="536EFB93" w14:textId="77777777" w:rsidR="001402ED" w:rsidRPr="002E59A7" w:rsidRDefault="00D85FBE">
      <w:pPr>
        <w:spacing w:after="22"/>
        <w:ind w:left="1286" w:right="1279" w:hanging="10"/>
        <w:jc w:val="center"/>
        <w:rPr>
          <w:color w:val="auto"/>
        </w:rPr>
      </w:pPr>
      <w:r w:rsidRPr="002E59A7">
        <w:rPr>
          <w:b/>
          <w:color w:val="auto"/>
          <w:sz w:val="24"/>
        </w:rPr>
        <w:t xml:space="preserve">Forma zajęć: </w:t>
      </w:r>
    </w:p>
    <w:p w14:paraId="63B608BF" w14:textId="77777777" w:rsidR="001402ED" w:rsidRPr="002E59A7" w:rsidRDefault="00D85FBE">
      <w:pPr>
        <w:spacing w:after="22"/>
        <w:ind w:left="322" w:hanging="10"/>
        <w:rPr>
          <w:color w:val="auto"/>
        </w:rPr>
      </w:pPr>
      <w:r w:rsidRPr="002E59A7">
        <w:rPr>
          <w:b/>
          <w:color w:val="auto"/>
          <w:sz w:val="24"/>
        </w:rPr>
        <w:t>SEMINARIUM (S)</w:t>
      </w:r>
      <w:r w:rsidRPr="002E59A7">
        <w:rPr>
          <w:color w:val="auto"/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10029" w:type="dxa"/>
        <w:tblInd w:w="314" w:type="dxa"/>
        <w:tblLayout w:type="fixed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"/>
        <w:gridCol w:w="9067"/>
      </w:tblGrid>
      <w:tr w:rsidR="002E59A7" w:rsidRPr="002E59A7" w14:paraId="06B6A88A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7920" w14:textId="77777777" w:rsidR="001402ED" w:rsidRPr="002E59A7" w:rsidRDefault="00D85FBE">
            <w:pPr>
              <w:widowControl w:val="0"/>
              <w:spacing w:after="0"/>
              <w:ind w:left="9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Ocena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B67D" w14:textId="77777777" w:rsidR="001402ED" w:rsidRPr="002E59A7" w:rsidRDefault="00D85FBE">
            <w:pPr>
              <w:widowControl w:val="0"/>
              <w:spacing w:after="0"/>
              <w:ind w:left="8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Kryterium oceny </w:t>
            </w:r>
          </w:p>
        </w:tc>
      </w:tr>
      <w:tr w:rsidR="002E59A7" w:rsidRPr="002E59A7" w14:paraId="19E7EEDB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626B" w14:textId="77777777" w:rsidR="001402ED" w:rsidRPr="002E59A7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3,0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63C2" w14:textId="35AEA276" w:rsidR="00260875" w:rsidRPr="002E59A7" w:rsidRDefault="00260875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2E59A7">
              <w:rPr>
                <w:bCs/>
                <w:color w:val="auto"/>
                <w:sz w:val="21"/>
              </w:rPr>
              <w:t>Student realizuje wymagany na danym etapie zakres pracy dyplomowej w stopniu po</w:t>
            </w:r>
            <w:r w:rsidR="0040036C">
              <w:rPr>
                <w:bCs/>
                <w:color w:val="auto"/>
                <w:sz w:val="21"/>
              </w:rPr>
              <w:t>prawnym</w:t>
            </w:r>
            <w:r w:rsidRPr="002E59A7">
              <w:rPr>
                <w:bCs/>
                <w:color w:val="auto"/>
                <w:sz w:val="21"/>
              </w:rPr>
              <w:t>. Przygotowane materiały wymagają licznych korekt merytorycznych, metodologicznych lub językowych. Student korzysta ze wskazówek prowadzącego i po ich uwzględnieniu osiąga zakładane efekty uczenia się na poziomie minimalnym.</w:t>
            </w:r>
          </w:p>
        </w:tc>
      </w:tr>
      <w:tr w:rsidR="002E59A7" w:rsidRPr="002E59A7" w14:paraId="24F7337C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82E" w14:textId="77777777" w:rsidR="001402ED" w:rsidRPr="002E59A7" w:rsidRDefault="00D85FBE">
            <w:pPr>
              <w:widowControl w:val="0"/>
              <w:spacing w:after="0"/>
              <w:ind w:left="4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3,5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87A2" w14:textId="06F67F11" w:rsidR="00260875" w:rsidRPr="002E59A7" w:rsidRDefault="00260875" w:rsidP="00F84CE0">
            <w:pPr>
              <w:widowControl w:val="0"/>
              <w:spacing w:after="0" w:line="276" w:lineRule="auto"/>
              <w:jc w:val="both"/>
              <w:rPr>
                <w:bCs/>
                <w:color w:val="auto"/>
                <w:sz w:val="21"/>
              </w:rPr>
            </w:pPr>
            <w:r w:rsidRPr="002E59A7">
              <w:rPr>
                <w:bCs/>
                <w:color w:val="auto"/>
                <w:sz w:val="21"/>
              </w:rPr>
              <w:t>Student poprawnie realizuje wymagany na danym etapie zakres pracy dyplomowej. Przygotowane materiały są zasadniczo poprawne, choć wymagają korekt i uzupełnień. Student właściwie wykorzystuje wskazówki prowadzącego.</w:t>
            </w:r>
          </w:p>
        </w:tc>
      </w:tr>
      <w:tr w:rsidR="002E59A7" w:rsidRPr="002E59A7" w14:paraId="4F06F325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E986" w14:textId="77777777" w:rsidR="001402ED" w:rsidRPr="002E59A7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4,0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8C7A" w14:textId="659F701B" w:rsidR="0009774B" w:rsidRPr="002E59A7" w:rsidRDefault="0009774B" w:rsidP="00F84CE0">
            <w:pPr>
              <w:widowControl w:val="0"/>
              <w:spacing w:after="0" w:line="276" w:lineRule="auto"/>
              <w:jc w:val="both"/>
              <w:rPr>
                <w:bCs/>
                <w:color w:val="auto"/>
                <w:sz w:val="21"/>
              </w:rPr>
            </w:pPr>
            <w:r w:rsidRPr="002E59A7">
              <w:rPr>
                <w:bCs/>
                <w:color w:val="auto"/>
                <w:sz w:val="21"/>
              </w:rPr>
              <w:t>Student samodzielnie i poprawnie realizuje wymagany na danym etapie zakres pracy dyplomowej. Przygotowane materiały są spójne merytorycznie i metodologicznie, a student potrafi uzasadnić przyjęte rozwiązania oraz właściwie odnosi się do uwag formułowanych podczas seminarium.</w:t>
            </w:r>
          </w:p>
        </w:tc>
      </w:tr>
      <w:tr w:rsidR="002E59A7" w:rsidRPr="002E59A7" w14:paraId="5AD92C98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AF93" w14:textId="77777777" w:rsidR="001402ED" w:rsidRPr="002E59A7" w:rsidRDefault="00D85FBE">
            <w:pPr>
              <w:widowControl w:val="0"/>
              <w:spacing w:after="0"/>
              <w:ind w:left="4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4,5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9224" w14:textId="1025E8C2" w:rsidR="0009774B" w:rsidRPr="002E59A7" w:rsidRDefault="0009774B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2E59A7">
              <w:rPr>
                <w:bCs/>
                <w:color w:val="auto"/>
                <w:sz w:val="21"/>
              </w:rPr>
              <w:t xml:space="preserve">Student samodzielnie i na wysokim poziomie realizuje wymagany na danym etapie zakres pracy dyplomowej. Wykazuje bardzo dobrą znajomość warsztatu badawczego, </w:t>
            </w:r>
            <w:r w:rsidR="0040036C">
              <w:rPr>
                <w:bCs/>
                <w:color w:val="auto"/>
                <w:sz w:val="21"/>
              </w:rPr>
              <w:t xml:space="preserve">w sposób pogłębiony </w:t>
            </w:r>
            <w:r w:rsidRPr="002E59A7">
              <w:rPr>
                <w:bCs/>
                <w:color w:val="auto"/>
                <w:sz w:val="21"/>
              </w:rPr>
              <w:t>umiejętnie analizuje</w:t>
            </w:r>
            <w:r w:rsidR="0040036C">
              <w:rPr>
                <w:bCs/>
                <w:color w:val="auto"/>
                <w:sz w:val="21"/>
              </w:rPr>
              <w:t xml:space="preserve"> </w:t>
            </w:r>
            <w:r w:rsidRPr="002E59A7">
              <w:rPr>
                <w:bCs/>
                <w:color w:val="auto"/>
                <w:sz w:val="21"/>
              </w:rPr>
              <w:t>i interpretuje zgromadzony materiał oraz trafnie uzasadnia podejmowane decyzje badawcze</w:t>
            </w:r>
          </w:p>
        </w:tc>
      </w:tr>
      <w:tr w:rsidR="002E59A7" w:rsidRPr="002E59A7" w14:paraId="1C65D38C" w14:textId="77777777" w:rsidTr="00B545B5">
        <w:trPr>
          <w:trHeight w:val="305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A1ED" w14:textId="77777777" w:rsidR="001402ED" w:rsidRPr="002E59A7" w:rsidRDefault="00D85FBE">
            <w:pPr>
              <w:widowControl w:val="0"/>
              <w:spacing w:after="0"/>
              <w:ind w:left="7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5,0 </w:t>
            </w:r>
          </w:p>
        </w:tc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F1B7" w14:textId="5281B8C6" w:rsidR="0009774B" w:rsidRPr="002E59A7" w:rsidRDefault="0009774B" w:rsidP="00F84CE0">
            <w:pPr>
              <w:widowControl w:val="0"/>
              <w:spacing w:after="0" w:line="276" w:lineRule="auto"/>
              <w:contextualSpacing/>
              <w:jc w:val="both"/>
              <w:rPr>
                <w:bCs/>
                <w:color w:val="auto"/>
                <w:sz w:val="21"/>
              </w:rPr>
            </w:pPr>
            <w:r w:rsidRPr="002E59A7">
              <w:rPr>
                <w:bCs/>
                <w:color w:val="auto"/>
                <w:sz w:val="21"/>
              </w:rPr>
              <w:t>Student w pełni samodzielnie i na bardzo wysokim poziomie realizuje wymagany na danym etapie zakres pracy dyplomowej. Trafnie projektuje i realizuje postępowanie badawcze</w:t>
            </w:r>
            <w:r w:rsidR="0040036C">
              <w:rPr>
                <w:bCs/>
                <w:color w:val="auto"/>
                <w:sz w:val="21"/>
              </w:rPr>
              <w:t xml:space="preserve"> w sposób pogłębiony.</w:t>
            </w:r>
            <w:r w:rsidRPr="002E59A7">
              <w:rPr>
                <w:bCs/>
                <w:color w:val="auto"/>
                <w:sz w:val="21"/>
              </w:rPr>
              <w:t xml:space="preserve"> krytycznie </w:t>
            </w:r>
            <w:r w:rsidR="0040036C">
              <w:rPr>
                <w:bCs/>
                <w:color w:val="auto"/>
                <w:sz w:val="21"/>
              </w:rPr>
              <w:t>A</w:t>
            </w:r>
            <w:r w:rsidRPr="002E59A7">
              <w:rPr>
                <w:bCs/>
                <w:color w:val="auto"/>
                <w:sz w:val="21"/>
              </w:rPr>
              <w:t>nalizuje</w:t>
            </w:r>
            <w:r w:rsidR="002569A5">
              <w:rPr>
                <w:bCs/>
                <w:color w:val="auto"/>
                <w:sz w:val="21"/>
              </w:rPr>
              <w:t xml:space="preserve"> </w:t>
            </w:r>
            <w:r w:rsidRPr="002E59A7">
              <w:rPr>
                <w:bCs/>
                <w:color w:val="auto"/>
                <w:sz w:val="21"/>
              </w:rPr>
              <w:t xml:space="preserve">i interpretuje zgromadzony materiał, formułuje uzasadnione wnioski oraz prezentuje wysoki </w:t>
            </w:r>
            <w:r w:rsidRPr="002E59A7">
              <w:rPr>
                <w:bCs/>
                <w:color w:val="auto"/>
                <w:sz w:val="21"/>
              </w:rPr>
              <w:lastRenderedPageBreak/>
              <w:t>poziom warsztatu naukowego i rzetelności akademickiej.</w:t>
            </w:r>
          </w:p>
        </w:tc>
      </w:tr>
    </w:tbl>
    <w:p w14:paraId="57EA0329" w14:textId="77777777" w:rsidR="002569A5" w:rsidRPr="002569A5" w:rsidRDefault="002569A5" w:rsidP="002569A5">
      <w:pPr>
        <w:spacing w:after="0" w:line="264" w:lineRule="auto"/>
        <w:ind w:left="850"/>
        <w:rPr>
          <w:color w:val="auto"/>
        </w:rPr>
      </w:pPr>
    </w:p>
    <w:p w14:paraId="09716214" w14:textId="5C87919C" w:rsidR="001402ED" w:rsidRPr="002E59A7" w:rsidRDefault="00D85FBE">
      <w:pPr>
        <w:numPr>
          <w:ilvl w:val="0"/>
          <w:numId w:val="1"/>
        </w:numPr>
        <w:spacing w:after="0" w:line="264" w:lineRule="auto"/>
        <w:ind w:hanging="360"/>
        <w:rPr>
          <w:color w:val="auto"/>
        </w:rPr>
      </w:pPr>
      <w:r w:rsidRPr="002E59A7">
        <w:rPr>
          <w:b/>
          <w:color w:val="auto"/>
          <w:sz w:val="24"/>
        </w:rPr>
        <w:t xml:space="preserve">Bilans punktów ECTS – nakład pracy studenta </w:t>
      </w:r>
    </w:p>
    <w:tbl>
      <w:tblPr>
        <w:tblStyle w:val="TableGrid"/>
        <w:tblW w:w="10030" w:type="dxa"/>
        <w:tblInd w:w="313" w:type="dxa"/>
        <w:tblLayout w:type="fixed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4666"/>
        <w:gridCol w:w="2682"/>
        <w:gridCol w:w="2682"/>
      </w:tblGrid>
      <w:tr w:rsidR="00E92A6A" w:rsidRPr="002E59A7" w14:paraId="1E9E58C1" w14:textId="5A48D774" w:rsidTr="00E92A6A">
        <w:trPr>
          <w:trHeight w:val="600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3FED" w14:textId="77777777" w:rsidR="00E92A6A" w:rsidRPr="002E59A7" w:rsidRDefault="00E92A6A" w:rsidP="00E92A6A">
            <w:pPr>
              <w:widowControl w:val="0"/>
              <w:spacing w:after="0"/>
              <w:ind w:right="19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>Kategoria</w:t>
            </w:r>
            <w:r w:rsidRPr="002E59A7">
              <w:rPr>
                <w:color w:val="auto"/>
                <w:sz w:val="21"/>
              </w:rPr>
              <w:t xml:space="preserve">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5CCE" w14:textId="77777777" w:rsidR="00E92A6A" w:rsidRPr="002E59A7" w:rsidRDefault="00E92A6A" w:rsidP="00E92A6A">
            <w:pPr>
              <w:widowControl w:val="0"/>
              <w:spacing w:after="0"/>
              <w:jc w:val="center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Obciążenie studenta: studia stacjonarne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FDC0" w14:textId="50EB52CF" w:rsidR="00E92A6A" w:rsidRPr="002E59A7" w:rsidRDefault="00E92A6A" w:rsidP="00E92A6A">
            <w:pPr>
              <w:widowControl w:val="0"/>
              <w:spacing w:after="0"/>
              <w:ind w:right="325"/>
              <w:jc w:val="center"/>
              <w:rPr>
                <w:b/>
                <w:color w:val="auto"/>
                <w:sz w:val="21"/>
              </w:rPr>
            </w:pPr>
            <w:r w:rsidRPr="002E59A7">
              <w:rPr>
                <w:b/>
                <w:color w:val="auto"/>
                <w:sz w:val="21"/>
              </w:rPr>
              <w:t xml:space="preserve">Obciążenie studenta: studia </w:t>
            </w:r>
            <w:r>
              <w:rPr>
                <w:b/>
                <w:color w:val="auto"/>
                <w:sz w:val="21"/>
              </w:rPr>
              <w:t>nie</w:t>
            </w:r>
            <w:r w:rsidRPr="002E59A7">
              <w:rPr>
                <w:b/>
                <w:color w:val="auto"/>
                <w:sz w:val="21"/>
              </w:rPr>
              <w:t>stacjonarne</w:t>
            </w:r>
          </w:p>
        </w:tc>
      </w:tr>
      <w:tr w:rsidR="00E92A6A" w:rsidRPr="002E59A7" w14:paraId="69932CCB" w14:textId="05D5C19C" w:rsidTr="00E92A6A">
        <w:trPr>
          <w:trHeight w:val="596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BF98CA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LICZBA GODZIN REALIZOWANYCH PRZY BEZPOŚREDNIM </w:t>
            </w:r>
          </w:p>
          <w:p w14:paraId="40554B75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UDZIALE NAUCZYCIELA (GODZINY KONTAKTOWE)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6CABED" w14:textId="1D746636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 xml:space="preserve">120 </w:t>
            </w:r>
          </w:p>
          <w:p w14:paraId="233CABAF" w14:textId="79D4360B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3470B6">
              <w:rPr>
                <w:b/>
                <w:color w:val="auto"/>
                <w:sz w:val="21"/>
              </w:rPr>
              <w:t>(łącznie semestr 1, 2, 3, 4)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C7EE3C" w14:textId="0CB33228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 xml:space="preserve">80 </w:t>
            </w:r>
          </w:p>
          <w:p w14:paraId="79FC4448" w14:textId="350B6FE1" w:rsidR="00E92A6A" w:rsidRPr="003470B6" w:rsidRDefault="00E92A6A" w:rsidP="00E92A6A">
            <w:pPr>
              <w:widowControl w:val="0"/>
              <w:spacing w:after="0" w:line="276" w:lineRule="auto"/>
              <w:ind w:left="21" w:right="183" w:hanging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>(łącznie semestr 1, 2, 3, 4)</w:t>
            </w:r>
          </w:p>
        </w:tc>
      </w:tr>
      <w:tr w:rsidR="00E92A6A" w:rsidRPr="002E59A7" w14:paraId="73728876" w14:textId="33694825" w:rsidTr="00E92A6A">
        <w:trPr>
          <w:trHeight w:val="306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47E1" w14:textId="69006450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color w:val="auto"/>
                <w:sz w:val="21"/>
              </w:rPr>
              <w:t>Udział w seminarium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C88B" w14:textId="36486FBA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30 godz. semestr 1</w:t>
            </w:r>
          </w:p>
          <w:p w14:paraId="30EC8C33" w14:textId="470CB2FF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30 godz. semestr 2</w:t>
            </w:r>
          </w:p>
          <w:p w14:paraId="6948DFC7" w14:textId="77777777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30 godz. semestr 3</w:t>
            </w:r>
          </w:p>
          <w:p w14:paraId="47145E4D" w14:textId="40EF94B8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3470B6">
              <w:rPr>
                <w:color w:val="auto"/>
                <w:sz w:val="21"/>
              </w:rPr>
              <w:t>30 godz. semestr 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DCCA" w14:textId="3177FF22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20 godz. semestr 1</w:t>
            </w:r>
          </w:p>
          <w:p w14:paraId="4B55E0E3" w14:textId="48B1D979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20 godz. semestr 2</w:t>
            </w:r>
          </w:p>
          <w:p w14:paraId="38A14473" w14:textId="591C1609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20 godz. semestr 3</w:t>
            </w:r>
          </w:p>
          <w:p w14:paraId="3931C180" w14:textId="29B4BE39" w:rsidR="00E92A6A" w:rsidRPr="003470B6" w:rsidRDefault="00E92A6A" w:rsidP="00E92A6A">
            <w:pPr>
              <w:widowControl w:val="0"/>
              <w:spacing w:after="0" w:line="276" w:lineRule="auto"/>
              <w:ind w:left="162" w:right="183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20 godz. semestr 4</w:t>
            </w:r>
          </w:p>
        </w:tc>
      </w:tr>
      <w:tr w:rsidR="00E92A6A" w:rsidRPr="002E59A7" w14:paraId="20FA5CDF" w14:textId="79906C1B" w:rsidTr="00E92A6A">
        <w:trPr>
          <w:trHeight w:val="598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EA0491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SAMODZIELNA PRACA STUDENTA (GODZINY </w:t>
            </w:r>
          </w:p>
          <w:p w14:paraId="2BBDDF28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NIEKONTAKTOWE)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77167D" w14:textId="5CCBAED3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>425</w:t>
            </w:r>
          </w:p>
          <w:p w14:paraId="2E26C904" w14:textId="56A694F9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3470B6">
              <w:rPr>
                <w:b/>
                <w:color w:val="auto"/>
                <w:sz w:val="21"/>
              </w:rPr>
              <w:t>(łącznie semestr 4, 5, 6)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2DF927" w14:textId="77777777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>425</w:t>
            </w:r>
          </w:p>
          <w:p w14:paraId="599FAA98" w14:textId="7ABC13BF" w:rsidR="00E92A6A" w:rsidRPr="003470B6" w:rsidRDefault="00E92A6A" w:rsidP="00E92A6A">
            <w:pPr>
              <w:widowControl w:val="0"/>
              <w:spacing w:after="0" w:line="276" w:lineRule="auto"/>
              <w:ind w:left="21" w:right="183" w:hanging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>(łącznie semestr 4, 5, 6)</w:t>
            </w:r>
          </w:p>
        </w:tc>
      </w:tr>
      <w:tr w:rsidR="00E92A6A" w:rsidRPr="002E59A7" w14:paraId="6EB45694" w14:textId="1A44D996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F410" w14:textId="56083771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Kwerenda bibliograficzna, analiza literatury</w:t>
            </w:r>
            <w:r>
              <w:rPr>
                <w:color w:val="auto"/>
                <w:sz w:val="21"/>
              </w:rPr>
              <w:t xml:space="preserve">, </w:t>
            </w:r>
            <w:r w:rsidRPr="002E59A7">
              <w:rPr>
                <w:color w:val="auto"/>
                <w:sz w:val="21"/>
              </w:rPr>
              <w:t>op</w:t>
            </w:r>
            <w:r>
              <w:rPr>
                <w:color w:val="auto"/>
                <w:sz w:val="21"/>
              </w:rPr>
              <w:t>racowanie planu pracy oraz koncepcji pracy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DF75" w14:textId="645FC792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20 godz. semestr 1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00EF" w14:textId="051D55E8" w:rsidR="00E92A6A" w:rsidRPr="003470B6" w:rsidRDefault="003470B6" w:rsidP="00E2799D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3</w:t>
            </w:r>
            <w:r w:rsidR="00E92A6A" w:rsidRPr="003470B6">
              <w:rPr>
                <w:color w:val="auto"/>
                <w:sz w:val="21"/>
              </w:rPr>
              <w:t>0 godz. semestr 1</w:t>
            </w:r>
          </w:p>
        </w:tc>
      </w:tr>
      <w:tr w:rsidR="00E92A6A" w:rsidRPr="002E59A7" w14:paraId="404C19D3" w14:textId="0CDBFF65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54E2" w14:textId="42D07338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>
              <w:rPr>
                <w:color w:val="auto"/>
                <w:sz w:val="21"/>
              </w:rPr>
              <w:t>Opracowanie części teoretycznej pracy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3E7D" w14:textId="1FAD0273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45 godz. semestr 2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D055" w14:textId="03FC0E7A" w:rsidR="00E92A6A" w:rsidRPr="003470B6" w:rsidRDefault="003470B6" w:rsidP="003470B6">
            <w:pPr>
              <w:widowControl w:val="0"/>
              <w:spacing w:after="0" w:line="276" w:lineRule="auto"/>
              <w:ind w:left="21" w:right="183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 xml:space="preserve">55 </w:t>
            </w:r>
            <w:r w:rsidR="00E92A6A" w:rsidRPr="003470B6">
              <w:rPr>
                <w:color w:val="auto"/>
                <w:sz w:val="21"/>
              </w:rPr>
              <w:t>semestr 2</w:t>
            </w:r>
          </w:p>
        </w:tc>
      </w:tr>
      <w:tr w:rsidR="00E92A6A" w:rsidRPr="002E59A7" w14:paraId="736ADD18" w14:textId="5D453D85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C391" w14:textId="01E86095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Opracowanie koncepcji metodologicznej i przygotowanie narzędzi badawczych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5662" w14:textId="5DA53E29" w:rsidR="00E92A6A" w:rsidRPr="003470B6" w:rsidRDefault="00E2799D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55</w:t>
            </w:r>
            <w:r w:rsidR="00E92A6A" w:rsidRPr="003470B6">
              <w:rPr>
                <w:color w:val="auto"/>
                <w:sz w:val="21"/>
              </w:rPr>
              <w:t xml:space="preserve"> godz. semestr 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DE8A" w14:textId="3A96AD21" w:rsidR="00E92A6A" w:rsidRPr="003470B6" w:rsidRDefault="003470B6" w:rsidP="003470B6">
            <w:pPr>
              <w:widowControl w:val="0"/>
              <w:spacing w:after="0" w:line="276" w:lineRule="auto"/>
              <w:ind w:left="21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65</w:t>
            </w:r>
            <w:r w:rsidR="00E92A6A" w:rsidRPr="003470B6">
              <w:rPr>
                <w:color w:val="auto"/>
                <w:sz w:val="21"/>
              </w:rPr>
              <w:t xml:space="preserve"> godz. semestr 3</w:t>
            </w:r>
          </w:p>
        </w:tc>
      </w:tr>
      <w:tr w:rsidR="00E92A6A" w:rsidRPr="002E59A7" w14:paraId="20396CC9" w14:textId="3466EB49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346" w14:textId="53476C79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Organizacja i realizacja badań własnych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47B" w14:textId="0EA3C054" w:rsidR="00E92A6A" w:rsidRPr="003470B6" w:rsidRDefault="00E2799D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40</w:t>
            </w:r>
            <w:r w:rsidR="00E92A6A" w:rsidRPr="003470B6">
              <w:rPr>
                <w:color w:val="auto"/>
                <w:sz w:val="21"/>
              </w:rPr>
              <w:t xml:space="preserve"> godz. semestr </w:t>
            </w:r>
            <w:r w:rsidRPr="003470B6">
              <w:rPr>
                <w:color w:val="auto"/>
                <w:sz w:val="21"/>
              </w:rPr>
              <w:t>3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9A57" w14:textId="65FA289E" w:rsidR="00E92A6A" w:rsidRPr="003470B6" w:rsidRDefault="003470B6" w:rsidP="003470B6">
            <w:pPr>
              <w:widowControl w:val="0"/>
              <w:spacing w:after="0" w:line="276" w:lineRule="auto"/>
              <w:ind w:left="21" w:right="42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4</w:t>
            </w:r>
            <w:r w:rsidR="00E92A6A" w:rsidRPr="003470B6">
              <w:rPr>
                <w:color w:val="auto"/>
                <w:sz w:val="21"/>
              </w:rPr>
              <w:t xml:space="preserve">0 godz. semestr </w:t>
            </w:r>
            <w:r w:rsidRPr="003470B6">
              <w:rPr>
                <w:color w:val="auto"/>
                <w:sz w:val="21"/>
              </w:rPr>
              <w:t>3</w:t>
            </w:r>
          </w:p>
        </w:tc>
      </w:tr>
      <w:tr w:rsidR="00E92A6A" w:rsidRPr="002E59A7" w14:paraId="1690754F" w14:textId="6D4B1FA6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971D" w14:textId="06FEF76F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Opracowanie, analiza i interpretacja zgromadzonego materiału badawczego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08E2" w14:textId="14681C44" w:rsidR="00E92A6A" w:rsidRPr="003470B6" w:rsidRDefault="00E2799D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6</w:t>
            </w:r>
            <w:r w:rsidR="00E92A6A" w:rsidRPr="003470B6">
              <w:rPr>
                <w:color w:val="auto"/>
                <w:sz w:val="21"/>
              </w:rPr>
              <w:t>0 godz. semestr 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9F0C" w14:textId="48C2F739" w:rsidR="00E92A6A" w:rsidRPr="003470B6" w:rsidRDefault="003470B6" w:rsidP="003470B6">
            <w:pPr>
              <w:widowControl w:val="0"/>
              <w:spacing w:after="0" w:line="276" w:lineRule="auto"/>
              <w:ind w:left="21" w:right="42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6</w:t>
            </w:r>
            <w:r w:rsidR="00E92A6A" w:rsidRPr="003470B6">
              <w:rPr>
                <w:color w:val="auto"/>
                <w:sz w:val="21"/>
              </w:rPr>
              <w:t>0 godz. semestr 4</w:t>
            </w:r>
          </w:p>
        </w:tc>
      </w:tr>
      <w:tr w:rsidR="00E92A6A" w:rsidRPr="002E59A7" w14:paraId="3A256720" w14:textId="796C38BC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5F71" w14:textId="364F299C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Przygotowanie i redakcja kolejnych części pracy dyplomowej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6A3C" w14:textId="223E5D00" w:rsidR="00E92A6A" w:rsidRPr="003470B6" w:rsidRDefault="00E2799D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65</w:t>
            </w:r>
            <w:r w:rsidR="00E92A6A" w:rsidRPr="003470B6">
              <w:rPr>
                <w:color w:val="auto"/>
                <w:sz w:val="21"/>
              </w:rPr>
              <w:t xml:space="preserve"> godz. semestr 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50A6" w14:textId="56524F2A" w:rsidR="00E92A6A" w:rsidRPr="003470B6" w:rsidRDefault="003470B6" w:rsidP="003470B6">
            <w:pPr>
              <w:widowControl w:val="0"/>
              <w:spacing w:after="0" w:line="276" w:lineRule="auto"/>
              <w:ind w:left="21" w:right="42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75</w:t>
            </w:r>
            <w:r w:rsidR="00E92A6A" w:rsidRPr="003470B6">
              <w:rPr>
                <w:color w:val="auto"/>
                <w:sz w:val="21"/>
              </w:rPr>
              <w:t xml:space="preserve"> godz. semestr 4</w:t>
            </w:r>
          </w:p>
        </w:tc>
      </w:tr>
      <w:tr w:rsidR="00E92A6A" w:rsidRPr="002E59A7" w14:paraId="66BC7B9A" w14:textId="18ECF440" w:rsidTr="00E92A6A">
        <w:trPr>
          <w:trHeight w:val="305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D83C" w14:textId="63388B32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  <w:sz w:val="21"/>
              </w:rPr>
            </w:pPr>
            <w:r w:rsidRPr="002E59A7">
              <w:rPr>
                <w:color w:val="auto"/>
                <w:sz w:val="21"/>
              </w:rPr>
              <w:t>Przygotowanie prezentacji i dyskusji wyników badań własnych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24ED" w14:textId="2503AAD4" w:rsidR="00E92A6A" w:rsidRPr="003470B6" w:rsidRDefault="00E2799D" w:rsidP="00E92A6A">
            <w:pPr>
              <w:widowControl w:val="0"/>
              <w:spacing w:after="0" w:line="276" w:lineRule="auto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</w:t>
            </w:r>
            <w:r w:rsidR="00E92A6A" w:rsidRPr="003470B6">
              <w:rPr>
                <w:color w:val="auto"/>
                <w:sz w:val="21"/>
              </w:rPr>
              <w:t>0 godz. semestr 4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344F" w14:textId="4B4FFAB8" w:rsidR="00E92A6A" w:rsidRPr="003470B6" w:rsidRDefault="003470B6" w:rsidP="003470B6">
            <w:pPr>
              <w:widowControl w:val="0"/>
              <w:spacing w:after="0" w:line="276" w:lineRule="auto"/>
              <w:ind w:left="21" w:right="42" w:hanging="30"/>
              <w:jc w:val="center"/>
              <w:rPr>
                <w:color w:val="auto"/>
                <w:sz w:val="21"/>
              </w:rPr>
            </w:pPr>
            <w:r w:rsidRPr="003470B6">
              <w:rPr>
                <w:color w:val="auto"/>
                <w:sz w:val="21"/>
              </w:rPr>
              <w:t>2</w:t>
            </w:r>
            <w:r w:rsidR="00E92A6A" w:rsidRPr="003470B6">
              <w:rPr>
                <w:color w:val="auto"/>
                <w:sz w:val="21"/>
              </w:rPr>
              <w:t>0 godz. semestr 4</w:t>
            </w:r>
          </w:p>
        </w:tc>
      </w:tr>
      <w:tr w:rsidR="00E92A6A" w:rsidRPr="002E59A7" w14:paraId="21076D3B" w14:textId="50673BFD" w:rsidTr="00E92A6A">
        <w:trPr>
          <w:trHeight w:val="304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AC925A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ŁĄCZNA LICZBA GODZIN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775511" w14:textId="59298547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</w:rPr>
            </w:pPr>
            <w:r w:rsidRPr="003470B6">
              <w:rPr>
                <w:b/>
                <w:color w:val="auto"/>
                <w:sz w:val="21"/>
              </w:rPr>
              <w:t>375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64A950" w14:textId="7F23F764" w:rsidR="00E92A6A" w:rsidRPr="003470B6" w:rsidRDefault="00E92A6A" w:rsidP="00E92A6A">
            <w:pPr>
              <w:widowControl w:val="0"/>
              <w:spacing w:after="0" w:line="276" w:lineRule="auto"/>
              <w:ind w:left="21" w:right="728" w:hanging="30"/>
              <w:jc w:val="center"/>
              <w:rPr>
                <w:b/>
                <w:color w:val="auto"/>
                <w:sz w:val="21"/>
              </w:rPr>
            </w:pPr>
            <w:r w:rsidRPr="003470B6">
              <w:rPr>
                <w:b/>
                <w:color w:val="auto"/>
                <w:sz w:val="21"/>
              </w:rPr>
              <w:t>375</w:t>
            </w:r>
          </w:p>
        </w:tc>
      </w:tr>
      <w:tr w:rsidR="00E92A6A" w:rsidRPr="00A54EA1" w14:paraId="6366EFFA" w14:textId="65DA76DF" w:rsidTr="00E92A6A">
        <w:trPr>
          <w:trHeight w:val="304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F6343F" w14:textId="77777777" w:rsidR="00E92A6A" w:rsidRPr="002E59A7" w:rsidRDefault="00E92A6A" w:rsidP="00E92A6A">
            <w:pPr>
              <w:widowControl w:val="0"/>
              <w:spacing w:after="0" w:line="276" w:lineRule="auto"/>
              <w:rPr>
                <w:color w:val="auto"/>
              </w:rPr>
            </w:pPr>
            <w:r w:rsidRPr="002E59A7">
              <w:rPr>
                <w:b/>
                <w:color w:val="auto"/>
                <w:sz w:val="21"/>
              </w:rPr>
              <w:t xml:space="preserve">PUNKTY ECTS za przedmiot (zajęcia) 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F87B66" w14:textId="74F515A6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2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1</w:t>
            </w:r>
          </w:p>
          <w:p w14:paraId="4EA2DDE2" w14:textId="07AF42F0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3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2</w:t>
            </w:r>
          </w:p>
          <w:p w14:paraId="01C988AD" w14:textId="61F441F1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5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3</w:t>
            </w:r>
          </w:p>
          <w:p w14:paraId="05240EB5" w14:textId="4B58250C" w:rsidR="00E92A6A" w:rsidRPr="003470B6" w:rsidRDefault="00E92A6A" w:rsidP="00E92A6A">
            <w:pPr>
              <w:widowControl w:val="0"/>
              <w:spacing w:after="0" w:line="276" w:lineRule="auto"/>
              <w:ind w:left="30"/>
              <w:jc w:val="center"/>
              <w:rPr>
                <w:b/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>7 ECTS semester 4</w:t>
            </w:r>
          </w:p>
          <w:p w14:paraId="643F171F" w14:textId="7979F20D" w:rsidR="00E92A6A" w:rsidRPr="003470B6" w:rsidRDefault="00E92A6A" w:rsidP="00E92A6A">
            <w:pPr>
              <w:widowControl w:val="0"/>
              <w:spacing w:after="0" w:line="276" w:lineRule="auto"/>
              <w:ind w:left="30" w:right="-83"/>
              <w:jc w:val="center"/>
              <w:rPr>
                <w:color w:val="auto"/>
                <w:lang w:val="en-GB"/>
              </w:rPr>
            </w:pPr>
            <w:r w:rsidRPr="003470B6">
              <w:rPr>
                <w:b/>
                <w:color w:val="auto"/>
                <w:sz w:val="21"/>
                <w:lang w:val="en-GB"/>
              </w:rPr>
              <w:t>17 (</w:t>
            </w:r>
            <w:proofErr w:type="spellStart"/>
            <w:r w:rsidRPr="003470B6">
              <w:rPr>
                <w:b/>
                <w:color w:val="auto"/>
                <w:sz w:val="21"/>
                <w:lang w:val="en-GB"/>
              </w:rPr>
              <w:t>łącznie</w:t>
            </w:r>
            <w:proofErr w:type="spellEnd"/>
            <w:r w:rsidRPr="003470B6">
              <w:rPr>
                <w:b/>
                <w:color w:val="auto"/>
                <w:sz w:val="21"/>
                <w:lang w:val="en-GB"/>
              </w:rPr>
              <w:t xml:space="preserve"> </w:t>
            </w:r>
            <w:proofErr w:type="spellStart"/>
            <w:r w:rsidRPr="003470B6">
              <w:rPr>
                <w:b/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b/>
                <w:color w:val="auto"/>
                <w:sz w:val="21"/>
                <w:lang w:val="en-GB"/>
              </w:rPr>
              <w:t xml:space="preserve"> 1, 2, 3, 4)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D6BBE1" w14:textId="77777777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2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1</w:t>
            </w:r>
          </w:p>
          <w:p w14:paraId="45F266A7" w14:textId="77777777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3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2</w:t>
            </w:r>
          </w:p>
          <w:p w14:paraId="7F58EC2E" w14:textId="77777777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 xml:space="preserve">5 ECTS </w:t>
            </w:r>
            <w:proofErr w:type="spellStart"/>
            <w:r w:rsidRPr="003470B6">
              <w:rPr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color w:val="auto"/>
                <w:sz w:val="21"/>
                <w:lang w:val="en-GB"/>
              </w:rPr>
              <w:t xml:space="preserve"> 3</w:t>
            </w:r>
          </w:p>
          <w:p w14:paraId="1169A6E9" w14:textId="77777777" w:rsidR="00E92A6A" w:rsidRPr="003470B6" w:rsidRDefault="00E92A6A" w:rsidP="00E92A6A">
            <w:pPr>
              <w:widowControl w:val="0"/>
              <w:spacing w:after="0" w:line="276" w:lineRule="auto"/>
              <w:ind w:left="21" w:hanging="30"/>
              <w:jc w:val="center"/>
              <w:rPr>
                <w:b/>
                <w:color w:val="auto"/>
                <w:sz w:val="21"/>
                <w:lang w:val="en-GB"/>
              </w:rPr>
            </w:pPr>
            <w:r w:rsidRPr="003470B6">
              <w:rPr>
                <w:color w:val="auto"/>
                <w:sz w:val="21"/>
                <w:lang w:val="en-GB"/>
              </w:rPr>
              <w:t>7 ECTS semester 4</w:t>
            </w:r>
          </w:p>
          <w:p w14:paraId="08D6177F" w14:textId="1D34F869" w:rsidR="00E92A6A" w:rsidRPr="003470B6" w:rsidRDefault="00E92A6A" w:rsidP="00E92A6A">
            <w:pPr>
              <w:widowControl w:val="0"/>
              <w:spacing w:after="0" w:line="276" w:lineRule="auto"/>
              <w:ind w:left="21" w:right="-100" w:hanging="30"/>
              <w:jc w:val="center"/>
              <w:rPr>
                <w:color w:val="auto"/>
                <w:sz w:val="21"/>
                <w:lang w:val="en-GB"/>
              </w:rPr>
            </w:pPr>
            <w:r w:rsidRPr="003470B6">
              <w:rPr>
                <w:b/>
                <w:color w:val="auto"/>
                <w:sz w:val="21"/>
                <w:lang w:val="en-GB"/>
              </w:rPr>
              <w:t>17 (</w:t>
            </w:r>
            <w:proofErr w:type="spellStart"/>
            <w:r w:rsidRPr="003470B6">
              <w:rPr>
                <w:b/>
                <w:color w:val="auto"/>
                <w:sz w:val="21"/>
                <w:lang w:val="en-GB"/>
              </w:rPr>
              <w:t>łącznie</w:t>
            </w:r>
            <w:proofErr w:type="spellEnd"/>
            <w:r w:rsidRPr="003470B6">
              <w:rPr>
                <w:b/>
                <w:color w:val="auto"/>
                <w:sz w:val="21"/>
                <w:lang w:val="en-GB"/>
              </w:rPr>
              <w:t xml:space="preserve"> </w:t>
            </w:r>
            <w:proofErr w:type="spellStart"/>
            <w:r w:rsidRPr="003470B6">
              <w:rPr>
                <w:b/>
                <w:color w:val="auto"/>
                <w:sz w:val="21"/>
                <w:lang w:val="en-GB"/>
              </w:rPr>
              <w:t>semestr</w:t>
            </w:r>
            <w:proofErr w:type="spellEnd"/>
            <w:r w:rsidRPr="003470B6">
              <w:rPr>
                <w:b/>
                <w:color w:val="auto"/>
                <w:sz w:val="21"/>
                <w:lang w:val="en-GB"/>
              </w:rPr>
              <w:t xml:space="preserve"> 1, 2, 3, 4)</w:t>
            </w:r>
          </w:p>
        </w:tc>
      </w:tr>
    </w:tbl>
    <w:p w14:paraId="7F11435A" w14:textId="72B1D445" w:rsidR="001402ED" w:rsidRPr="00A54EA1" w:rsidRDefault="001402ED">
      <w:pPr>
        <w:spacing w:after="0"/>
        <w:ind w:left="254"/>
        <w:rPr>
          <w:color w:val="auto"/>
          <w:lang w:val="en-GB"/>
        </w:rPr>
      </w:pPr>
    </w:p>
    <w:p w14:paraId="78169321" w14:textId="15174257" w:rsidR="002569A5" w:rsidRDefault="00D85FBE">
      <w:pPr>
        <w:spacing w:after="602"/>
        <w:ind w:left="319"/>
        <w:rPr>
          <w:b/>
          <w:color w:val="auto"/>
          <w:sz w:val="24"/>
        </w:rPr>
      </w:pPr>
      <w:r w:rsidRPr="002E59A7">
        <w:rPr>
          <w:b/>
          <w:color w:val="auto"/>
          <w:sz w:val="24"/>
        </w:rPr>
        <w:t>Przyjmuję do realizacji</w:t>
      </w:r>
      <w:r w:rsidR="002569A5">
        <w:rPr>
          <w:b/>
          <w:color w:val="auto"/>
          <w:sz w:val="24"/>
        </w:rPr>
        <w:t>:</w:t>
      </w:r>
      <w:r w:rsidRPr="002E59A7">
        <w:rPr>
          <w:b/>
          <w:color w:val="auto"/>
          <w:sz w:val="24"/>
        </w:rPr>
        <w:t xml:space="preserve"> </w:t>
      </w:r>
    </w:p>
    <w:p w14:paraId="5451C55C" w14:textId="07BE92E7" w:rsidR="001402ED" w:rsidRDefault="002569A5">
      <w:pPr>
        <w:spacing w:after="602"/>
        <w:ind w:left="319"/>
      </w:pPr>
      <w:r>
        <w:rPr>
          <w:color w:val="auto"/>
          <w:sz w:val="20"/>
        </w:rPr>
        <w:t xml:space="preserve">                                                   </w:t>
      </w:r>
      <w:r w:rsidR="00D85FBE" w:rsidRPr="002E59A7">
        <w:rPr>
          <w:color w:val="auto"/>
          <w:sz w:val="20"/>
        </w:rPr>
        <w:t xml:space="preserve">(data i czytelne podpisy osób prowadzących </w:t>
      </w:r>
      <w:r w:rsidR="00D85FBE">
        <w:rPr>
          <w:sz w:val="20"/>
        </w:rPr>
        <w:t>przedmiot (zajęcia) w danym roku akademickim)</w:t>
      </w:r>
      <w:r w:rsidR="00D85FBE">
        <w:rPr>
          <w:sz w:val="21"/>
        </w:rPr>
        <w:t xml:space="preserve"> </w:t>
      </w:r>
    </w:p>
    <w:p w14:paraId="600D4964" w14:textId="52EB9846" w:rsidR="001402ED" w:rsidRDefault="00D85FBE">
      <w:pPr>
        <w:spacing w:after="0"/>
        <w:ind w:right="278"/>
        <w:jc w:val="right"/>
      </w:pPr>
      <w:r>
        <w:rPr>
          <w:sz w:val="21"/>
        </w:rPr>
        <w:t xml:space="preserve"> </w:t>
      </w:r>
    </w:p>
    <w:sectPr w:rsidR="001402ED">
      <w:pgSz w:w="11906" w:h="16838"/>
      <w:pgMar w:top="768" w:right="716" w:bottom="757" w:left="72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E0D"/>
    <w:multiLevelType w:val="multilevel"/>
    <w:tmpl w:val="FBEE991C"/>
    <w:lvl w:ilvl="0">
      <w:start w:val="1"/>
      <w:numFmt w:val="decimal"/>
      <w:lvlText w:val="%1."/>
      <w:lvlJc w:val="left"/>
      <w:pPr>
        <w:tabs>
          <w:tab w:val="num" w:pos="0"/>
        </w:tabs>
        <w:ind w:left="85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1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979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36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08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0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52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24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4963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F8D4FC2"/>
    <w:multiLevelType w:val="hybridMultilevel"/>
    <w:tmpl w:val="81D67B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35966"/>
    <w:multiLevelType w:val="hybridMultilevel"/>
    <w:tmpl w:val="522A6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D7065"/>
    <w:multiLevelType w:val="multilevel"/>
    <w:tmpl w:val="62C803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E43214E"/>
    <w:multiLevelType w:val="multilevel"/>
    <w:tmpl w:val="B36841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8098722">
    <w:abstractNumId w:val="0"/>
  </w:num>
  <w:num w:numId="2" w16cid:durableId="1789620298">
    <w:abstractNumId w:val="3"/>
  </w:num>
  <w:num w:numId="3" w16cid:durableId="448935198">
    <w:abstractNumId w:val="4"/>
  </w:num>
  <w:num w:numId="4" w16cid:durableId="1761560203">
    <w:abstractNumId w:val="2"/>
  </w:num>
  <w:num w:numId="5" w16cid:durableId="49618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ED"/>
    <w:rsid w:val="0009774B"/>
    <w:rsid w:val="000C7BA8"/>
    <w:rsid w:val="001402ED"/>
    <w:rsid w:val="0017320F"/>
    <w:rsid w:val="001A7CB4"/>
    <w:rsid w:val="002569A5"/>
    <w:rsid w:val="00260875"/>
    <w:rsid w:val="00274F6B"/>
    <w:rsid w:val="002C0E9C"/>
    <w:rsid w:val="002E59A7"/>
    <w:rsid w:val="002F537D"/>
    <w:rsid w:val="0033706C"/>
    <w:rsid w:val="003470B6"/>
    <w:rsid w:val="003517EE"/>
    <w:rsid w:val="00396D30"/>
    <w:rsid w:val="0040036C"/>
    <w:rsid w:val="004627DD"/>
    <w:rsid w:val="004955A3"/>
    <w:rsid w:val="004968D8"/>
    <w:rsid w:val="004B2412"/>
    <w:rsid w:val="004E6F63"/>
    <w:rsid w:val="00514DCF"/>
    <w:rsid w:val="00545056"/>
    <w:rsid w:val="0055512C"/>
    <w:rsid w:val="00616F07"/>
    <w:rsid w:val="0062382A"/>
    <w:rsid w:val="0068532C"/>
    <w:rsid w:val="006F4F1A"/>
    <w:rsid w:val="00717F45"/>
    <w:rsid w:val="008538F9"/>
    <w:rsid w:val="008A3E83"/>
    <w:rsid w:val="009C5C6D"/>
    <w:rsid w:val="00A54EA1"/>
    <w:rsid w:val="00A63994"/>
    <w:rsid w:val="00A97A8D"/>
    <w:rsid w:val="00B02709"/>
    <w:rsid w:val="00B545B5"/>
    <w:rsid w:val="00BD794F"/>
    <w:rsid w:val="00C064DA"/>
    <w:rsid w:val="00C56F75"/>
    <w:rsid w:val="00CA73AF"/>
    <w:rsid w:val="00CB002E"/>
    <w:rsid w:val="00D0362A"/>
    <w:rsid w:val="00D451E2"/>
    <w:rsid w:val="00D6217F"/>
    <w:rsid w:val="00D81C2E"/>
    <w:rsid w:val="00D85FBE"/>
    <w:rsid w:val="00DA0179"/>
    <w:rsid w:val="00E2799D"/>
    <w:rsid w:val="00E36BEC"/>
    <w:rsid w:val="00E67236"/>
    <w:rsid w:val="00E92A6A"/>
    <w:rsid w:val="00F01FAA"/>
    <w:rsid w:val="00F24F34"/>
    <w:rsid w:val="00F8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A88A"/>
  <w15:docId w15:val="{E3B48AAE-3038-4A84-9582-98B0F89C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6F63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1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32"/>
    </w:rPr>
  </w:style>
  <w:style w:type="character" w:customStyle="1" w:styleId="WW8Num26z0">
    <w:name w:val="WW8Num26z0"/>
    <w:qFormat/>
    <w:rPr>
      <w:i w:val="0"/>
    </w:rPr>
  </w:style>
  <w:style w:type="character" w:customStyle="1" w:styleId="WW8Num40z0">
    <w:name w:val="WW8Num40z0"/>
    <w:qFormat/>
    <w:rPr>
      <w:b w:val="0"/>
      <w:i w:val="0"/>
    </w:rPr>
  </w:style>
  <w:style w:type="character" w:customStyle="1" w:styleId="WW8Num37z0">
    <w:name w:val="WW8Num37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numbering" w:customStyle="1" w:styleId="WW8Num26">
    <w:name w:val="WW8Num26"/>
    <w:qFormat/>
  </w:style>
  <w:style w:type="numbering" w:customStyle="1" w:styleId="WW8Num40">
    <w:name w:val="WW8Num40"/>
    <w:qFormat/>
  </w:style>
  <w:style w:type="numbering" w:customStyle="1" w:styleId="WW8Num37">
    <w:name w:val="WW8Num37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D6217F"/>
    <w:rPr>
      <w:rFonts w:ascii="Times New Roman" w:hAnsi="Times New Roman"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1E2"/>
    <w:rPr>
      <w:rFonts w:asciiTheme="majorHAnsi" w:eastAsiaTheme="majorEastAsia" w:hAnsiTheme="majorHAnsi" w:cstheme="majorBidi"/>
      <w:color w:val="0A2F40" w:themeColor="accent1" w:themeShade="7F"/>
    </w:rPr>
  </w:style>
  <w:style w:type="paragraph" w:customStyle="1" w:styleId="TableParagraph">
    <w:name w:val="Table Paragraph"/>
    <w:basedOn w:val="Normalny"/>
    <w:uiPriority w:val="1"/>
    <w:qFormat/>
    <w:rsid w:val="0055512C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:lang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kacjainformacyjna.pl/2013/12/polska-norma-bibliograficzna-iso-69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1596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Mariola Wojciechowska</cp:lastModifiedBy>
  <cp:revision>2</cp:revision>
  <dcterms:created xsi:type="dcterms:W3CDTF">2026-10-01T19:22:00Z</dcterms:created>
  <dcterms:modified xsi:type="dcterms:W3CDTF">2026-10-01T19:22:00Z</dcterms:modified>
  <dc:language>pl-PL</dc:language>
</cp:coreProperties>
</file>