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7C00" w14:textId="77777777" w:rsidR="00E30DA9" w:rsidRPr="00C63491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C63491">
        <w:rPr>
          <w:rFonts w:asciiTheme="minorHAnsi" w:hAnsiTheme="minorHAnsi" w:cstheme="minorHAnsi"/>
        </w:rPr>
        <w:t xml:space="preserve">Załącznik nr 4 do zarządzenia nr 189/2025 </w:t>
      </w:r>
    </w:p>
    <w:p w14:paraId="29BE0F0D" w14:textId="77777777" w:rsidR="000746C5" w:rsidRPr="00C63491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7B5433B8" w14:textId="77777777" w:rsidR="000746C5" w:rsidRPr="00C63491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63491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C63491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C63491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C63491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68511D6A" w14:textId="77777777" w:rsidR="00691445" w:rsidRPr="00C63491" w:rsidRDefault="00363F81" w:rsidP="00691445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691445" w:rsidRPr="00C63491">
        <w:rPr>
          <w:rFonts w:asciiTheme="minorHAnsi" w:hAnsiTheme="minorHAnsi" w:cstheme="minorHAnsi"/>
          <w:sz w:val="24"/>
          <w:szCs w:val="24"/>
        </w:rPr>
        <w:t xml:space="preserve"> </w:t>
      </w:r>
      <w:r w:rsidR="00161758" w:rsidRPr="00C63491">
        <w:rPr>
          <w:rFonts w:asciiTheme="minorHAnsi" w:hAnsiTheme="minorHAnsi" w:cstheme="minorHAnsi"/>
          <w:sz w:val="24"/>
          <w:szCs w:val="24"/>
        </w:rPr>
        <w:t>0923.3.PS1.B/C12.OPSPS</w:t>
      </w:r>
    </w:p>
    <w:p w14:paraId="0AE26A37" w14:textId="77777777" w:rsidR="00691445" w:rsidRPr="00C63491" w:rsidRDefault="004838B3" w:rsidP="00691445">
      <w:pPr>
        <w:pStyle w:val="Tekstpodstawowy"/>
        <w:tabs>
          <w:tab w:val="left" w:leader="dot" w:pos="10065"/>
        </w:tabs>
        <w:spacing w:before="240" w:after="240" w:line="276" w:lineRule="auto"/>
        <w:ind w:left="425"/>
        <w:jc w:val="both"/>
        <w:rPr>
          <w:rFonts w:asciiTheme="minorHAnsi" w:hAnsiTheme="minorHAnsi" w:cstheme="minorHAnsi"/>
          <w:iCs/>
          <w:color w:val="000000" w:themeColor="text1"/>
          <w:sz w:val="32"/>
          <w:szCs w:val="32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Nazwa przedmiotu </w:t>
      </w:r>
      <w:bookmarkStart w:id="0" w:name="_Hlk210305669"/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(zajęć) </w:t>
      </w:r>
      <w:bookmarkEnd w:id="0"/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w języku polskim:</w:t>
      </w:r>
      <w:r w:rsidR="00691445" w:rsidRPr="00C63491">
        <w:rPr>
          <w:rFonts w:asciiTheme="minorHAnsi" w:hAnsiTheme="minorHAnsi" w:cstheme="minorHAnsi"/>
          <w:iCs/>
          <w:color w:val="000000" w:themeColor="text1"/>
          <w:sz w:val="32"/>
          <w:szCs w:val="32"/>
        </w:rPr>
        <w:t xml:space="preserve"> </w:t>
      </w:r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32"/>
        </w:rPr>
        <w:t>Organizacja pracy socjalnej w Polsce i na świecie</w:t>
      </w:r>
    </w:p>
    <w:p w14:paraId="2B117961" w14:textId="77777777" w:rsidR="00161758" w:rsidRPr="00C63491" w:rsidRDefault="004838B3" w:rsidP="00161758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Nazwa przedmiotu (zajęć) w języku angielskim:</w:t>
      </w:r>
      <w:r w:rsidR="00691445" w:rsidRPr="00C63491">
        <w:rPr>
          <w:rFonts w:asciiTheme="minorHAnsi" w:hAnsiTheme="minorHAnsi" w:cstheme="minorHAnsi"/>
          <w:iCs/>
          <w:color w:val="000000" w:themeColor="text1"/>
          <w:sz w:val="32"/>
          <w:szCs w:val="32"/>
        </w:rPr>
        <w:t xml:space="preserve"> </w:t>
      </w:r>
      <w:proofErr w:type="spellStart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Organisation</w:t>
      </w:r>
      <w:proofErr w:type="spellEnd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of </w:t>
      </w:r>
      <w:proofErr w:type="spellStart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Social</w:t>
      </w:r>
      <w:proofErr w:type="spellEnd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Work</w:t>
      </w:r>
      <w:proofErr w:type="spellEnd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 in</w:t>
      </w:r>
      <w:proofErr w:type="gramEnd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Poland and </w:t>
      </w:r>
      <w:proofErr w:type="spellStart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Worldwide</w:t>
      </w:r>
      <w:proofErr w:type="spellEnd"/>
    </w:p>
    <w:p w14:paraId="586A36F5" w14:textId="77777777" w:rsidR="000746C5" w:rsidRPr="00C63491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C63491">
        <w:rPr>
          <w:iCs/>
          <w:color w:val="000000" w:themeColor="text1"/>
          <w:sz w:val="24"/>
          <w:szCs w:val="24"/>
        </w:rPr>
        <w:t>Usytuowanie</w:t>
      </w:r>
      <w:r w:rsidR="00BE67AE" w:rsidRPr="00C63491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C63491">
        <w:rPr>
          <w:iCs/>
          <w:color w:val="000000" w:themeColor="text1"/>
          <w:sz w:val="24"/>
          <w:szCs w:val="24"/>
        </w:rPr>
        <w:t xml:space="preserve"> (zajęć)</w:t>
      </w:r>
      <w:r w:rsidRPr="00C63491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C63491" w14:paraId="7BCA1A71" w14:textId="77777777" w:rsidTr="004C2D66">
        <w:trPr>
          <w:trHeight w:val="282"/>
          <w:jc w:val="center"/>
        </w:trPr>
        <w:tc>
          <w:tcPr>
            <w:tcW w:w="4742" w:type="dxa"/>
          </w:tcPr>
          <w:p w14:paraId="7DCB4219" w14:textId="77777777" w:rsidR="000746C5" w:rsidRPr="00C63491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79B3A4E7" w14:textId="77777777" w:rsidR="000746C5" w:rsidRPr="00C63491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C63491" w14:paraId="57EBB7E4" w14:textId="77777777" w:rsidTr="004C2D66">
        <w:trPr>
          <w:trHeight w:val="285"/>
          <w:jc w:val="center"/>
        </w:trPr>
        <w:tc>
          <w:tcPr>
            <w:tcW w:w="4742" w:type="dxa"/>
          </w:tcPr>
          <w:p w14:paraId="136549E1" w14:textId="77777777" w:rsidR="000746C5" w:rsidRPr="00C63491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2FCFF4B6" w14:textId="77777777" w:rsidR="000746C5" w:rsidRPr="00C63491" w:rsidRDefault="00691445" w:rsidP="00FA6F6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C63491" w14:paraId="2AD006BE" w14:textId="77777777" w:rsidTr="004C2D66">
        <w:trPr>
          <w:trHeight w:val="285"/>
          <w:jc w:val="center"/>
        </w:trPr>
        <w:tc>
          <w:tcPr>
            <w:tcW w:w="4742" w:type="dxa"/>
          </w:tcPr>
          <w:p w14:paraId="08FA9480" w14:textId="77777777" w:rsidR="00AB3480" w:rsidRPr="00C63491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101FB0D8" w14:textId="77777777" w:rsidR="00AB3480" w:rsidRPr="00C63491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C63491" w14:paraId="734C624D" w14:textId="77777777" w:rsidTr="004C2D66">
        <w:trPr>
          <w:trHeight w:val="285"/>
          <w:jc w:val="center"/>
        </w:trPr>
        <w:tc>
          <w:tcPr>
            <w:tcW w:w="4742" w:type="dxa"/>
          </w:tcPr>
          <w:p w14:paraId="099F6A50" w14:textId="77777777" w:rsidR="000746C5" w:rsidRPr="00C63491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43BE36E2" w14:textId="77777777" w:rsidR="000746C5" w:rsidRPr="00C63491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Ogólnoakademicki</w:t>
            </w:r>
          </w:p>
        </w:tc>
      </w:tr>
      <w:tr w:rsidR="00341AC4" w:rsidRPr="00C63491" w14:paraId="7BA4C2A2" w14:textId="77777777" w:rsidTr="004C2D66">
        <w:trPr>
          <w:trHeight w:val="282"/>
          <w:jc w:val="center"/>
        </w:trPr>
        <w:tc>
          <w:tcPr>
            <w:tcW w:w="4742" w:type="dxa"/>
          </w:tcPr>
          <w:p w14:paraId="54641AE2" w14:textId="77777777" w:rsidR="000746C5" w:rsidRPr="00C63491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1F683422" w14:textId="77777777" w:rsidR="000746C5" w:rsidRPr="00C63491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Karolina Klimczyk-Miśtal</w:t>
            </w:r>
          </w:p>
        </w:tc>
      </w:tr>
      <w:tr w:rsidR="00341AC4" w:rsidRPr="00C63491" w14:paraId="0153CD96" w14:textId="77777777" w:rsidTr="004C2D66">
        <w:trPr>
          <w:trHeight w:val="285"/>
          <w:jc w:val="center"/>
        </w:trPr>
        <w:tc>
          <w:tcPr>
            <w:tcW w:w="4742" w:type="dxa"/>
          </w:tcPr>
          <w:p w14:paraId="7ACBA939" w14:textId="77777777" w:rsidR="000746C5" w:rsidRPr="00C63491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7227F0F5" w14:textId="77777777" w:rsidR="001373A5" w:rsidRPr="00C63491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karolina.klimczyk-mistal@ujk.edu.pl</w:t>
            </w:r>
          </w:p>
        </w:tc>
      </w:tr>
    </w:tbl>
    <w:p w14:paraId="07029A3C" w14:textId="77777777" w:rsidR="000746C5" w:rsidRPr="00C63491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C63491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C63491">
        <w:rPr>
          <w:iCs/>
          <w:color w:val="000000" w:themeColor="text1"/>
          <w:sz w:val="24"/>
          <w:szCs w:val="24"/>
        </w:rPr>
        <w:t>przedmiotu</w:t>
      </w:r>
      <w:r w:rsidR="00654EA0" w:rsidRPr="00C63491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C63491" w14:paraId="1B203820" w14:textId="77777777" w:rsidTr="00363F81">
        <w:trPr>
          <w:trHeight w:val="285"/>
          <w:jc w:val="center"/>
        </w:trPr>
        <w:tc>
          <w:tcPr>
            <w:tcW w:w="3467" w:type="dxa"/>
          </w:tcPr>
          <w:p w14:paraId="09E39FC1" w14:textId="77777777" w:rsidR="000746C5" w:rsidRPr="00C63491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7C7477AE" w14:textId="77777777" w:rsidR="000746C5" w:rsidRPr="00C63491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C63491" w14:paraId="5663944B" w14:textId="77777777" w:rsidTr="00363F81">
        <w:trPr>
          <w:trHeight w:val="282"/>
          <w:jc w:val="center"/>
        </w:trPr>
        <w:tc>
          <w:tcPr>
            <w:tcW w:w="3467" w:type="dxa"/>
          </w:tcPr>
          <w:p w14:paraId="3E15E0B1" w14:textId="77777777" w:rsidR="000746C5" w:rsidRPr="00C63491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6859C190" w14:textId="77777777" w:rsidR="000746C5" w:rsidRPr="00C63491" w:rsidRDefault="00161758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przedmiotu: Wprowadzenie do pomocy społecznej</w:t>
            </w:r>
          </w:p>
        </w:tc>
      </w:tr>
    </w:tbl>
    <w:p w14:paraId="453CD910" w14:textId="77777777" w:rsidR="000746C5" w:rsidRPr="00C63491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C63491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C63491">
        <w:rPr>
          <w:iCs/>
          <w:color w:val="000000" w:themeColor="text1"/>
          <w:sz w:val="24"/>
          <w:szCs w:val="24"/>
        </w:rPr>
        <w:t>przedmiotu</w:t>
      </w:r>
      <w:r w:rsidR="00654EA0" w:rsidRPr="00C63491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C63491" w14:paraId="6DF24EB2" w14:textId="77777777" w:rsidTr="00402BCD">
        <w:trPr>
          <w:trHeight w:val="285"/>
          <w:jc w:val="center"/>
        </w:trPr>
        <w:tc>
          <w:tcPr>
            <w:tcW w:w="3466" w:type="dxa"/>
          </w:tcPr>
          <w:p w14:paraId="4A601028" w14:textId="77777777" w:rsidR="000746C5" w:rsidRPr="00C6349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6258A419" w14:textId="77777777" w:rsidR="000746C5" w:rsidRPr="00C63491" w:rsidRDefault="00691445" w:rsidP="00501548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Wykłady</w:t>
            </w:r>
          </w:p>
          <w:p w14:paraId="7D9C3D8D" w14:textId="77777777" w:rsidR="00691445" w:rsidRPr="00C63491" w:rsidRDefault="00691445" w:rsidP="00501548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341AC4" w:rsidRPr="00C63491" w14:paraId="034B4A9D" w14:textId="77777777" w:rsidTr="00402BCD">
        <w:trPr>
          <w:trHeight w:val="282"/>
          <w:jc w:val="center"/>
        </w:trPr>
        <w:tc>
          <w:tcPr>
            <w:tcW w:w="3466" w:type="dxa"/>
          </w:tcPr>
          <w:p w14:paraId="03C1E1E7" w14:textId="77777777" w:rsidR="000746C5" w:rsidRPr="00C6349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4004094D" w14:textId="77777777" w:rsidR="00FA6F61" w:rsidRPr="00C63491" w:rsidRDefault="00FA6F61" w:rsidP="00FA6F6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 / instytucje, w których realizowana</w:t>
            </w:r>
          </w:p>
          <w:p w14:paraId="75E59328" w14:textId="77777777" w:rsidR="000746C5" w:rsidRPr="00C63491" w:rsidRDefault="00FA6F61" w:rsidP="00FA6F6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działalność z obszaru pracy socjalnej i pomocy społecznej</w:t>
            </w:r>
          </w:p>
        </w:tc>
      </w:tr>
      <w:tr w:rsidR="00341AC4" w:rsidRPr="00C63491" w14:paraId="3C722FD7" w14:textId="77777777" w:rsidTr="00402BCD">
        <w:trPr>
          <w:trHeight w:val="285"/>
          <w:jc w:val="center"/>
        </w:trPr>
        <w:tc>
          <w:tcPr>
            <w:tcW w:w="3466" w:type="dxa"/>
          </w:tcPr>
          <w:p w14:paraId="7A7A1DDB" w14:textId="77777777" w:rsidR="000746C5" w:rsidRPr="00C6349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39D85CF0" w14:textId="77777777" w:rsidR="00691445" w:rsidRPr="00C63491" w:rsidRDefault="00691445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C63491" w14:paraId="2063C10D" w14:textId="77777777" w:rsidTr="00402BCD">
        <w:trPr>
          <w:trHeight w:val="282"/>
          <w:jc w:val="center"/>
        </w:trPr>
        <w:tc>
          <w:tcPr>
            <w:tcW w:w="3466" w:type="dxa"/>
          </w:tcPr>
          <w:p w14:paraId="03A21DFB" w14:textId="77777777" w:rsidR="000746C5" w:rsidRPr="00C6349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7D64D59C" w14:textId="77777777" w:rsidR="00402BCD" w:rsidRPr="00C63491" w:rsidRDefault="00161758" w:rsidP="00FA6F6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informacyjny, wykład problemowy, wykład konwersatoryjny, dyskusja, burza mózgów, metoda projektów, analiza przypadków, film, warsztaty dydaktyczne</w:t>
            </w:r>
          </w:p>
        </w:tc>
      </w:tr>
      <w:tr w:rsidR="00341AC4" w:rsidRPr="00C63491" w14:paraId="5292B56C" w14:textId="77777777" w:rsidTr="00402BCD">
        <w:trPr>
          <w:trHeight w:val="285"/>
          <w:jc w:val="center"/>
        </w:trPr>
        <w:tc>
          <w:tcPr>
            <w:tcW w:w="3466" w:type="dxa"/>
          </w:tcPr>
          <w:p w14:paraId="2DF1E179" w14:textId="77777777" w:rsidR="00566B57" w:rsidRPr="00C63491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36398F4" w14:textId="77777777" w:rsidR="00161758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Ustawa z dnia 12 marca 2004 r. o pomocy społecznej (Dz.U. 2024 poz. 1283, tekst jednolity, z późn. zm.).</w:t>
            </w:r>
          </w:p>
          <w:p w14:paraId="0EEF92BF" w14:textId="77777777" w:rsidR="00161758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Grudziewska E., Łuczyńska M. (red.), (2021). Praca socjalna w Polsce: wokół wolności i obywatelskości. Wydawnictwo Impuls.</w:t>
            </w:r>
          </w:p>
          <w:p w14:paraId="17DD7584" w14:textId="77777777" w:rsidR="00161758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Kantowicz E. (2008). Praca socjalna w Europie. Inspiracje teoretyczne i standardy kształcenia. Wydawnictwo Uniwersytetu Warmińsko – Mazurskiego.</w:t>
            </w:r>
          </w:p>
          <w:p w14:paraId="25F21169" w14:textId="77777777" w:rsidR="00566B57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Szmagalski J. (2018). Rozwój koncepcji pracy socjalnej na świecie: jedna czy wiele? Wydawnictwo Difin.</w:t>
            </w:r>
          </w:p>
        </w:tc>
      </w:tr>
      <w:tr w:rsidR="00341AC4" w:rsidRPr="00C63491" w14:paraId="001B60CB" w14:textId="77777777" w:rsidTr="00402BCD">
        <w:trPr>
          <w:trHeight w:val="285"/>
          <w:jc w:val="center"/>
        </w:trPr>
        <w:tc>
          <w:tcPr>
            <w:tcW w:w="3466" w:type="dxa"/>
          </w:tcPr>
          <w:p w14:paraId="6146C6A0" w14:textId="77777777" w:rsidR="00566B57" w:rsidRPr="00C63491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733ED285" w14:textId="77777777" w:rsidR="00161758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Frysztacki K. (2005). Socjalna Ameryka. Wydawnictwo </w:t>
            </w:r>
            <w:proofErr w:type="spellStart"/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Nomos</w:t>
            </w:r>
            <w:proofErr w:type="spellEnd"/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4C1F35D2" w14:textId="77777777" w:rsidR="00161758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Sałustowicz</w:t>
            </w:r>
            <w:proofErr w:type="spellEnd"/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P. (2023). Praca socjalna w „nowym świecie”. Pedagogika Społeczna, 1 (87). </w:t>
            </w:r>
          </w:p>
          <w:p w14:paraId="64609CB8" w14:textId="77777777" w:rsidR="00161758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Owusu</w:t>
            </w:r>
            <w:proofErr w:type="spellEnd"/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S. (2021). Wyzwania współczesnej pracy socjalnej w Ghanie. Praca Socjalna, 2 (36).</w:t>
            </w:r>
          </w:p>
          <w:p w14:paraId="69691A1B" w14:textId="77777777" w:rsidR="00566B57" w:rsidRPr="00C63491" w:rsidRDefault="00161758" w:rsidP="0016175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Wojciechowska M. (red.), (2024). Praca socjalna: nowe perspektywy. Wydawnictwo Uniwersytetu Jana Kochanowskiego.</w:t>
            </w:r>
          </w:p>
        </w:tc>
      </w:tr>
    </w:tbl>
    <w:p w14:paraId="355CFD33" w14:textId="77777777" w:rsidR="000746C5" w:rsidRPr="00C63491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C63491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B6A62DF" w14:textId="77777777" w:rsidR="003E0703" w:rsidRPr="00C63491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4B5FE8F7" w14:textId="77777777" w:rsidR="004610A5" w:rsidRPr="00C63491" w:rsidRDefault="004610A5" w:rsidP="004610A5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Wykłady: </w:t>
      </w:r>
    </w:p>
    <w:p w14:paraId="39793169" w14:textId="77777777" w:rsidR="00161758" w:rsidRPr="00C63491" w:rsidRDefault="003E0703" w:rsidP="00161758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4610A5"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studentów </w:t>
      </w:r>
      <w:proofErr w:type="gramStart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  modelami</w:t>
      </w:r>
      <w:proofErr w:type="gramEnd"/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pracy socjalnej realizowanymi w Polsce i w wybranych państwach, określanie podobieństw i różnic z modelem polskim.</w:t>
      </w:r>
    </w:p>
    <w:p w14:paraId="79694F46" w14:textId="77777777" w:rsidR="00161758" w:rsidRPr="00C63491" w:rsidRDefault="00161758" w:rsidP="00161758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przygotowanie studentów do rozwiązywania wybranych problemów w obszarze działania socjalnego względem jednostki i grup społecznych.</w:t>
      </w:r>
    </w:p>
    <w:p w14:paraId="5813313B" w14:textId="77777777" w:rsidR="00161758" w:rsidRPr="00C63491" w:rsidRDefault="00161758" w:rsidP="00161758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C3.</w:t>
      </w: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kształtowanie postawy otwartości i tolerancji wobec różnorodnych problemów </w:t>
      </w:r>
      <w:proofErr w:type="gramStart"/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społecznych ,</w:t>
      </w:r>
      <w:proofErr w:type="gramEnd"/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marginalizacji i wykluczenia społecznego jednostek i grup społecznych</w:t>
      </w:r>
    </w:p>
    <w:p w14:paraId="73548790" w14:textId="77777777" w:rsidR="004610A5" w:rsidRPr="00C63491" w:rsidRDefault="004610A5" w:rsidP="00161758">
      <w:pPr>
        <w:pStyle w:val="TableParagraph"/>
        <w:spacing w:line="276" w:lineRule="auto"/>
        <w:ind w:firstLine="70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Ćwiczenia:</w:t>
      </w:r>
    </w:p>
    <w:p w14:paraId="0CE18512" w14:textId="77777777" w:rsidR="00161758" w:rsidRPr="00C63491" w:rsidRDefault="004610A5" w:rsidP="00161758">
      <w:pPr>
        <w:pStyle w:val="TableParagraph"/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C1. </w:t>
      </w:r>
      <w:r w:rsidR="00161758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Zapoznanie studentów z różnymi modelami kształcenia oraz formalno-prawnych ram określających status i zakres realizowanych zadań przez pracowników socjalnych.</w:t>
      </w:r>
    </w:p>
    <w:p w14:paraId="42BAAA6D" w14:textId="77777777" w:rsidR="00161758" w:rsidRPr="00C63491" w:rsidRDefault="00161758" w:rsidP="00161758">
      <w:pPr>
        <w:pStyle w:val="TableParagraph"/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Przygotowanie studentów do diagnozowania potrzeb jednostki i projektowania sposobu działania socjalnego.</w:t>
      </w:r>
    </w:p>
    <w:p w14:paraId="0E28FBDB" w14:textId="77777777" w:rsidR="00306A65" w:rsidRPr="00C63491" w:rsidRDefault="00161758" w:rsidP="00161758">
      <w:pPr>
        <w:pStyle w:val="TableParagraph"/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Kształtowanie postawy gotowości do rozwiązywania problemów społecznych, wspierania osób wymagających pomocy, a </w:t>
      </w:r>
      <w:proofErr w:type="gramStart"/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także  zagrożonych</w:t>
      </w:r>
      <w:proofErr w:type="gramEnd"/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wykluczeniem społecznym i wykluczonych społecznie.</w:t>
      </w:r>
    </w:p>
    <w:p w14:paraId="5552B562" w14:textId="77777777" w:rsidR="00161758" w:rsidRPr="00C63491" w:rsidRDefault="00161758" w:rsidP="00161758">
      <w:pPr>
        <w:pStyle w:val="TableParagraph"/>
        <w:spacing w:line="276" w:lineRule="auto"/>
        <w:ind w:left="106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1054C9D" w14:textId="77777777" w:rsidR="003E0703" w:rsidRPr="00C63491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2358FEF9" w14:textId="77777777" w:rsidR="003E0703" w:rsidRPr="00C63491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283A6B6D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Historia i rozwój pracy socjalnej w Polsce i na świecie.</w:t>
      </w:r>
    </w:p>
    <w:p w14:paraId="64380DAF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System pomocy społecznej. Znaczenie i organizacja pracy socjalnej.</w:t>
      </w:r>
    </w:p>
    <w:p w14:paraId="5571F1A7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Rola pracownika socjalnego wobec wyzwań współczesnego świata.</w:t>
      </w:r>
    </w:p>
    <w:p w14:paraId="0F506FE8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Regulacje prawne dotyczące pracy socjalnej w Polsce.</w:t>
      </w:r>
    </w:p>
    <w:p w14:paraId="1BE1E1C3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Metody i narzędzia pracownika socjalnego.</w:t>
      </w:r>
    </w:p>
    <w:p w14:paraId="439EBE72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Praca socjalna z różnymi grupami społecznymi.</w:t>
      </w:r>
    </w:p>
    <w:p w14:paraId="3BFCF5A1" w14:textId="77777777" w:rsidR="00161758" w:rsidRPr="00C63491" w:rsidRDefault="00161758" w:rsidP="00161758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Pomoc społeczna i praca socjalna w wybranych krajach – wyzwania i inspiracje dla Polski.</w:t>
      </w:r>
    </w:p>
    <w:p w14:paraId="7267EFA3" w14:textId="77777777" w:rsidR="006D764F" w:rsidRPr="00C63491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18612B5D" w14:textId="77777777" w:rsidR="00161758" w:rsidRPr="00C63491" w:rsidRDefault="00161758" w:rsidP="00161758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Pracownik socjalny w dobie współczesnej rzeczywistości. </w:t>
      </w:r>
    </w:p>
    <w:p w14:paraId="62C95F08" w14:textId="77777777" w:rsidR="00161758" w:rsidRPr="00C63491" w:rsidRDefault="00161758" w:rsidP="00161758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Praca socjalna w Polsce a w wybranych krajach – analogie, różnice, inspiracje.</w:t>
      </w:r>
    </w:p>
    <w:p w14:paraId="624FA459" w14:textId="77777777" w:rsidR="00161758" w:rsidRPr="00C63491" w:rsidRDefault="00161758" w:rsidP="00161758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Rozwiązywanie poszczególnych problemów w wybranych krajach na płaszczyźnie pomocy i wsparcia.</w:t>
      </w:r>
    </w:p>
    <w:p w14:paraId="2460E07F" w14:textId="77777777" w:rsidR="00161758" w:rsidRPr="00C63491" w:rsidRDefault="00161758" w:rsidP="00161758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color w:val="000000" w:themeColor="text1"/>
          <w:sz w:val="24"/>
          <w:szCs w:val="24"/>
        </w:rPr>
        <w:t>Oczekiwania wobec pracowników socjalnych w kontekście aktualnych wyzwań na świecie.</w:t>
      </w:r>
    </w:p>
    <w:p w14:paraId="33912CC6" w14:textId="77777777" w:rsidR="00161758" w:rsidRPr="00C63491" w:rsidRDefault="00161758" w:rsidP="00161758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36F6A17" w14:textId="77777777" w:rsidR="00436303" w:rsidRPr="00C63491" w:rsidRDefault="00436303" w:rsidP="00161758">
      <w:pPr>
        <w:pStyle w:val="TableParagraph"/>
        <w:numPr>
          <w:ilvl w:val="1"/>
          <w:numId w:val="10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C63491" w14:paraId="298F2DF3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4445DD1B" w14:textId="77777777" w:rsidR="00A713B4" w:rsidRPr="00C63491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C63491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C63491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14:paraId="47402C1A" w14:textId="77777777" w:rsidR="00A713B4" w:rsidRPr="00C6349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C63491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C63491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03E8AC61" w14:textId="77777777" w:rsidR="00A713B4" w:rsidRPr="00C6349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1029AAEE" w14:textId="77777777" w:rsidR="00A713B4" w:rsidRPr="00C6349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74E293AC" w14:textId="77777777" w:rsidR="00A713B4" w:rsidRPr="00C63491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C6349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9C5AB5" w:rsidRPr="00C63491" w14:paraId="7A23A5D8" w14:textId="77777777" w:rsidTr="004761C0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829DE" w14:textId="77777777" w:rsidR="009C5AB5" w:rsidRPr="00C63491" w:rsidRDefault="009C5AB5" w:rsidP="009C5AB5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AF134" w14:textId="77777777" w:rsidR="009C5AB5" w:rsidRPr="00C63491" w:rsidRDefault="009C5AB5" w:rsidP="009C5AB5">
            <w:pPr>
              <w:snapToGrid w:val="0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Zna charakter, miejsce i znaczenie pracy socjalnej jako dziedziny działalności społecznej w Polsce i na świecie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43A3" w14:textId="77777777" w:rsidR="009C5AB5" w:rsidRPr="00C63491" w:rsidRDefault="009C5AB5" w:rsidP="009C5AB5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PS1P_W04</w:t>
            </w:r>
          </w:p>
        </w:tc>
      </w:tr>
      <w:tr w:rsidR="009C5AB5" w:rsidRPr="00C63491" w14:paraId="67AA3298" w14:textId="77777777" w:rsidTr="004761C0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E4362" w14:textId="77777777" w:rsidR="009C5AB5" w:rsidRPr="00C63491" w:rsidRDefault="009C5AB5" w:rsidP="009C5AB5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W02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BE072" w14:textId="77777777" w:rsidR="009C5AB5" w:rsidRPr="00C63491" w:rsidRDefault="009C5AB5" w:rsidP="009C5AB5">
            <w:pPr>
              <w:snapToGrid w:val="0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Zna charakter, miejsce i znaczenie różnych instytucji socjalnych w Polsce i na świecie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20B9" w14:textId="77777777" w:rsidR="009C5AB5" w:rsidRPr="00C63491" w:rsidRDefault="009C5AB5" w:rsidP="009C5AB5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PS1P_W06</w:t>
            </w:r>
          </w:p>
        </w:tc>
      </w:tr>
    </w:tbl>
    <w:p w14:paraId="0763E5D0" w14:textId="77777777" w:rsidR="00A713B4" w:rsidRPr="00C63491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6349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w zakresie </w:t>
      </w:r>
      <w:r w:rsidR="000800D0" w:rsidRPr="00C63491">
        <w:rPr>
          <w:rFonts w:asciiTheme="minorHAnsi" w:hAnsiTheme="minorHAnsi" w:cstheme="minorHAnsi"/>
          <w:iCs/>
          <w:color w:val="000000" w:themeColor="text1"/>
          <w:sz w:val="22"/>
          <w:szCs w:val="22"/>
          <w:shd w:val="clear" w:color="auto" w:fill="ECF1F8"/>
        </w:rPr>
        <w:t>umiejętności</w:t>
      </w:r>
      <w:r w:rsidRPr="00C6349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9C5AB5" w:rsidRPr="00C63491" w14:paraId="5F2C75AC" w14:textId="77777777" w:rsidTr="00044EDB">
        <w:trPr>
          <w:trHeight w:val="285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401F4" w14:textId="77777777" w:rsidR="009C5AB5" w:rsidRPr="00C63491" w:rsidRDefault="009C5AB5" w:rsidP="009C5AB5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lastRenderedPageBreak/>
              <w:t>U01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BB99E" w14:textId="77777777" w:rsidR="009C5AB5" w:rsidRPr="00C63491" w:rsidRDefault="009C5AB5" w:rsidP="009C5AB5">
            <w:pPr>
              <w:snapToGrid w:val="0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Potrafi wykorzystywać zdobytą wiedze w odniesieniu do działań praktycznych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C349" w14:textId="77777777" w:rsidR="009C5AB5" w:rsidRPr="00C63491" w:rsidRDefault="009C5AB5" w:rsidP="009C5AB5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PS1P_U06</w:t>
            </w:r>
          </w:p>
        </w:tc>
      </w:tr>
    </w:tbl>
    <w:p w14:paraId="47AB437E" w14:textId="77777777" w:rsidR="00A713B4" w:rsidRPr="00C63491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6349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w zakresie </w:t>
      </w:r>
      <w:r w:rsidR="000800D0" w:rsidRPr="00C63491">
        <w:rPr>
          <w:rFonts w:asciiTheme="minorHAnsi" w:hAnsiTheme="minorHAnsi" w:cstheme="minorHAnsi"/>
          <w:iCs/>
          <w:color w:val="000000" w:themeColor="text1"/>
          <w:sz w:val="22"/>
          <w:szCs w:val="22"/>
          <w:shd w:val="clear" w:color="auto" w:fill="ECF1F8"/>
        </w:rPr>
        <w:t>kompetencji społecznych</w:t>
      </w:r>
      <w:r w:rsidRPr="00C6349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9C5AB5" w:rsidRPr="00C63491" w14:paraId="67D288B8" w14:textId="77777777" w:rsidTr="005012EF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903DB" w14:textId="77777777" w:rsidR="009C5AB5" w:rsidRPr="00C63491" w:rsidRDefault="009C5AB5" w:rsidP="009C5AB5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259C2F" w14:textId="77777777" w:rsidR="009C5AB5" w:rsidRPr="00C63491" w:rsidRDefault="009C5AB5" w:rsidP="009C5AB5">
            <w:pPr>
              <w:snapToGrid w:val="0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Wykazuje gotowość do krytycznej oceny posiadanej wiedzy oraz ciągłego dokształcania się w zakresie organizacji i funkcjonowania pracy socjalnej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96AF" w14:textId="77777777" w:rsidR="009C5AB5" w:rsidRPr="00C63491" w:rsidRDefault="009C5AB5" w:rsidP="009C5AB5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C63491">
              <w:rPr>
                <w:rFonts w:asciiTheme="minorHAnsi" w:hAnsiTheme="minorHAnsi" w:cstheme="minorHAnsi"/>
                <w:lang w:bidi="hi-IN"/>
              </w:rPr>
              <w:t>PS1P_K01</w:t>
            </w:r>
          </w:p>
        </w:tc>
      </w:tr>
    </w:tbl>
    <w:p w14:paraId="12D3F02F" w14:textId="77777777" w:rsidR="00436303" w:rsidRPr="00C63491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przedmiotu(zajęć)</w:t>
      </w:r>
    </w:p>
    <w:p w14:paraId="67B1FFC8" w14:textId="77777777" w:rsidR="00CF48D1" w:rsidRPr="00C63491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4929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</w:tblGrid>
      <w:tr w:rsidR="009C5AB5" w:rsidRPr="00C63491" w14:paraId="050135C4" w14:textId="77777777" w:rsidTr="009C5AB5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32AE8B27" w14:textId="77777777" w:rsidR="009C5AB5" w:rsidRPr="00C63491" w:rsidRDefault="009C5AB5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6D1D156E" w14:textId="77777777" w:rsidR="009C5AB5" w:rsidRPr="00C63491" w:rsidRDefault="009C5AB5" w:rsidP="00A8085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228" w:type="dxa"/>
            <w:vAlign w:val="center"/>
          </w:tcPr>
          <w:p w14:paraId="0FCC1AFE" w14:textId="77777777" w:rsidR="009C5AB5" w:rsidRPr="00C63491" w:rsidRDefault="009C5AB5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43449D5" w14:textId="77777777" w:rsidR="009C5AB5" w:rsidRPr="00C63491" w:rsidRDefault="009C5AB5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</w:tr>
    </w:tbl>
    <w:p w14:paraId="1A785B53" w14:textId="77777777" w:rsidR="00CF48D1" w:rsidRPr="00C63491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4916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</w:tblGrid>
      <w:tr w:rsidR="009C5AB5" w:rsidRPr="00C63491" w14:paraId="778B4B91" w14:textId="77777777" w:rsidTr="009C5AB5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16543EB2" w14:textId="77777777" w:rsidR="009C5AB5" w:rsidRPr="00C63491" w:rsidRDefault="009C5AB5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38F5E757" w14:textId="77777777" w:rsidR="009C5AB5" w:rsidRPr="00C63491" w:rsidRDefault="009C5AB5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4CB8C2AE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7117163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337DD8D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313B23FE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4E0A2D6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8D3C43B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F1BF920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F313DD5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1DDBF0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9C5AB5" w:rsidRPr="00C63491" w14:paraId="13375DF8" w14:textId="77777777" w:rsidTr="009C5AB5">
        <w:trPr>
          <w:jc w:val="center"/>
        </w:trPr>
        <w:tc>
          <w:tcPr>
            <w:tcW w:w="1237" w:type="dxa"/>
            <w:shd w:val="clear" w:color="auto" w:fill="ECF1F8"/>
          </w:tcPr>
          <w:p w14:paraId="35DF0186" w14:textId="77777777" w:rsidR="009C5AB5" w:rsidRPr="00C63491" w:rsidRDefault="009C5A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474A314B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451EC42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5E14391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E9F63B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3980621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A3011E2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12AC22C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067FF3C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B74DFC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9C5AB5" w:rsidRPr="00C63491" w14:paraId="0319913E" w14:textId="77777777" w:rsidTr="009C5AB5">
        <w:trPr>
          <w:jc w:val="center"/>
        </w:trPr>
        <w:tc>
          <w:tcPr>
            <w:tcW w:w="1237" w:type="dxa"/>
            <w:shd w:val="clear" w:color="auto" w:fill="ECF1F8"/>
          </w:tcPr>
          <w:p w14:paraId="4E1CA705" w14:textId="77777777" w:rsidR="009C5AB5" w:rsidRPr="00C63491" w:rsidRDefault="009C5A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3C404B70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99AD6F7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4357BF4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2E0F849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A1EEA5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E4D1FE2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FCD0954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67EBA864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6A7EC1A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9C5AB5" w:rsidRPr="00C63491" w14:paraId="0C323058" w14:textId="77777777" w:rsidTr="009C5AB5">
        <w:trPr>
          <w:jc w:val="center"/>
        </w:trPr>
        <w:tc>
          <w:tcPr>
            <w:tcW w:w="1237" w:type="dxa"/>
            <w:shd w:val="clear" w:color="auto" w:fill="ECF1F8"/>
          </w:tcPr>
          <w:p w14:paraId="06E5AB4D" w14:textId="77777777" w:rsidR="009C5AB5" w:rsidRPr="00C63491" w:rsidRDefault="009C5A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33E97028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D808E6F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7E4EFBB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4CDD25B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70BC120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8FCE130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857ABF4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66C8E5A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D9DDCF3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9C5AB5" w:rsidRPr="00C63491" w14:paraId="5C0D25D7" w14:textId="77777777" w:rsidTr="009C5AB5">
        <w:trPr>
          <w:jc w:val="center"/>
        </w:trPr>
        <w:tc>
          <w:tcPr>
            <w:tcW w:w="1237" w:type="dxa"/>
            <w:shd w:val="clear" w:color="auto" w:fill="ECF1F8"/>
          </w:tcPr>
          <w:p w14:paraId="7C75602E" w14:textId="77777777" w:rsidR="009C5AB5" w:rsidRPr="00C63491" w:rsidRDefault="009C5A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3DF7B81A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35E8CCB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4C2F4C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BF5180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CA65BA3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51668A4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7B908C3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091E89F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895F60C" w14:textId="77777777" w:rsidR="009C5AB5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F719021" w14:textId="77777777" w:rsidR="00906C25" w:rsidRPr="00C63491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C63491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C63491">
        <w:rPr>
          <w:rFonts w:asciiTheme="minorHAnsi" w:hAnsiTheme="minorHAnsi" w:cstheme="minorHAnsi"/>
          <w:iCs/>
          <w:color w:val="000000" w:themeColor="text1"/>
        </w:rPr>
        <w:t>.</w:t>
      </w:r>
      <w:r w:rsidRPr="00C63491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C63491">
        <w:rPr>
          <w:rFonts w:asciiTheme="minorHAnsi" w:hAnsiTheme="minorHAnsi" w:cstheme="minorHAnsi"/>
          <w:iCs/>
          <w:color w:val="000000" w:themeColor="text1"/>
        </w:rPr>
        <w:t>ę</w:t>
      </w:r>
    </w:p>
    <w:p w14:paraId="42B338D3" w14:textId="77777777" w:rsidR="00906C25" w:rsidRPr="00C63491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7097D3C9" w14:textId="77777777" w:rsidR="009109EC" w:rsidRPr="00C63491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BA4BDC2" w14:textId="77777777" w:rsidR="00896E3C" w:rsidRPr="00C63491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C6349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C6349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C6349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C63491" w14:paraId="401A0F95" w14:textId="77777777" w:rsidTr="000D4346">
        <w:trPr>
          <w:jc w:val="center"/>
        </w:trPr>
        <w:tc>
          <w:tcPr>
            <w:tcW w:w="961" w:type="dxa"/>
          </w:tcPr>
          <w:p w14:paraId="4A107924" w14:textId="77777777" w:rsidR="00896E3C" w:rsidRPr="00C63491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750446B9" w14:textId="77777777" w:rsidR="00896E3C" w:rsidRPr="00C63491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9C5AB5" w:rsidRPr="00C63491" w14:paraId="427FD210" w14:textId="77777777" w:rsidTr="00BC0EB3">
        <w:trPr>
          <w:jc w:val="center"/>
        </w:trPr>
        <w:tc>
          <w:tcPr>
            <w:tcW w:w="961" w:type="dxa"/>
          </w:tcPr>
          <w:p w14:paraId="42D4A204" w14:textId="77777777" w:rsidR="009C5AB5" w:rsidRPr="00C63491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59F4" w14:textId="77777777" w:rsidR="009C5AB5" w:rsidRPr="00C63491" w:rsidRDefault="009C5AB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Zaliczenie kolokwium weryfikującego wiedzę i osiągnięcie w sumie rezultatu na poziomie od 51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%  do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60 % maksymalnej liczby punktów</w:t>
            </w:r>
          </w:p>
        </w:tc>
      </w:tr>
      <w:tr w:rsidR="009C5AB5" w:rsidRPr="00C63491" w14:paraId="26D92D2E" w14:textId="77777777" w:rsidTr="00BC0EB3">
        <w:trPr>
          <w:jc w:val="center"/>
        </w:trPr>
        <w:tc>
          <w:tcPr>
            <w:tcW w:w="961" w:type="dxa"/>
          </w:tcPr>
          <w:p w14:paraId="3CAA835C" w14:textId="77777777" w:rsidR="009C5AB5" w:rsidRPr="00C63491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2833" w14:textId="77777777" w:rsidR="009C5AB5" w:rsidRPr="00C63491" w:rsidRDefault="009C5AB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Aktywny na poziomie więcej niż dostatecznym, udział w dyskusjach przygotowanych do wykładów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materiałów,  zaliczenie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kolokwium weryfikującego wiedzę i osiągnięcie w sumie rezultatu na poziomie od 61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%  do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70 % maksymalnej liczby punktów</w:t>
            </w:r>
          </w:p>
        </w:tc>
      </w:tr>
      <w:tr w:rsidR="009C5AB5" w:rsidRPr="00C63491" w14:paraId="678E7E5C" w14:textId="77777777" w:rsidTr="00BC0EB3">
        <w:trPr>
          <w:jc w:val="center"/>
        </w:trPr>
        <w:tc>
          <w:tcPr>
            <w:tcW w:w="961" w:type="dxa"/>
          </w:tcPr>
          <w:p w14:paraId="74A712E7" w14:textId="77777777" w:rsidR="009C5AB5" w:rsidRPr="00C63491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15EA" w14:textId="77777777" w:rsidR="009C5AB5" w:rsidRPr="00C63491" w:rsidRDefault="009C5AB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Aktywny na poziomie dobrym, udział w dyskusjach i referowaniu przygotowanych do wykładów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materiałów,  zaliczenie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kolokwium weryfikującego wiedzę i osiągnięcie w sumie rezultatu na poziomie od 71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%  do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80 % maksymalnej liczby punktów</w:t>
            </w:r>
          </w:p>
        </w:tc>
      </w:tr>
      <w:tr w:rsidR="009C5AB5" w:rsidRPr="00C63491" w14:paraId="576A1A57" w14:textId="77777777" w:rsidTr="00BC0EB3">
        <w:trPr>
          <w:jc w:val="center"/>
        </w:trPr>
        <w:tc>
          <w:tcPr>
            <w:tcW w:w="961" w:type="dxa"/>
          </w:tcPr>
          <w:p w14:paraId="60926CC8" w14:textId="77777777" w:rsidR="009C5AB5" w:rsidRPr="00C63491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1AEE" w14:textId="77777777" w:rsidR="009C5AB5" w:rsidRPr="00C63491" w:rsidRDefault="009C5AB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Aktywny na poziomie więcej niż dobrym, udział w dyskusjach i referowaniu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przygotowanych  do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wykładów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materiałów,  zaliczenie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kolokwium weryfikującego wiedzę i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osiągnięcie  w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sumie rezultatu na poziomie od 81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%  do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90 % maksymalnej liczby punktów</w:t>
            </w:r>
          </w:p>
        </w:tc>
      </w:tr>
      <w:tr w:rsidR="009C5AB5" w:rsidRPr="00C63491" w14:paraId="2384E4A3" w14:textId="77777777" w:rsidTr="00BC0EB3">
        <w:trPr>
          <w:jc w:val="center"/>
        </w:trPr>
        <w:tc>
          <w:tcPr>
            <w:tcW w:w="961" w:type="dxa"/>
          </w:tcPr>
          <w:p w14:paraId="1C815B71" w14:textId="77777777" w:rsidR="009C5AB5" w:rsidRPr="00C63491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BDBE" w14:textId="77777777" w:rsidR="009C5AB5" w:rsidRPr="00C63491" w:rsidRDefault="009C5AB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Aktywny na poziomie bardzo dobrym, udział w dyskusjach i referowaniu przygotowanych do   wykładów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materiałów,  zaliczenie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kolokwium weryfikującego wiedzę i 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osiągnięcie  w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sumie rezultatu na poziomie od 91</w:t>
            </w:r>
            <w:proofErr w:type="gramStart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%  do</w:t>
            </w:r>
            <w:proofErr w:type="gramEnd"/>
            <w:r w:rsidRPr="00C63491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 xml:space="preserve"> 100 % maksymalnej liczby punktów</w:t>
            </w:r>
          </w:p>
        </w:tc>
      </w:tr>
    </w:tbl>
    <w:p w14:paraId="3C44070C" w14:textId="77777777" w:rsidR="009109EC" w:rsidRPr="00C63491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18CF3C4A" w14:textId="77777777" w:rsidR="00896E3C" w:rsidRPr="00C63491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C6349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C6349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C6349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C63491" w14:paraId="09D0679C" w14:textId="77777777" w:rsidTr="000D4346">
        <w:trPr>
          <w:jc w:val="center"/>
        </w:trPr>
        <w:tc>
          <w:tcPr>
            <w:tcW w:w="953" w:type="dxa"/>
          </w:tcPr>
          <w:p w14:paraId="6148B00F" w14:textId="77777777" w:rsidR="00896E3C" w:rsidRPr="00C63491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3C970CBC" w14:textId="77777777" w:rsidR="00896E3C" w:rsidRPr="00C63491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C63491" w14:paraId="4B865D16" w14:textId="77777777" w:rsidTr="000D4346">
        <w:trPr>
          <w:jc w:val="center"/>
        </w:trPr>
        <w:tc>
          <w:tcPr>
            <w:tcW w:w="953" w:type="dxa"/>
          </w:tcPr>
          <w:p w14:paraId="1B2380F3" w14:textId="77777777" w:rsidR="00913ECD" w:rsidRPr="00C63491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3C16A360" w14:textId="77777777" w:rsidR="00913ECD" w:rsidRPr="00C63491" w:rsidRDefault="009C5AB5" w:rsidP="009C5AB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Uzyskanie ze wszystkich form weryfikacji efektów uczenia się sumy punktów w przedziale: 51–60%</w:t>
            </w:r>
          </w:p>
        </w:tc>
      </w:tr>
      <w:tr w:rsidR="00341AC4" w:rsidRPr="00C63491" w14:paraId="6A02D903" w14:textId="77777777" w:rsidTr="000D4346">
        <w:trPr>
          <w:jc w:val="center"/>
        </w:trPr>
        <w:tc>
          <w:tcPr>
            <w:tcW w:w="953" w:type="dxa"/>
          </w:tcPr>
          <w:p w14:paraId="7CADEC35" w14:textId="77777777" w:rsidR="00913ECD" w:rsidRPr="00C63491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374B9794" w14:textId="77777777" w:rsidR="00913ECD" w:rsidRPr="00C63491" w:rsidRDefault="009C5AB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Uzyskanie ze wszystkich form weryfikacji efektów uczenia się sumy punktów w przedziale: 61–70%</w:t>
            </w:r>
          </w:p>
        </w:tc>
      </w:tr>
      <w:tr w:rsidR="00341AC4" w:rsidRPr="00C63491" w14:paraId="0CDDA6AD" w14:textId="77777777" w:rsidTr="000D4346">
        <w:trPr>
          <w:jc w:val="center"/>
        </w:trPr>
        <w:tc>
          <w:tcPr>
            <w:tcW w:w="953" w:type="dxa"/>
          </w:tcPr>
          <w:p w14:paraId="0A4C368A" w14:textId="77777777" w:rsidR="00913ECD" w:rsidRPr="00C63491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28D4F592" w14:textId="77777777" w:rsidR="00913ECD" w:rsidRPr="00C63491" w:rsidRDefault="009C5AB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Uzyskanie ze wszystkich form weryfikacji efektów uczenia się sumy punktów w przedziale: 71–80%</w:t>
            </w:r>
          </w:p>
        </w:tc>
      </w:tr>
      <w:tr w:rsidR="00341AC4" w:rsidRPr="00C63491" w14:paraId="1260059D" w14:textId="77777777" w:rsidTr="000D4346">
        <w:trPr>
          <w:jc w:val="center"/>
        </w:trPr>
        <w:tc>
          <w:tcPr>
            <w:tcW w:w="953" w:type="dxa"/>
          </w:tcPr>
          <w:p w14:paraId="2E4FFD03" w14:textId="77777777" w:rsidR="00913ECD" w:rsidRPr="00C63491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4DAA1E7A" w14:textId="77777777" w:rsidR="00913ECD" w:rsidRPr="00C63491" w:rsidRDefault="009C5AB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Uzyskanie ze wszystkich form weryfikacji efektów uczenia się sumy punktów w przedziale: 81–90%</w:t>
            </w:r>
          </w:p>
        </w:tc>
      </w:tr>
      <w:tr w:rsidR="00341AC4" w:rsidRPr="00C63491" w14:paraId="6E15C581" w14:textId="77777777" w:rsidTr="000D4346">
        <w:trPr>
          <w:jc w:val="center"/>
        </w:trPr>
        <w:tc>
          <w:tcPr>
            <w:tcW w:w="953" w:type="dxa"/>
          </w:tcPr>
          <w:p w14:paraId="08C422F8" w14:textId="77777777" w:rsidR="00913ECD" w:rsidRPr="00C63491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677E29C8" w14:textId="77777777" w:rsidR="00913ECD" w:rsidRPr="00C63491" w:rsidRDefault="009C5AB5" w:rsidP="009C5AB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Uzyskanie ze wszystkich form weryfikacji efektów uczenia się sumy punktów w przedziale: 91–100%</w:t>
            </w:r>
          </w:p>
        </w:tc>
      </w:tr>
    </w:tbl>
    <w:p w14:paraId="5446DCA0" w14:textId="77777777" w:rsidR="000746C5" w:rsidRPr="00C63491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C63491">
        <w:rPr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C66E5F" w:rsidRPr="00C63491" w14:paraId="1A06F247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BC38" w14:textId="77777777" w:rsidR="00C66E5F" w:rsidRPr="00C63491" w:rsidRDefault="00C66E5F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E637EDF" w14:textId="77777777" w:rsidR="00C66E5F" w:rsidRPr="00C63491" w:rsidRDefault="00C66E5F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C66E5F" w:rsidRPr="00C63491" w14:paraId="48B1FF5A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89494A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LICZBA GODZIN REALIZOWANYCH PRZY BEZPOŚREDNIM UDZIALE </w:t>
            </w:r>
            <w:proofErr w:type="gramStart"/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NAUCZYCIELA(</w:t>
            </w:r>
            <w:proofErr w:type="gramEnd"/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8CD57E7" w14:textId="77777777" w:rsidR="00C66E5F" w:rsidRPr="00C63491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C66E5F" w:rsidRPr="00C63491" w14:paraId="18000506" w14:textId="77777777" w:rsidTr="006C5000">
        <w:trPr>
          <w:trHeight w:val="285"/>
          <w:jc w:val="center"/>
        </w:trPr>
        <w:tc>
          <w:tcPr>
            <w:tcW w:w="5499" w:type="dxa"/>
          </w:tcPr>
          <w:p w14:paraId="6F9DEFA4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18FF5F84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C66E5F" w:rsidRPr="00C63491" w14:paraId="4BD8B597" w14:textId="77777777" w:rsidTr="006C5000">
        <w:trPr>
          <w:trHeight w:val="282"/>
          <w:jc w:val="center"/>
        </w:trPr>
        <w:tc>
          <w:tcPr>
            <w:tcW w:w="5499" w:type="dxa"/>
          </w:tcPr>
          <w:p w14:paraId="53CD8840" w14:textId="77777777" w:rsidR="00C66E5F" w:rsidRPr="00C63491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ćwiczeniach*</w:t>
            </w:r>
          </w:p>
        </w:tc>
        <w:tc>
          <w:tcPr>
            <w:tcW w:w="2172" w:type="dxa"/>
            <w:vAlign w:val="center"/>
          </w:tcPr>
          <w:p w14:paraId="0EF0ED9F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C66E5F" w:rsidRPr="00C63491" w14:paraId="28D44E95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BB50F9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41E489B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27,5</w:t>
            </w:r>
          </w:p>
        </w:tc>
      </w:tr>
      <w:tr w:rsidR="00C66E5F" w:rsidRPr="00C63491" w14:paraId="77F72A4B" w14:textId="77777777" w:rsidTr="00A5532D">
        <w:trPr>
          <w:trHeight w:val="282"/>
          <w:jc w:val="center"/>
        </w:trPr>
        <w:tc>
          <w:tcPr>
            <w:tcW w:w="5499" w:type="dxa"/>
          </w:tcPr>
          <w:p w14:paraId="73D76FA9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  <w:vAlign w:val="center"/>
          </w:tcPr>
          <w:p w14:paraId="2AE395D1" w14:textId="77777777" w:rsidR="00C66E5F" w:rsidRPr="00C63491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C63491" w14:paraId="6A6C7DE5" w14:textId="77777777" w:rsidTr="00A5532D">
        <w:trPr>
          <w:trHeight w:val="285"/>
          <w:jc w:val="center"/>
        </w:trPr>
        <w:tc>
          <w:tcPr>
            <w:tcW w:w="5499" w:type="dxa"/>
          </w:tcPr>
          <w:p w14:paraId="601E885D" w14:textId="77777777" w:rsidR="00C66E5F" w:rsidRPr="00C63491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 *</w:t>
            </w:r>
          </w:p>
        </w:tc>
        <w:tc>
          <w:tcPr>
            <w:tcW w:w="2172" w:type="dxa"/>
            <w:vAlign w:val="center"/>
          </w:tcPr>
          <w:p w14:paraId="0E624136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C63491" w14:paraId="47252F13" w14:textId="77777777" w:rsidTr="00A5532D">
        <w:trPr>
          <w:trHeight w:val="282"/>
          <w:jc w:val="center"/>
        </w:trPr>
        <w:tc>
          <w:tcPr>
            <w:tcW w:w="5499" w:type="dxa"/>
          </w:tcPr>
          <w:p w14:paraId="5F26ACC1" w14:textId="77777777" w:rsidR="00C66E5F" w:rsidRPr="00C63491" w:rsidRDefault="00C66E5F" w:rsidP="009C5AB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 w:rsidR="009C5AB5"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kolokwium</w:t>
            </w: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*</w:t>
            </w:r>
          </w:p>
        </w:tc>
        <w:tc>
          <w:tcPr>
            <w:tcW w:w="2172" w:type="dxa"/>
            <w:vAlign w:val="center"/>
          </w:tcPr>
          <w:p w14:paraId="69BE5DE6" w14:textId="77777777" w:rsidR="00C66E5F" w:rsidRPr="00C63491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C66E5F" w:rsidRPr="00C63491" w14:paraId="420B1F9D" w14:textId="77777777" w:rsidTr="00A5532D">
        <w:trPr>
          <w:trHeight w:val="285"/>
          <w:jc w:val="center"/>
        </w:trPr>
        <w:tc>
          <w:tcPr>
            <w:tcW w:w="5499" w:type="dxa"/>
          </w:tcPr>
          <w:p w14:paraId="788BC2AB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  <w:vAlign w:val="center"/>
          </w:tcPr>
          <w:p w14:paraId="24B80100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C63491" w14:paraId="2C0926F1" w14:textId="77777777" w:rsidTr="00A5532D">
        <w:trPr>
          <w:trHeight w:val="282"/>
          <w:jc w:val="center"/>
        </w:trPr>
        <w:tc>
          <w:tcPr>
            <w:tcW w:w="5499" w:type="dxa"/>
          </w:tcPr>
          <w:p w14:paraId="3FC88FDE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multimedialnej*</w:t>
            </w:r>
          </w:p>
        </w:tc>
        <w:tc>
          <w:tcPr>
            <w:tcW w:w="2172" w:type="dxa"/>
            <w:vAlign w:val="center"/>
          </w:tcPr>
          <w:p w14:paraId="0C441C95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  <w:tr w:rsidR="00C66E5F" w:rsidRPr="00C63491" w14:paraId="020C635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627C8D5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F50990C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62,5</w:t>
            </w:r>
          </w:p>
        </w:tc>
      </w:tr>
      <w:tr w:rsidR="00C66E5F" w:rsidRPr="00C63491" w14:paraId="73C1A92B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04C9FF5" w14:textId="77777777" w:rsidR="00C66E5F" w:rsidRPr="00C63491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6A14430" w14:textId="77777777" w:rsidR="00C66E5F" w:rsidRPr="00C63491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6349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</w:tbl>
    <w:p w14:paraId="6783DE9D" w14:textId="77777777" w:rsidR="00896E3C" w:rsidRPr="00C63491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490020F3" w14:textId="77777777" w:rsidR="00896E3C" w:rsidRPr="00C63491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C6349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C6349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C6349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C6349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C6349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24FCE40B" w14:textId="77777777" w:rsidR="00896E3C" w:rsidRPr="00C63491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C63491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C63491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C63491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7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8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1" w15:restartNumberingAfterBreak="0">
    <w:nsid w:val="49AA515D"/>
    <w:multiLevelType w:val="hybridMultilevel"/>
    <w:tmpl w:val="9318AB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C34CE9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2EEA52B0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022705572">
    <w:abstractNumId w:val="33"/>
  </w:num>
  <w:num w:numId="2" w16cid:durableId="1037461886">
    <w:abstractNumId w:val="4"/>
  </w:num>
  <w:num w:numId="3" w16cid:durableId="1818570011">
    <w:abstractNumId w:val="17"/>
  </w:num>
  <w:num w:numId="4" w16cid:durableId="1313829606">
    <w:abstractNumId w:val="34"/>
  </w:num>
  <w:num w:numId="5" w16cid:durableId="1225944083">
    <w:abstractNumId w:val="2"/>
  </w:num>
  <w:num w:numId="6" w16cid:durableId="971134316">
    <w:abstractNumId w:val="32"/>
  </w:num>
  <w:num w:numId="7" w16cid:durableId="1578592223">
    <w:abstractNumId w:val="9"/>
  </w:num>
  <w:num w:numId="8" w16cid:durableId="2122530816">
    <w:abstractNumId w:val="16"/>
  </w:num>
  <w:num w:numId="9" w16cid:durableId="514854708">
    <w:abstractNumId w:val="6"/>
  </w:num>
  <w:num w:numId="10" w16cid:durableId="1521118766">
    <w:abstractNumId w:val="24"/>
  </w:num>
  <w:num w:numId="11" w16cid:durableId="1389567787">
    <w:abstractNumId w:val="25"/>
  </w:num>
  <w:num w:numId="12" w16cid:durableId="1972242895">
    <w:abstractNumId w:val="31"/>
  </w:num>
  <w:num w:numId="13" w16cid:durableId="1269388693">
    <w:abstractNumId w:val="11"/>
  </w:num>
  <w:num w:numId="14" w16cid:durableId="1186217086">
    <w:abstractNumId w:val="28"/>
  </w:num>
  <w:num w:numId="15" w16cid:durableId="407577180">
    <w:abstractNumId w:val="30"/>
  </w:num>
  <w:num w:numId="16" w16cid:durableId="1563828139">
    <w:abstractNumId w:val="29"/>
  </w:num>
  <w:num w:numId="17" w16cid:durableId="1932155219">
    <w:abstractNumId w:val="19"/>
  </w:num>
  <w:num w:numId="18" w16cid:durableId="1361201843">
    <w:abstractNumId w:val="8"/>
  </w:num>
  <w:num w:numId="19" w16cid:durableId="303701899">
    <w:abstractNumId w:val="12"/>
  </w:num>
  <w:num w:numId="20" w16cid:durableId="2052613006">
    <w:abstractNumId w:val="1"/>
  </w:num>
  <w:num w:numId="21" w16cid:durableId="888537646">
    <w:abstractNumId w:val="20"/>
  </w:num>
  <w:num w:numId="22" w16cid:durableId="124277166">
    <w:abstractNumId w:val="23"/>
  </w:num>
  <w:num w:numId="23" w16cid:durableId="755830262">
    <w:abstractNumId w:val="0"/>
  </w:num>
  <w:num w:numId="24" w16cid:durableId="1399748974">
    <w:abstractNumId w:val="35"/>
  </w:num>
  <w:num w:numId="25" w16cid:durableId="485364471">
    <w:abstractNumId w:val="10"/>
  </w:num>
  <w:num w:numId="26" w16cid:durableId="866064891">
    <w:abstractNumId w:val="18"/>
  </w:num>
  <w:num w:numId="27" w16cid:durableId="2067337302">
    <w:abstractNumId w:val="36"/>
  </w:num>
  <w:num w:numId="28" w16cid:durableId="961884389">
    <w:abstractNumId w:val="13"/>
  </w:num>
  <w:num w:numId="29" w16cid:durableId="500197366">
    <w:abstractNumId w:val="27"/>
  </w:num>
  <w:num w:numId="30" w16cid:durableId="1215119332">
    <w:abstractNumId w:val="5"/>
  </w:num>
  <w:num w:numId="31" w16cid:durableId="407970595">
    <w:abstractNumId w:val="15"/>
  </w:num>
  <w:num w:numId="32" w16cid:durableId="1132947326">
    <w:abstractNumId w:val="22"/>
  </w:num>
  <w:num w:numId="33" w16cid:durableId="1870294089">
    <w:abstractNumId w:val="3"/>
  </w:num>
  <w:num w:numId="34" w16cid:durableId="1328823585">
    <w:abstractNumId w:val="14"/>
  </w:num>
  <w:num w:numId="35" w16cid:durableId="1901214220">
    <w:abstractNumId w:val="7"/>
  </w:num>
  <w:num w:numId="36" w16cid:durableId="705300010">
    <w:abstractNumId w:val="26"/>
  </w:num>
  <w:num w:numId="37" w16cid:durableId="7541266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C5"/>
    <w:rsid w:val="00001F0B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61758"/>
    <w:rsid w:val="001D18A7"/>
    <w:rsid w:val="001D511D"/>
    <w:rsid w:val="001E0ADE"/>
    <w:rsid w:val="001E7B5A"/>
    <w:rsid w:val="00204C4C"/>
    <w:rsid w:val="002401BA"/>
    <w:rsid w:val="0027397F"/>
    <w:rsid w:val="00306A65"/>
    <w:rsid w:val="00332E95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370F5"/>
    <w:rsid w:val="004443B6"/>
    <w:rsid w:val="0044577E"/>
    <w:rsid w:val="004501ED"/>
    <w:rsid w:val="004610A5"/>
    <w:rsid w:val="004838B3"/>
    <w:rsid w:val="004A241A"/>
    <w:rsid w:val="004B30D1"/>
    <w:rsid w:val="004C2D66"/>
    <w:rsid w:val="004E017B"/>
    <w:rsid w:val="004F47E5"/>
    <w:rsid w:val="00501548"/>
    <w:rsid w:val="00513674"/>
    <w:rsid w:val="00522DED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91445"/>
    <w:rsid w:val="006A00ED"/>
    <w:rsid w:val="006A0C6B"/>
    <w:rsid w:val="006C5000"/>
    <w:rsid w:val="006D764F"/>
    <w:rsid w:val="006E60C3"/>
    <w:rsid w:val="006F029C"/>
    <w:rsid w:val="00725F8A"/>
    <w:rsid w:val="00745543"/>
    <w:rsid w:val="00775AF1"/>
    <w:rsid w:val="007776C0"/>
    <w:rsid w:val="0078420E"/>
    <w:rsid w:val="007B605E"/>
    <w:rsid w:val="007C3DBD"/>
    <w:rsid w:val="00823B29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C5AB5"/>
    <w:rsid w:val="009D2D35"/>
    <w:rsid w:val="009D3E96"/>
    <w:rsid w:val="009D44FA"/>
    <w:rsid w:val="009E53BB"/>
    <w:rsid w:val="00A37682"/>
    <w:rsid w:val="00A376DE"/>
    <w:rsid w:val="00A5532D"/>
    <w:rsid w:val="00A713B4"/>
    <w:rsid w:val="00A8085C"/>
    <w:rsid w:val="00AB3480"/>
    <w:rsid w:val="00AB6E40"/>
    <w:rsid w:val="00AE4328"/>
    <w:rsid w:val="00AF51E8"/>
    <w:rsid w:val="00AF7E08"/>
    <w:rsid w:val="00B20F2C"/>
    <w:rsid w:val="00B22E13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15E8D"/>
    <w:rsid w:val="00C51D09"/>
    <w:rsid w:val="00C62B71"/>
    <w:rsid w:val="00C63491"/>
    <w:rsid w:val="00C66E5F"/>
    <w:rsid w:val="00C74615"/>
    <w:rsid w:val="00CA3616"/>
    <w:rsid w:val="00CB604E"/>
    <w:rsid w:val="00CC0F64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30DA9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196"/>
    <w:rsid w:val="00F77856"/>
    <w:rsid w:val="00F93849"/>
    <w:rsid w:val="00FA6F61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C5E5"/>
  <w15:docId w15:val="{3F7329D1-5216-4925-89B4-79969292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61222-93D4-428F-8145-7953A88C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</cp:revision>
  <cp:lastPrinted>2025-10-28T07:51:00Z</cp:lastPrinted>
  <dcterms:created xsi:type="dcterms:W3CDTF">2026-03-01T20:05:00Z</dcterms:created>
  <dcterms:modified xsi:type="dcterms:W3CDTF">2026-08-06T13:50:00Z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