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D56BC" w14:textId="77777777" w:rsidR="000746C5" w:rsidRPr="00341AC4" w:rsidRDefault="000746C5" w:rsidP="004501ED">
      <w:pPr>
        <w:spacing w:line="276" w:lineRule="auto"/>
        <w:ind w:left="6889" w:hanging="6889"/>
        <w:jc w:val="right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</w:p>
    <w:p w14:paraId="5F9554C5" w14:textId="77777777" w:rsidR="000746C5" w:rsidRPr="00341AC4" w:rsidRDefault="003B6F34" w:rsidP="004501ED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 w:rsidRPr="00CA3616">
        <w:rPr>
          <w:rFonts w:asciiTheme="minorHAnsi" w:hAnsiTheme="minorHAnsi" w:cstheme="minorHAnsi"/>
          <w:b/>
          <w:bCs/>
          <w:iCs/>
          <w:color w:val="auto"/>
        </w:rPr>
        <w:t xml:space="preserve">KARTA </w:t>
      </w:r>
      <w:r w:rsidR="00BE67AE" w:rsidRPr="00341AC4">
        <w:rPr>
          <w:rFonts w:asciiTheme="minorHAnsi" w:hAnsiTheme="minorHAnsi" w:cstheme="minorHAnsi"/>
          <w:b/>
          <w:bCs/>
          <w:iCs/>
          <w:color w:val="000000" w:themeColor="text1"/>
        </w:rPr>
        <w:t>P</w:t>
      </w:r>
      <w:r w:rsidRPr="00341AC4">
        <w:rPr>
          <w:rFonts w:asciiTheme="minorHAnsi" w:hAnsiTheme="minorHAnsi" w:cstheme="minorHAnsi"/>
          <w:b/>
          <w:bCs/>
          <w:iCs/>
          <w:color w:val="000000" w:themeColor="text1"/>
        </w:rPr>
        <w:t>RZEDMIOTU</w:t>
      </w:r>
      <w:r w:rsidR="00654EA0" w:rsidRPr="00341AC4">
        <w:rPr>
          <w:rFonts w:asciiTheme="minorHAnsi" w:hAnsiTheme="minorHAnsi" w:cstheme="minorHAnsi"/>
          <w:b/>
          <w:bCs/>
          <w:iCs/>
          <w:color w:val="000000" w:themeColor="text1"/>
        </w:rPr>
        <w:t xml:space="preserve"> (ZAJĘĆ)</w:t>
      </w:r>
    </w:p>
    <w:p w14:paraId="7EE1E7BF" w14:textId="77777777" w:rsidR="00363F81" w:rsidRPr="00341AC4" w:rsidRDefault="00363F81" w:rsidP="004501ED">
      <w:pPr>
        <w:pStyle w:val="Tekstpodstawowy"/>
        <w:tabs>
          <w:tab w:val="left" w:leader="dot" w:pos="10065"/>
        </w:tabs>
        <w:spacing w:before="240" w:after="240" w:line="276" w:lineRule="auto"/>
        <w:ind w:left="425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Kod przedmiotu (zajęć):</w:t>
      </w:r>
      <w:r w:rsidR="006F34CC" w:rsidRPr="006F34CC">
        <w:t xml:space="preserve"> </w:t>
      </w:r>
      <w:r w:rsidR="006F34CC" w:rsidRPr="006F34CC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0923.3.PS1.B/C9.WPEDSPEC</w:t>
      </w:r>
    </w:p>
    <w:p w14:paraId="3B8496F4" w14:textId="77777777" w:rsidR="004501ED" w:rsidRPr="00341AC4" w:rsidRDefault="004838B3" w:rsidP="004501ED">
      <w:pPr>
        <w:pStyle w:val="Nagwek3"/>
        <w:spacing w:line="276" w:lineRule="auto"/>
        <w:ind w:firstLine="426"/>
        <w:rPr>
          <w:rFonts w:asciiTheme="minorHAnsi" w:hAnsiTheme="minorHAnsi" w:cstheme="minorHAnsi"/>
          <w:b/>
          <w:bCs/>
          <w:color w:val="000000" w:themeColor="text1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</w:rPr>
        <w:t xml:space="preserve">Nazwa przedmiotu </w:t>
      </w:r>
      <w:bookmarkStart w:id="0" w:name="_Hlk210305669"/>
      <w:r w:rsidRPr="00341AC4">
        <w:rPr>
          <w:rFonts w:asciiTheme="minorHAnsi" w:hAnsiTheme="minorHAnsi" w:cstheme="minorHAnsi"/>
          <w:b/>
          <w:bCs/>
          <w:color w:val="000000" w:themeColor="text1"/>
        </w:rPr>
        <w:t xml:space="preserve">(zajęć) </w:t>
      </w:r>
      <w:bookmarkEnd w:id="0"/>
      <w:r w:rsidRPr="00341AC4">
        <w:rPr>
          <w:rFonts w:asciiTheme="minorHAnsi" w:hAnsiTheme="minorHAnsi" w:cstheme="minorHAnsi"/>
          <w:b/>
          <w:bCs/>
          <w:color w:val="000000" w:themeColor="text1"/>
        </w:rPr>
        <w:t>w języku polskim:</w:t>
      </w:r>
      <w:r w:rsidR="00494783" w:rsidRPr="00494783">
        <w:t xml:space="preserve"> </w:t>
      </w:r>
      <w:r w:rsidR="00494783" w:rsidRPr="00494783">
        <w:rPr>
          <w:rFonts w:asciiTheme="minorHAnsi" w:hAnsiTheme="minorHAnsi" w:cstheme="minorHAnsi"/>
          <w:b/>
          <w:bCs/>
          <w:color w:val="000000" w:themeColor="text1"/>
        </w:rPr>
        <w:t>Wprowadzenie do pedagogiki specjalnej</w:t>
      </w:r>
    </w:p>
    <w:p w14:paraId="689FDF30" w14:textId="77777777" w:rsidR="004838B3" w:rsidRPr="00341AC4" w:rsidRDefault="004838B3" w:rsidP="004501ED">
      <w:pPr>
        <w:pStyle w:val="Styl1"/>
        <w:spacing w:line="276" w:lineRule="auto"/>
        <w:ind w:firstLine="426"/>
        <w:rPr>
          <w:i w:val="0"/>
          <w:iCs/>
          <w:color w:val="000000" w:themeColor="text1"/>
        </w:rPr>
      </w:pPr>
      <w:r w:rsidRPr="00341AC4">
        <w:rPr>
          <w:b/>
          <w:bCs/>
          <w:i w:val="0"/>
          <w:iCs/>
          <w:color w:val="000000" w:themeColor="text1"/>
        </w:rPr>
        <w:t>Nazwa przedmiotu (zajęć) w języku angielskim:</w:t>
      </w:r>
      <w:r w:rsidR="00494783" w:rsidRPr="00494783">
        <w:t xml:space="preserve"> </w:t>
      </w:r>
      <w:proofErr w:type="spellStart"/>
      <w:r w:rsidR="00494783" w:rsidRPr="00494783">
        <w:rPr>
          <w:b/>
          <w:bCs/>
          <w:i w:val="0"/>
          <w:iCs/>
          <w:color w:val="000000" w:themeColor="text1"/>
        </w:rPr>
        <w:t>Introduction</w:t>
      </w:r>
      <w:proofErr w:type="spellEnd"/>
      <w:r w:rsidR="00494783" w:rsidRPr="00494783">
        <w:rPr>
          <w:b/>
          <w:bCs/>
          <w:i w:val="0"/>
          <w:iCs/>
          <w:color w:val="000000" w:themeColor="text1"/>
        </w:rPr>
        <w:t xml:space="preserve"> to Special </w:t>
      </w:r>
      <w:proofErr w:type="spellStart"/>
      <w:r w:rsidR="00494783" w:rsidRPr="00494783">
        <w:rPr>
          <w:b/>
          <w:bCs/>
          <w:i w:val="0"/>
          <w:iCs/>
          <w:color w:val="000000" w:themeColor="text1"/>
        </w:rPr>
        <w:t>Education</w:t>
      </w:r>
      <w:proofErr w:type="spellEnd"/>
    </w:p>
    <w:p w14:paraId="58421864" w14:textId="77777777" w:rsidR="000746C5" w:rsidRPr="00341AC4" w:rsidRDefault="00937B44" w:rsidP="004501ED">
      <w:pPr>
        <w:pStyle w:val="Nagwek2"/>
        <w:shd w:val="clear" w:color="auto" w:fill="auto"/>
        <w:snapToGrid w:val="0"/>
        <w:spacing w:before="24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Usytuowanie</w:t>
      </w:r>
      <w:r w:rsidR="00BE67AE" w:rsidRPr="00341AC4">
        <w:rPr>
          <w:iCs/>
          <w:color w:val="000000" w:themeColor="text1"/>
          <w:sz w:val="24"/>
          <w:szCs w:val="24"/>
        </w:rPr>
        <w:t xml:space="preserve"> 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  <w:r w:rsidRPr="00341AC4">
        <w:rPr>
          <w:iCs/>
          <w:color w:val="000000" w:themeColor="text1"/>
          <w:sz w:val="24"/>
          <w:szCs w:val="24"/>
        </w:rPr>
        <w:t xml:space="preserve"> w systemie studiów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5005"/>
      </w:tblGrid>
      <w:tr w:rsidR="00341AC4" w:rsidRPr="00341AC4" w14:paraId="0062465D" w14:textId="77777777" w:rsidTr="004C2D66">
        <w:trPr>
          <w:trHeight w:val="282"/>
          <w:jc w:val="center"/>
        </w:trPr>
        <w:tc>
          <w:tcPr>
            <w:tcW w:w="4742" w:type="dxa"/>
          </w:tcPr>
          <w:p w14:paraId="7AAE9A01" w14:textId="77777777" w:rsidR="000746C5" w:rsidRPr="00341AC4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Kierunek studiów</w:t>
            </w:r>
          </w:p>
        </w:tc>
        <w:tc>
          <w:tcPr>
            <w:tcW w:w="5005" w:type="dxa"/>
          </w:tcPr>
          <w:p w14:paraId="175704DD" w14:textId="77777777" w:rsidR="000746C5" w:rsidRPr="00341AC4" w:rsidRDefault="00494783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  <w:t>Praca socjalna</w:t>
            </w:r>
          </w:p>
        </w:tc>
      </w:tr>
      <w:tr w:rsidR="00341AC4" w:rsidRPr="00341AC4" w14:paraId="5CB4806A" w14:textId="77777777" w:rsidTr="004C2D66">
        <w:trPr>
          <w:trHeight w:val="285"/>
          <w:jc w:val="center"/>
        </w:trPr>
        <w:tc>
          <w:tcPr>
            <w:tcW w:w="4742" w:type="dxa"/>
          </w:tcPr>
          <w:p w14:paraId="55321A7A" w14:textId="77777777" w:rsidR="000746C5" w:rsidRPr="00341AC4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studiów</w:t>
            </w:r>
          </w:p>
        </w:tc>
        <w:tc>
          <w:tcPr>
            <w:tcW w:w="5005" w:type="dxa"/>
          </w:tcPr>
          <w:p w14:paraId="7E2E991A" w14:textId="77777777" w:rsidR="000746C5" w:rsidRPr="00341AC4" w:rsidRDefault="00494783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Stacjonarne</w:t>
            </w:r>
          </w:p>
        </w:tc>
      </w:tr>
      <w:tr w:rsidR="00341AC4" w:rsidRPr="00341AC4" w14:paraId="024B7076" w14:textId="77777777" w:rsidTr="004C2D66">
        <w:trPr>
          <w:trHeight w:val="285"/>
          <w:jc w:val="center"/>
        </w:trPr>
        <w:tc>
          <w:tcPr>
            <w:tcW w:w="4742" w:type="dxa"/>
          </w:tcPr>
          <w:p w14:paraId="13AF5A05" w14:textId="77777777" w:rsidR="00AB3480" w:rsidRPr="00341AC4" w:rsidRDefault="00AB3480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Poziom studiów</w:t>
            </w:r>
          </w:p>
        </w:tc>
        <w:tc>
          <w:tcPr>
            <w:tcW w:w="5005" w:type="dxa"/>
          </w:tcPr>
          <w:p w14:paraId="491D40CA" w14:textId="77777777" w:rsidR="00AB3480" w:rsidRPr="00341AC4" w:rsidRDefault="00494783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9478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Pierwszego stopnia - licencjackie</w:t>
            </w:r>
          </w:p>
        </w:tc>
      </w:tr>
      <w:tr w:rsidR="00341AC4" w:rsidRPr="00341AC4" w14:paraId="6295C55A" w14:textId="77777777" w:rsidTr="004C2D66">
        <w:trPr>
          <w:trHeight w:val="285"/>
          <w:jc w:val="center"/>
        </w:trPr>
        <w:tc>
          <w:tcPr>
            <w:tcW w:w="4742" w:type="dxa"/>
          </w:tcPr>
          <w:p w14:paraId="232601A3" w14:textId="77777777" w:rsidR="000746C5" w:rsidRPr="00341AC4" w:rsidRDefault="00C74615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Profil studiów</w:t>
            </w:r>
          </w:p>
        </w:tc>
        <w:tc>
          <w:tcPr>
            <w:tcW w:w="5005" w:type="dxa"/>
          </w:tcPr>
          <w:p w14:paraId="0419887D" w14:textId="77777777" w:rsidR="000746C5" w:rsidRPr="00341AC4" w:rsidRDefault="00494783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9478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Praktyczny</w:t>
            </w:r>
          </w:p>
        </w:tc>
      </w:tr>
      <w:tr w:rsidR="00341AC4" w:rsidRPr="00341AC4" w14:paraId="10537697" w14:textId="77777777" w:rsidTr="004C2D66">
        <w:trPr>
          <w:trHeight w:val="282"/>
          <w:jc w:val="center"/>
        </w:trPr>
        <w:tc>
          <w:tcPr>
            <w:tcW w:w="4742" w:type="dxa"/>
          </w:tcPr>
          <w:p w14:paraId="26C0F267" w14:textId="77777777" w:rsidR="000746C5" w:rsidRPr="00341AC4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Osoba przygotowująca kartę </w:t>
            </w:r>
            <w:r w:rsidR="00BE67AE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przedmiotu</w:t>
            </w:r>
            <w:r w:rsidR="00654EA0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(zajęć)</w:t>
            </w:r>
          </w:p>
        </w:tc>
        <w:tc>
          <w:tcPr>
            <w:tcW w:w="5005" w:type="dxa"/>
          </w:tcPr>
          <w:p w14:paraId="532011B0" w14:textId="77777777" w:rsidR="000746C5" w:rsidRPr="00341AC4" w:rsidRDefault="00494783" w:rsidP="00494783">
            <w:pPr>
              <w:pStyle w:val="TableParagraph"/>
              <w:spacing w:line="276" w:lineRule="auto"/>
              <w:ind w:left="142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Prof. dr hab. Bożena Matyjas</w:t>
            </w:r>
          </w:p>
        </w:tc>
      </w:tr>
      <w:tr w:rsidR="00341AC4" w:rsidRPr="00341AC4" w14:paraId="1204D046" w14:textId="77777777" w:rsidTr="004C2D66">
        <w:trPr>
          <w:trHeight w:val="285"/>
          <w:jc w:val="center"/>
        </w:trPr>
        <w:tc>
          <w:tcPr>
            <w:tcW w:w="4742" w:type="dxa"/>
          </w:tcPr>
          <w:p w14:paraId="6CF936AD" w14:textId="77777777" w:rsidR="000746C5" w:rsidRPr="00341AC4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Kontakt</w:t>
            </w:r>
          </w:p>
        </w:tc>
        <w:tc>
          <w:tcPr>
            <w:tcW w:w="5005" w:type="dxa"/>
          </w:tcPr>
          <w:p w14:paraId="2FB3710D" w14:textId="77777777" w:rsidR="001373A5" w:rsidRPr="00341AC4" w:rsidRDefault="00494783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bozena.matyjas@ujk.edu.pl</w:t>
            </w:r>
          </w:p>
        </w:tc>
      </w:tr>
    </w:tbl>
    <w:p w14:paraId="5DB6CB05" w14:textId="77777777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Ogólna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0"/>
      </w:tblGrid>
      <w:tr w:rsidR="00341AC4" w:rsidRPr="00341AC4" w14:paraId="0DEA8B82" w14:textId="77777777" w:rsidTr="00363F81">
        <w:trPr>
          <w:trHeight w:val="285"/>
          <w:jc w:val="center"/>
        </w:trPr>
        <w:tc>
          <w:tcPr>
            <w:tcW w:w="3467" w:type="dxa"/>
          </w:tcPr>
          <w:p w14:paraId="4897647E" w14:textId="77777777" w:rsidR="000746C5" w:rsidRPr="00341AC4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Język wykładowy</w:t>
            </w:r>
          </w:p>
        </w:tc>
        <w:tc>
          <w:tcPr>
            <w:tcW w:w="6280" w:type="dxa"/>
          </w:tcPr>
          <w:p w14:paraId="72F72244" w14:textId="77777777" w:rsidR="000746C5" w:rsidRPr="00341AC4" w:rsidRDefault="00494783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Język polski</w:t>
            </w:r>
          </w:p>
        </w:tc>
      </w:tr>
      <w:tr w:rsidR="00341AC4" w:rsidRPr="00341AC4" w14:paraId="3E281DCB" w14:textId="77777777" w:rsidTr="00363F81">
        <w:trPr>
          <w:trHeight w:val="282"/>
          <w:jc w:val="center"/>
        </w:trPr>
        <w:tc>
          <w:tcPr>
            <w:tcW w:w="3467" w:type="dxa"/>
          </w:tcPr>
          <w:p w14:paraId="79F6B6FD" w14:textId="77777777" w:rsidR="000746C5" w:rsidRPr="00341AC4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Wymagania wstępne</w:t>
            </w:r>
          </w:p>
        </w:tc>
        <w:tc>
          <w:tcPr>
            <w:tcW w:w="6280" w:type="dxa"/>
          </w:tcPr>
          <w:p w14:paraId="08D71408" w14:textId="77777777" w:rsidR="000746C5" w:rsidRPr="00341AC4" w:rsidRDefault="00494783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Brak</w:t>
            </w:r>
          </w:p>
        </w:tc>
      </w:tr>
    </w:tbl>
    <w:p w14:paraId="240BD901" w14:textId="77777777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Szczegółowa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6279"/>
      </w:tblGrid>
      <w:tr w:rsidR="00341AC4" w:rsidRPr="00341AC4" w14:paraId="5BDF00B7" w14:textId="77777777" w:rsidTr="00402BCD">
        <w:trPr>
          <w:trHeight w:val="285"/>
          <w:jc w:val="center"/>
        </w:trPr>
        <w:tc>
          <w:tcPr>
            <w:tcW w:w="3466" w:type="dxa"/>
          </w:tcPr>
          <w:p w14:paraId="7590B02F" w14:textId="77777777" w:rsidR="000746C5" w:rsidRPr="00341AC4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zajęć</w:t>
            </w:r>
          </w:p>
        </w:tc>
        <w:tc>
          <w:tcPr>
            <w:tcW w:w="6279" w:type="dxa"/>
          </w:tcPr>
          <w:p w14:paraId="4AC3FD73" w14:textId="77777777" w:rsidR="000746C5" w:rsidRPr="00494783" w:rsidRDefault="00494783" w:rsidP="004501ED">
            <w:pPr>
              <w:pStyle w:val="TableParagraph"/>
              <w:spacing w:line="276" w:lineRule="auto"/>
              <w:ind w:left="106" w:right="31"/>
              <w:rPr>
                <w:rFonts w:asciiTheme="minorHAnsi" w:hAnsiTheme="minorHAnsi" w:cstheme="minorHAnsi"/>
                <w:iCs/>
                <w:sz w:val="21"/>
                <w:szCs w:val="21"/>
              </w:rPr>
            </w:pPr>
            <w:r w:rsidRPr="00494783">
              <w:rPr>
                <w:rFonts w:asciiTheme="minorHAnsi" w:hAnsiTheme="minorHAnsi" w:cstheme="minorHAnsi"/>
                <w:iCs/>
                <w:sz w:val="21"/>
                <w:szCs w:val="21"/>
              </w:rPr>
              <w:t>Wykłady, ćwiczenia</w:t>
            </w:r>
          </w:p>
        </w:tc>
      </w:tr>
      <w:tr w:rsidR="00341AC4" w:rsidRPr="00341AC4" w14:paraId="79066A5C" w14:textId="77777777" w:rsidTr="00402BCD">
        <w:trPr>
          <w:trHeight w:val="282"/>
          <w:jc w:val="center"/>
        </w:trPr>
        <w:tc>
          <w:tcPr>
            <w:tcW w:w="3466" w:type="dxa"/>
          </w:tcPr>
          <w:p w14:paraId="152B4174" w14:textId="77777777" w:rsidR="000746C5" w:rsidRPr="00341AC4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Miejsce realizacji zajęć</w:t>
            </w:r>
          </w:p>
        </w:tc>
        <w:tc>
          <w:tcPr>
            <w:tcW w:w="6279" w:type="dxa"/>
          </w:tcPr>
          <w:p w14:paraId="377AB1DE" w14:textId="77777777" w:rsidR="000746C5" w:rsidRPr="00341AC4" w:rsidRDefault="00494783" w:rsidP="004501ED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9478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Pomieszczenia dydaktyczne UJK</w:t>
            </w:r>
          </w:p>
        </w:tc>
      </w:tr>
      <w:tr w:rsidR="00341AC4" w:rsidRPr="00341AC4" w14:paraId="79D829DE" w14:textId="77777777" w:rsidTr="00402BCD">
        <w:trPr>
          <w:trHeight w:val="285"/>
          <w:jc w:val="center"/>
        </w:trPr>
        <w:tc>
          <w:tcPr>
            <w:tcW w:w="3466" w:type="dxa"/>
          </w:tcPr>
          <w:p w14:paraId="062B4E07" w14:textId="77777777" w:rsidR="000746C5" w:rsidRPr="00341AC4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zaliczenia zajęć</w:t>
            </w:r>
          </w:p>
        </w:tc>
        <w:tc>
          <w:tcPr>
            <w:tcW w:w="6279" w:type="dxa"/>
          </w:tcPr>
          <w:p w14:paraId="465D06BC" w14:textId="77777777" w:rsidR="000746C5" w:rsidRPr="00341AC4" w:rsidRDefault="00494783" w:rsidP="004501ED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9478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Zaliczenie z oceną</w:t>
            </w:r>
          </w:p>
        </w:tc>
      </w:tr>
      <w:tr w:rsidR="00341AC4" w:rsidRPr="00341AC4" w14:paraId="56E6FC7B" w14:textId="77777777" w:rsidTr="00402BCD">
        <w:trPr>
          <w:trHeight w:val="282"/>
          <w:jc w:val="center"/>
        </w:trPr>
        <w:tc>
          <w:tcPr>
            <w:tcW w:w="3466" w:type="dxa"/>
          </w:tcPr>
          <w:p w14:paraId="74CB261A" w14:textId="77777777" w:rsidR="000746C5" w:rsidRPr="00341AC4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Metody dydaktyczne</w:t>
            </w:r>
          </w:p>
        </w:tc>
        <w:tc>
          <w:tcPr>
            <w:tcW w:w="6279" w:type="dxa"/>
          </w:tcPr>
          <w:p w14:paraId="3081A869" w14:textId="77777777" w:rsidR="00494783" w:rsidRPr="00494783" w:rsidRDefault="00494783" w:rsidP="00494783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Wykład: wykład informacyjny, wykład konwersatoryjny, studium przypadku</w:t>
            </w:r>
          </w:p>
          <w:p w14:paraId="79268C72" w14:textId="77777777" w:rsidR="00402BCD" w:rsidRPr="00341AC4" w:rsidRDefault="00494783" w:rsidP="00494783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9478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Ćwiczenia: pogadanka, dyskusja – burza mózgów, metoda symulacyjna, mapa myśli, metoda projektów</w:t>
            </w:r>
          </w:p>
        </w:tc>
      </w:tr>
      <w:tr w:rsidR="00341AC4" w:rsidRPr="00341AC4" w14:paraId="11F5DEF0" w14:textId="77777777" w:rsidTr="00402BCD">
        <w:trPr>
          <w:trHeight w:val="285"/>
          <w:jc w:val="center"/>
        </w:trPr>
        <w:tc>
          <w:tcPr>
            <w:tcW w:w="3466" w:type="dxa"/>
          </w:tcPr>
          <w:p w14:paraId="7670D951" w14:textId="77777777" w:rsidR="00566B57" w:rsidRPr="00341AC4" w:rsidRDefault="00AB3480" w:rsidP="004501ED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3.5.a. </w:t>
            </w:r>
            <w:r w:rsidR="004C2D66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Wykaz literatury </w:t>
            </w:r>
            <w:r w:rsidR="00566B57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podstawow</w:t>
            </w:r>
            <w:r w:rsidR="004C2D66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ej</w:t>
            </w:r>
          </w:p>
        </w:tc>
        <w:tc>
          <w:tcPr>
            <w:tcW w:w="6279" w:type="dxa"/>
          </w:tcPr>
          <w:p w14:paraId="624DE213" w14:textId="77777777" w:rsidR="00494783" w:rsidRPr="00494783" w:rsidRDefault="00494783" w:rsidP="00494783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Chrzanowska I. </w:t>
            </w:r>
            <w:r w:rsidRPr="0049478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Pedagogika specjalna, Kraków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2015.</w:t>
            </w:r>
          </w:p>
          <w:p w14:paraId="60E6D13C" w14:textId="77777777" w:rsidR="00566B57" w:rsidRPr="00341AC4" w:rsidRDefault="00494783" w:rsidP="00494783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Smith D. D. </w:t>
            </w:r>
            <w:r w:rsidRPr="0049478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Pedagogika specjalna, T1-2, Warszawa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2009 – 2011.</w:t>
            </w:r>
          </w:p>
        </w:tc>
      </w:tr>
      <w:tr w:rsidR="00341AC4" w:rsidRPr="00341AC4" w14:paraId="10C29B71" w14:textId="77777777" w:rsidTr="00402BCD">
        <w:trPr>
          <w:trHeight w:val="285"/>
          <w:jc w:val="center"/>
        </w:trPr>
        <w:tc>
          <w:tcPr>
            <w:tcW w:w="3466" w:type="dxa"/>
          </w:tcPr>
          <w:p w14:paraId="2076657F" w14:textId="77777777" w:rsidR="00566B57" w:rsidRPr="00341AC4" w:rsidRDefault="00AB3480" w:rsidP="004501ED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3.5.b. </w:t>
            </w:r>
            <w:r w:rsidR="004C2D66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Wykaz literatury </w:t>
            </w:r>
            <w:r w:rsidR="00566B57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uzupełniając</w:t>
            </w:r>
            <w:r w:rsidR="00402BCD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ej</w:t>
            </w:r>
          </w:p>
        </w:tc>
        <w:tc>
          <w:tcPr>
            <w:tcW w:w="6279" w:type="dxa"/>
          </w:tcPr>
          <w:p w14:paraId="79207779" w14:textId="77777777" w:rsidR="00494783" w:rsidRPr="00494783" w:rsidRDefault="00494783" w:rsidP="00494783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9478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Bełza M., Gajdzica Z., </w:t>
            </w:r>
            <w:proofErr w:type="spellStart"/>
            <w:r w:rsidRPr="0049478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rysak</w:t>
            </w:r>
            <w:proofErr w:type="spellEnd"/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D., </w:t>
            </w:r>
            <w:r w:rsidRPr="0049478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(Nie)łatwe drogi wchodzenia w dorosłość prz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ez osoby z niepełnosprawnością,</w:t>
            </w:r>
            <w:r w:rsidRPr="0049478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Cieszyn 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2017.</w:t>
            </w:r>
          </w:p>
          <w:p w14:paraId="6D9461F4" w14:textId="77777777" w:rsidR="00494783" w:rsidRPr="00494783" w:rsidRDefault="00494783" w:rsidP="00494783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Krause A.</w:t>
            </w:r>
            <w:r w:rsidRPr="0049478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, Współczesne paradygmaty pedagogiki specjalnej, Kraków 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2010.</w:t>
            </w:r>
          </w:p>
          <w:p w14:paraId="707EB75D" w14:textId="77777777" w:rsidR="00494783" w:rsidRPr="00494783" w:rsidRDefault="00494783" w:rsidP="00494783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9478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Myśliwczyk I., Antoszewska B.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(red.), </w:t>
            </w:r>
            <w:r w:rsidRPr="0049478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Jest człowiek z niepe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łnosprawnością: Pola refleksji, </w:t>
            </w:r>
            <w:r w:rsidRPr="0049478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Poznań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2019</w:t>
            </w:r>
          </w:p>
          <w:p w14:paraId="484D5003" w14:textId="77777777" w:rsidR="00494783" w:rsidRPr="00494783" w:rsidRDefault="00494783" w:rsidP="00494783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9478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Piekut-Brodzk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a D. M., Kuczyńska-Kwapisz J., </w:t>
            </w:r>
            <w:r w:rsidRPr="0049478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Pedagogika specjalna dla pracowników socjalnych, 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Warszawa 2009.</w:t>
            </w:r>
          </w:p>
          <w:p w14:paraId="59036C37" w14:textId="77777777" w:rsidR="00494783" w:rsidRPr="00494783" w:rsidRDefault="00494783" w:rsidP="00494783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9478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Rzeźnicka-Krupa J. Społeczne ontologie niepełnosprawności, Kraków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2019</w:t>
            </w:r>
            <w:r w:rsidRPr="0049478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</w:t>
            </w:r>
          </w:p>
          <w:p w14:paraId="735B4DBF" w14:textId="77777777" w:rsidR="00566B57" w:rsidRPr="00341AC4" w:rsidRDefault="00494783" w:rsidP="00494783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9478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Niepełnosprawność. Dyskursy pedagogiki specjalnej 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2018, </w:t>
            </w:r>
            <w:r w:rsidRPr="0049478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tom: 29, 30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</w:t>
            </w:r>
          </w:p>
        </w:tc>
      </w:tr>
    </w:tbl>
    <w:p w14:paraId="14D1E5B1" w14:textId="77777777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Cele, treści i efekty uczenia się</w:t>
      </w:r>
    </w:p>
    <w:p w14:paraId="53656E26" w14:textId="77777777" w:rsidR="003E0703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Cele przedmiotu (zajęć) (z uwzględnieniem formy zajęć)</w:t>
      </w:r>
    </w:p>
    <w:p w14:paraId="753F8024" w14:textId="77777777" w:rsidR="00494783" w:rsidRPr="00341AC4" w:rsidRDefault="00494783" w:rsidP="00494783">
      <w:pPr>
        <w:pStyle w:val="TableParagraph"/>
        <w:snapToGrid w:val="0"/>
        <w:spacing w:line="276" w:lineRule="auto"/>
        <w:ind w:left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Wykłady</w:t>
      </w:r>
    </w:p>
    <w:p w14:paraId="2023EB34" w14:textId="77777777" w:rsidR="00494783" w:rsidRPr="00494783" w:rsidRDefault="003E0703" w:rsidP="00494783">
      <w:pPr>
        <w:pStyle w:val="TableParagraph"/>
        <w:numPr>
          <w:ilvl w:val="0"/>
          <w:numId w:val="11"/>
        </w:numPr>
        <w:spacing w:line="276" w:lineRule="auto"/>
        <w:ind w:left="993" w:hanging="284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C1.</w:t>
      </w:r>
      <w:r w:rsidR="00494783" w:rsidRPr="00494783">
        <w:t xml:space="preserve"> </w:t>
      </w:r>
      <w:r w:rsidR="00494783" w:rsidRPr="00494783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Zapoznanie z podstawowymi zagadnieniami teoretycznymi pedagogiki specjalnej - z uwzględnieniem wspólnych problemów specjalnej opieki, edukacji i społecznego wsparcia - oraz z praktyką kształcenia osób ze specjalnymi potrzebami rozwojowymi i edukacyjnymi </w:t>
      </w:r>
      <w:r w:rsidR="00494783" w:rsidRPr="00494783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lastRenderedPageBreak/>
        <w:t>wynikającymi z niepełnosprawności oraz z innych źródeł</w:t>
      </w:r>
    </w:p>
    <w:p w14:paraId="1D02E2C3" w14:textId="77777777" w:rsidR="00494783" w:rsidRPr="00494783" w:rsidRDefault="00494783" w:rsidP="00494783">
      <w:pPr>
        <w:pStyle w:val="TableParagraph"/>
        <w:numPr>
          <w:ilvl w:val="0"/>
          <w:numId w:val="11"/>
        </w:numPr>
        <w:spacing w:line="276" w:lineRule="auto"/>
        <w:ind w:left="993" w:hanging="284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C2.</w:t>
      </w:r>
      <w:r w:rsidRPr="00494783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Pr="00494783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Przygotowanie  do adekwatnego postrzegania i rozwiązywania problemów w obszarze szeroko pojętej pedagogiki specjalnej</w:t>
      </w:r>
    </w:p>
    <w:p w14:paraId="12C22783" w14:textId="77777777" w:rsidR="003E0703" w:rsidRDefault="00494783" w:rsidP="00494783">
      <w:pPr>
        <w:pStyle w:val="TableParagraph"/>
        <w:numPr>
          <w:ilvl w:val="0"/>
          <w:numId w:val="11"/>
        </w:numPr>
        <w:spacing w:line="276" w:lineRule="auto"/>
        <w:ind w:left="993" w:hanging="284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494783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</w:t>
      </w: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3.</w:t>
      </w:r>
      <w:r w:rsidRPr="00494783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Pr="00494783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Kształtowanie postawy poszanowania, otwartości, tolerancji i wrażliwości wobec osób ze specjalnymi potrzebami wynikającymi z niepełnosprawności oraz z innych źródeł</w:t>
      </w:r>
      <w:r w:rsidRPr="00494783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 </w:t>
      </w:r>
    </w:p>
    <w:p w14:paraId="3D7289CF" w14:textId="77777777" w:rsidR="00494783" w:rsidRPr="00341AC4" w:rsidRDefault="00494783" w:rsidP="00494783">
      <w:pPr>
        <w:pStyle w:val="TableParagraph"/>
        <w:spacing w:line="276" w:lineRule="auto"/>
        <w:ind w:left="709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Ćwiczenia</w:t>
      </w:r>
    </w:p>
    <w:p w14:paraId="6E1D8D08" w14:textId="77777777" w:rsidR="00494783" w:rsidRPr="00494783" w:rsidRDefault="00494783" w:rsidP="00494783">
      <w:pPr>
        <w:pStyle w:val="TableParagraph"/>
        <w:numPr>
          <w:ilvl w:val="0"/>
          <w:numId w:val="11"/>
        </w:numPr>
        <w:spacing w:line="276" w:lineRule="auto"/>
        <w:ind w:left="993" w:hanging="284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C1. </w:t>
      </w:r>
      <w:r w:rsidRPr="00494783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Zapoznanie ze szczegółowymi dziedzinami pedagogiki specjalnej, ich zakresem i przedmiotem zainteresowań - z uwzględnieniem </w:t>
      </w:r>
      <w:proofErr w:type="spellStart"/>
      <w:r w:rsidRPr="00494783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wielokontekstowości</w:t>
      </w:r>
      <w:proofErr w:type="spellEnd"/>
      <w:r w:rsidRPr="00494783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 diagnozowania i specyfiki realizacji specjalnych potrzeb rozwojowych i edukacyjnych</w:t>
      </w:r>
    </w:p>
    <w:p w14:paraId="7EB86D01" w14:textId="77777777" w:rsidR="00494783" w:rsidRPr="00494783" w:rsidRDefault="00494783" w:rsidP="00494783">
      <w:pPr>
        <w:pStyle w:val="TableParagraph"/>
        <w:numPr>
          <w:ilvl w:val="0"/>
          <w:numId w:val="11"/>
        </w:numPr>
        <w:spacing w:line="276" w:lineRule="auto"/>
        <w:ind w:left="993" w:hanging="284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494783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</w:t>
      </w: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2.</w:t>
      </w:r>
      <w:r w:rsidRPr="00494783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Pr="00494783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Kształtowanie umiejętności rozpoznawania i interpretacji zjawisk społecznych i jednostkowych związanych z różnorodnością specjalnych potrzeb rozwojowych i edukacyjnych oraz adekwatnego powiązania ich z różnymi obszarami działalności pedagogicznej i psychologiczno-społecznej oraz szeroko rozumianej pracy socjalnej</w:t>
      </w:r>
    </w:p>
    <w:p w14:paraId="043ABE5F" w14:textId="77777777" w:rsidR="00494783" w:rsidRPr="00341AC4" w:rsidRDefault="00494783" w:rsidP="00494783">
      <w:pPr>
        <w:pStyle w:val="TableParagraph"/>
        <w:numPr>
          <w:ilvl w:val="0"/>
          <w:numId w:val="11"/>
        </w:numPr>
        <w:spacing w:line="276" w:lineRule="auto"/>
        <w:ind w:left="993" w:hanging="284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494783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</w:t>
      </w: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3.</w:t>
      </w:r>
      <w:r w:rsidRPr="00494783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Pr="00494783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Kształtowanie gotowości do profesjonalnego uczestniczenia w realizacji specjalnych potrzeb edukacyjnych i rozwojowych dzieci, młodzieży i dorosłych</w:t>
      </w:r>
    </w:p>
    <w:p w14:paraId="5CA5F17E" w14:textId="77777777" w:rsidR="003E0703" w:rsidRPr="00341AC4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Treści programowe (z uwzględnieniem formy zajęć)</w:t>
      </w:r>
    </w:p>
    <w:p w14:paraId="652E4457" w14:textId="77777777" w:rsidR="003E0703" w:rsidRPr="00341AC4" w:rsidRDefault="003E0703" w:rsidP="004501ED">
      <w:pPr>
        <w:pStyle w:val="TableParagraph"/>
        <w:spacing w:before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Wykłady</w:t>
      </w:r>
    </w:p>
    <w:p w14:paraId="3B00A814" w14:textId="77777777" w:rsidR="00494783" w:rsidRDefault="00494783" w:rsidP="00494783">
      <w:pPr>
        <w:pStyle w:val="TableParagraph"/>
        <w:numPr>
          <w:ilvl w:val="0"/>
          <w:numId w:val="12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Zapoznanie z kartą przedmiotu i warunkami zaliczenia.</w:t>
      </w:r>
    </w:p>
    <w:p w14:paraId="233CE561" w14:textId="77777777" w:rsidR="00494783" w:rsidRPr="00494783" w:rsidRDefault="00494783" w:rsidP="00494783">
      <w:pPr>
        <w:pStyle w:val="TableParagraph"/>
        <w:numPr>
          <w:ilvl w:val="0"/>
          <w:numId w:val="12"/>
        </w:numPr>
        <w:spacing w:line="276" w:lineRule="auto"/>
        <w:ind w:left="993" w:hanging="284"/>
        <w:rPr>
          <w:rFonts w:ascii="Calibri" w:hAnsi="Calibri" w:cs="Calibri"/>
          <w:color w:val="000000" w:themeColor="text1"/>
          <w:sz w:val="24"/>
          <w:szCs w:val="24"/>
        </w:rPr>
      </w:pPr>
      <w:r w:rsidRPr="00494783">
        <w:rPr>
          <w:rFonts w:ascii="Calibri" w:hAnsi="Calibri" w:cs="Calibri"/>
          <w:sz w:val="24"/>
          <w:szCs w:val="24"/>
        </w:rPr>
        <w:t>Przedmiot, zakres, cele i zadania oraz terminologia pedagogiki specjalnej.</w:t>
      </w:r>
    </w:p>
    <w:p w14:paraId="7238731B" w14:textId="77777777" w:rsidR="00494783" w:rsidRPr="00494783" w:rsidRDefault="00494783" w:rsidP="00494783">
      <w:pPr>
        <w:pStyle w:val="TableParagraph"/>
        <w:numPr>
          <w:ilvl w:val="0"/>
          <w:numId w:val="12"/>
        </w:numPr>
        <w:spacing w:line="276" w:lineRule="auto"/>
        <w:ind w:left="993" w:hanging="284"/>
        <w:rPr>
          <w:rFonts w:ascii="Calibri" w:hAnsi="Calibri" w:cs="Calibri"/>
          <w:color w:val="000000" w:themeColor="text1"/>
          <w:sz w:val="24"/>
          <w:szCs w:val="24"/>
        </w:rPr>
      </w:pPr>
      <w:r w:rsidRPr="00494783">
        <w:rPr>
          <w:rFonts w:ascii="Calibri" w:hAnsi="Calibri" w:cs="Calibri"/>
          <w:sz w:val="24"/>
          <w:szCs w:val="24"/>
        </w:rPr>
        <w:t>Działy i dziedziny szczegółowe pedagogiki specjalnej - charakterystyka problemów węzłowych. Współczesne paradygmaty, tendencje i zasady pedagogiki specjalnej.</w:t>
      </w:r>
    </w:p>
    <w:p w14:paraId="7AA4CDD6" w14:textId="77777777" w:rsidR="00494783" w:rsidRPr="00494783" w:rsidRDefault="00494783" w:rsidP="00494783">
      <w:pPr>
        <w:pStyle w:val="TableParagraph"/>
        <w:numPr>
          <w:ilvl w:val="0"/>
          <w:numId w:val="12"/>
        </w:numPr>
        <w:spacing w:line="276" w:lineRule="auto"/>
        <w:ind w:left="993" w:hanging="284"/>
        <w:rPr>
          <w:rFonts w:ascii="Calibri" w:hAnsi="Calibri" w:cs="Calibri"/>
          <w:color w:val="000000" w:themeColor="text1"/>
          <w:sz w:val="24"/>
          <w:szCs w:val="24"/>
        </w:rPr>
      </w:pPr>
      <w:r w:rsidRPr="00494783">
        <w:rPr>
          <w:rFonts w:ascii="Calibri" w:hAnsi="Calibri" w:cs="Calibri"/>
          <w:sz w:val="24"/>
          <w:szCs w:val="24"/>
        </w:rPr>
        <w:t>Założenia teoretyczne wychowania i kształcenia specjalnego oraz ich środowiskowe konteksty. Współczesne modele edukacji osób z różnymi rodzajami niepełnosprawności.</w:t>
      </w:r>
    </w:p>
    <w:p w14:paraId="1F7994D6" w14:textId="77777777" w:rsidR="00494783" w:rsidRPr="00494783" w:rsidRDefault="00494783" w:rsidP="00494783">
      <w:pPr>
        <w:pStyle w:val="TableParagraph"/>
        <w:numPr>
          <w:ilvl w:val="0"/>
          <w:numId w:val="12"/>
        </w:numPr>
        <w:spacing w:line="276" w:lineRule="auto"/>
        <w:ind w:left="993" w:hanging="284"/>
        <w:rPr>
          <w:rFonts w:ascii="Calibri" w:hAnsi="Calibri" w:cs="Calibri"/>
          <w:color w:val="000000" w:themeColor="text1"/>
          <w:sz w:val="24"/>
          <w:szCs w:val="24"/>
        </w:rPr>
      </w:pPr>
      <w:r w:rsidRPr="00494783">
        <w:rPr>
          <w:rFonts w:ascii="Calibri" w:hAnsi="Calibri" w:cs="Calibri"/>
          <w:sz w:val="24"/>
          <w:szCs w:val="24"/>
        </w:rPr>
        <w:t>Pedagogiczne aspekty wspomagania rozwoju osobowego, normalizacji środowiskowej, inkluzji społecznej oraz rozszerzania autonomii osób z różnymi rodzajami niepełnosprawności.</w:t>
      </w:r>
    </w:p>
    <w:p w14:paraId="164FA698" w14:textId="77777777" w:rsidR="00494783" w:rsidRPr="00494783" w:rsidRDefault="00494783" w:rsidP="00494783">
      <w:pPr>
        <w:pStyle w:val="TableParagraph"/>
        <w:numPr>
          <w:ilvl w:val="0"/>
          <w:numId w:val="12"/>
        </w:numPr>
        <w:spacing w:line="276" w:lineRule="auto"/>
        <w:ind w:left="993" w:hanging="284"/>
        <w:rPr>
          <w:rFonts w:ascii="Calibri" w:hAnsi="Calibri" w:cs="Calibri"/>
          <w:color w:val="000000" w:themeColor="text1"/>
          <w:sz w:val="24"/>
          <w:szCs w:val="24"/>
        </w:rPr>
      </w:pPr>
      <w:r w:rsidRPr="00494783">
        <w:rPr>
          <w:rFonts w:ascii="Calibri" w:hAnsi="Calibri" w:cs="Calibri"/>
          <w:sz w:val="24"/>
          <w:szCs w:val="24"/>
        </w:rPr>
        <w:t xml:space="preserve">Pedagogiczne aspekty </w:t>
      </w:r>
      <w:proofErr w:type="spellStart"/>
      <w:r w:rsidRPr="00494783">
        <w:rPr>
          <w:rFonts w:ascii="Calibri" w:hAnsi="Calibri" w:cs="Calibri"/>
          <w:sz w:val="24"/>
          <w:szCs w:val="24"/>
        </w:rPr>
        <w:t>multidyscyplinarnej</w:t>
      </w:r>
      <w:proofErr w:type="spellEnd"/>
      <w:r w:rsidRPr="00494783">
        <w:rPr>
          <w:rFonts w:ascii="Calibri" w:hAnsi="Calibri" w:cs="Calibri"/>
          <w:sz w:val="24"/>
          <w:szCs w:val="24"/>
        </w:rPr>
        <w:t xml:space="preserve"> diagnozy specjalnych potrzeb rozwojowych i edukacyjnych.</w:t>
      </w:r>
    </w:p>
    <w:p w14:paraId="08B6C853" w14:textId="77777777" w:rsidR="00494783" w:rsidRPr="00494783" w:rsidRDefault="00494783" w:rsidP="00494783">
      <w:pPr>
        <w:pStyle w:val="TableParagraph"/>
        <w:numPr>
          <w:ilvl w:val="0"/>
          <w:numId w:val="12"/>
        </w:numPr>
        <w:spacing w:line="276" w:lineRule="auto"/>
        <w:ind w:left="993" w:hanging="284"/>
        <w:rPr>
          <w:rFonts w:ascii="Calibri" w:hAnsi="Calibri" w:cs="Calibri"/>
          <w:color w:val="000000" w:themeColor="text1"/>
          <w:sz w:val="24"/>
          <w:szCs w:val="24"/>
        </w:rPr>
      </w:pPr>
      <w:r w:rsidRPr="00494783">
        <w:rPr>
          <w:rFonts w:ascii="Calibri" w:hAnsi="Calibri" w:cs="Calibri"/>
          <w:sz w:val="24"/>
          <w:szCs w:val="24"/>
        </w:rPr>
        <w:t>Wczesne wspomaganie rozwoju dziecka - założenia i modele. Rozwiązania systemowe w Polsce i na świecie.</w:t>
      </w:r>
    </w:p>
    <w:p w14:paraId="672FC6FB" w14:textId="77777777" w:rsidR="00494783" w:rsidRPr="00494783" w:rsidRDefault="00494783" w:rsidP="00494783">
      <w:pPr>
        <w:pStyle w:val="TableParagraph"/>
        <w:numPr>
          <w:ilvl w:val="0"/>
          <w:numId w:val="12"/>
        </w:numPr>
        <w:spacing w:line="276" w:lineRule="auto"/>
        <w:ind w:left="993" w:hanging="284"/>
        <w:rPr>
          <w:rFonts w:ascii="Calibri" w:hAnsi="Calibri" w:cs="Calibri"/>
          <w:color w:val="000000" w:themeColor="text1"/>
          <w:sz w:val="24"/>
          <w:szCs w:val="24"/>
        </w:rPr>
      </w:pPr>
      <w:r w:rsidRPr="00494783">
        <w:rPr>
          <w:rFonts w:ascii="Calibri" w:hAnsi="Calibri" w:cs="Calibri"/>
          <w:sz w:val="24"/>
          <w:szCs w:val="24"/>
        </w:rPr>
        <w:t>Przygotowanie młodzieży ze specjalnymi potrzebami rozwojowymi i edukacyjnymi do realizacji zadań dorosłości. Pedagogiczne aspekty wspierania i wspomagania dorosłych osób z niepełnosprawnościami.</w:t>
      </w:r>
    </w:p>
    <w:p w14:paraId="2EF1792E" w14:textId="77777777" w:rsidR="00494783" w:rsidRPr="00494783" w:rsidRDefault="00494783" w:rsidP="00494783">
      <w:pPr>
        <w:pStyle w:val="TableParagraph"/>
        <w:numPr>
          <w:ilvl w:val="0"/>
          <w:numId w:val="12"/>
        </w:numPr>
        <w:spacing w:line="276" w:lineRule="auto"/>
        <w:ind w:left="993" w:hanging="284"/>
        <w:rPr>
          <w:rFonts w:ascii="Calibri" w:hAnsi="Calibri" w:cs="Calibri"/>
          <w:color w:val="000000"/>
          <w:sz w:val="24"/>
          <w:szCs w:val="24"/>
        </w:rPr>
      </w:pPr>
      <w:r w:rsidRPr="00494783">
        <w:rPr>
          <w:rFonts w:ascii="Calibri" w:hAnsi="Calibri" w:cs="Calibri"/>
          <w:sz w:val="24"/>
          <w:szCs w:val="24"/>
        </w:rPr>
        <w:t>Pedagogiczno-rehabilitacyjne aspekty działalności instytucji rządowych i samorządowych. Rola organizacji pozarządowych i stowarzyszeń osób z niepełnosprawnościami, mediów i technologii asystujących w edukacji terapii i wspomaganiu rozwoju osób ze specjalnymi potrzebami.</w:t>
      </w:r>
    </w:p>
    <w:p w14:paraId="00C2A611" w14:textId="77777777" w:rsidR="006D764F" w:rsidRPr="00341AC4" w:rsidRDefault="006D764F" w:rsidP="004501ED">
      <w:pPr>
        <w:pStyle w:val="TableParagraph"/>
        <w:spacing w:before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Ćwiczenia</w:t>
      </w:r>
    </w:p>
    <w:p w14:paraId="4669912C" w14:textId="77777777" w:rsidR="006D764F" w:rsidRPr="00341AC4" w:rsidRDefault="00494783" w:rsidP="004501ED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Zapoznanie z kartą przedmiotu i warunkami zaliczenia.</w:t>
      </w:r>
    </w:p>
    <w:p w14:paraId="5AF32B43" w14:textId="77777777" w:rsidR="00494783" w:rsidRPr="00494783" w:rsidRDefault="00494783" w:rsidP="00494783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478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Szczegółowe dziedziny pedagogiki specjalnej, ich zakres i przedmiot zainteresowań – a w szczególności wybrane zagadnienia: </w:t>
      </w:r>
    </w:p>
    <w:p w14:paraId="3DCF8C52" w14:textId="77777777" w:rsidR="00494783" w:rsidRDefault="00494783" w:rsidP="00494783">
      <w:pPr>
        <w:pStyle w:val="TableParagraph"/>
        <w:numPr>
          <w:ilvl w:val="0"/>
          <w:numId w:val="38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478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pedagogiki osób z niepełnosprawnością intelektualną, </w:t>
      </w:r>
    </w:p>
    <w:p w14:paraId="5E46FD9A" w14:textId="77777777" w:rsidR="00494783" w:rsidRDefault="00494783" w:rsidP="00494783">
      <w:pPr>
        <w:pStyle w:val="TableParagraph"/>
        <w:numPr>
          <w:ilvl w:val="0"/>
          <w:numId w:val="38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478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pedagogiki osób z niepełnosprawnością sensoryczną (niesłyszących i słabosłyszących, niewidomych i słabowidzących, ze sprzężoną niepełnosprawnością wzrokowo-słuchową), </w:t>
      </w:r>
    </w:p>
    <w:p w14:paraId="647BF8A6" w14:textId="77777777" w:rsidR="00494783" w:rsidRDefault="00494783" w:rsidP="00494783">
      <w:pPr>
        <w:pStyle w:val="TableParagraph"/>
        <w:numPr>
          <w:ilvl w:val="0"/>
          <w:numId w:val="38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478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pedagogiki terapeutycznej (osób z chorobami przewlekłymi, niepełnosprawnością ruchową, odmiennością somatyczną, autyzmem), </w:t>
      </w:r>
    </w:p>
    <w:p w14:paraId="02FEF43D" w14:textId="77777777" w:rsidR="00494783" w:rsidRDefault="00494783" w:rsidP="00494783">
      <w:pPr>
        <w:pStyle w:val="TableParagraph"/>
        <w:numPr>
          <w:ilvl w:val="0"/>
          <w:numId w:val="38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478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pedagogiki resocjalizacyjnej, </w:t>
      </w:r>
    </w:p>
    <w:p w14:paraId="09EC8C46" w14:textId="77777777" w:rsidR="00494783" w:rsidRPr="00494783" w:rsidRDefault="00494783" w:rsidP="00494783">
      <w:pPr>
        <w:pStyle w:val="TableParagraph"/>
        <w:numPr>
          <w:ilvl w:val="0"/>
          <w:numId w:val="38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94783">
        <w:rPr>
          <w:rFonts w:asciiTheme="minorHAnsi" w:hAnsiTheme="minorHAnsi" w:cstheme="minorHAnsi"/>
          <w:color w:val="000000" w:themeColor="text1"/>
          <w:sz w:val="24"/>
          <w:szCs w:val="24"/>
        </w:rPr>
        <w:t>pedagogiki osób z trudnościami w uczeniu się oraz osób ze szczególnymi zdolnościami.</w:t>
      </w:r>
    </w:p>
    <w:p w14:paraId="52CE112E" w14:textId="77777777" w:rsidR="006D764F" w:rsidRPr="00341AC4" w:rsidRDefault="00494783" w:rsidP="00494783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K</w:t>
      </w:r>
      <w:r w:rsidRPr="00494783">
        <w:rPr>
          <w:rFonts w:asciiTheme="minorHAnsi" w:hAnsiTheme="minorHAnsi" w:cstheme="minorHAnsi"/>
          <w:color w:val="000000" w:themeColor="text1"/>
          <w:sz w:val="24"/>
          <w:szCs w:val="24"/>
        </w:rPr>
        <w:t>olokwium zaliczeniowe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4675E193" w14:textId="77777777" w:rsidR="00436303" w:rsidRPr="00341AC4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Efekty uczenia się realizowane w ramach przedmiotu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6826"/>
        <w:gridCol w:w="1773"/>
      </w:tblGrid>
      <w:tr w:rsidR="00341AC4" w:rsidRPr="00341AC4" w14:paraId="2FAEB6DC" w14:textId="77777777" w:rsidTr="00F5109B">
        <w:trPr>
          <w:trHeight w:val="980"/>
          <w:jc w:val="center"/>
        </w:trPr>
        <w:tc>
          <w:tcPr>
            <w:tcW w:w="1249" w:type="dxa"/>
            <w:shd w:val="clear" w:color="auto" w:fill="ECF1F8"/>
            <w:vAlign w:val="center"/>
          </w:tcPr>
          <w:p w14:paraId="335BA716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Efekt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y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6826" w:type="dxa"/>
            <w:vAlign w:val="center"/>
          </w:tcPr>
          <w:p w14:paraId="5E25B2EF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Student, który zaliczył </w:t>
            </w:r>
            <w:r w:rsidR="006F029C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>przedmiot</w:t>
            </w:r>
            <w:r w:rsidR="00654EA0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 xml:space="preserve"> (zajęcia)</w:t>
            </w:r>
          </w:p>
        </w:tc>
        <w:tc>
          <w:tcPr>
            <w:tcW w:w="1773" w:type="dxa"/>
            <w:vAlign w:val="center"/>
          </w:tcPr>
          <w:p w14:paraId="674E60A6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Odniesienie do</w:t>
            </w:r>
          </w:p>
          <w:p w14:paraId="44DEBABD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kierunkowych efektów uczenia się</w:t>
            </w:r>
          </w:p>
        </w:tc>
      </w:tr>
    </w:tbl>
    <w:p w14:paraId="5CA9D35D" w14:textId="77777777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wiedzy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494783" w:rsidRPr="00341AC4" w14:paraId="784F68DC" w14:textId="77777777" w:rsidTr="00652DE5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7A1E6E86" w14:textId="77777777" w:rsidR="00494783" w:rsidRPr="00341AC4" w:rsidRDefault="00494783" w:rsidP="004501E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6830" w:type="dxa"/>
          </w:tcPr>
          <w:p w14:paraId="7C82FF6A" w14:textId="77777777" w:rsidR="00494783" w:rsidRPr="00494783" w:rsidRDefault="00494783" w:rsidP="00841F0A">
            <w:pPr>
              <w:rPr>
                <w:rFonts w:ascii="Calibri" w:hAnsi="Calibri" w:cs="Calibri"/>
                <w:sz w:val="21"/>
                <w:szCs w:val="21"/>
              </w:rPr>
            </w:pPr>
            <w:r w:rsidRPr="00494783">
              <w:rPr>
                <w:rFonts w:ascii="Calibri" w:hAnsi="Calibri" w:cs="Calibri"/>
                <w:sz w:val="21"/>
                <w:szCs w:val="21"/>
              </w:rPr>
              <w:t>zna i rozumie teorie oraz ogólną metodologię badań w zakresie pedagogiki specjalnej, rozumie ich źródła oraz zastosowania praktyczne w obrębie pokrewnych dyscyplin naukowych i pracy socjalnej - w szczególności rozwiązania w zakresie szeroko rozumianego wsparcia społecznego</w:t>
            </w:r>
          </w:p>
        </w:tc>
        <w:tc>
          <w:tcPr>
            <w:tcW w:w="1773" w:type="dxa"/>
          </w:tcPr>
          <w:p w14:paraId="488D85B6" w14:textId="77777777" w:rsidR="00494783" w:rsidRPr="00494783" w:rsidRDefault="00494783" w:rsidP="00841F0A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494783">
              <w:rPr>
                <w:rFonts w:ascii="Calibri" w:hAnsi="Calibri" w:cs="Calibri"/>
                <w:sz w:val="21"/>
                <w:szCs w:val="21"/>
              </w:rPr>
              <w:t>PS1P_W01</w:t>
            </w:r>
          </w:p>
        </w:tc>
      </w:tr>
      <w:tr w:rsidR="00494783" w:rsidRPr="00341AC4" w14:paraId="717411CB" w14:textId="77777777" w:rsidTr="00652DE5">
        <w:trPr>
          <w:trHeight w:val="285"/>
          <w:jc w:val="center"/>
        </w:trPr>
        <w:tc>
          <w:tcPr>
            <w:tcW w:w="1253" w:type="dxa"/>
            <w:shd w:val="clear" w:color="auto" w:fill="ECF1F8"/>
          </w:tcPr>
          <w:p w14:paraId="1976C6A5" w14:textId="77777777" w:rsidR="00494783" w:rsidRPr="00341AC4" w:rsidRDefault="00494783" w:rsidP="004501E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W02</w:t>
            </w:r>
          </w:p>
        </w:tc>
        <w:tc>
          <w:tcPr>
            <w:tcW w:w="6830" w:type="dxa"/>
          </w:tcPr>
          <w:p w14:paraId="7CAF7231" w14:textId="77777777" w:rsidR="00494783" w:rsidRPr="00494783" w:rsidRDefault="00494783" w:rsidP="00841F0A">
            <w:pPr>
              <w:rPr>
                <w:rFonts w:ascii="Calibri" w:hAnsi="Calibri" w:cs="Calibri"/>
                <w:sz w:val="21"/>
                <w:szCs w:val="21"/>
              </w:rPr>
            </w:pPr>
            <w:r w:rsidRPr="00494783">
              <w:rPr>
                <w:rFonts w:ascii="Calibri" w:hAnsi="Calibri" w:cs="Calibri"/>
                <w:sz w:val="21"/>
                <w:szCs w:val="21"/>
              </w:rPr>
              <w:t>zna różne rodzaje struktur i funkcje edukacji w rehabilitacji i aktywizacji społeczno-zawodowej osób ze specjalnymi potrzebami rozwojowymi i edukacyjnymi, rozumie wieloaspektowość wspomagania rozwoju, poszerzania autonomii i normalizacji warunków ich życia, a także specyfikę funkcjonowania, cele i zasady działania instytucji edukacyjnych i terapeutycznych działających w różnych środowiskach, w których funkcjonują osoby z niepełnosprawnościami – ze szczególnym uwzględnieniem bezpieczeństwa i higieny pracy w tych instytucjach</w:t>
            </w:r>
          </w:p>
        </w:tc>
        <w:tc>
          <w:tcPr>
            <w:tcW w:w="1773" w:type="dxa"/>
          </w:tcPr>
          <w:p w14:paraId="71BCC23A" w14:textId="77777777" w:rsidR="00494783" w:rsidRPr="00494783" w:rsidRDefault="00494783" w:rsidP="00841F0A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494783">
              <w:rPr>
                <w:rFonts w:ascii="Calibri" w:hAnsi="Calibri" w:cs="Calibri"/>
                <w:sz w:val="21"/>
                <w:szCs w:val="21"/>
              </w:rPr>
              <w:t>PS1P_W05</w:t>
            </w:r>
          </w:p>
        </w:tc>
      </w:tr>
      <w:tr w:rsidR="00494783" w:rsidRPr="00341AC4" w14:paraId="3D497D7B" w14:textId="77777777" w:rsidTr="00652DE5">
        <w:trPr>
          <w:trHeight w:val="285"/>
          <w:jc w:val="center"/>
        </w:trPr>
        <w:tc>
          <w:tcPr>
            <w:tcW w:w="1253" w:type="dxa"/>
            <w:shd w:val="clear" w:color="auto" w:fill="ECF1F8"/>
          </w:tcPr>
          <w:p w14:paraId="0CDB9A27" w14:textId="77777777" w:rsidR="00494783" w:rsidRDefault="00494783" w:rsidP="004501E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W03</w:t>
            </w:r>
          </w:p>
        </w:tc>
        <w:tc>
          <w:tcPr>
            <w:tcW w:w="6830" w:type="dxa"/>
          </w:tcPr>
          <w:p w14:paraId="5FB571F4" w14:textId="77777777" w:rsidR="00494783" w:rsidRPr="00494783" w:rsidRDefault="00494783" w:rsidP="00841F0A">
            <w:pPr>
              <w:rPr>
                <w:rFonts w:ascii="Calibri" w:hAnsi="Calibri" w:cs="Calibri"/>
                <w:sz w:val="21"/>
                <w:szCs w:val="21"/>
              </w:rPr>
            </w:pPr>
            <w:r w:rsidRPr="00494783">
              <w:rPr>
                <w:rFonts w:ascii="Calibri" w:hAnsi="Calibri" w:cs="Calibri"/>
                <w:sz w:val="21"/>
                <w:szCs w:val="21"/>
              </w:rPr>
              <w:t xml:space="preserve">zna i rozumie znaczenie pedagogiki specjalnej oraz jej powiązania z pracą socjalną realizowaną z osobami z niepełnosprawnościami a także charakter, miejsce i znaczenie różnych rodzajów  struktur systemu edukacji specjalnej we wczesnym wspomaganiu rozwoju, przygotowaniu dzieci i młodzieży do realizacji zadań dorosłości oraz szeroko rozumianej aktywizacji społeczno-zawodowej - z wykorzystaniem mediów i technologii asystujących </w:t>
            </w:r>
          </w:p>
        </w:tc>
        <w:tc>
          <w:tcPr>
            <w:tcW w:w="1773" w:type="dxa"/>
          </w:tcPr>
          <w:p w14:paraId="4EE188CA" w14:textId="77777777" w:rsidR="00494783" w:rsidRPr="00494783" w:rsidRDefault="00494783" w:rsidP="00841F0A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494783">
              <w:rPr>
                <w:rFonts w:ascii="Calibri" w:hAnsi="Calibri" w:cs="Calibri"/>
                <w:sz w:val="21"/>
                <w:szCs w:val="21"/>
              </w:rPr>
              <w:t>PS1P_W06</w:t>
            </w:r>
          </w:p>
        </w:tc>
      </w:tr>
      <w:tr w:rsidR="00494783" w:rsidRPr="00341AC4" w14:paraId="3CB64544" w14:textId="77777777" w:rsidTr="00652DE5">
        <w:trPr>
          <w:trHeight w:val="285"/>
          <w:jc w:val="center"/>
        </w:trPr>
        <w:tc>
          <w:tcPr>
            <w:tcW w:w="1253" w:type="dxa"/>
            <w:shd w:val="clear" w:color="auto" w:fill="ECF1F8"/>
          </w:tcPr>
          <w:p w14:paraId="475FB831" w14:textId="77777777" w:rsidR="00494783" w:rsidRDefault="00494783" w:rsidP="004501E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W04</w:t>
            </w:r>
          </w:p>
        </w:tc>
        <w:tc>
          <w:tcPr>
            <w:tcW w:w="6830" w:type="dxa"/>
          </w:tcPr>
          <w:p w14:paraId="3E2A07D8" w14:textId="77777777" w:rsidR="00494783" w:rsidRPr="00494783" w:rsidRDefault="00494783" w:rsidP="00841F0A">
            <w:pPr>
              <w:rPr>
                <w:rFonts w:ascii="Calibri" w:hAnsi="Calibri" w:cs="Calibri"/>
                <w:sz w:val="21"/>
                <w:szCs w:val="21"/>
              </w:rPr>
            </w:pPr>
            <w:r w:rsidRPr="00494783">
              <w:rPr>
                <w:rFonts w:ascii="Calibri" w:hAnsi="Calibri" w:cs="Calibri"/>
                <w:sz w:val="21"/>
                <w:szCs w:val="21"/>
              </w:rPr>
              <w:t>dysponuje wiedzą o osobach ze specjalnymi potrzebami rozwojowymi i edukacyjnymi- jako uczestnikach działalności edukacyjno-terapeutycznej, wychowawczej oraz społeczno-kulturalnej i pomocowej a także posiada wiedzę o metodach diagnozowania ich potrzeb oraz oceny jakości ich życia</w:t>
            </w:r>
          </w:p>
        </w:tc>
        <w:tc>
          <w:tcPr>
            <w:tcW w:w="1773" w:type="dxa"/>
          </w:tcPr>
          <w:p w14:paraId="6D7BAD5A" w14:textId="77777777" w:rsidR="00494783" w:rsidRPr="00494783" w:rsidRDefault="00494783" w:rsidP="00841F0A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494783">
              <w:rPr>
                <w:rFonts w:ascii="Calibri" w:hAnsi="Calibri" w:cs="Calibri"/>
                <w:sz w:val="21"/>
                <w:szCs w:val="21"/>
              </w:rPr>
              <w:t>PS1P_W11</w:t>
            </w:r>
          </w:p>
        </w:tc>
      </w:tr>
    </w:tbl>
    <w:p w14:paraId="378C0703" w14:textId="77777777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umiejętności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1"/>
        <w:gridCol w:w="1773"/>
      </w:tblGrid>
      <w:tr w:rsidR="00494783" w:rsidRPr="00341AC4" w14:paraId="7F853512" w14:textId="77777777" w:rsidTr="00F5109B">
        <w:trPr>
          <w:trHeight w:val="285"/>
          <w:jc w:val="center"/>
        </w:trPr>
        <w:tc>
          <w:tcPr>
            <w:tcW w:w="1244" w:type="dxa"/>
            <w:shd w:val="clear" w:color="auto" w:fill="ECF1F8"/>
          </w:tcPr>
          <w:p w14:paraId="11F5D89B" w14:textId="77777777" w:rsidR="00494783" w:rsidRPr="00341AC4" w:rsidRDefault="00494783" w:rsidP="004501E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6821" w:type="dxa"/>
          </w:tcPr>
          <w:p w14:paraId="1F8375F9" w14:textId="77777777" w:rsidR="00494783" w:rsidRPr="00494783" w:rsidRDefault="00494783" w:rsidP="00841F0A">
            <w:pPr>
              <w:rPr>
                <w:rFonts w:ascii="Calibri" w:hAnsi="Calibri" w:cs="Calibri"/>
                <w:sz w:val="21"/>
                <w:szCs w:val="21"/>
              </w:rPr>
            </w:pPr>
            <w:r w:rsidRPr="00494783">
              <w:rPr>
                <w:rFonts w:ascii="Calibri" w:hAnsi="Calibri" w:cs="Calibri"/>
                <w:sz w:val="21"/>
                <w:szCs w:val="21"/>
              </w:rPr>
              <w:t xml:space="preserve">potrafi przygotować projekt zawierający obserwacje, analizę i interpretacje specjalnych potrzeb rozwojowych i edukacyjnych oraz możliwości ich realizacji w różnych obszarach działalności społeczno-pedagogicznej  </w:t>
            </w:r>
          </w:p>
        </w:tc>
        <w:tc>
          <w:tcPr>
            <w:tcW w:w="1773" w:type="dxa"/>
          </w:tcPr>
          <w:p w14:paraId="115185C3" w14:textId="77777777" w:rsidR="00494783" w:rsidRPr="00494783" w:rsidRDefault="00494783" w:rsidP="00841F0A">
            <w:pPr>
              <w:jc w:val="center"/>
              <w:rPr>
                <w:rFonts w:ascii="Calibri" w:hAnsi="Calibri" w:cs="Calibri"/>
                <w:strike/>
                <w:sz w:val="21"/>
                <w:szCs w:val="21"/>
              </w:rPr>
            </w:pPr>
            <w:r w:rsidRPr="00494783">
              <w:rPr>
                <w:rFonts w:ascii="Calibri" w:hAnsi="Calibri" w:cs="Calibri"/>
                <w:sz w:val="21"/>
                <w:szCs w:val="21"/>
              </w:rPr>
              <w:t>PS1P_U01</w:t>
            </w:r>
          </w:p>
        </w:tc>
      </w:tr>
      <w:tr w:rsidR="00494783" w:rsidRPr="00341AC4" w14:paraId="694A6A3C" w14:textId="77777777" w:rsidTr="00F5109B">
        <w:trPr>
          <w:trHeight w:val="282"/>
          <w:jc w:val="center"/>
        </w:trPr>
        <w:tc>
          <w:tcPr>
            <w:tcW w:w="1244" w:type="dxa"/>
            <w:shd w:val="clear" w:color="auto" w:fill="ECF1F8"/>
          </w:tcPr>
          <w:p w14:paraId="3451EC53" w14:textId="77777777" w:rsidR="00494783" w:rsidRPr="00341AC4" w:rsidRDefault="00494783" w:rsidP="004501E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U02</w:t>
            </w:r>
          </w:p>
        </w:tc>
        <w:tc>
          <w:tcPr>
            <w:tcW w:w="6821" w:type="dxa"/>
          </w:tcPr>
          <w:p w14:paraId="45E3FE80" w14:textId="77777777" w:rsidR="00494783" w:rsidRPr="00494783" w:rsidRDefault="00494783" w:rsidP="00841F0A">
            <w:pPr>
              <w:rPr>
                <w:rFonts w:ascii="Calibri" w:hAnsi="Calibri" w:cs="Calibri"/>
                <w:sz w:val="21"/>
                <w:szCs w:val="21"/>
              </w:rPr>
            </w:pPr>
            <w:r w:rsidRPr="00494783">
              <w:rPr>
                <w:rFonts w:ascii="Calibri" w:hAnsi="Calibri" w:cs="Calibri"/>
                <w:sz w:val="21"/>
                <w:szCs w:val="21"/>
              </w:rPr>
              <w:t>potrafi w sposób precyzyjny i spójny wypowiadać się ustnie i pisemnie na tematy dotyczące wspomagania rozwoju, edukacji oraz wsparcia społecznego osób z różnorodnymi potrzebami specjalnymi, opierając się na wiedzy z zakresu pedagogiki specjalnej, pracy socjalnej i dyscyplin pokrewnych</w:t>
            </w:r>
          </w:p>
        </w:tc>
        <w:tc>
          <w:tcPr>
            <w:tcW w:w="1773" w:type="dxa"/>
          </w:tcPr>
          <w:p w14:paraId="56A73FE0" w14:textId="77777777" w:rsidR="00494783" w:rsidRPr="00494783" w:rsidRDefault="00494783" w:rsidP="00841F0A">
            <w:pPr>
              <w:jc w:val="center"/>
              <w:rPr>
                <w:rFonts w:ascii="Calibri" w:hAnsi="Calibri" w:cs="Calibri"/>
                <w:strike/>
                <w:sz w:val="21"/>
                <w:szCs w:val="21"/>
              </w:rPr>
            </w:pPr>
            <w:r w:rsidRPr="00494783">
              <w:rPr>
                <w:rFonts w:ascii="Calibri" w:hAnsi="Calibri" w:cs="Calibri"/>
                <w:sz w:val="21"/>
                <w:szCs w:val="21"/>
              </w:rPr>
              <w:t>PS1P_U08</w:t>
            </w:r>
          </w:p>
        </w:tc>
      </w:tr>
    </w:tbl>
    <w:p w14:paraId="66DA7548" w14:textId="77777777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kompetencji społecznych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494783" w:rsidRPr="00341AC4" w14:paraId="1A851563" w14:textId="77777777" w:rsidTr="00F5109B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65D2442A" w14:textId="77777777" w:rsidR="00494783" w:rsidRPr="00341AC4" w:rsidRDefault="00494783" w:rsidP="004501E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6830" w:type="dxa"/>
          </w:tcPr>
          <w:p w14:paraId="4E8DE682" w14:textId="77777777" w:rsidR="00494783" w:rsidRPr="00494783" w:rsidRDefault="00494783" w:rsidP="00841F0A">
            <w:pPr>
              <w:rPr>
                <w:rFonts w:ascii="Calibri" w:hAnsi="Calibri" w:cs="Calibri"/>
                <w:sz w:val="21"/>
                <w:szCs w:val="21"/>
              </w:rPr>
            </w:pPr>
            <w:r w:rsidRPr="00494783">
              <w:rPr>
                <w:rFonts w:ascii="Calibri" w:hAnsi="Calibri" w:cs="Calibri"/>
                <w:sz w:val="21"/>
                <w:szCs w:val="21"/>
              </w:rPr>
              <w:t>jest gotów do krytycznej oceny posiadanej wiedzy i odbieranych treści w zakresie specjalnych potrzeb edukacyjnych i rozwojowych oraz ciągłego dokształcania się i wyznaczania kierunków własnego rozwoju i kształcenia – z uwzględnianiem problemów osób z nietypowością w rozwoju</w:t>
            </w:r>
          </w:p>
          <w:p w14:paraId="34D0EE9B" w14:textId="77777777" w:rsidR="00494783" w:rsidRPr="00494783" w:rsidRDefault="00494783" w:rsidP="00841F0A">
            <w:pPr>
              <w:rPr>
                <w:rFonts w:ascii="Calibri" w:hAnsi="Calibri" w:cs="Calibri"/>
                <w:sz w:val="21"/>
                <w:szCs w:val="21"/>
              </w:rPr>
            </w:pPr>
            <w:r w:rsidRPr="00494783">
              <w:rPr>
                <w:rFonts w:ascii="Calibri" w:hAnsi="Calibri" w:cs="Calibri"/>
                <w:sz w:val="21"/>
                <w:szCs w:val="21"/>
              </w:rPr>
              <w:t>i funkcjonowaniu</w:t>
            </w:r>
          </w:p>
        </w:tc>
        <w:tc>
          <w:tcPr>
            <w:tcW w:w="1773" w:type="dxa"/>
          </w:tcPr>
          <w:p w14:paraId="4E5E80EE" w14:textId="77777777" w:rsidR="00494783" w:rsidRPr="00494783" w:rsidRDefault="00494783" w:rsidP="00841F0A">
            <w:pPr>
              <w:jc w:val="center"/>
              <w:rPr>
                <w:rFonts w:ascii="Calibri" w:hAnsi="Calibri" w:cs="Calibri"/>
                <w:strike/>
                <w:sz w:val="21"/>
                <w:szCs w:val="21"/>
              </w:rPr>
            </w:pPr>
            <w:r w:rsidRPr="00494783">
              <w:rPr>
                <w:rFonts w:ascii="Calibri" w:hAnsi="Calibri" w:cs="Calibri"/>
                <w:sz w:val="21"/>
                <w:szCs w:val="21"/>
              </w:rPr>
              <w:t>PS1P_K01</w:t>
            </w:r>
          </w:p>
        </w:tc>
      </w:tr>
      <w:tr w:rsidR="00494783" w:rsidRPr="00341AC4" w14:paraId="1B0A7C91" w14:textId="77777777" w:rsidTr="00053608">
        <w:trPr>
          <w:trHeight w:val="352"/>
          <w:jc w:val="center"/>
        </w:trPr>
        <w:tc>
          <w:tcPr>
            <w:tcW w:w="1253" w:type="dxa"/>
            <w:shd w:val="clear" w:color="auto" w:fill="ECF1F8"/>
          </w:tcPr>
          <w:p w14:paraId="7E923228" w14:textId="77777777" w:rsidR="00494783" w:rsidRPr="00341AC4" w:rsidRDefault="00494783" w:rsidP="004501E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K02</w:t>
            </w:r>
          </w:p>
        </w:tc>
        <w:tc>
          <w:tcPr>
            <w:tcW w:w="6830" w:type="dxa"/>
          </w:tcPr>
          <w:p w14:paraId="499B1567" w14:textId="77777777" w:rsidR="00494783" w:rsidRPr="00494783" w:rsidRDefault="00494783" w:rsidP="00841F0A">
            <w:pPr>
              <w:rPr>
                <w:rFonts w:ascii="Calibri" w:hAnsi="Calibri" w:cs="Calibri"/>
                <w:sz w:val="21"/>
                <w:szCs w:val="21"/>
              </w:rPr>
            </w:pPr>
            <w:r w:rsidRPr="00494783">
              <w:rPr>
                <w:rFonts w:ascii="Calibri" w:hAnsi="Calibri" w:cs="Calibri"/>
                <w:sz w:val="21"/>
                <w:szCs w:val="21"/>
              </w:rPr>
              <w:t>jest gotów do inicjowania działania na rzecz interesu publicznego, myślenia i działania w sposób przedsiębiorczy w polu szeroko rozumianego wspierania osób ze specjalnymi potrzebami rozwojowymi i edukacyjnymi</w:t>
            </w:r>
          </w:p>
        </w:tc>
        <w:tc>
          <w:tcPr>
            <w:tcW w:w="1773" w:type="dxa"/>
          </w:tcPr>
          <w:p w14:paraId="5D90E769" w14:textId="77777777" w:rsidR="00494783" w:rsidRPr="00494783" w:rsidRDefault="00494783" w:rsidP="00841F0A">
            <w:pPr>
              <w:jc w:val="center"/>
              <w:rPr>
                <w:rFonts w:ascii="Calibri" w:hAnsi="Calibri" w:cs="Calibri"/>
                <w:strike/>
                <w:sz w:val="21"/>
                <w:szCs w:val="21"/>
              </w:rPr>
            </w:pPr>
            <w:r w:rsidRPr="00494783">
              <w:rPr>
                <w:rFonts w:ascii="Calibri" w:hAnsi="Calibri" w:cs="Calibri"/>
                <w:sz w:val="21"/>
                <w:szCs w:val="21"/>
              </w:rPr>
              <w:t>PS1P_K03</w:t>
            </w:r>
          </w:p>
        </w:tc>
      </w:tr>
    </w:tbl>
    <w:p w14:paraId="7C597CD8" w14:textId="77777777" w:rsidR="00436303" w:rsidRPr="00341AC4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right="-20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Sposoby weryfikacji osiągnięcia efektów uczenia się realizowanych w ramach przedmiotu</w:t>
      </w:r>
      <w:r w:rsidR="00906C25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(zajęć)</w:t>
      </w:r>
    </w:p>
    <w:p w14:paraId="10177730" w14:textId="77777777" w:rsidR="00CF48D1" w:rsidRPr="00341AC4" w:rsidRDefault="00CF48D1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Sposób weryfikacji (+/-)</w:t>
      </w:r>
    </w:p>
    <w:tbl>
      <w:tblPr>
        <w:tblStyle w:val="Tabela-Siatka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1991"/>
        <w:gridCol w:w="1963"/>
        <w:gridCol w:w="1963"/>
        <w:gridCol w:w="1963"/>
        <w:gridCol w:w="1963"/>
      </w:tblGrid>
      <w:tr w:rsidR="00494783" w:rsidRPr="00341AC4" w14:paraId="221872CC" w14:textId="77777777" w:rsidTr="00494783">
        <w:trPr>
          <w:jc w:val="center"/>
        </w:trPr>
        <w:tc>
          <w:tcPr>
            <w:tcW w:w="1246" w:type="dxa"/>
            <w:shd w:val="clear" w:color="auto" w:fill="ECF1F8"/>
            <w:vAlign w:val="center"/>
          </w:tcPr>
          <w:p w14:paraId="6F4424B5" w14:textId="77777777" w:rsidR="00494783" w:rsidRPr="00341AC4" w:rsidRDefault="00494783" w:rsidP="004501ED">
            <w:pPr>
              <w:pStyle w:val="TableParagraph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Efekty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24411D68" w14:textId="77777777" w:rsidR="00494783" w:rsidRPr="00341AC4" w:rsidRDefault="00494783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Kolokwium</w:t>
            </w:r>
          </w:p>
        </w:tc>
        <w:tc>
          <w:tcPr>
            <w:tcW w:w="1228" w:type="dxa"/>
            <w:vAlign w:val="center"/>
          </w:tcPr>
          <w:p w14:paraId="7111D6C0" w14:textId="77777777" w:rsidR="00494783" w:rsidRPr="00341AC4" w:rsidRDefault="00494783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Aktywność na zajęciach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546877E3" w14:textId="77777777" w:rsidR="00494783" w:rsidRPr="00341AC4" w:rsidRDefault="00494783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Praca własna</w:t>
            </w:r>
          </w:p>
        </w:tc>
        <w:tc>
          <w:tcPr>
            <w:tcW w:w="1228" w:type="dxa"/>
            <w:vAlign w:val="center"/>
          </w:tcPr>
          <w:p w14:paraId="46CC2E49" w14:textId="77777777" w:rsidR="00494783" w:rsidRPr="00494783" w:rsidRDefault="00494783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494783">
              <w:rPr>
                <w:rFonts w:ascii="Calibri" w:hAnsi="Calibri" w:cs="Calibri"/>
                <w:b/>
                <w:sz w:val="21"/>
                <w:szCs w:val="21"/>
              </w:rPr>
              <w:t xml:space="preserve">Inne – mapy mentalne; </w:t>
            </w: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br/>
            </w:r>
            <w:r w:rsidRPr="00494783">
              <w:rPr>
                <w:rFonts w:ascii="Calibri" w:hAnsi="Calibri" w:cs="Calibri"/>
                <w:b/>
                <w:sz w:val="21"/>
                <w:szCs w:val="21"/>
              </w:rPr>
              <w:t xml:space="preserve">prezentacja multimedialna  </w:t>
            </w:r>
          </w:p>
        </w:tc>
      </w:tr>
    </w:tbl>
    <w:p w14:paraId="1EF8D281" w14:textId="77777777" w:rsidR="00CF48D1" w:rsidRPr="00341AC4" w:rsidRDefault="00C14619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</w:t>
      </w:r>
    </w:p>
    <w:tbl>
      <w:tblPr>
        <w:tblStyle w:val="Tabela-Siatka"/>
        <w:tblW w:w="9843" w:type="dxa"/>
        <w:jc w:val="center"/>
        <w:tblLook w:val="04A0" w:firstRow="1" w:lastRow="0" w:firstColumn="1" w:lastColumn="0" w:noHBand="0" w:noVBand="1"/>
      </w:tblPr>
      <w:tblGrid>
        <w:gridCol w:w="1983"/>
        <w:gridCol w:w="656"/>
        <w:gridCol w:w="655"/>
        <w:gridCol w:w="655"/>
        <w:gridCol w:w="655"/>
        <w:gridCol w:w="655"/>
        <w:gridCol w:w="655"/>
        <w:gridCol w:w="655"/>
        <w:gridCol w:w="654"/>
        <w:gridCol w:w="655"/>
        <w:gridCol w:w="655"/>
        <w:gridCol w:w="655"/>
        <w:gridCol w:w="655"/>
      </w:tblGrid>
      <w:tr w:rsidR="00494783" w:rsidRPr="00341AC4" w14:paraId="69766167" w14:textId="77777777" w:rsidTr="00494783">
        <w:trPr>
          <w:jc w:val="center"/>
        </w:trPr>
        <w:tc>
          <w:tcPr>
            <w:tcW w:w="1983" w:type="dxa"/>
            <w:tcBorders>
              <w:tl2br w:val="single" w:sz="4" w:space="0" w:color="auto"/>
            </w:tcBorders>
          </w:tcPr>
          <w:p w14:paraId="4AB062E6" w14:textId="77777777" w:rsidR="00494783" w:rsidRPr="00341AC4" w:rsidRDefault="00494783" w:rsidP="004501ED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1:</w:t>
            </w:r>
          </w:p>
          <w:p w14:paraId="6BCEE8B2" w14:textId="77777777" w:rsidR="00494783" w:rsidRPr="00341AC4" w:rsidRDefault="00494783" w:rsidP="004501ED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2:</w:t>
            </w:r>
          </w:p>
        </w:tc>
        <w:tc>
          <w:tcPr>
            <w:tcW w:w="656" w:type="dxa"/>
            <w:shd w:val="clear" w:color="auto" w:fill="F2F2F2" w:themeFill="background1" w:themeFillShade="F2"/>
          </w:tcPr>
          <w:p w14:paraId="7BC1D804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655" w:type="dxa"/>
            <w:shd w:val="clear" w:color="auto" w:fill="F2F2F2" w:themeFill="background1" w:themeFillShade="F2"/>
          </w:tcPr>
          <w:p w14:paraId="56890C42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655" w:type="dxa"/>
            <w:shd w:val="clear" w:color="auto" w:fill="F2F2F2" w:themeFill="background1" w:themeFillShade="F2"/>
          </w:tcPr>
          <w:p w14:paraId="62A83516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655" w:type="dxa"/>
          </w:tcPr>
          <w:p w14:paraId="6A098985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655" w:type="dxa"/>
          </w:tcPr>
          <w:p w14:paraId="0AEDAF2D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655" w:type="dxa"/>
          </w:tcPr>
          <w:p w14:paraId="5B660E7D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655" w:type="dxa"/>
            <w:shd w:val="clear" w:color="auto" w:fill="F2F2F2" w:themeFill="background1" w:themeFillShade="F2"/>
          </w:tcPr>
          <w:p w14:paraId="7546B3A3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654" w:type="dxa"/>
            <w:shd w:val="clear" w:color="auto" w:fill="F2F2F2" w:themeFill="background1" w:themeFillShade="F2"/>
          </w:tcPr>
          <w:p w14:paraId="34667970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655" w:type="dxa"/>
            <w:shd w:val="clear" w:color="auto" w:fill="F2F2F2" w:themeFill="background1" w:themeFillShade="F2"/>
          </w:tcPr>
          <w:p w14:paraId="5A4D9607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655" w:type="dxa"/>
          </w:tcPr>
          <w:p w14:paraId="6D816A4D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655" w:type="dxa"/>
          </w:tcPr>
          <w:p w14:paraId="18D7EB0F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655" w:type="dxa"/>
          </w:tcPr>
          <w:p w14:paraId="2E616542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</w:tr>
      <w:tr w:rsidR="00494783" w:rsidRPr="00341AC4" w14:paraId="46E92F0E" w14:textId="77777777" w:rsidTr="009D5145">
        <w:trPr>
          <w:jc w:val="center"/>
        </w:trPr>
        <w:tc>
          <w:tcPr>
            <w:tcW w:w="1983" w:type="dxa"/>
            <w:shd w:val="clear" w:color="auto" w:fill="ECF1F8"/>
          </w:tcPr>
          <w:p w14:paraId="7D8390BE" w14:textId="77777777" w:rsidR="00494783" w:rsidRPr="00341AC4" w:rsidRDefault="00494783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656" w:type="dxa"/>
            <w:shd w:val="clear" w:color="auto" w:fill="F2F2F2" w:themeFill="background1" w:themeFillShade="F2"/>
            <w:vAlign w:val="center"/>
          </w:tcPr>
          <w:p w14:paraId="3B54D18B" w14:textId="77777777" w:rsidR="00494783" w:rsidRPr="008F6385" w:rsidRDefault="00494783" w:rsidP="00841F0A">
            <w:pPr>
              <w:jc w:val="center"/>
              <w:rPr>
                <w:b/>
                <w:sz w:val="20"/>
                <w:szCs w:val="20"/>
              </w:rPr>
            </w:pPr>
            <w:r w:rsidRPr="008F6385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F2F2F2" w:themeFill="background1" w:themeFillShade="F2"/>
          </w:tcPr>
          <w:p w14:paraId="3FF7998A" w14:textId="77777777" w:rsidR="00494783" w:rsidRPr="008F6385" w:rsidRDefault="00494783" w:rsidP="00841F0A">
            <w:pPr>
              <w:jc w:val="center"/>
              <w:rPr>
                <w:b/>
                <w:sz w:val="20"/>
                <w:szCs w:val="20"/>
              </w:rPr>
            </w:pPr>
            <w:r w:rsidRPr="008F6385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F2F2F2" w:themeFill="background1" w:themeFillShade="F2"/>
          </w:tcPr>
          <w:p w14:paraId="18CA0705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</w:tcPr>
          <w:p w14:paraId="197C1406" w14:textId="77777777" w:rsidR="00494783" w:rsidRPr="008F6385" w:rsidRDefault="00494783" w:rsidP="00841F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5" w:type="dxa"/>
          </w:tcPr>
          <w:p w14:paraId="4818EF6A" w14:textId="77777777" w:rsidR="00494783" w:rsidRPr="008F6385" w:rsidRDefault="00494783" w:rsidP="00841F0A">
            <w:pPr>
              <w:jc w:val="center"/>
              <w:rPr>
                <w:b/>
                <w:sz w:val="20"/>
                <w:szCs w:val="20"/>
              </w:rPr>
            </w:pPr>
            <w:r w:rsidRPr="008F6385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55" w:type="dxa"/>
          </w:tcPr>
          <w:p w14:paraId="7FA5890D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  <w:shd w:val="clear" w:color="auto" w:fill="F2F2F2" w:themeFill="background1" w:themeFillShade="F2"/>
          </w:tcPr>
          <w:p w14:paraId="0C87A5DF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4" w:type="dxa"/>
            <w:shd w:val="clear" w:color="auto" w:fill="F2F2F2" w:themeFill="background1" w:themeFillShade="F2"/>
          </w:tcPr>
          <w:p w14:paraId="4AF31016" w14:textId="77777777" w:rsidR="00494783" w:rsidRPr="008F6385" w:rsidRDefault="00494783" w:rsidP="00841F0A">
            <w:pPr>
              <w:jc w:val="center"/>
              <w:rPr>
                <w:b/>
                <w:sz w:val="20"/>
                <w:szCs w:val="20"/>
              </w:rPr>
            </w:pPr>
            <w:r w:rsidRPr="008F6385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F2F2F2" w:themeFill="background1" w:themeFillShade="F2"/>
          </w:tcPr>
          <w:p w14:paraId="69BCFF0C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</w:tcPr>
          <w:p w14:paraId="12914E26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</w:tcPr>
          <w:p w14:paraId="6B6FB2A9" w14:textId="77777777" w:rsidR="00494783" w:rsidRPr="008F6385" w:rsidRDefault="00494783" w:rsidP="00841F0A">
            <w:pPr>
              <w:jc w:val="center"/>
              <w:rPr>
                <w:b/>
                <w:sz w:val="20"/>
                <w:szCs w:val="20"/>
              </w:rPr>
            </w:pPr>
            <w:r w:rsidRPr="008F6385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55" w:type="dxa"/>
          </w:tcPr>
          <w:p w14:paraId="3725F9B4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494783" w:rsidRPr="00341AC4" w14:paraId="7A18230E" w14:textId="77777777" w:rsidTr="00494783">
        <w:trPr>
          <w:jc w:val="center"/>
        </w:trPr>
        <w:tc>
          <w:tcPr>
            <w:tcW w:w="1983" w:type="dxa"/>
            <w:shd w:val="clear" w:color="auto" w:fill="ECF1F8"/>
          </w:tcPr>
          <w:p w14:paraId="7ABEFC8E" w14:textId="77777777" w:rsidR="00494783" w:rsidRPr="00341AC4" w:rsidRDefault="00494783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W02</w:t>
            </w:r>
          </w:p>
        </w:tc>
        <w:tc>
          <w:tcPr>
            <w:tcW w:w="656" w:type="dxa"/>
            <w:shd w:val="clear" w:color="auto" w:fill="F2F2F2" w:themeFill="background1" w:themeFillShade="F2"/>
          </w:tcPr>
          <w:p w14:paraId="0BEBD6F0" w14:textId="77777777" w:rsidR="00494783" w:rsidRPr="008F6385" w:rsidRDefault="00494783" w:rsidP="00841F0A">
            <w:pPr>
              <w:jc w:val="center"/>
              <w:rPr>
                <w:b/>
                <w:sz w:val="20"/>
                <w:szCs w:val="20"/>
              </w:rPr>
            </w:pPr>
            <w:r w:rsidRPr="008F6385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F2F2F2" w:themeFill="background1" w:themeFillShade="F2"/>
          </w:tcPr>
          <w:p w14:paraId="71A178B2" w14:textId="77777777" w:rsidR="00494783" w:rsidRPr="008F6385" w:rsidRDefault="00494783" w:rsidP="00841F0A">
            <w:pPr>
              <w:jc w:val="center"/>
              <w:rPr>
                <w:b/>
                <w:sz w:val="20"/>
                <w:szCs w:val="20"/>
              </w:rPr>
            </w:pPr>
            <w:r w:rsidRPr="008F6385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F2F2F2" w:themeFill="background1" w:themeFillShade="F2"/>
          </w:tcPr>
          <w:p w14:paraId="5AA037C1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</w:tcPr>
          <w:p w14:paraId="4F87C0F4" w14:textId="77777777" w:rsidR="00494783" w:rsidRPr="008F6385" w:rsidRDefault="00494783" w:rsidP="00841F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5" w:type="dxa"/>
          </w:tcPr>
          <w:p w14:paraId="26022250" w14:textId="77777777" w:rsidR="00494783" w:rsidRPr="008F6385" w:rsidRDefault="00494783" w:rsidP="00841F0A">
            <w:pPr>
              <w:jc w:val="center"/>
              <w:rPr>
                <w:b/>
                <w:sz w:val="20"/>
                <w:szCs w:val="20"/>
              </w:rPr>
            </w:pPr>
            <w:r w:rsidRPr="008F6385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55" w:type="dxa"/>
          </w:tcPr>
          <w:p w14:paraId="3AEB3074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  <w:shd w:val="clear" w:color="auto" w:fill="F2F2F2" w:themeFill="background1" w:themeFillShade="F2"/>
          </w:tcPr>
          <w:p w14:paraId="6BAEA05D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4" w:type="dxa"/>
            <w:shd w:val="clear" w:color="auto" w:fill="F2F2F2" w:themeFill="background1" w:themeFillShade="F2"/>
          </w:tcPr>
          <w:p w14:paraId="254B01E7" w14:textId="77777777" w:rsidR="00494783" w:rsidRPr="008F6385" w:rsidRDefault="00494783" w:rsidP="00841F0A">
            <w:pPr>
              <w:jc w:val="center"/>
              <w:rPr>
                <w:b/>
                <w:sz w:val="20"/>
                <w:szCs w:val="20"/>
              </w:rPr>
            </w:pPr>
            <w:r w:rsidRPr="008F6385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F2F2F2" w:themeFill="background1" w:themeFillShade="F2"/>
          </w:tcPr>
          <w:p w14:paraId="4994C6F8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</w:tcPr>
          <w:p w14:paraId="6BA1FFF1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</w:tcPr>
          <w:p w14:paraId="40E4B750" w14:textId="77777777" w:rsidR="00494783" w:rsidRPr="008F6385" w:rsidRDefault="00494783" w:rsidP="00841F0A">
            <w:pPr>
              <w:jc w:val="center"/>
              <w:rPr>
                <w:b/>
                <w:sz w:val="20"/>
                <w:szCs w:val="20"/>
              </w:rPr>
            </w:pPr>
            <w:r w:rsidRPr="008F6385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55" w:type="dxa"/>
          </w:tcPr>
          <w:p w14:paraId="21594E28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494783" w:rsidRPr="00341AC4" w14:paraId="554D6301" w14:textId="77777777" w:rsidTr="00494783">
        <w:trPr>
          <w:jc w:val="center"/>
        </w:trPr>
        <w:tc>
          <w:tcPr>
            <w:tcW w:w="1983" w:type="dxa"/>
            <w:shd w:val="clear" w:color="auto" w:fill="ECF1F8"/>
          </w:tcPr>
          <w:p w14:paraId="0B05B7B7" w14:textId="77777777" w:rsidR="00494783" w:rsidRDefault="00494783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W03</w:t>
            </w:r>
          </w:p>
        </w:tc>
        <w:tc>
          <w:tcPr>
            <w:tcW w:w="656" w:type="dxa"/>
            <w:shd w:val="clear" w:color="auto" w:fill="F2F2F2" w:themeFill="background1" w:themeFillShade="F2"/>
          </w:tcPr>
          <w:p w14:paraId="7565A30C" w14:textId="77777777" w:rsidR="00494783" w:rsidRPr="008F6385" w:rsidRDefault="00494783" w:rsidP="00841F0A">
            <w:pPr>
              <w:jc w:val="center"/>
              <w:rPr>
                <w:b/>
                <w:sz w:val="20"/>
                <w:szCs w:val="20"/>
              </w:rPr>
            </w:pPr>
            <w:r w:rsidRPr="008F6385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F2F2F2" w:themeFill="background1" w:themeFillShade="F2"/>
          </w:tcPr>
          <w:p w14:paraId="572CECB5" w14:textId="77777777" w:rsidR="00494783" w:rsidRPr="008F6385" w:rsidRDefault="00494783" w:rsidP="00841F0A">
            <w:pPr>
              <w:jc w:val="center"/>
              <w:rPr>
                <w:b/>
                <w:sz w:val="20"/>
                <w:szCs w:val="20"/>
              </w:rPr>
            </w:pPr>
            <w:r w:rsidRPr="008F6385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F2F2F2" w:themeFill="background1" w:themeFillShade="F2"/>
          </w:tcPr>
          <w:p w14:paraId="7181C493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</w:tcPr>
          <w:p w14:paraId="1A5F4007" w14:textId="77777777" w:rsidR="00494783" w:rsidRPr="008F6385" w:rsidRDefault="00494783" w:rsidP="00841F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5" w:type="dxa"/>
          </w:tcPr>
          <w:p w14:paraId="53281380" w14:textId="77777777" w:rsidR="00494783" w:rsidRPr="008F6385" w:rsidRDefault="00494783" w:rsidP="00841F0A">
            <w:pPr>
              <w:jc w:val="center"/>
              <w:rPr>
                <w:b/>
                <w:sz w:val="20"/>
                <w:szCs w:val="20"/>
              </w:rPr>
            </w:pPr>
            <w:r w:rsidRPr="008F6385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55" w:type="dxa"/>
          </w:tcPr>
          <w:p w14:paraId="4380EFDD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  <w:shd w:val="clear" w:color="auto" w:fill="F2F2F2" w:themeFill="background1" w:themeFillShade="F2"/>
          </w:tcPr>
          <w:p w14:paraId="447ECD5F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4" w:type="dxa"/>
            <w:shd w:val="clear" w:color="auto" w:fill="F2F2F2" w:themeFill="background1" w:themeFillShade="F2"/>
          </w:tcPr>
          <w:p w14:paraId="4F99986B" w14:textId="77777777" w:rsidR="00494783" w:rsidRPr="008F6385" w:rsidRDefault="00494783" w:rsidP="00841F0A">
            <w:pPr>
              <w:jc w:val="center"/>
              <w:rPr>
                <w:b/>
                <w:sz w:val="20"/>
                <w:szCs w:val="20"/>
              </w:rPr>
            </w:pPr>
            <w:r w:rsidRPr="008F6385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F2F2F2" w:themeFill="background1" w:themeFillShade="F2"/>
          </w:tcPr>
          <w:p w14:paraId="527911B8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</w:tcPr>
          <w:p w14:paraId="09A99950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</w:tcPr>
          <w:p w14:paraId="4A6B40E4" w14:textId="77777777" w:rsidR="00494783" w:rsidRPr="008F6385" w:rsidRDefault="00494783" w:rsidP="00841F0A">
            <w:pPr>
              <w:jc w:val="center"/>
              <w:rPr>
                <w:b/>
                <w:sz w:val="20"/>
                <w:szCs w:val="20"/>
              </w:rPr>
            </w:pPr>
            <w:r w:rsidRPr="008F6385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55" w:type="dxa"/>
          </w:tcPr>
          <w:p w14:paraId="0FA558D3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494783" w:rsidRPr="00341AC4" w14:paraId="0655CB54" w14:textId="77777777" w:rsidTr="00494783">
        <w:trPr>
          <w:jc w:val="center"/>
        </w:trPr>
        <w:tc>
          <w:tcPr>
            <w:tcW w:w="1983" w:type="dxa"/>
            <w:shd w:val="clear" w:color="auto" w:fill="ECF1F8"/>
          </w:tcPr>
          <w:p w14:paraId="14DBFABA" w14:textId="77777777" w:rsidR="00494783" w:rsidRDefault="00494783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W04</w:t>
            </w:r>
          </w:p>
        </w:tc>
        <w:tc>
          <w:tcPr>
            <w:tcW w:w="656" w:type="dxa"/>
            <w:shd w:val="clear" w:color="auto" w:fill="F2F2F2" w:themeFill="background1" w:themeFillShade="F2"/>
          </w:tcPr>
          <w:p w14:paraId="562E717C" w14:textId="77777777" w:rsidR="00494783" w:rsidRPr="008F6385" w:rsidRDefault="00494783" w:rsidP="00841F0A">
            <w:pPr>
              <w:jc w:val="center"/>
              <w:rPr>
                <w:b/>
                <w:sz w:val="20"/>
                <w:szCs w:val="20"/>
              </w:rPr>
            </w:pPr>
            <w:r w:rsidRPr="008F6385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F2F2F2" w:themeFill="background1" w:themeFillShade="F2"/>
          </w:tcPr>
          <w:p w14:paraId="4EC47990" w14:textId="77777777" w:rsidR="00494783" w:rsidRPr="008F6385" w:rsidRDefault="00494783" w:rsidP="00841F0A">
            <w:pPr>
              <w:jc w:val="center"/>
              <w:rPr>
                <w:b/>
                <w:sz w:val="20"/>
                <w:szCs w:val="20"/>
              </w:rPr>
            </w:pPr>
            <w:r w:rsidRPr="008F6385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F2F2F2" w:themeFill="background1" w:themeFillShade="F2"/>
          </w:tcPr>
          <w:p w14:paraId="62786925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</w:tcPr>
          <w:p w14:paraId="4066967E" w14:textId="77777777" w:rsidR="00494783" w:rsidRPr="008F6385" w:rsidRDefault="00494783" w:rsidP="00841F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5" w:type="dxa"/>
          </w:tcPr>
          <w:p w14:paraId="3AA848C0" w14:textId="77777777" w:rsidR="00494783" w:rsidRPr="008F6385" w:rsidRDefault="00494783" w:rsidP="00841F0A">
            <w:pPr>
              <w:jc w:val="center"/>
              <w:rPr>
                <w:b/>
                <w:sz w:val="20"/>
                <w:szCs w:val="20"/>
              </w:rPr>
            </w:pPr>
            <w:r w:rsidRPr="008F6385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55" w:type="dxa"/>
          </w:tcPr>
          <w:p w14:paraId="64FBB395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  <w:shd w:val="clear" w:color="auto" w:fill="F2F2F2" w:themeFill="background1" w:themeFillShade="F2"/>
          </w:tcPr>
          <w:p w14:paraId="2725400F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4" w:type="dxa"/>
            <w:shd w:val="clear" w:color="auto" w:fill="F2F2F2" w:themeFill="background1" w:themeFillShade="F2"/>
          </w:tcPr>
          <w:p w14:paraId="5B174CA0" w14:textId="77777777" w:rsidR="00494783" w:rsidRPr="008F6385" w:rsidRDefault="00494783" w:rsidP="00841F0A">
            <w:pPr>
              <w:jc w:val="center"/>
              <w:rPr>
                <w:b/>
                <w:sz w:val="20"/>
                <w:szCs w:val="20"/>
              </w:rPr>
            </w:pPr>
            <w:r w:rsidRPr="008F6385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F2F2F2" w:themeFill="background1" w:themeFillShade="F2"/>
          </w:tcPr>
          <w:p w14:paraId="27E3736A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</w:tcPr>
          <w:p w14:paraId="5BCF6274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</w:tcPr>
          <w:p w14:paraId="3E00D7C7" w14:textId="77777777" w:rsidR="00494783" w:rsidRPr="008F6385" w:rsidRDefault="00494783" w:rsidP="00841F0A">
            <w:pPr>
              <w:jc w:val="center"/>
              <w:rPr>
                <w:b/>
                <w:sz w:val="20"/>
                <w:szCs w:val="20"/>
              </w:rPr>
            </w:pPr>
            <w:r w:rsidRPr="008F6385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55" w:type="dxa"/>
          </w:tcPr>
          <w:p w14:paraId="4162CCC0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494783" w:rsidRPr="00341AC4" w14:paraId="1EF8AF40" w14:textId="77777777" w:rsidTr="00494783">
        <w:trPr>
          <w:jc w:val="center"/>
        </w:trPr>
        <w:tc>
          <w:tcPr>
            <w:tcW w:w="1983" w:type="dxa"/>
            <w:shd w:val="clear" w:color="auto" w:fill="ECF1F8"/>
          </w:tcPr>
          <w:p w14:paraId="2466065F" w14:textId="77777777" w:rsidR="00494783" w:rsidRPr="00341AC4" w:rsidRDefault="00494783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656" w:type="dxa"/>
            <w:shd w:val="clear" w:color="auto" w:fill="F2F2F2" w:themeFill="background1" w:themeFillShade="F2"/>
          </w:tcPr>
          <w:p w14:paraId="790F2E78" w14:textId="77777777" w:rsidR="00494783" w:rsidRPr="008F6385" w:rsidRDefault="00494783" w:rsidP="00841F0A">
            <w:pPr>
              <w:jc w:val="center"/>
              <w:rPr>
                <w:b/>
                <w:sz w:val="20"/>
                <w:szCs w:val="20"/>
              </w:rPr>
            </w:pPr>
            <w:r w:rsidRPr="008F6385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F2F2F2" w:themeFill="background1" w:themeFillShade="F2"/>
          </w:tcPr>
          <w:p w14:paraId="5676A821" w14:textId="77777777" w:rsidR="00494783" w:rsidRPr="008F6385" w:rsidRDefault="00494783" w:rsidP="00841F0A">
            <w:pPr>
              <w:jc w:val="center"/>
              <w:rPr>
                <w:b/>
                <w:sz w:val="20"/>
                <w:szCs w:val="20"/>
              </w:rPr>
            </w:pPr>
            <w:r w:rsidRPr="008F6385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F2F2F2" w:themeFill="background1" w:themeFillShade="F2"/>
          </w:tcPr>
          <w:p w14:paraId="211CE19E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</w:tcPr>
          <w:p w14:paraId="6C0825E4" w14:textId="77777777" w:rsidR="00494783" w:rsidRPr="008F6385" w:rsidRDefault="00494783" w:rsidP="00841F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5" w:type="dxa"/>
          </w:tcPr>
          <w:p w14:paraId="0FA27E36" w14:textId="77777777" w:rsidR="00494783" w:rsidRPr="008F6385" w:rsidRDefault="00494783" w:rsidP="00841F0A">
            <w:pPr>
              <w:jc w:val="center"/>
              <w:rPr>
                <w:b/>
                <w:sz w:val="20"/>
                <w:szCs w:val="20"/>
              </w:rPr>
            </w:pPr>
            <w:r w:rsidRPr="008F6385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55" w:type="dxa"/>
          </w:tcPr>
          <w:p w14:paraId="67D0A41F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  <w:shd w:val="clear" w:color="auto" w:fill="F2F2F2" w:themeFill="background1" w:themeFillShade="F2"/>
          </w:tcPr>
          <w:p w14:paraId="4A35368B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4" w:type="dxa"/>
            <w:shd w:val="clear" w:color="auto" w:fill="F2F2F2" w:themeFill="background1" w:themeFillShade="F2"/>
          </w:tcPr>
          <w:p w14:paraId="767A40F1" w14:textId="77777777" w:rsidR="00494783" w:rsidRPr="008F6385" w:rsidRDefault="00494783" w:rsidP="00841F0A">
            <w:pPr>
              <w:jc w:val="center"/>
              <w:rPr>
                <w:b/>
                <w:sz w:val="20"/>
                <w:szCs w:val="20"/>
              </w:rPr>
            </w:pPr>
            <w:r w:rsidRPr="008F6385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F2F2F2" w:themeFill="background1" w:themeFillShade="F2"/>
          </w:tcPr>
          <w:p w14:paraId="4B1A6492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</w:tcPr>
          <w:p w14:paraId="4E911B2A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</w:tcPr>
          <w:p w14:paraId="2FCC0A34" w14:textId="77777777" w:rsidR="00494783" w:rsidRPr="008F6385" w:rsidRDefault="00494783" w:rsidP="00841F0A">
            <w:pPr>
              <w:jc w:val="center"/>
              <w:rPr>
                <w:b/>
                <w:sz w:val="20"/>
                <w:szCs w:val="20"/>
              </w:rPr>
            </w:pPr>
            <w:r w:rsidRPr="008F6385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55" w:type="dxa"/>
          </w:tcPr>
          <w:p w14:paraId="41B02E9A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494783" w:rsidRPr="00341AC4" w14:paraId="5B01BB66" w14:textId="77777777" w:rsidTr="00494783">
        <w:trPr>
          <w:jc w:val="center"/>
        </w:trPr>
        <w:tc>
          <w:tcPr>
            <w:tcW w:w="1983" w:type="dxa"/>
            <w:shd w:val="clear" w:color="auto" w:fill="ECF1F8"/>
          </w:tcPr>
          <w:p w14:paraId="4567F3E8" w14:textId="77777777" w:rsidR="00494783" w:rsidRPr="00341AC4" w:rsidRDefault="00494783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U02</w:t>
            </w:r>
          </w:p>
        </w:tc>
        <w:tc>
          <w:tcPr>
            <w:tcW w:w="656" w:type="dxa"/>
            <w:shd w:val="clear" w:color="auto" w:fill="F2F2F2" w:themeFill="background1" w:themeFillShade="F2"/>
          </w:tcPr>
          <w:p w14:paraId="4004D3F6" w14:textId="77777777" w:rsidR="00494783" w:rsidRPr="008F6385" w:rsidRDefault="00494783" w:rsidP="00841F0A">
            <w:pPr>
              <w:jc w:val="center"/>
              <w:rPr>
                <w:b/>
                <w:sz w:val="20"/>
                <w:szCs w:val="20"/>
              </w:rPr>
            </w:pPr>
            <w:r w:rsidRPr="008F6385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F2F2F2" w:themeFill="background1" w:themeFillShade="F2"/>
          </w:tcPr>
          <w:p w14:paraId="1444658D" w14:textId="77777777" w:rsidR="00494783" w:rsidRPr="008F6385" w:rsidRDefault="00494783" w:rsidP="00841F0A">
            <w:pPr>
              <w:jc w:val="center"/>
              <w:rPr>
                <w:b/>
                <w:sz w:val="20"/>
                <w:szCs w:val="20"/>
              </w:rPr>
            </w:pPr>
            <w:r w:rsidRPr="008F6385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F2F2F2" w:themeFill="background1" w:themeFillShade="F2"/>
          </w:tcPr>
          <w:p w14:paraId="1EF89C41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</w:tcPr>
          <w:p w14:paraId="428F2EC6" w14:textId="77777777" w:rsidR="00494783" w:rsidRPr="008F6385" w:rsidRDefault="00494783" w:rsidP="00841F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5" w:type="dxa"/>
          </w:tcPr>
          <w:p w14:paraId="0A022E83" w14:textId="77777777" w:rsidR="00494783" w:rsidRPr="008F6385" w:rsidRDefault="00494783" w:rsidP="00841F0A">
            <w:pPr>
              <w:jc w:val="center"/>
              <w:rPr>
                <w:b/>
                <w:sz w:val="20"/>
                <w:szCs w:val="20"/>
              </w:rPr>
            </w:pPr>
            <w:r w:rsidRPr="008F6385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55" w:type="dxa"/>
          </w:tcPr>
          <w:p w14:paraId="10BEFD22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  <w:shd w:val="clear" w:color="auto" w:fill="F2F2F2" w:themeFill="background1" w:themeFillShade="F2"/>
          </w:tcPr>
          <w:p w14:paraId="0A01B4E8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4" w:type="dxa"/>
            <w:shd w:val="clear" w:color="auto" w:fill="F2F2F2" w:themeFill="background1" w:themeFillShade="F2"/>
          </w:tcPr>
          <w:p w14:paraId="7E85DA8E" w14:textId="77777777" w:rsidR="00494783" w:rsidRPr="008F6385" w:rsidRDefault="00494783" w:rsidP="00841F0A">
            <w:pPr>
              <w:jc w:val="center"/>
              <w:rPr>
                <w:b/>
                <w:sz w:val="20"/>
                <w:szCs w:val="20"/>
              </w:rPr>
            </w:pPr>
            <w:r w:rsidRPr="008F6385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F2F2F2" w:themeFill="background1" w:themeFillShade="F2"/>
          </w:tcPr>
          <w:p w14:paraId="701E7537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</w:tcPr>
          <w:p w14:paraId="5B83B418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</w:tcPr>
          <w:p w14:paraId="66A0D2F6" w14:textId="77777777" w:rsidR="00494783" w:rsidRPr="008F6385" w:rsidRDefault="00494783" w:rsidP="00841F0A">
            <w:pPr>
              <w:jc w:val="center"/>
              <w:rPr>
                <w:b/>
                <w:sz w:val="20"/>
                <w:szCs w:val="20"/>
              </w:rPr>
            </w:pPr>
            <w:r w:rsidRPr="008F6385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55" w:type="dxa"/>
          </w:tcPr>
          <w:p w14:paraId="42CA03D4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494783" w:rsidRPr="00341AC4" w14:paraId="34BC238A" w14:textId="77777777" w:rsidTr="00494783">
        <w:trPr>
          <w:jc w:val="center"/>
        </w:trPr>
        <w:tc>
          <w:tcPr>
            <w:tcW w:w="1983" w:type="dxa"/>
            <w:shd w:val="clear" w:color="auto" w:fill="ECF1F8"/>
          </w:tcPr>
          <w:p w14:paraId="6C7F1AA8" w14:textId="77777777" w:rsidR="00494783" w:rsidRPr="00341AC4" w:rsidRDefault="00494783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656" w:type="dxa"/>
            <w:shd w:val="clear" w:color="auto" w:fill="F2F2F2" w:themeFill="background1" w:themeFillShade="F2"/>
          </w:tcPr>
          <w:p w14:paraId="632EA0BB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  <w:shd w:val="clear" w:color="auto" w:fill="F2F2F2" w:themeFill="background1" w:themeFillShade="F2"/>
          </w:tcPr>
          <w:p w14:paraId="0ED90FF6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  <w:shd w:val="clear" w:color="auto" w:fill="F2F2F2" w:themeFill="background1" w:themeFillShade="F2"/>
          </w:tcPr>
          <w:p w14:paraId="384604AB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</w:tcPr>
          <w:p w14:paraId="712DE5B7" w14:textId="77777777" w:rsidR="00494783" w:rsidRPr="008F6385" w:rsidRDefault="00494783" w:rsidP="00841F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5" w:type="dxa"/>
          </w:tcPr>
          <w:p w14:paraId="08D29645" w14:textId="77777777" w:rsidR="00494783" w:rsidRPr="008F6385" w:rsidRDefault="00494783" w:rsidP="00841F0A">
            <w:pPr>
              <w:jc w:val="center"/>
              <w:rPr>
                <w:b/>
                <w:sz w:val="20"/>
                <w:szCs w:val="20"/>
              </w:rPr>
            </w:pPr>
            <w:r w:rsidRPr="008F6385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55" w:type="dxa"/>
          </w:tcPr>
          <w:p w14:paraId="11DB810D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  <w:shd w:val="clear" w:color="auto" w:fill="F2F2F2" w:themeFill="background1" w:themeFillShade="F2"/>
          </w:tcPr>
          <w:p w14:paraId="2CF29B1A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4" w:type="dxa"/>
            <w:shd w:val="clear" w:color="auto" w:fill="F2F2F2" w:themeFill="background1" w:themeFillShade="F2"/>
          </w:tcPr>
          <w:p w14:paraId="723503F1" w14:textId="77777777" w:rsidR="00494783" w:rsidRPr="008F6385" w:rsidRDefault="00494783" w:rsidP="00841F0A">
            <w:pPr>
              <w:jc w:val="center"/>
              <w:rPr>
                <w:b/>
                <w:sz w:val="20"/>
                <w:szCs w:val="20"/>
              </w:rPr>
            </w:pPr>
            <w:r w:rsidRPr="008F6385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F2F2F2" w:themeFill="background1" w:themeFillShade="F2"/>
          </w:tcPr>
          <w:p w14:paraId="76E52A09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</w:tcPr>
          <w:p w14:paraId="508A9447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</w:tcPr>
          <w:p w14:paraId="6F674F1E" w14:textId="77777777" w:rsidR="00494783" w:rsidRPr="008F6385" w:rsidRDefault="00494783" w:rsidP="00841F0A">
            <w:pPr>
              <w:jc w:val="center"/>
              <w:rPr>
                <w:b/>
                <w:sz w:val="20"/>
                <w:szCs w:val="20"/>
              </w:rPr>
            </w:pPr>
            <w:r w:rsidRPr="008F6385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55" w:type="dxa"/>
          </w:tcPr>
          <w:p w14:paraId="69531E3E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494783" w:rsidRPr="00341AC4" w14:paraId="1810E384" w14:textId="77777777" w:rsidTr="00494783">
        <w:trPr>
          <w:jc w:val="center"/>
        </w:trPr>
        <w:tc>
          <w:tcPr>
            <w:tcW w:w="1983" w:type="dxa"/>
            <w:shd w:val="clear" w:color="auto" w:fill="ECF1F8"/>
          </w:tcPr>
          <w:p w14:paraId="30AC3801" w14:textId="77777777" w:rsidR="00494783" w:rsidRPr="00341AC4" w:rsidRDefault="00494783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K02</w:t>
            </w:r>
          </w:p>
        </w:tc>
        <w:tc>
          <w:tcPr>
            <w:tcW w:w="656" w:type="dxa"/>
            <w:shd w:val="clear" w:color="auto" w:fill="F2F2F2" w:themeFill="background1" w:themeFillShade="F2"/>
          </w:tcPr>
          <w:p w14:paraId="59ED5428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  <w:shd w:val="clear" w:color="auto" w:fill="F2F2F2" w:themeFill="background1" w:themeFillShade="F2"/>
          </w:tcPr>
          <w:p w14:paraId="00C25B8D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  <w:shd w:val="clear" w:color="auto" w:fill="F2F2F2" w:themeFill="background1" w:themeFillShade="F2"/>
          </w:tcPr>
          <w:p w14:paraId="3B3EDB9B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</w:tcPr>
          <w:p w14:paraId="757BA9AA" w14:textId="77777777" w:rsidR="00494783" w:rsidRPr="008F6385" w:rsidRDefault="00494783" w:rsidP="00841F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5" w:type="dxa"/>
          </w:tcPr>
          <w:p w14:paraId="2428DAB1" w14:textId="77777777" w:rsidR="00494783" w:rsidRPr="008F6385" w:rsidRDefault="00494783" w:rsidP="00841F0A">
            <w:pPr>
              <w:jc w:val="center"/>
              <w:rPr>
                <w:b/>
                <w:sz w:val="20"/>
                <w:szCs w:val="20"/>
              </w:rPr>
            </w:pPr>
            <w:r w:rsidRPr="008F6385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55" w:type="dxa"/>
          </w:tcPr>
          <w:p w14:paraId="4E5A7C8F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  <w:shd w:val="clear" w:color="auto" w:fill="F2F2F2" w:themeFill="background1" w:themeFillShade="F2"/>
          </w:tcPr>
          <w:p w14:paraId="00696600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4" w:type="dxa"/>
            <w:shd w:val="clear" w:color="auto" w:fill="F2F2F2" w:themeFill="background1" w:themeFillShade="F2"/>
          </w:tcPr>
          <w:p w14:paraId="667ABEA0" w14:textId="77777777" w:rsidR="00494783" w:rsidRPr="008F6385" w:rsidRDefault="00494783" w:rsidP="00841F0A">
            <w:pPr>
              <w:jc w:val="center"/>
              <w:rPr>
                <w:b/>
                <w:sz w:val="20"/>
                <w:szCs w:val="20"/>
              </w:rPr>
            </w:pPr>
            <w:r w:rsidRPr="008F6385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55" w:type="dxa"/>
            <w:shd w:val="clear" w:color="auto" w:fill="F2F2F2" w:themeFill="background1" w:themeFillShade="F2"/>
          </w:tcPr>
          <w:p w14:paraId="0DEFFBE9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</w:tcPr>
          <w:p w14:paraId="4A9FDE34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</w:tcPr>
          <w:p w14:paraId="721C5272" w14:textId="77777777" w:rsidR="00494783" w:rsidRPr="008F6385" w:rsidRDefault="00494783" w:rsidP="00841F0A">
            <w:pPr>
              <w:jc w:val="center"/>
              <w:rPr>
                <w:b/>
                <w:sz w:val="20"/>
                <w:szCs w:val="20"/>
              </w:rPr>
            </w:pPr>
            <w:r w:rsidRPr="008F6385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655" w:type="dxa"/>
          </w:tcPr>
          <w:p w14:paraId="4393CC49" w14:textId="77777777" w:rsidR="00494783" w:rsidRPr="00341AC4" w:rsidRDefault="0049478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</w:tbl>
    <w:p w14:paraId="5AF4EE02" w14:textId="77777777" w:rsidR="00906C25" w:rsidRPr="00341AC4" w:rsidRDefault="00B20F2C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b w:val="0"/>
          <w:bCs w:val="0"/>
          <w:iCs/>
          <w:color w:val="000000" w:themeColor="text1"/>
        </w:rPr>
      </w:pPr>
      <w:r w:rsidRPr="00341AC4">
        <w:rPr>
          <w:rFonts w:asciiTheme="minorHAnsi" w:hAnsiTheme="minorHAnsi" w:cstheme="minorHAnsi"/>
          <w:iCs/>
          <w:color w:val="000000" w:themeColor="text1"/>
        </w:rPr>
        <w:t>Adnotacja</w:t>
      </w:r>
      <w:r w:rsidR="000657F2" w:rsidRPr="00341AC4">
        <w:rPr>
          <w:rFonts w:asciiTheme="minorHAnsi" w:hAnsiTheme="minorHAnsi" w:cstheme="minorHAnsi"/>
          <w:iCs/>
          <w:color w:val="000000" w:themeColor="text1"/>
        </w:rPr>
        <w:t>.</w:t>
      </w:r>
      <w:r w:rsidRPr="00341AC4">
        <w:rPr>
          <w:rFonts w:asciiTheme="minorHAnsi" w:hAnsiTheme="minorHAnsi" w:cstheme="minorHAnsi"/>
          <w:iCs/>
          <w:color w:val="000000" w:themeColor="text1"/>
        </w:rPr>
        <w:t xml:space="preserve"> 1: forma zajęć; 2: efekty uczenia si</w:t>
      </w:r>
      <w:r w:rsidR="003D038D">
        <w:rPr>
          <w:rFonts w:asciiTheme="minorHAnsi" w:hAnsiTheme="minorHAnsi" w:cstheme="minorHAnsi"/>
          <w:iCs/>
          <w:color w:val="000000" w:themeColor="text1"/>
        </w:rPr>
        <w:t>ę</w:t>
      </w:r>
    </w:p>
    <w:p w14:paraId="015B9F44" w14:textId="77777777" w:rsidR="00906C25" w:rsidRPr="00341AC4" w:rsidRDefault="00906C25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Kryteria oceny stopnia osiągnięcia efektów uczenia się</w:t>
      </w:r>
    </w:p>
    <w:p w14:paraId="32F9B3B1" w14:textId="77777777" w:rsidR="009109EC" w:rsidRPr="00341AC4" w:rsidRDefault="00896E3C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306F6BCA" w14:textId="77777777" w:rsidR="00896E3C" w:rsidRPr="00341AC4" w:rsidRDefault="009C5192" w:rsidP="004501E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WYKŁAD </w:t>
      </w:r>
      <w:r w:rsidR="00896E3C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(W) </w:t>
      </w:r>
      <w:r w:rsidR="00896E3C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(w tym </w:t>
      </w:r>
      <w:r w:rsidR="003B6F34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zajęcia prowadzone z wykorzystaniem metod i technik kształcenia na odległość</w:t>
      </w:r>
      <w:r w:rsidR="00FD380B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61"/>
        <w:gridCol w:w="8878"/>
      </w:tblGrid>
      <w:tr w:rsidR="00341AC4" w:rsidRPr="00341AC4" w14:paraId="6F4E4A20" w14:textId="77777777" w:rsidTr="000D4346">
        <w:trPr>
          <w:jc w:val="center"/>
        </w:trPr>
        <w:tc>
          <w:tcPr>
            <w:tcW w:w="961" w:type="dxa"/>
          </w:tcPr>
          <w:p w14:paraId="3D86E53C" w14:textId="77777777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8" w:type="dxa"/>
          </w:tcPr>
          <w:p w14:paraId="7B14FD81" w14:textId="77777777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341AC4" w:rsidRPr="00341AC4" w14:paraId="2A360A73" w14:textId="77777777" w:rsidTr="000D4346">
        <w:trPr>
          <w:jc w:val="center"/>
        </w:trPr>
        <w:tc>
          <w:tcPr>
            <w:tcW w:w="961" w:type="dxa"/>
          </w:tcPr>
          <w:p w14:paraId="297EAF07" w14:textId="77777777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</w:t>
            </w:r>
            <w:r w:rsidR="00913ECD"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,0</w:t>
            </w:r>
          </w:p>
        </w:tc>
        <w:tc>
          <w:tcPr>
            <w:tcW w:w="8878" w:type="dxa"/>
          </w:tcPr>
          <w:p w14:paraId="7C0D6DB1" w14:textId="77777777" w:rsidR="00896E3C" w:rsidRPr="00494783" w:rsidRDefault="00494783" w:rsidP="00494783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</w:pPr>
            <w:r w:rsidRPr="00494783"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  <w:t xml:space="preserve">uzyskanie punktów z </w:t>
            </w:r>
            <w:r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  <w:t xml:space="preserve">kolokwium na poziomie </w:t>
            </w:r>
            <w:r w:rsidRPr="00494783"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  <w:t>od 5</w:t>
            </w:r>
            <w:r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  <w:t>0</w:t>
            </w:r>
            <w:r w:rsidRPr="00494783"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  <w:t xml:space="preserve"> do 60%</w:t>
            </w:r>
          </w:p>
        </w:tc>
      </w:tr>
      <w:tr w:rsidR="00341AC4" w:rsidRPr="00341AC4" w14:paraId="32F46C13" w14:textId="77777777" w:rsidTr="000D4346">
        <w:trPr>
          <w:jc w:val="center"/>
        </w:trPr>
        <w:tc>
          <w:tcPr>
            <w:tcW w:w="961" w:type="dxa"/>
          </w:tcPr>
          <w:p w14:paraId="763BAE06" w14:textId="77777777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8" w:type="dxa"/>
          </w:tcPr>
          <w:p w14:paraId="6A900A9F" w14:textId="77777777" w:rsidR="00896E3C" w:rsidRPr="00341AC4" w:rsidRDefault="00494783" w:rsidP="00494783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94783"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  <w:t xml:space="preserve">uzyskanie punktów z </w:t>
            </w:r>
            <w:r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  <w:t xml:space="preserve">kolokwium na poziomie </w:t>
            </w:r>
            <w:r w:rsidRPr="00494783"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  <w:t xml:space="preserve">od </w:t>
            </w:r>
            <w:r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  <w:t>61</w:t>
            </w:r>
            <w:r w:rsidRPr="00494783"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  <w:t xml:space="preserve"> do </w:t>
            </w:r>
            <w:r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  <w:t>70</w:t>
            </w:r>
            <w:r w:rsidRPr="00494783"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  <w:t>%</w:t>
            </w:r>
          </w:p>
        </w:tc>
      </w:tr>
      <w:tr w:rsidR="00341AC4" w:rsidRPr="00341AC4" w14:paraId="6C5826A8" w14:textId="77777777" w:rsidTr="000D4346">
        <w:trPr>
          <w:jc w:val="center"/>
        </w:trPr>
        <w:tc>
          <w:tcPr>
            <w:tcW w:w="961" w:type="dxa"/>
          </w:tcPr>
          <w:p w14:paraId="65E2E779" w14:textId="77777777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</w:t>
            </w:r>
            <w:r w:rsidR="00913ECD"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,0</w:t>
            </w:r>
          </w:p>
        </w:tc>
        <w:tc>
          <w:tcPr>
            <w:tcW w:w="8878" w:type="dxa"/>
          </w:tcPr>
          <w:p w14:paraId="4CD6ED3D" w14:textId="77777777" w:rsidR="00896E3C" w:rsidRPr="00341AC4" w:rsidRDefault="00494783" w:rsidP="00494783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94783"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  <w:t xml:space="preserve">uzyskanie punktów z </w:t>
            </w:r>
            <w:r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  <w:t xml:space="preserve">kolokwium na poziomie </w:t>
            </w:r>
            <w:r w:rsidRPr="00494783"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  <w:t xml:space="preserve">od </w:t>
            </w:r>
            <w:r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  <w:t>71</w:t>
            </w:r>
            <w:r w:rsidRPr="00494783"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  <w:t xml:space="preserve"> do </w:t>
            </w:r>
            <w:r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  <w:t>80</w:t>
            </w:r>
            <w:r w:rsidRPr="00494783"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  <w:t>%</w:t>
            </w:r>
          </w:p>
        </w:tc>
      </w:tr>
      <w:tr w:rsidR="00341AC4" w:rsidRPr="00341AC4" w14:paraId="6C2E08D9" w14:textId="77777777" w:rsidTr="000D4346">
        <w:trPr>
          <w:jc w:val="center"/>
        </w:trPr>
        <w:tc>
          <w:tcPr>
            <w:tcW w:w="961" w:type="dxa"/>
          </w:tcPr>
          <w:p w14:paraId="0CCFF1A5" w14:textId="77777777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8" w:type="dxa"/>
          </w:tcPr>
          <w:p w14:paraId="20760F19" w14:textId="77777777" w:rsidR="00896E3C" w:rsidRPr="00341AC4" w:rsidRDefault="00494783" w:rsidP="00494783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94783"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  <w:t xml:space="preserve">uzyskanie punktów z </w:t>
            </w:r>
            <w:r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  <w:t xml:space="preserve">kolokwium na poziomie </w:t>
            </w:r>
            <w:r w:rsidRPr="00494783"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  <w:t xml:space="preserve">od </w:t>
            </w:r>
            <w:r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  <w:t>81</w:t>
            </w:r>
            <w:r w:rsidRPr="00494783"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  <w:t xml:space="preserve"> do </w:t>
            </w:r>
            <w:r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  <w:t>90</w:t>
            </w:r>
            <w:r w:rsidRPr="00494783"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  <w:t>%</w:t>
            </w:r>
          </w:p>
        </w:tc>
      </w:tr>
      <w:tr w:rsidR="00341AC4" w:rsidRPr="00341AC4" w14:paraId="48B1DEC4" w14:textId="77777777" w:rsidTr="000D4346">
        <w:trPr>
          <w:jc w:val="center"/>
        </w:trPr>
        <w:tc>
          <w:tcPr>
            <w:tcW w:w="961" w:type="dxa"/>
          </w:tcPr>
          <w:p w14:paraId="3D1653B6" w14:textId="77777777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</w:t>
            </w:r>
            <w:r w:rsidR="00913ECD"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,0</w:t>
            </w:r>
          </w:p>
        </w:tc>
        <w:tc>
          <w:tcPr>
            <w:tcW w:w="8878" w:type="dxa"/>
          </w:tcPr>
          <w:p w14:paraId="1C962FBB" w14:textId="77777777" w:rsidR="00896E3C" w:rsidRPr="00341AC4" w:rsidRDefault="00494783" w:rsidP="00494783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94783"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  <w:t xml:space="preserve">uzyskanie punktów z </w:t>
            </w:r>
            <w:r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  <w:t xml:space="preserve">kolokwium na poziomie </w:t>
            </w:r>
            <w:r w:rsidRPr="00494783"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  <w:t xml:space="preserve">od </w:t>
            </w:r>
            <w:r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  <w:t>91</w:t>
            </w:r>
            <w:r w:rsidRPr="00494783"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  <w:t xml:space="preserve"> do </w:t>
            </w:r>
            <w:r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  <w:t>100</w:t>
            </w:r>
            <w:r w:rsidRPr="00494783"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  <w:t>%</w:t>
            </w:r>
          </w:p>
        </w:tc>
      </w:tr>
    </w:tbl>
    <w:p w14:paraId="6ABBEA21" w14:textId="77777777" w:rsidR="009109EC" w:rsidRPr="00341AC4" w:rsidRDefault="00896E3C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4611E787" w14:textId="77777777" w:rsidR="00896E3C" w:rsidRPr="00341AC4" w:rsidRDefault="009C5192" w:rsidP="004501E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ĆWICZENIA </w:t>
      </w:r>
      <w:r w:rsidR="00896E3C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(C) </w:t>
      </w:r>
      <w:r w:rsidR="00896E3C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(w tym </w:t>
      </w:r>
      <w:r w:rsidR="003B6F34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zajęcia prowadzone z wykorzystaniem metod i technik kształcenia na odległość</w:t>
      </w:r>
      <w:r w:rsidR="00FD380B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53"/>
        <w:gridCol w:w="8870"/>
      </w:tblGrid>
      <w:tr w:rsidR="00341AC4" w:rsidRPr="00341AC4" w14:paraId="1E4F564B" w14:textId="77777777" w:rsidTr="000D4346">
        <w:trPr>
          <w:jc w:val="center"/>
        </w:trPr>
        <w:tc>
          <w:tcPr>
            <w:tcW w:w="953" w:type="dxa"/>
          </w:tcPr>
          <w:p w14:paraId="37EC0354" w14:textId="77777777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0" w:type="dxa"/>
          </w:tcPr>
          <w:p w14:paraId="74488CD2" w14:textId="77777777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494783" w:rsidRPr="00341AC4" w14:paraId="310440D2" w14:textId="77777777" w:rsidTr="000D4346">
        <w:trPr>
          <w:jc w:val="center"/>
        </w:trPr>
        <w:tc>
          <w:tcPr>
            <w:tcW w:w="953" w:type="dxa"/>
          </w:tcPr>
          <w:p w14:paraId="64AE346A" w14:textId="77777777" w:rsidR="00494783" w:rsidRPr="00341AC4" w:rsidRDefault="00494783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0" w:type="dxa"/>
          </w:tcPr>
          <w:p w14:paraId="0A1DB70E" w14:textId="77777777" w:rsidR="00494783" w:rsidRPr="00494783" w:rsidRDefault="00494783" w:rsidP="00841F0A">
            <w:pPr>
              <w:ind w:right="113"/>
              <w:rPr>
                <w:rFonts w:ascii="Calibri" w:hAnsi="Calibri" w:cs="Calibri"/>
                <w:sz w:val="21"/>
                <w:szCs w:val="21"/>
              </w:rPr>
            </w:pPr>
            <w:r w:rsidRPr="00494783">
              <w:rPr>
                <w:rFonts w:ascii="Calibri" w:hAnsi="Calibri" w:cs="Calibri"/>
                <w:sz w:val="21"/>
                <w:szCs w:val="21"/>
              </w:rPr>
              <w:t>Wykonanie przez studenta od 50%</w:t>
            </w:r>
            <w:r w:rsidR="00417B30">
              <w:rPr>
                <w:rFonts w:ascii="Calibri" w:hAnsi="Calibri" w:cs="Calibri"/>
                <w:sz w:val="21"/>
                <w:szCs w:val="21"/>
              </w:rPr>
              <w:t xml:space="preserve"> do 60%</w:t>
            </w:r>
            <w:r w:rsidRPr="00494783">
              <w:rPr>
                <w:rFonts w:ascii="Calibri" w:hAnsi="Calibri" w:cs="Calibri"/>
                <w:sz w:val="21"/>
                <w:szCs w:val="21"/>
              </w:rPr>
              <w:t xml:space="preserve"> stawianych zadań </w:t>
            </w:r>
          </w:p>
        </w:tc>
      </w:tr>
      <w:tr w:rsidR="00494783" w:rsidRPr="00341AC4" w14:paraId="3606EF2A" w14:textId="77777777" w:rsidTr="000D4346">
        <w:trPr>
          <w:jc w:val="center"/>
        </w:trPr>
        <w:tc>
          <w:tcPr>
            <w:tcW w:w="953" w:type="dxa"/>
          </w:tcPr>
          <w:p w14:paraId="0B377CA1" w14:textId="77777777" w:rsidR="00494783" w:rsidRPr="00341AC4" w:rsidRDefault="00494783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0" w:type="dxa"/>
          </w:tcPr>
          <w:p w14:paraId="6AB4D2C6" w14:textId="77777777" w:rsidR="00494783" w:rsidRPr="00494783" w:rsidRDefault="00494783" w:rsidP="00417B30">
            <w:pPr>
              <w:rPr>
                <w:rFonts w:ascii="Calibri" w:hAnsi="Calibri" w:cs="Calibri"/>
                <w:sz w:val="21"/>
                <w:szCs w:val="21"/>
              </w:rPr>
            </w:pPr>
            <w:r w:rsidRPr="00494783">
              <w:rPr>
                <w:rFonts w:ascii="Calibri" w:hAnsi="Calibri" w:cs="Calibri"/>
                <w:sz w:val="21"/>
                <w:szCs w:val="21"/>
              </w:rPr>
              <w:t xml:space="preserve">Wykonanie przez studenta od 61% </w:t>
            </w:r>
            <w:r w:rsidR="00417B30">
              <w:rPr>
                <w:rFonts w:ascii="Calibri" w:hAnsi="Calibri" w:cs="Calibri"/>
                <w:sz w:val="21"/>
                <w:szCs w:val="21"/>
              </w:rPr>
              <w:t xml:space="preserve">do 70% </w:t>
            </w:r>
            <w:r w:rsidRPr="00494783">
              <w:rPr>
                <w:rFonts w:ascii="Calibri" w:hAnsi="Calibri" w:cs="Calibri"/>
                <w:sz w:val="21"/>
                <w:szCs w:val="21"/>
              </w:rPr>
              <w:t xml:space="preserve">stawianych zadań </w:t>
            </w:r>
          </w:p>
        </w:tc>
      </w:tr>
      <w:tr w:rsidR="00494783" w:rsidRPr="00341AC4" w14:paraId="17E77769" w14:textId="77777777" w:rsidTr="000D4346">
        <w:trPr>
          <w:jc w:val="center"/>
        </w:trPr>
        <w:tc>
          <w:tcPr>
            <w:tcW w:w="953" w:type="dxa"/>
          </w:tcPr>
          <w:p w14:paraId="4311F40D" w14:textId="77777777" w:rsidR="00494783" w:rsidRPr="00341AC4" w:rsidRDefault="00494783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0" w:type="dxa"/>
          </w:tcPr>
          <w:p w14:paraId="22CC6FBD" w14:textId="77777777" w:rsidR="00494783" w:rsidRPr="00494783" w:rsidRDefault="00494783" w:rsidP="00841F0A">
            <w:pPr>
              <w:rPr>
                <w:rFonts w:ascii="Calibri" w:hAnsi="Calibri" w:cs="Calibri"/>
                <w:sz w:val="21"/>
                <w:szCs w:val="21"/>
              </w:rPr>
            </w:pPr>
            <w:r w:rsidRPr="00494783">
              <w:rPr>
                <w:rFonts w:ascii="Calibri" w:hAnsi="Calibri" w:cs="Calibri"/>
                <w:sz w:val="21"/>
                <w:szCs w:val="21"/>
              </w:rPr>
              <w:t xml:space="preserve">Wykonanie przez studenta od 71% </w:t>
            </w:r>
            <w:r w:rsidR="00417B30" w:rsidRPr="0049478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do </w:t>
            </w:r>
            <w:r w:rsidR="00417B3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80</w:t>
            </w:r>
            <w:r w:rsidR="00417B30" w:rsidRPr="0049478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%</w:t>
            </w:r>
            <w:r w:rsidR="00417B3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</w:t>
            </w:r>
            <w:r w:rsidRPr="00494783">
              <w:rPr>
                <w:rFonts w:ascii="Calibri" w:hAnsi="Calibri" w:cs="Calibri"/>
                <w:sz w:val="21"/>
                <w:szCs w:val="21"/>
              </w:rPr>
              <w:t xml:space="preserve">stawianych zadań </w:t>
            </w:r>
          </w:p>
        </w:tc>
      </w:tr>
      <w:tr w:rsidR="00494783" w:rsidRPr="00341AC4" w14:paraId="5B9CE333" w14:textId="77777777" w:rsidTr="000D4346">
        <w:trPr>
          <w:jc w:val="center"/>
        </w:trPr>
        <w:tc>
          <w:tcPr>
            <w:tcW w:w="953" w:type="dxa"/>
          </w:tcPr>
          <w:p w14:paraId="25DCB124" w14:textId="77777777" w:rsidR="00494783" w:rsidRPr="00341AC4" w:rsidRDefault="00494783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0" w:type="dxa"/>
          </w:tcPr>
          <w:p w14:paraId="1E847C2F" w14:textId="77777777" w:rsidR="00494783" w:rsidRPr="00494783" w:rsidRDefault="00494783" w:rsidP="00841F0A">
            <w:pPr>
              <w:rPr>
                <w:rFonts w:ascii="Calibri" w:hAnsi="Calibri" w:cs="Calibri"/>
                <w:sz w:val="21"/>
                <w:szCs w:val="21"/>
              </w:rPr>
            </w:pPr>
            <w:r w:rsidRPr="00494783">
              <w:rPr>
                <w:rFonts w:ascii="Calibri" w:hAnsi="Calibri" w:cs="Calibri"/>
                <w:sz w:val="21"/>
                <w:szCs w:val="21"/>
              </w:rPr>
              <w:t xml:space="preserve">Wykonanie przez studenta od 81% </w:t>
            </w:r>
            <w:r w:rsidR="00417B30" w:rsidRPr="0049478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do </w:t>
            </w:r>
            <w:r w:rsidR="00417B3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90</w:t>
            </w:r>
            <w:r w:rsidR="00417B30" w:rsidRPr="0049478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%</w:t>
            </w:r>
            <w:r w:rsidR="00417B3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</w:t>
            </w:r>
            <w:r w:rsidRPr="00494783">
              <w:rPr>
                <w:rFonts w:ascii="Calibri" w:hAnsi="Calibri" w:cs="Calibri"/>
                <w:sz w:val="21"/>
                <w:szCs w:val="21"/>
              </w:rPr>
              <w:t xml:space="preserve">stawianych zadań </w:t>
            </w:r>
          </w:p>
        </w:tc>
      </w:tr>
      <w:tr w:rsidR="00494783" w:rsidRPr="00341AC4" w14:paraId="69C56B10" w14:textId="77777777" w:rsidTr="000D4346">
        <w:trPr>
          <w:jc w:val="center"/>
        </w:trPr>
        <w:tc>
          <w:tcPr>
            <w:tcW w:w="953" w:type="dxa"/>
          </w:tcPr>
          <w:p w14:paraId="2CC50A59" w14:textId="77777777" w:rsidR="00494783" w:rsidRPr="00341AC4" w:rsidRDefault="00494783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0" w:type="dxa"/>
          </w:tcPr>
          <w:p w14:paraId="1E2AC49D" w14:textId="77777777" w:rsidR="00494783" w:rsidRPr="00494783" w:rsidRDefault="00494783" w:rsidP="00841F0A">
            <w:pPr>
              <w:rPr>
                <w:rFonts w:ascii="Calibri" w:hAnsi="Calibri" w:cs="Calibri"/>
                <w:sz w:val="21"/>
                <w:szCs w:val="21"/>
              </w:rPr>
            </w:pPr>
            <w:r w:rsidRPr="00494783">
              <w:rPr>
                <w:rFonts w:ascii="Calibri" w:hAnsi="Calibri" w:cs="Calibri"/>
                <w:sz w:val="21"/>
                <w:szCs w:val="21"/>
              </w:rPr>
              <w:t xml:space="preserve">Wykonanie przez studenta od 91% </w:t>
            </w:r>
            <w:r w:rsidR="00417B30" w:rsidRPr="0049478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do </w:t>
            </w:r>
            <w:r w:rsidR="00417B3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100</w:t>
            </w:r>
            <w:r w:rsidR="00417B30" w:rsidRPr="0049478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%</w:t>
            </w:r>
            <w:r w:rsidR="00417B3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</w:t>
            </w:r>
            <w:r w:rsidRPr="00494783">
              <w:rPr>
                <w:rFonts w:ascii="Calibri" w:hAnsi="Calibri" w:cs="Calibri"/>
                <w:sz w:val="21"/>
                <w:szCs w:val="21"/>
              </w:rPr>
              <w:t xml:space="preserve">stawianych zadań </w:t>
            </w:r>
          </w:p>
        </w:tc>
      </w:tr>
    </w:tbl>
    <w:p w14:paraId="55A92F36" w14:textId="77777777" w:rsidR="000746C5" w:rsidRPr="00341AC4" w:rsidRDefault="00896E3C" w:rsidP="004501ED">
      <w:pPr>
        <w:pStyle w:val="Nagwek2"/>
        <w:shd w:val="clear" w:color="auto" w:fill="auto"/>
        <w:spacing w:before="24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Bilans punktów ECTS – nakład pracy studenta</w:t>
      </w:r>
    </w:p>
    <w:tbl>
      <w:tblPr>
        <w:tblStyle w:val="TableNormal"/>
        <w:tblW w:w="98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6"/>
        <w:gridCol w:w="2787"/>
      </w:tblGrid>
      <w:tr w:rsidR="00494783" w:rsidRPr="00341AC4" w14:paraId="12F389AD" w14:textId="77777777" w:rsidTr="00494783">
        <w:trPr>
          <w:trHeight w:val="460"/>
          <w:jc w:val="center"/>
        </w:trPr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501C2" w14:textId="77777777" w:rsidR="00494783" w:rsidRPr="00341AC4" w:rsidRDefault="00494783" w:rsidP="004501ED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Kategoria</w:t>
            </w:r>
          </w:p>
        </w:tc>
        <w:tc>
          <w:tcPr>
            <w:tcW w:w="2787" w:type="dxa"/>
            <w:tcBorders>
              <w:left w:val="single" w:sz="4" w:space="0" w:color="auto"/>
            </w:tcBorders>
            <w:vAlign w:val="center"/>
          </w:tcPr>
          <w:p w14:paraId="47A152D5" w14:textId="77777777" w:rsidR="00494783" w:rsidRPr="00341AC4" w:rsidRDefault="00494783" w:rsidP="004501ED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Obciążenie studenta: studia stacjonarne</w:t>
            </w:r>
          </w:p>
        </w:tc>
      </w:tr>
      <w:tr w:rsidR="00494783" w:rsidRPr="00341AC4" w14:paraId="33EB98B1" w14:textId="77777777" w:rsidTr="00494783">
        <w:trPr>
          <w:trHeight w:val="412"/>
          <w:jc w:val="center"/>
        </w:trPr>
        <w:tc>
          <w:tcPr>
            <w:tcW w:w="705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3F57296" w14:textId="77777777" w:rsidR="00494783" w:rsidRPr="00341AC4" w:rsidRDefault="00494783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LICZBA GODZIN REALIZOWANYCH PRZY BEZPOŚREDNIM UDZIALE NAUCZYCIELA (GODZINY KONTAKTOWE)</w:t>
            </w:r>
          </w:p>
        </w:tc>
        <w:tc>
          <w:tcPr>
            <w:tcW w:w="2787" w:type="dxa"/>
            <w:shd w:val="clear" w:color="auto" w:fill="F2F2F2" w:themeFill="background1" w:themeFillShade="F2"/>
            <w:vAlign w:val="center"/>
          </w:tcPr>
          <w:p w14:paraId="1A39BBF0" w14:textId="77777777" w:rsidR="00494783" w:rsidRPr="001F1A7D" w:rsidRDefault="00494783" w:rsidP="00841F0A">
            <w:pPr>
              <w:jc w:val="center"/>
              <w:rPr>
                <w:rFonts w:ascii="Calibri" w:hAnsi="Calibri" w:cs="Calibri"/>
                <w:b/>
                <w:sz w:val="21"/>
                <w:szCs w:val="21"/>
              </w:rPr>
            </w:pPr>
            <w:r w:rsidRPr="001F1A7D">
              <w:rPr>
                <w:rFonts w:ascii="Calibri" w:hAnsi="Calibri" w:cs="Calibri"/>
                <w:b/>
                <w:sz w:val="21"/>
                <w:szCs w:val="21"/>
              </w:rPr>
              <w:t>30</w:t>
            </w:r>
          </w:p>
        </w:tc>
      </w:tr>
      <w:tr w:rsidR="00494783" w:rsidRPr="00341AC4" w14:paraId="5E11F948" w14:textId="77777777" w:rsidTr="00494783">
        <w:trPr>
          <w:trHeight w:val="285"/>
          <w:jc w:val="center"/>
        </w:trPr>
        <w:tc>
          <w:tcPr>
            <w:tcW w:w="7056" w:type="dxa"/>
          </w:tcPr>
          <w:p w14:paraId="704D821C" w14:textId="77777777" w:rsidR="00494783" w:rsidRPr="00341AC4" w:rsidRDefault="00494783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wykładach</w:t>
            </w:r>
          </w:p>
        </w:tc>
        <w:tc>
          <w:tcPr>
            <w:tcW w:w="2787" w:type="dxa"/>
            <w:vAlign w:val="center"/>
          </w:tcPr>
          <w:p w14:paraId="688554C5" w14:textId="77777777" w:rsidR="00494783" w:rsidRPr="001F1A7D" w:rsidRDefault="00494783" w:rsidP="00841F0A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1F1A7D">
              <w:rPr>
                <w:rFonts w:ascii="Calibri" w:hAnsi="Calibri" w:cs="Calibri"/>
                <w:sz w:val="21"/>
                <w:szCs w:val="21"/>
              </w:rPr>
              <w:t>15</w:t>
            </w:r>
          </w:p>
        </w:tc>
      </w:tr>
      <w:tr w:rsidR="00494783" w:rsidRPr="00341AC4" w14:paraId="37F367EA" w14:textId="77777777" w:rsidTr="00494783">
        <w:trPr>
          <w:trHeight w:val="282"/>
          <w:jc w:val="center"/>
        </w:trPr>
        <w:tc>
          <w:tcPr>
            <w:tcW w:w="7056" w:type="dxa"/>
          </w:tcPr>
          <w:p w14:paraId="729538B0" w14:textId="77777777" w:rsidR="00494783" w:rsidRPr="00341AC4" w:rsidRDefault="00494783" w:rsidP="00494783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ćwiczeniach</w:t>
            </w:r>
          </w:p>
        </w:tc>
        <w:tc>
          <w:tcPr>
            <w:tcW w:w="2787" w:type="dxa"/>
            <w:vAlign w:val="center"/>
          </w:tcPr>
          <w:p w14:paraId="61ACA99A" w14:textId="77777777" w:rsidR="00494783" w:rsidRPr="001F1A7D" w:rsidRDefault="00494783" w:rsidP="00841F0A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1F1A7D">
              <w:rPr>
                <w:rFonts w:ascii="Calibri" w:hAnsi="Calibri" w:cs="Calibri"/>
                <w:sz w:val="21"/>
                <w:szCs w:val="21"/>
              </w:rPr>
              <w:t>15</w:t>
            </w:r>
          </w:p>
        </w:tc>
      </w:tr>
      <w:tr w:rsidR="00494783" w:rsidRPr="00341AC4" w14:paraId="50563AB5" w14:textId="77777777" w:rsidTr="00494783">
        <w:trPr>
          <w:trHeight w:val="285"/>
          <w:jc w:val="center"/>
        </w:trPr>
        <w:tc>
          <w:tcPr>
            <w:tcW w:w="7056" w:type="dxa"/>
            <w:shd w:val="clear" w:color="auto" w:fill="F2F2F2" w:themeFill="background1" w:themeFillShade="F2"/>
          </w:tcPr>
          <w:p w14:paraId="0FE6563A" w14:textId="77777777" w:rsidR="00494783" w:rsidRPr="00341AC4" w:rsidRDefault="00494783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SAMODZIELNA PRACA STUDENTA (GODZINY NIEKONTAKTOWE)</w:t>
            </w:r>
          </w:p>
        </w:tc>
        <w:tc>
          <w:tcPr>
            <w:tcW w:w="2787" w:type="dxa"/>
            <w:shd w:val="clear" w:color="auto" w:fill="F2F2F2" w:themeFill="background1" w:themeFillShade="F2"/>
            <w:vAlign w:val="center"/>
          </w:tcPr>
          <w:p w14:paraId="128696DC" w14:textId="77777777" w:rsidR="00494783" w:rsidRPr="001F1A7D" w:rsidRDefault="00494783" w:rsidP="00841F0A">
            <w:pPr>
              <w:jc w:val="center"/>
              <w:rPr>
                <w:rFonts w:ascii="Calibri" w:hAnsi="Calibri" w:cs="Calibri"/>
                <w:b/>
                <w:sz w:val="21"/>
                <w:szCs w:val="21"/>
              </w:rPr>
            </w:pPr>
            <w:r w:rsidRPr="001F1A7D">
              <w:rPr>
                <w:rFonts w:ascii="Calibri" w:hAnsi="Calibri" w:cs="Calibri"/>
                <w:b/>
                <w:sz w:val="21"/>
                <w:szCs w:val="21"/>
              </w:rPr>
              <w:t>45</w:t>
            </w:r>
          </w:p>
        </w:tc>
      </w:tr>
      <w:tr w:rsidR="00494783" w:rsidRPr="00341AC4" w14:paraId="1922196F" w14:textId="77777777" w:rsidTr="00494783">
        <w:trPr>
          <w:trHeight w:val="282"/>
          <w:jc w:val="center"/>
        </w:trPr>
        <w:tc>
          <w:tcPr>
            <w:tcW w:w="7056" w:type="dxa"/>
          </w:tcPr>
          <w:p w14:paraId="171701DB" w14:textId="77777777" w:rsidR="00494783" w:rsidRPr="00341AC4" w:rsidRDefault="00494783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wykładu</w:t>
            </w:r>
          </w:p>
        </w:tc>
        <w:tc>
          <w:tcPr>
            <w:tcW w:w="2787" w:type="dxa"/>
            <w:vAlign w:val="center"/>
          </w:tcPr>
          <w:p w14:paraId="68AEE8B3" w14:textId="77777777" w:rsidR="00494783" w:rsidRPr="001F1A7D" w:rsidRDefault="00494783" w:rsidP="00841F0A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1F1A7D">
              <w:rPr>
                <w:rFonts w:ascii="Calibri" w:hAnsi="Calibri" w:cs="Calibri"/>
                <w:sz w:val="21"/>
                <w:szCs w:val="21"/>
              </w:rPr>
              <w:t>3</w:t>
            </w:r>
          </w:p>
        </w:tc>
      </w:tr>
      <w:tr w:rsidR="00494783" w:rsidRPr="00341AC4" w14:paraId="5F9756E2" w14:textId="77777777" w:rsidTr="00494783">
        <w:trPr>
          <w:trHeight w:val="285"/>
          <w:jc w:val="center"/>
        </w:trPr>
        <w:tc>
          <w:tcPr>
            <w:tcW w:w="7056" w:type="dxa"/>
          </w:tcPr>
          <w:p w14:paraId="4C367B35" w14:textId="77777777" w:rsidR="00494783" w:rsidRPr="00341AC4" w:rsidRDefault="00494783" w:rsidP="00494783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ćwiczeń</w:t>
            </w:r>
          </w:p>
        </w:tc>
        <w:tc>
          <w:tcPr>
            <w:tcW w:w="2787" w:type="dxa"/>
            <w:vAlign w:val="center"/>
          </w:tcPr>
          <w:p w14:paraId="61218FD2" w14:textId="77777777" w:rsidR="00494783" w:rsidRPr="001F1A7D" w:rsidRDefault="0005524A" w:rsidP="00841F0A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1F1A7D">
              <w:rPr>
                <w:rFonts w:ascii="Calibri" w:hAnsi="Calibri" w:cs="Calibri"/>
                <w:sz w:val="21"/>
                <w:szCs w:val="21"/>
              </w:rPr>
              <w:t>4</w:t>
            </w:r>
          </w:p>
        </w:tc>
      </w:tr>
      <w:tr w:rsidR="00494783" w:rsidRPr="00341AC4" w14:paraId="75FC9D4C" w14:textId="77777777" w:rsidTr="00494783">
        <w:trPr>
          <w:trHeight w:val="282"/>
          <w:jc w:val="center"/>
        </w:trPr>
        <w:tc>
          <w:tcPr>
            <w:tcW w:w="7056" w:type="dxa"/>
          </w:tcPr>
          <w:p w14:paraId="4BED1602" w14:textId="77777777" w:rsidR="00494783" w:rsidRPr="00341AC4" w:rsidRDefault="00494783" w:rsidP="00494783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kolokwium</w:t>
            </w:r>
          </w:p>
        </w:tc>
        <w:tc>
          <w:tcPr>
            <w:tcW w:w="2787" w:type="dxa"/>
            <w:vAlign w:val="center"/>
          </w:tcPr>
          <w:p w14:paraId="617238DF" w14:textId="77777777" w:rsidR="00494783" w:rsidRPr="001F1A7D" w:rsidRDefault="0005524A" w:rsidP="00841F0A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1F1A7D">
              <w:rPr>
                <w:rFonts w:ascii="Calibri" w:hAnsi="Calibri" w:cs="Calibri"/>
                <w:sz w:val="21"/>
                <w:szCs w:val="21"/>
              </w:rPr>
              <w:t>6</w:t>
            </w:r>
          </w:p>
        </w:tc>
      </w:tr>
      <w:tr w:rsidR="00494783" w:rsidRPr="00341AC4" w14:paraId="121E7D27" w14:textId="77777777" w:rsidTr="00494783">
        <w:trPr>
          <w:trHeight w:val="285"/>
          <w:jc w:val="center"/>
        </w:trPr>
        <w:tc>
          <w:tcPr>
            <w:tcW w:w="7056" w:type="dxa"/>
          </w:tcPr>
          <w:p w14:paraId="772B6817" w14:textId="77777777" w:rsidR="00494783" w:rsidRPr="00341AC4" w:rsidRDefault="00494783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9478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Zebranie materiałów do pracy własnej, </w:t>
            </w: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kwerenda internetowa</w:t>
            </w:r>
          </w:p>
        </w:tc>
        <w:tc>
          <w:tcPr>
            <w:tcW w:w="2787" w:type="dxa"/>
            <w:vAlign w:val="center"/>
          </w:tcPr>
          <w:p w14:paraId="57452161" w14:textId="77777777" w:rsidR="00494783" w:rsidRPr="001F1A7D" w:rsidRDefault="00494783" w:rsidP="00841F0A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1F1A7D">
              <w:rPr>
                <w:rFonts w:ascii="Calibri" w:hAnsi="Calibri" w:cs="Calibri"/>
                <w:sz w:val="21"/>
                <w:szCs w:val="21"/>
              </w:rPr>
              <w:t>15</w:t>
            </w:r>
          </w:p>
        </w:tc>
      </w:tr>
      <w:tr w:rsidR="00494783" w:rsidRPr="00341AC4" w14:paraId="0BFA4AAB" w14:textId="77777777" w:rsidTr="00494783">
        <w:trPr>
          <w:trHeight w:val="282"/>
          <w:jc w:val="center"/>
        </w:trPr>
        <w:tc>
          <w:tcPr>
            <w:tcW w:w="7056" w:type="dxa"/>
          </w:tcPr>
          <w:p w14:paraId="36B3FEC3" w14:textId="77777777" w:rsidR="00494783" w:rsidRPr="00341AC4" w:rsidRDefault="00494783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Opracowanie prezentacji multimedialnej</w:t>
            </w:r>
          </w:p>
        </w:tc>
        <w:tc>
          <w:tcPr>
            <w:tcW w:w="2787" w:type="dxa"/>
            <w:vAlign w:val="center"/>
          </w:tcPr>
          <w:p w14:paraId="32413E28" w14:textId="77777777" w:rsidR="00494783" w:rsidRPr="001F1A7D" w:rsidRDefault="00494783" w:rsidP="00841F0A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1F1A7D">
              <w:rPr>
                <w:rFonts w:ascii="Calibri" w:hAnsi="Calibri" w:cs="Calibri"/>
                <w:sz w:val="21"/>
                <w:szCs w:val="21"/>
              </w:rPr>
              <w:t>2</w:t>
            </w:r>
          </w:p>
        </w:tc>
      </w:tr>
      <w:tr w:rsidR="00494783" w:rsidRPr="00341AC4" w14:paraId="04B1E622" w14:textId="77777777" w:rsidTr="00494783">
        <w:trPr>
          <w:trHeight w:val="285"/>
          <w:jc w:val="center"/>
        </w:trPr>
        <w:tc>
          <w:tcPr>
            <w:tcW w:w="7056" w:type="dxa"/>
          </w:tcPr>
          <w:p w14:paraId="1C0F3633" w14:textId="77777777" w:rsidR="00494783" w:rsidRPr="00341AC4" w:rsidRDefault="00494783" w:rsidP="0005524A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</w:t>
            </w:r>
            <w:r w:rsidRPr="0049478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rzygotowanie pracy własnej, przygotowanie map mentalnych</w:t>
            </w:r>
          </w:p>
        </w:tc>
        <w:tc>
          <w:tcPr>
            <w:tcW w:w="2787" w:type="dxa"/>
            <w:vAlign w:val="center"/>
          </w:tcPr>
          <w:p w14:paraId="0E9EFF39" w14:textId="77777777" w:rsidR="00494783" w:rsidRPr="001F1A7D" w:rsidRDefault="00494783" w:rsidP="00841F0A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1F1A7D">
              <w:rPr>
                <w:rFonts w:ascii="Calibri" w:hAnsi="Calibri" w:cs="Calibri"/>
                <w:sz w:val="21"/>
                <w:szCs w:val="21"/>
              </w:rPr>
              <w:t>15</w:t>
            </w:r>
          </w:p>
        </w:tc>
      </w:tr>
      <w:tr w:rsidR="00494783" w:rsidRPr="00341AC4" w14:paraId="0CFD06E7" w14:textId="77777777" w:rsidTr="00494783">
        <w:trPr>
          <w:trHeight w:val="282"/>
          <w:jc w:val="center"/>
        </w:trPr>
        <w:tc>
          <w:tcPr>
            <w:tcW w:w="7056" w:type="dxa"/>
            <w:shd w:val="clear" w:color="auto" w:fill="F2F2F2" w:themeFill="background1" w:themeFillShade="F2"/>
          </w:tcPr>
          <w:p w14:paraId="37D65136" w14:textId="77777777" w:rsidR="00494783" w:rsidRPr="00341AC4" w:rsidRDefault="00494783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ŁĄCZNA LICZBA GODZIN</w:t>
            </w:r>
          </w:p>
        </w:tc>
        <w:tc>
          <w:tcPr>
            <w:tcW w:w="2787" w:type="dxa"/>
            <w:shd w:val="clear" w:color="auto" w:fill="F2F2F2" w:themeFill="background1" w:themeFillShade="F2"/>
            <w:vAlign w:val="center"/>
          </w:tcPr>
          <w:p w14:paraId="33F65A90" w14:textId="77777777" w:rsidR="00494783" w:rsidRPr="001F1A7D" w:rsidRDefault="00494783" w:rsidP="00841F0A">
            <w:pPr>
              <w:jc w:val="center"/>
              <w:rPr>
                <w:rFonts w:ascii="Calibri" w:hAnsi="Calibri" w:cs="Calibri"/>
                <w:b/>
                <w:sz w:val="21"/>
                <w:szCs w:val="21"/>
              </w:rPr>
            </w:pPr>
            <w:r w:rsidRPr="001F1A7D">
              <w:rPr>
                <w:rFonts w:ascii="Calibri" w:hAnsi="Calibri" w:cs="Calibri"/>
                <w:b/>
                <w:sz w:val="21"/>
                <w:szCs w:val="21"/>
              </w:rPr>
              <w:t>75</w:t>
            </w:r>
          </w:p>
        </w:tc>
      </w:tr>
      <w:tr w:rsidR="00494783" w:rsidRPr="00341AC4" w14:paraId="54ECC007" w14:textId="77777777" w:rsidTr="00494783">
        <w:trPr>
          <w:trHeight w:val="285"/>
          <w:jc w:val="center"/>
        </w:trPr>
        <w:tc>
          <w:tcPr>
            <w:tcW w:w="7056" w:type="dxa"/>
            <w:shd w:val="clear" w:color="auto" w:fill="F2F2F2" w:themeFill="background1" w:themeFillShade="F2"/>
          </w:tcPr>
          <w:p w14:paraId="61FE956C" w14:textId="77777777" w:rsidR="00494783" w:rsidRPr="00341AC4" w:rsidRDefault="00494783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PUNKTY ECTS za przedmiot (zajęcia)</w:t>
            </w:r>
          </w:p>
        </w:tc>
        <w:tc>
          <w:tcPr>
            <w:tcW w:w="2787" w:type="dxa"/>
            <w:shd w:val="clear" w:color="auto" w:fill="F2F2F2" w:themeFill="background1" w:themeFillShade="F2"/>
            <w:vAlign w:val="center"/>
          </w:tcPr>
          <w:p w14:paraId="7EB73157" w14:textId="77777777" w:rsidR="00494783" w:rsidRPr="001F1A7D" w:rsidRDefault="00494783" w:rsidP="00841F0A">
            <w:pPr>
              <w:jc w:val="center"/>
              <w:rPr>
                <w:rFonts w:ascii="Calibri" w:hAnsi="Calibri" w:cs="Calibri"/>
                <w:b/>
                <w:sz w:val="21"/>
                <w:szCs w:val="21"/>
              </w:rPr>
            </w:pPr>
            <w:r w:rsidRPr="001F1A7D">
              <w:rPr>
                <w:rFonts w:ascii="Calibri" w:hAnsi="Calibri" w:cs="Calibri"/>
                <w:b/>
                <w:sz w:val="21"/>
                <w:szCs w:val="21"/>
              </w:rPr>
              <w:t>3</w:t>
            </w:r>
          </w:p>
        </w:tc>
      </w:tr>
    </w:tbl>
    <w:p w14:paraId="198FBC44" w14:textId="77777777" w:rsidR="00896E3C" w:rsidRPr="00341AC4" w:rsidRDefault="00896E3C" w:rsidP="004501ED">
      <w:pPr>
        <w:spacing w:before="360" w:after="120" w:line="276" w:lineRule="auto"/>
        <w:ind w:left="255"/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  <w:t>*niepotrzebne usunąć</w:t>
      </w:r>
    </w:p>
    <w:p w14:paraId="3A362983" w14:textId="77777777" w:rsidR="00896E3C" w:rsidRPr="00341AC4" w:rsidRDefault="00896E3C" w:rsidP="004501ED">
      <w:pPr>
        <w:spacing w:before="480" w:after="3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Przyjmuję do realizacji 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(data i czytelne podpisy osób prowadzących </w:t>
      </w:r>
      <w:r w:rsidR="009C5192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przedmiot</w:t>
      </w:r>
      <w:r w:rsidR="00654EA0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(zajęcia)</w:t>
      </w:r>
      <w:r w:rsidR="00FE6295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w danym roku akademickim)</w:t>
      </w:r>
    </w:p>
    <w:p w14:paraId="4AE351E4" w14:textId="77777777" w:rsidR="00896E3C" w:rsidRPr="00F71386" w:rsidRDefault="00F71386" w:rsidP="004501ED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  <w:rPr>
          <w:rFonts w:asciiTheme="minorHAnsi" w:hAnsiTheme="minorHAnsi" w:cstheme="minorHAnsi"/>
          <w:iCs/>
          <w:sz w:val="21"/>
          <w:szCs w:val="21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iCs/>
          <w:sz w:val="21"/>
          <w:szCs w:val="21"/>
        </w:rPr>
        <w:t>…………………..</w:t>
      </w:r>
    </w:p>
    <w:sectPr w:rsidR="00896E3C" w:rsidRPr="00F71386" w:rsidSect="00F5109B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E13"/>
    <w:multiLevelType w:val="hybridMultilevel"/>
    <w:tmpl w:val="4B380B52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07F97D95"/>
    <w:multiLevelType w:val="hybridMultilevel"/>
    <w:tmpl w:val="A62679E4"/>
    <w:lvl w:ilvl="0" w:tplc="6C743AD8">
      <w:start w:val="1"/>
      <w:numFmt w:val="decimal"/>
      <w:lvlText w:val="1.%1.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50" w:hanging="360"/>
      </w:pPr>
    </w:lvl>
    <w:lvl w:ilvl="2" w:tplc="FFFFFFFF" w:tentative="1">
      <w:start w:val="1"/>
      <w:numFmt w:val="lowerRoman"/>
      <w:lvlText w:val="%3."/>
      <w:lvlJc w:val="right"/>
      <w:pPr>
        <w:ind w:left="2870" w:hanging="180"/>
      </w:pPr>
    </w:lvl>
    <w:lvl w:ilvl="3" w:tplc="FFFFFFFF" w:tentative="1">
      <w:start w:val="1"/>
      <w:numFmt w:val="decimal"/>
      <w:lvlText w:val="%4."/>
      <w:lvlJc w:val="left"/>
      <w:pPr>
        <w:ind w:left="3590" w:hanging="360"/>
      </w:pPr>
    </w:lvl>
    <w:lvl w:ilvl="4" w:tplc="FFFFFFFF" w:tentative="1">
      <w:start w:val="1"/>
      <w:numFmt w:val="lowerLetter"/>
      <w:lvlText w:val="%5."/>
      <w:lvlJc w:val="left"/>
      <w:pPr>
        <w:ind w:left="4310" w:hanging="360"/>
      </w:pPr>
    </w:lvl>
    <w:lvl w:ilvl="5" w:tplc="FFFFFFFF" w:tentative="1">
      <w:start w:val="1"/>
      <w:numFmt w:val="lowerRoman"/>
      <w:lvlText w:val="%6."/>
      <w:lvlJc w:val="right"/>
      <w:pPr>
        <w:ind w:left="5030" w:hanging="180"/>
      </w:pPr>
    </w:lvl>
    <w:lvl w:ilvl="6" w:tplc="FFFFFFFF" w:tentative="1">
      <w:start w:val="1"/>
      <w:numFmt w:val="decimal"/>
      <w:lvlText w:val="%7."/>
      <w:lvlJc w:val="left"/>
      <w:pPr>
        <w:ind w:left="5750" w:hanging="360"/>
      </w:pPr>
    </w:lvl>
    <w:lvl w:ilvl="7" w:tplc="FFFFFFFF" w:tentative="1">
      <w:start w:val="1"/>
      <w:numFmt w:val="lowerLetter"/>
      <w:lvlText w:val="%8."/>
      <w:lvlJc w:val="left"/>
      <w:pPr>
        <w:ind w:left="6470" w:hanging="360"/>
      </w:pPr>
    </w:lvl>
    <w:lvl w:ilvl="8" w:tplc="FFFFFFFF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 w15:restartNumberingAfterBreak="0">
    <w:nsid w:val="101062DA"/>
    <w:multiLevelType w:val="hybridMultilevel"/>
    <w:tmpl w:val="E716FB0A"/>
    <w:lvl w:ilvl="0" w:tplc="CF8CD92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0E37F3C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30C59E4"/>
    <w:multiLevelType w:val="hybridMultilevel"/>
    <w:tmpl w:val="8A82208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C9A6646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0D669D8"/>
    <w:multiLevelType w:val="hybridMultilevel"/>
    <w:tmpl w:val="907C6F36"/>
    <w:lvl w:ilvl="0" w:tplc="C3E6D9F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C0D8B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5CA78E6"/>
    <w:multiLevelType w:val="hybridMultilevel"/>
    <w:tmpl w:val="C76278B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8E227CA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0" w15:restartNumberingAfterBreak="0">
    <w:nsid w:val="2CFC7F5C"/>
    <w:multiLevelType w:val="hybridMultilevel"/>
    <w:tmpl w:val="0A9EA42C"/>
    <w:lvl w:ilvl="0" w:tplc="FFFFFFFF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47" w:hanging="360"/>
      </w:p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1" w15:restartNumberingAfterBreak="0">
    <w:nsid w:val="2D873E55"/>
    <w:multiLevelType w:val="hybridMultilevel"/>
    <w:tmpl w:val="E52A0E7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2" w15:restartNumberingAfterBreak="0">
    <w:nsid w:val="2E232547"/>
    <w:multiLevelType w:val="hybridMultilevel"/>
    <w:tmpl w:val="B21C74FE"/>
    <w:lvl w:ilvl="0" w:tplc="D06EC2C8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3" w15:restartNumberingAfterBreak="0">
    <w:nsid w:val="2EDF626C"/>
    <w:multiLevelType w:val="multilevel"/>
    <w:tmpl w:val="1270BC1E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2B20E7C"/>
    <w:multiLevelType w:val="hybridMultilevel"/>
    <w:tmpl w:val="A20AE92C"/>
    <w:lvl w:ilvl="0" w:tplc="8A1A9D0A">
      <w:start w:val="1"/>
      <w:numFmt w:val="decimal"/>
      <w:lvlText w:val="3.%1.b"/>
      <w:lvlJc w:val="left"/>
      <w:pPr>
        <w:ind w:left="9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603AEF"/>
    <w:multiLevelType w:val="hybridMultilevel"/>
    <w:tmpl w:val="3956F592"/>
    <w:lvl w:ilvl="0" w:tplc="A3EC3168">
      <w:start w:val="1"/>
      <w:numFmt w:val="decimal"/>
      <w:lvlText w:val="3.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1162685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7" w15:restartNumberingAfterBreak="0">
    <w:nsid w:val="41E10A83"/>
    <w:multiLevelType w:val="multilevel"/>
    <w:tmpl w:val="75AA55F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61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1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440"/>
      </w:pPr>
      <w:rPr>
        <w:rFonts w:hint="default"/>
      </w:rPr>
    </w:lvl>
  </w:abstractNum>
  <w:abstractNum w:abstractNumId="18" w15:restartNumberingAfterBreak="0">
    <w:nsid w:val="426E25E2"/>
    <w:multiLevelType w:val="hybridMultilevel"/>
    <w:tmpl w:val="EB8A9766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9" w15:restartNumberingAfterBreak="0">
    <w:nsid w:val="43820B5F"/>
    <w:multiLevelType w:val="hybridMultilevel"/>
    <w:tmpl w:val="2B06012C"/>
    <w:lvl w:ilvl="0" w:tplc="A3EC3168">
      <w:start w:val="1"/>
      <w:numFmt w:val="decimal"/>
      <w:lvlText w:val="3.%1."/>
      <w:lvlJc w:val="left"/>
      <w:pPr>
        <w:ind w:left="9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2675D7"/>
    <w:multiLevelType w:val="hybridMultilevel"/>
    <w:tmpl w:val="1110D40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1" w15:restartNumberingAfterBreak="0">
    <w:nsid w:val="48076AEC"/>
    <w:multiLevelType w:val="hybridMultilevel"/>
    <w:tmpl w:val="56D2082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2" w15:restartNumberingAfterBreak="0">
    <w:nsid w:val="4C7445A1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DA167FC"/>
    <w:multiLevelType w:val="hybridMultilevel"/>
    <w:tmpl w:val="0FC40E3C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4" w15:restartNumberingAfterBreak="0">
    <w:nsid w:val="4EB2508B"/>
    <w:multiLevelType w:val="hybridMultilevel"/>
    <w:tmpl w:val="35288770"/>
    <w:lvl w:ilvl="0" w:tplc="4A504E2A">
      <w:start w:val="1"/>
      <w:numFmt w:val="decimal"/>
      <w:lvlText w:val="%1."/>
      <w:lvlJc w:val="left"/>
      <w:pPr>
        <w:ind w:left="79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5" w15:restartNumberingAfterBreak="0">
    <w:nsid w:val="59B8276E"/>
    <w:multiLevelType w:val="multilevel"/>
    <w:tmpl w:val="8FDA13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26" w15:restartNumberingAfterBreak="0">
    <w:nsid w:val="5B2E2F95"/>
    <w:multiLevelType w:val="hybridMultilevel"/>
    <w:tmpl w:val="8F16BA68"/>
    <w:lvl w:ilvl="0" w:tplc="8C9A6B34">
      <w:start w:val="1"/>
      <w:numFmt w:val="bullet"/>
      <w:lvlText w:val="•"/>
      <w:lvlJc w:val="left"/>
      <w:pPr>
        <w:ind w:left="199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7" w15:restartNumberingAfterBreak="0">
    <w:nsid w:val="5D183656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1897E0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48E604A"/>
    <w:multiLevelType w:val="hybridMultilevel"/>
    <w:tmpl w:val="7BBC78D2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0" w15:restartNumberingAfterBreak="0">
    <w:nsid w:val="6B3B7514"/>
    <w:multiLevelType w:val="hybridMultilevel"/>
    <w:tmpl w:val="885A74F4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1" w15:restartNumberingAfterBreak="0">
    <w:nsid w:val="6D9E217B"/>
    <w:multiLevelType w:val="hybridMultilevel"/>
    <w:tmpl w:val="5B74CB3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2" w15:restartNumberingAfterBreak="0">
    <w:nsid w:val="6E2F5D7C"/>
    <w:multiLevelType w:val="hybridMultilevel"/>
    <w:tmpl w:val="3E42BBC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3" w15:restartNumberingAfterBreak="0">
    <w:nsid w:val="71C97F5B"/>
    <w:multiLevelType w:val="multilevel"/>
    <w:tmpl w:val="BDA851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34" w15:restartNumberingAfterBreak="0">
    <w:nsid w:val="74FF3708"/>
    <w:multiLevelType w:val="hybridMultilevel"/>
    <w:tmpl w:val="B76E9BE6"/>
    <w:lvl w:ilvl="0" w:tplc="40EE6DC4">
      <w:start w:val="1"/>
      <w:numFmt w:val="decimal"/>
      <w:lvlText w:val="%1."/>
      <w:lvlJc w:val="left"/>
      <w:pPr>
        <w:ind w:left="966" w:hanging="34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pl-PL" w:bidi="pl-PL"/>
      </w:rPr>
    </w:lvl>
    <w:lvl w:ilvl="1" w:tplc="86C22D38">
      <w:numFmt w:val="bullet"/>
      <w:lvlText w:val="•"/>
      <w:lvlJc w:val="left"/>
      <w:pPr>
        <w:ind w:left="1898" w:hanging="348"/>
      </w:pPr>
      <w:rPr>
        <w:rFonts w:hint="default"/>
        <w:lang w:val="pl-PL" w:eastAsia="pl-PL" w:bidi="pl-PL"/>
      </w:rPr>
    </w:lvl>
    <w:lvl w:ilvl="2" w:tplc="4CCA6D28">
      <w:numFmt w:val="bullet"/>
      <w:lvlText w:val="•"/>
      <w:lvlJc w:val="left"/>
      <w:pPr>
        <w:ind w:left="2836" w:hanging="348"/>
      </w:pPr>
      <w:rPr>
        <w:rFonts w:hint="default"/>
        <w:lang w:val="pl-PL" w:eastAsia="pl-PL" w:bidi="pl-PL"/>
      </w:rPr>
    </w:lvl>
    <w:lvl w:ilvl="3" w:tplc="F064D0FE">
      <w:numFmt w:val="bullet"/>
      <w:lvlText w:val="•"/>
      <w:lvlJc w:val="left"/>
      <w:pPr>
        <w:ind w:left="3775" w:hanging="348"/>
      </w:pPr>
      <w:rPr>
        <w:rFonts w:hint="default"/>
        <w:lang w:val="pl-PL" w:eastAsia="pl-PL" w:bidi="pl-PL"/>
      </w:rPr>
    </w:lvl>
    <w:lvl w:ilvl="4" w:tplc="3052372E">
      <w:numFmt w:val="bullet"/>
      <w:lvlText w:val="•"/>
      <w:lvlJc w:val="left"/>
      <w:pPr>
        <w:ind w:left="4713" w:hanging="348"/>
      </w:pPr>
      <w:rPr>
        <w:rFonts w:hint="default"/>
        <w:lang w:val="pl-PL" w:eastAsia="pl-PL" w:bidi="pl-PL"/>
      </w:rPr>
    </w:lvl>
    <w:lvl w:ilvl="5" w:tplc="6C1E448C">
      <w:numFmt w:val="bullet"/>
      <w:lvlText w:val="•"/>
      <w:lvlJc w:val="left"/>
      <w:pPr>
        <w:ind w:left="5652" w:hanging="348"/>
      </w:pPr>
      <w:rPr>
        <w:rFonts w:hint="default"/>
        <w:lang w:val="pl-PL" w:eastAsia="pl-PL" w:bidi="pl-PL"/>
      </w:rPr>
    </w:lvl>
    <w:lvl w:ilvl="6" w:tplc="2B02779A">
      <w:numFmt w:val="bullet"/>
      <w:lvlText w:val="•"/>
      <w:lvlJc w:val="left"/>
      <w:pPr>
        <w:ind w:left="6590" w:hanging="348"/>
      </w:pPr>
      <w:rPr>
        <w:rFonts w:hint="default"/>
        <w:lang w:val="pl-PL" w:eastAsia="pl-PL" w:bidi="pl-PL"/>
      </w:rPr>
    </w:lvl>
    <w:lvl w:ilvl="7" w:tplc="F1281646">
      <w:numFmt w:val="bullet"/>
      <w:lvlText w:val="•"/>
      <w:lvlJc w:val="left"/>
      <w:pPr>
        <w:ind w:left="7528" w:hanging="348"/>
      </w:pPr>
      <w:rPr>
        <w:rFonts w:hint="default"/>
        <w:lang w:val="pl-PL" w:eastAsia="pl-PL" w:bidi="pl-PL"/>
      </w:rPr>
    </w:lvl>
    <w:lvl w:ilvl="8" w:tplc="BBEE34E0">
      <w:numFmt w:val="bullet"/>
      <w:lvlText w:val="•"/>
      <w:lvlJc w:val="left"/>
      <w:pPr>
        <w:ind w:left="8467" w:hanging="348"/>
      </w:pPr>
      <w:rPr>
        <w:rFonts w:hint="default"/>
        <w:lang w:val="pl-PL" w:eastAsia="pl-PL" w:bidi="pl-PL"/>
      </w:rPr>
    </w:lvl>
  </w:abstractNum>
  <w:abstractNum w:abstractNumId="35" w15:restartNumberingAfterBreak="0">
    <w:nsid w:val="7BAD791E"/>
    <w:multiLevelType w:val="hybridMultilevel"/>
    <w:tmpl w:val="5D061B00"/>
    <w:lvl w:ilvl="0" w:tplc="860AAAB0">
      <w:start w:val="1"/>
      <w:numFmt w:val="decimal"/>
      <w:pStyle w:val="Nagwek2"/>
      <w:lvlText w:val="%1.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6" w15:restartNumberingAfterBreak="0">
    <w:nsid w:val="7DE21E03"/>
    <w:multiLevelType w:val="hybridMultilevel"/>
    <w:tmpl w:val="3A2C35E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7" w15:restartNumberingAfterBreak="0">
    <w:nsid w:val="7F540965"/>
    <w:multiLevelType w:val="hybridMultilevel"/>
    <w:tmpl w:val="53C65EB0"/>
    <w:lvl w:ilvl="0" w:tplc="A3EC3168">
      <w:start w:val="1"/>
      <w:numFmt w:val="decimal"/>
      <w:lvlText w:val="3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num w:numId="1" w16cid:durableId="150802895">
    <w:abstractNumId w:val="34"/>
  </w:num>
  <w:num w:numId="2" w16cid:durableId="996373501">
    <w:abstractNumId w:val="4"/>
  </w:num>
  <w:num w:numId="3" w16cid:durableId="1164054191">
    <w:abstractNumId w:val="17"/>
  </w:num>
  <w:num w:numId="4" w16cid:durableId="883294539">
    <w:abstractNumId w:val="35"/>
  </w:num>
  <w:num w:numId="5" w16cid:durableId="218130431">
    <w:abstractNumId w:val="2"/>
  </w:num>
  <w:num w:numId="6" w16cid:durableId="1239902246">
    <w:abstractNumId w:val="33"/>
  </w:num>
  <w:num w:numId="7" w16cid:durableId="1189641002">
    <w:abstractNumId w:val="9"/>
  </w:num>
  <w:num w:numId="8" w16cid:durableId="448427251">
    <w:abstractNumId w:val="16"/>
  </w:num>
  <w:num w:numId="9" w16cid:durableId="2050449829">
    <w:abstractNumId w:val="6"/>
  </w:num>
  <w:num w:numId="10" w16cid:durableId="1448238948">
    <w:abstractNumId w:val="25"/>
  </w:num>
  <w:num w:numId="11" w16cid:durableId="580530527">
    <w:abstractNumId w:val="26"/>
  </w:num>
  <w:num w:numId="12" w16cid:durableId="589392916">
    <w:abstractNumId w:val="32"/>
  </w:num>
  <w:num w:numId="13" w16cid:durableId="1927492983">
    <w:abstractNumId w:val="11"/>
  </w:num>
  <w:num w:numId="14" w16cid:durableId="1272473180">
    <w:abstractNumId w:val="29"/>
  </w:num>
  <w:num w:numId="15" w16cid:durableId="969944391">
    <w:abstractNumId w:val="31"/>
  </w:num>
  <w:num w:numId="16" w16cid:durableId="1169713986">
    <w:abstractNumId w:val="30"/>
  </w:num>
  <w:num w:numId="17" w16cid:durableId="388767207">
    <w:abstractNumId w:val="20"/>
  </w:num>
  <w:num w:numId="18" w16cid:durableId="2060352523">
    <w:abstractNumId w:val="8"/>
  </w:num>
  <w:num w:numId="19" w16cid:durableId="1293246515">
    <w:abstractNumId w:val="12"/>
  </w:num>
  <w:num w:numId="20" w16cid:durableId="1470129837">
    <w:abstractNumId w:val="1"/>
  </w:num>
  <w:num w:numId="21" w16cid:durableId="2141682941">
    <w:abstractNumId w:val="21"/>
  </w:num>
  <w:num w:numId="22" w16cid:durableId="2034457941">
    <w:abstractNumId w:val="23"/>
  </w:num>
  <w:num w:numId="23" w16cid:durableId="1913272534">
    <w:abstractNumId w:val="0"/>
  </w:num>
  <w:num w:numId="24" w16cid:durableId="1221481430">
    <w:abstractNumId w:val="36"/>
  </w:num>
  <w:num w:numId="25" w16cid:durableId="744838178">
    <w:abstractNumId w:val="10"/>
  </w:num>
  <w:num w:numId="26" w16cid:durableId="1886721631">
    <w:abstractNumId w:val="19"/>
  </w:num>
  <w:num w:numId="27" w16cid:durableId="222714644">
    <w:abstractNumId w:val="37"/>
  </w:num>
  <w:num w:numId="28" w16cid:durableId="101534715">
    <w:abstractNumId w:val="13"/>
  </w:num>
  <w:num w:numId="29" w16cid:durableId="1624924011">
    <w:abstractNumId w:val="28"/>
  </w:num>
  <w:num w:numId="30" w16cid:durableId="713313463">
    <w:abstractNumId w:val="5"/>
  </w:num>
  <w:num w:numId="31" w16cid:durableId="1084187355">
    <w:abstractNumId w:val="15"/>
  </w:num>
  <w:num w:numId="32" w16cid:durableId="865870203">
    <w:abstractNumId w:val="22"/>
  </w:num>
  <w:num w:numId="33" w16cid:durableId="1602949463">
    <w:abstractNumId w:val="3"/>
  </w:num>
  <w:num w:numId="34" w16cid:durableId="591551277">
    <w:abstractNumId w:val="14"/>
  </w:num>
  <w:num w:numId="35" w16cid:durableId="69474756">
    <w:abstractNumId w:val="7"/>
  </w:num>
  <w:num w:numId="36" w16cid:durableId="1732147938">
    <w:abstractNumId w:val="27"/>
  </w:num>
  <w:num w:numId="37" w16cid:durableId="1370686389">
    <w:abstractNumId w:val="24"/>
  </w:num>
  <w:num w:numId="38" w16cid:durableId="209146438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6C5"/>
    <w:rsid w:val="00040C7C"/>
    <w:rsid w:val="00053608"/>
    <w:rsid w:val="0005524A"/>
    <w:rsid w:val="000657F2"/>
    <w:rsid w:val="000706A4"/>
    <w:rsid w:val="0007138A"/>
    <w:rsid w:val="000746C5"/>
    <w:rsid w:val="000800D0"/>
    <w:rsid w:val="000D4346"/>
    <w:rsid w:val="000F5265"/>
    <w:rsid w:val="00104870"/>
    <w:rsid w:val="00104F8D"/>
    <w:rsid w:val="001106DC"/>
    <w:rsid w:val="001373A5"/>
    <w:rsid w:val="00145EC7"/>
    <w:rsid w:val="001D18A7"/>
    <w:rsid w:val="001D511D"/>
    <w:rsid w:val="001E0ADE"/>
    <w:rsid w:val="001E7B5A"/>
    <w:rsid w:val="001F1A7D"/>
    <w:rsid w:val="00204C4C"/>
    <w:rsid w:val="002401BA"/>
    <w:rsid w:val="0027397F"/>
    <w:rsid w:val="00341AC4"/>
    <w:rsid w:val="0034602B"/>
    <w:rsid w:val="003622B2"/>
    <w:rsid w:val="00363F81"/>
    <w:rsid w:val="003B55C2"/>
    <w:rsid w:val="003B6F34"/>
    <w:rsid w:val="003D038D"/>
    <w:rsid w:val="003D5C56"/>
    <w:rsid w:val="003E0703"/>
    <w:rsid w:val="00402BCD"/>
    <w:rsid w:val="00406793"/>
    <w:rsid w:val="00417B30"/>
    <w:rsid w:val="00421C9E"/>
    <w:rsid w:val="004256BE"/>
    <w:rsid w:val="00436303"/>
    <w:rsid w:val="004443B6"/>
    <w:rsid w:val="0044577E"/>
    <w:rsid w:val="004501ED"/>
    <w:rsid w:val="004838B3"/>
    <w:rsid w:val="00494783"/>
    <w:rsid w:val="004A241A"/>
    <w:rsid w:val="004B30D1"/>
    <w:rsid w:val="004C2D66"/>
    <w:rsid w:val="004E017B"/>
    <w:rsid w:val="004F47E5"/>
    <w:rsid w:val="00513674"/>
    <w:rsid w:val="00522DED"/>
    <w:rsid w:val="005363F3"/>
    <w:rsid w:val="00543BC4"/>
    <w:rsid w:val="00566B57"/>
    <w:rsid w:val="00571CD4"/>
    <w:rsid w:val="005769E7"/>
    <w:rsid w:val="005D2A79"/>
    <w:rsid w:val="005D3DF3"/>
    <w:rsid w:val="005E156F"/>
    <w:rsid w:val="005F0097"/>
    <w:rsid w:val="005F3556"/>
    <w:rsid w:val="00621E17"/>
    <w:rsid w:val="00625795"/>
    <w:rsid w:val="00635E40"/>
    <w:rsid w:val="00654EA0"/>
    <w:rsid w:val="0067260F"/>
    <w:rsid w:val="006819F3"/>
    <w:rsid w:val="006A0C6B"/>
    <w:rsid w:val="006C5000"/>
    <w:rsid w:val="006D764F"/>
    <w:rsid w:val="006E60C3"/>
    <w:rsid w:val="006F029C"/>
    <w:rsid w:val="006F34CC"/>
    <w:rsid w:val="00725F8A"/>
    <w:rsid w:val="00745543"/>
    <w:rsid w:val="00775AF1"/>
    <w:rsid w:val="007B605E"/>
    <w:rsid w:val="007C3DBD"/>
    <w:rsid w:val="007D40D9"/>
    <w:rsid w:val="00834C51"/>
    <w:rsid w:val="00862E0A"/>
    <w:rsid w:val="00896E3C"/>
    <w:rsid w:val="008B336A"/>
    <w:rsid w:val="00906C25"/>
    <w:rsid w:val="009109EC"/>
    <w:rsid w:val="00913ECD"/>
    <w:rsid w:val="00937B44"/>
    <w:rsid w:val="00952870"/>
    <w:rsid w:val="0095606D"/>
    <w:rsid w:val="00957188"/>
    <w:rsid w:val="009C5192"/>
    <w:rsid w:val="009D2D35"/>
    <w:rsid w:val="009D3E96"/>
    <w:rsid w:val="009D44FA"/>
    <w:rsid w:val="00A37682"/>
    <w:rsid w:val="00A376DE"/>
    <w:rsid w:val="00A5532D"/>
    <w:rsid w:val="00A713B4"/>
    <w:rsid w:val="00AB3480"/>
    <w:rsid w:val="00AB6E40"/>
    <w:rsid w:val="00AE4328"/>
    <w:rsid w:val="00AF51E8"/>
    <w:rsid w:val="00AF7E08"/>
    <w:rsid w:val="00B20F2C"/>
    <w:rsid w:val="00B36858"/>
    <w:rsid w:val="00B54F67"/>
    <w:rsid w:val="00B64890"/>
    <w:rsid w:val="00B6660E"/>
    <w:rsid w:val="00B72C78"/>
    <w:rsid w:val="00B877F7"/>
    <w:rsid w:val="00BB0629"/>
    <w:rsid w:val="00BC6A88"/>
    <w:rsid w:val="00BE67AE"/>
    <w:rsid w:val="00C1154E"/>
    <w:rsid w:val="00C14619"/>
    <w:rsid w:val="00C51D09"/>
    <w:rsid w:val="00C62B71"/>
    <w:rsid w:val="00C74615"/>
    <w:rsid w:val="00CA3616"/>
    <w:rsid w:val="00CA529D"/>
    <w:rsid w:val="00CB604E"/>
    <w:rsid w:val="00CD60D3"/>
    <w:rsid w:val="00CF48D1"/>
    <w:rsid w:val="00D05AB2"/>
    <w:rsid w:val="00D85EF3"/>
    <w:rsid w:val="00D864ED"/>
    <w:rsid w:val="00D938BC"/>
    <w:rsid w:val="00DA28D5"/>
    <w:rsid w:val="00DB5D67"/>
    <w:rsid w:val="00DD65E8"/>
    <w:rsid w:val="00DE1F53"/>
    <w:rsid w:val="00E17D02"/>
    <w:rsid w:val="00E604E4"/>
    <w:rsid w:val="00E63048"/>
    <w:rsid w:val="00E81B10"/>
    <w:rsid w:val="00E948C6"/>
    <w:rsid w:val="00EA012A"/>
    <w:rsid w:val="00EA33AE"/>
    <w:rsid w:val="00EA7C7B"/>
    <w:rsid w:val="00EB05C8"/>
    <w:rsid w:val="00EC0C62"/>
    <w:rsid w:val="00EC2108"/>
    <w:rsid w:val="00EE3CEA"/>
    <w:rsid w:val="00EF03DF"/>
    <w:rsid w:val="00F05892"/>
    <w:rsid w:val="00F114BE"/>
    <w:rsid w:val="00F24029"/>
    <w:rsid w:val="00F5109B"/>
    <w:rsid w:val="00F71386"/>
    <w:rsid w:val="00F75F6D"/>
    <w:rsid w:val="00F77856"/>
    <w:rsid w:val="00F91909"/>
    <w:rsid w:val="00F93849"/>
    <w:rsid w:val="00FB2C0D"/>
    <w:rsid w:val="00FD380B"/>
    <w:rsid w:val="00FE128D"/>
    <w:rsid w:val="00FE6295"/>
    <w:rsid w:val="00FE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F14EB"/>
  <w15:docId w15:val="{C78FB5B7-DC49-43A2-A0F4-1DFA17E4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3F3"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2D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30D1"/>
    <w:pPr>
      <w:keepNext/>
      <w:keepLines/>
      <w:numPr>
        <w:numId w:val="4"/>
      </w:numPr>
      <w:shd w:val="clear" w:color="auto" w:fill="ECF1F8"/>
      <w:spacing w:before="40"/>
      <w:ind w:right="547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0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19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6819F3"/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rsid w:val="006819F3"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  <w:rsid w:val="006819F3"/>
  </w:style>
  <w:style w:type="table" w:styleId="Tabela-Siatka">
    <w:name w:val="Table Grid"/>
    <w:basedOn w:val="Standardowy"/>
    <w:uiPriority w:val="39"/>
    <w:rsid w:val="00CF4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9D2D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B30D1"/>
    <w:rPr>
      <w:rFonts w:eastAsiaTheme="majorEastAsia" w:cstheme="minorHAnsi"/>
      <w:b/>
      <w:bCs/>
      <w:sz w:val="20"/>
      <w:szCs w:val="20"/>
      <w:shd w:val="clear" w:color="auto" w:fill="ECF1F8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2D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2D6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2D66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2D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2D66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E60C3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501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 w:eastAsia="pl-PL" w:bidi="pl-PL"/>
    </w:rPr>
  </w:style>
  <w:style w:type="paragraph" w:customStyle="1" w:styleId="Styl1">
    <w:name w:val="Styl1"/>
    <w:basedOn w:val="Nagwek3"/>
    <w:link w:val="Styl1Znak"/>
    <w:qFormat/>
    <w:rsid w:val="004501ED"/>
    <w:rPr>
      <w:rFonts w:ascii="Calibri" w:hAnsi="Calibri"/>
      <w:i/>
      <w:color w:val="auto"/>
    </w:rPr>
  </w:style>
  <w:style w:type="character" w:customStyle="1" w:styleId="Styl1Znak">
    <w:name w:val="Styl1 Znak"/>
    <w:basedOn w:val="Nagwek3Znak"/>
    <w:link w:val="Styl1"/>
    <w:rsid w:val="004501ED"/>
    <w:rPr>
      <w:rFonts w:ascii="Calibri" w:eastAsiaTheme="majorEastAsia" w:hAnsi="Calibri" w:cstheme="majorBidi"/>
      <w:i/>
      <w:color w:val="243F60" w:themeColor="accent1" w:themeShade="7F"/>
      <w:sz w:val="24"/>
      <w:szCs w:val="24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0A97E-CB20-410A-B7EF-16D0DD246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1471</Words>
  <Characters>8832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10283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Bożena   Matyjas</cp:lastModifiedBy>
  <cp:revision>2</cp:revision>
  <cp:lastPrinted>2025-10-28T07:51:00Z</cp:lastPrinted>
  <dcterms:created xsi:type="dcterms:W3CDTF">2026-01-13T09:55:00Z</dcterms:created>
  <dcterms:modified xsi:type="dcterms:W3CDTF">2026-01-13T09:55:00Z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2025-01-08T00:00:00Z</vt:filetime>
  </property>
</Properties>
</file>