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F0250" w14:textId="77777777" w:rsidR="00E30DA9" w:rsidRPr="0000367E" w:rsidRDefault="00E30DA9" w:rsidP="00E30DA9">
      <w:pPr>
        <w:pStyle w:val="NormalnyWeb"/>
        <w:jc w:val="right"/>
        <w:rPr>
          <w:rFonts w:asciiTheme="minorHAnsi" w:hAnsiTheme="minorHAnsi" w:cstheme="minorHAnsi"/>
        </w:rPr>
      </w:pPr>
      <w:r w:rsidRPr="0000367E">
        <w:rPr>
          <w:rFonts w:asciiTheme="minorHAnsi" w:hAnsiTheme="minorHAnsi" w:cstheme="minorHAnsi"/>
        </w:rPr>
        <w:t xml:space="preserve">Załącznik nr 4 do zarządzenia nr 189/2025 </w:t>
      </w:r>
    </w:p>
    <w:p w14:paraId="5D88581B" w14:textId="77777777" w:rsidR="000746C5" w:rsidRPr="0000367E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52A8E19F" w14:textId="77777777" w:rsidR="000746C5" w:rsidRPr="0000367E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00367E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00367E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00367E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00367E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33E46B20" w14:textId="77777777" w:rsidR="00363F81" w:rsidRPr="0000367E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05C69" w:rsidRPr="0000367E">
        <w:rPr>
          <w:rFonts w:asciiTheme="minorHAnsi" w:hAnsiTheme="minorHAnsi" w:cstheme="minorHAnsi"/>
          <w:b w:val="0"/>
          <w:bCs w:val="0"/>
        </w:rPr>
        <w:t xml:space="preserve"> </w:t>
      </w:r>
      <w:r w:rsidR="00D11DCF" w:rsidRPr="00EF4D82">
        <w:rPr>
          <w:rFonts w:asciiTheme="minorHAnsi" w:hAnsiTheme="minorHAnsi" w:cstheme="minorHAnsi"/>
          <w:sz w:val="24"/>
          <w:szCs w:val="24"/>
        </w:rPr>
        <w:t>0923.P.PS1.F24.CRASM</w:t>
      </w:r>
    </w:p>
    <w:p w14:paraId="5CEE86B6" w14:textId="77777777" w:rsidR="004501ED" w:rsidRPr="0000367E" w:rsidRDefault="004838B3" w:rsidP="00D11DCF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</w:rPr>
      </w:pPr>
      <w:r w:rsidRPr="0000367E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00367E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00367E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05C69" w:rsidRPr="0000367E">
        <w:rPr>
          <w:rFonts w:asciiTheme="minorHAnsi" w:hAnsiTheme="minorHAnsi" w:cstheme="minorHAnsi"/>
        </w:rPr>
        <w:t xml:space="preserve"> </w:t>
      </w:r>
      <w:r w:rsidR="00D11DCF" w:rsidRPr="0000367E">
        <w:rPr>
          <w:rFonts w:asciiTheme="minorHAnsi" w:hAnsiTheme="minorHAnsi" w:cstheme="minorHAnsi"/>
          <w:b/>
          <w:bCs/>
          <w:color w:val="auto"/>
        </w:rPr>
        <w:t>Choroba w rodzinie</w:t>
      </w:r>
      <w:r w:rsidR="00D11DCF" w:rsidRPr="0000367E">
        <w:rPr>
          <w:rFonts w:asciiTheme="minorHAnsi" w:hAnsiTheme="minorHAnsi" w:cstheme="minorHAnsi"/>
          <w:b/>
          <w:bCs/>
        </w:rPr>
        <w:t xml:space="preserve"> – </w:t>
      </w:r>
      <w:r w:rsidR="00D11DCF" w:rsidRPr="0000367E">
        <w:rPr>
          <w:rFonts w:asciiTheme="minorHAnsi" w:hAnsiTheme="minorHAnsi" w:cstheme="minorHAnsi"/>
          <w:b/>
          <w:bCs/>
          <w:color w:val="auto"/>
        </w:rPr>
        <w:t>aspekt medyczny i społeczny</w:t>
      </w:r>
    </w:p>
    <w:p w14:paraId="45B2D706" w14:textId="7CF831EA" w:rsidR="004838B3" w:rsidRPr="0000367E" w:rsidRDefault="004838B3" w:rsidP="002579A7">
      <w:pPr>
        <w:pStyle w:val="Styl1"/>
        <w:spacing w:line="276" w:lineRule="auto"/>
        <w:ind w:firstLine="426"/>
        <w:rPr>
          <w:rFonts w:asciiTheme="minorHAnsi" w:hAnsiTheme="minorHAnsi" w:cstheme="minorHAnsi"/>
          <w:b/>
          <w:bCs/>
          <w:i w:val="0"/>
        </w:rPr>
      </w:pPr>
      <w:r w:rsidRPr="0000367E">
        <w:rPr>
          <w:rFonts w:asciiTheme="minorHAnsi" w:hAnsiTheme="minorHAnsi" w:cstheme="minorHAnsi"/>
          <w:b/>
          <w:bCs/>
          <w:i w:val="0"/>
          <w:color w:val="000000" w:themeColor="text1"/>
        </w:rPr>
        <w:t>Nazwa przedmiotu (zajęć) w języku angielskim:</w:t>
      </w:r>
      <w:r w:rsidR="00805C69" w:rsidRPr="0000367E">
        <w:rPr>
          <w:rFonts w:asciiTheme="minorHAnsi" w:hAnsiTheme="minorHAnsi" w:cstheme="minorHAnsi"/>
          <w:b/>
          <w:bCs/>
          <w:i w:val="0"/>
        </w:rPr>
        <w:t xml:space="preserve"> </w:t>
      </w:r>
      <w:r w:rsidR="00D11DCF" w:rsidRPr="0000367E">
        <w:rPr>
          <w:rFonts w:asciiTheme="minorHAnsi" w:hAnsiTheme="minorHAnsi" w:cstheme="minorHAnsi"/>
          <w:b/>
          <w:bCs/>
          <w:i w:val="0"/>
          <w:lang w:val="en-US"/>
        </w:rPr>
        <w:t xml:space="preserve">Illness in family – medical and social </w:t>
      </w:r>
      <w:r w:rsidR="0000367E" w:rsidRPr="0000367E">
        <w:rPr>
          <w:rFonts w:asciiTheme="minorHAnsi" w:hAnsiTheme="minorHAnsi" w:cstheme="minorHAnsi"/>
          <w:b/>
          <w:bCs/>
          <w:i w:val="0"/>
          <w:lang w:val="en-US"/>
        </w:rPr>
        <w:t>aspect</w:t>
      </w:r>
      <w:r w:rsidR="00D11DCF" w:rsidRPr="0000367E">
        <w:rPr>
          <w:rFonts w:asciiTheme="minorHAnsi" w:hAnsiTheme="minorHAnsi" w:cstheme="minorHAnsi"/>
          <w:b/>
          <w:bCs/>
          <w:i w:val="0"/>
          <w:sz w:val="20"/>
          <w:szCs w:val="20"/>
          <w:lang w:val="en-US"/>
        </w:rPr>
        <w:t xml:space="preserve">  </w:t>
      </w:r>
    </w:p>
    <w:p w14:paraId="78EFD206" w14:textId="77777777" w:rsidR="000746C5" w:rsidRPr="0000367E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00367E">
        <w:rPr>
          <w:iCs/>
          <w:color w:val="000000" w:themeColor="text1"/>
          <w:sz w:val="24"/>
          <w:szCs w:val="24"/>
        </w:rPr>
        <w:t>Usytuowanie</w:t>
      </w:r>
      <w:r w:rsidR="00BE67AE" w:rsidRPr="0000367E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00367E">
        <w:rPr>
          <w:iCs/>
          <w:color w:val="000000" w:themeColor="text1"/>
          <w:sz w:val="24"/>
          <w:szCs w:val="24"/>
        </w:rPr>
        <w:t xml:space="preserve"> (zajęć)</w:t>
      </w:r>
      <w:r w:rsidRPr="0000367E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05C69" w:rsidRPr="0000367E" w14:paraId="4B57921B" w14:textId="77777777" w:rsidTr="004C2D66">
        <w:trPr>
          <w:trHeight w:val="282"/>
          <w:jc w:val="center"/>
        </w:trPr>
        <w:tc>
          <w:tcPr>
            <w:tcW w:w="4742" w:type="dxa"/>
          </w:tcPr>
          <w:p w14:paraId="23593002" w14:textId="77777777" w:rsidR="00805C69" w:rsidRPr="0000367E" w:rsidRDefault="00805C69" w:rsidP="00805C6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2F939212" w14:textId="77777777" w:rsidR="00805C69" w:rsidRPr="0000367E" w:rsidRDefault="003522AC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Praca socjalna</w:t>
            </w:r>
          </w:p>
        </w:tc>
      </w:tr>
      <w:tr w:rsidR="00805C69" w:rsidRPr="0000367E" w14:paraId="7E5417EF" w14:textId="77777777" w:rsidTr="004C2D66">
        <w:trPr>
          <w:trHeight w:val="285"/>
          <w:jc w:val="center"/>
        </w:trPr>
        <w:tc>
          <w:tcPr>
            <w:tcW w:w="4742" w:type="dxa"/>
          </w:tcPr>
          <w:p w14:paraId="798D0047" w14:textId="77777777" w:rsidR="00805C69" w:rsidRPr="0000367E" w:rsidRDefault="00805C69" w:rsidP="00805C6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3150A844" w14:textId="77777777" w:rsidR="00805C69" w:rsidRPr="0000367E" w:rsidRDefault="003522AC" w:rsidP="003522A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Stacjonarne</w:t>
            </w:r>
          </w:p>
        </w:tc>
      </w:tr>
      <w:tr w:rsidR="00805C69" w:rsidRPr="0000367E" w14:paraId="365B7EBB" w14:textId="77777777" w:rsidTr="004C2D66">
        <w:trPr>
          <w:trHeight w:val="285"/>
          <w:jc w:val="center"/>
        </w:trPr>
        <w:tc>
          <w:tcPr>
            <w:tcW w:w="4742" w:type="dxa"/>
          </w:tcPr>
          <w:p w14:paraId="7B2726DA" w14:textId="77777777" w:rsidR="00805C69" w:rsidRPr="0000367E" w:rsidRDefault="00805C69" w:rsidP="00805C6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80A834A" w14:textId="77777777" w:rsidR="00805C69" w:rsidRPr="0000367E" w:rsidRDefault="003522AC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Pierwszego stopnia - licencjackie</w:t>
            </w:r>
          </w:p>
        </w:tc>
      </w:tr>
      <w:tr w:rsidR="00805C69" w:rsidRPr="0000367E" w14:paraId="65B4D1F4" w14:textId="77777777" w:rsidTr="004C2D66">
        <w:trPr>
          <w:trHeight w:val="285"/>
          <w:jc w:val="center"/>
        </w:trPr>
        <w:tc>
          <w:tcPr>
            <w:tcW w:w="4742" w:type="dxa"/>
          </w:tcPr>
          <w:p w14:paraId="6F19A565" w14:textId="77777777" w:rsidR="00805C69" w:rsidRPr="0000367E" w:rsidRDefault="00805C69" w:rsidP="00805C6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45EB0F40" w14:textId="77777777" w:rsidR="00805C69" w:rsidRPr="0000367E" w:rsidRDefault="003522AC" w:rsidP="003522AC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Praktyczny</w:t>
            </w:r>
          </w:p>
        </w:tc>
      </w:tr>
      <w:tr w:rsidR="00805C69" w:rsidRPr="0000367E" w14:paraId="19B8D6FC" w14:textId="77777777" w:rsidTr="004C2D66">
        <w:trPr>
          <w:trHeight w:val="282"/>
          <w:jc w:val="center"/>
        </w:trPr>
        <w:tc>
          <w:tcPr>
            <w:tcW w:w="4742" w:type="dxa"/>
          </w:tcPr>
          <w:p w14:paraId="64E77752" w14:textId="77777777" w:rsidR="00805C69" w:rsidRPr="0000367E" w:rsidRDefault="00805C69" w:rsidP="00805C6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1ED98465" w14:textId="77777777" w:rsidR="00805C69" w:rsidRPr="0000367E" w:rsidRDefault="00805C69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Dr Tomasz Łączek</w:t>
            </w:r>
          </w:p>
        </w:tc>
      </w:tr>
      <w:tr w:rsidR="00805C69" w:rsidRPr="0000367E" w14:paraId="0E25591E" w14:textId="77777777" w:rsidTr="004C2D66">
        <w:trPr>
          <w:trHeight w:val="285"/>
          <w:jc w:val="center"/>
        </w:trPr>
        <w:tc>
          <w:tcPr>
            <w:tcW w:w="4742" w:type="dxa"/>
          </w:tcPr>
          <w:p w14:paraId="631C2F2D" w14:textId="77777777" w:rsidR="00805C69" w:rsidRPr="0000367E" w:rsidRDefault="00805C69" w:rsidP="00805C69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4B4AC2F0" w14:textId="77777777" w:rsidR="00805C69" w:rsidRPr="0000367E" w:rsidRDefault="00805C69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tomasz.laczek@ujk.edu.pl</w:t>
            </w:r>
          </w:p>
        </w:tc>
      </w:tr>
    </w:tbl>
    <w:p w14:paraId="49D884E7" w14:textId="77777777" w:rsidR="000746C5" w:rsidRPr="0000367E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0367E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00367E">
        <w:rPr>
          <w:iCs/>
          <w:color w:val="000000" w:themeColor="text1"/>
          <w:sz w:val="24"/>
          <w:szCs w:val="24"/>
        </w:rPr>
        <w:t>przedmiotu</w:t>
      </w:r>
      <w:r w:rsidR="00654EA0" w:rsidRPr="0000367E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805C69" w:rsidRPr="0000367E" w14:paraId="187489C9" w14:textId="77777777" w:rsidTr="00363F81">
        <w:trPr>
          <w:trHeight w:val="285"/>
          <w:jc w:val="center"/>
        </w:trPr>
        <w:tc>
          <w:tcPr>
            <w:tcW w:w="3467" w:type="dxa"/>
          </w:tcPr>
          <w:p w14:paraId="126F63D1" w14:textId="77777777" w:rsidR="00805C69" w:rsidRPr="0000367E" w:rsidRDefault="00805C69" w:rsidP="00805C69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565510DB" w14:textId="77777777" w:rsidR="00805C69" w:rsidRPr="0000367E" w:rsidRDefault="00F03A6F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="00805C69" w:rsidRPr="0000367E">
              <w:rPr>
                <w:rFonts w:asciiTheme="minorHAnsi" w:hAnsiTheme="minorHAnsi" w:cstheme="minorHAnsi"/>
                <w:sz w:val="21"/>
                <w:szCs w:val="21"/>
              </w:rPr>
              <w:t>olski</w:t>
            </w:r>
          </w:p>
        </w:tc>
      </w:tr>
      <w:tr w:rsidR="00805C69" w:rsidRPr="0000367E" w14:paraId="47297B86" w14:textId="77777777" w:rsidTr="00363F81">
        <w:trPr>
          <w:trHeight w:val="282"/>
          <w:jc w:val="center"/>
        </w:trPr>
        <w:tc>
          <w:tcPr>
            <w:tcW w:w="3467" w:type="dxa"/>
          </w:tcPr>
          <w:p w14:paraId="49D6B0E5" w14:textId="77777777" w:rsidR="00805C69" w:rsidRPr="0000367E" w:rsidRDefault="00805C69" w:rsidP="00805C69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4C4D28F7" w14:textId="77777777" w:rsidR="00805C69" w:rsidRPr="0000367E" w:rsidRDefault="002579A7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Podstawowe wiadomości z zakresu pedagogiki</w:t>
            </w:r>
            <w:r w:rsidR="00870502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, socjologii, psychologii  </w:t>
            </w:r>
            <w:r w:rsidR="00870502" w:rsidRPr="0000367E">
              <w:rPr>
                <w:rFonts w:asciiTheme="minorHAnsi" w:hAnsiTheme="minorHAnsi" w:cstheme="minorHAnsi"/>
                <w:sz w:val="21"/>
                <w:szCs w:val="21"/>
              </w:rPr>
              <w:br/>
              <w:t>i promocji zdrowia</w:t>
            </w:r>
          </w:p>
        </w:tc>
      </w:tr>
    </w:tbl>
    <w:p w14:paraId="1D749DD2" w14:textId="77777777" w:rsidR="000746C5" w:rsidRPr="0000367E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0367E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00367E">
        <w:rPr>
          <w:iCs/>
          <w:color w:val="000000" w:themeColor="text1"/>
          <w:sz w:val="24"/>
          <w:szCs w:val="24"/>
        </w:rPr>
        <w:t>przedmiotu</w:t>
      </w:r>
      <w:r w:rsidR="00654EA0" w:rsidRPr="0000367E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805C69" w:rsidRPr="0000367E" w14:paraId="22547803" w14:textId="77777777" w:rsidTr="00402BCD">
        <w:trPr>
          <w:trHeight w:val="285"/>
          <w:jc w:val="center"/>
        </w:trPr>
        <w:tc>
          <w:tcPr>
            <w:tcW w:w="3466" w:type="dxa"/>
          </w:tcPr>
          <w:p w14:paraId="1DD74879" w14:textId="77777777" w:rsidR="00805C69" w:rsidRPr="0000367E" w:rsidRDefault="00805C69" w:rsidP="00805C6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670412DC" w14:textId="77777777" w:rsidR="00805C69" w:rsidRPr="0000367E" w:rsidRDefault="00DC6F08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3522AC" w:rsidRPr="0000367E">
              <w:rPr>
                <w:rFonts w:asciiTheme="minorHAnsi" w:hAnsiTheme="minorHAnsi" w:cstheme="minorHAnsi"/>
                <w:sz w:val="21"/>
                <w:szCs w:val="21"/>
              </w:rPr>
              <w:t>ykłady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/ćwiczenia</w:t>
            </w:r>
          </w:p>
        </w:tc>
      </w:tr>
      <w:tr w:rsidR="00805C69" w:rsidRPr="0000367E" w14:paraId="0A9E7ADB" w14:textId="77777777" w:rsidTr="00402BCD">
        <w:trPr>
          <w:trHeight w:val="282"/>
          <w:jc w:val="center"/>
        </w:trPr>
        <w:tc>
          <w:tcPr>
            <w:tcW w:w="3466" w:type="dxa"/>
          </w:tcPr>
          <w:p w14:paraId="1D8CC8C2" w14:textId="77777777" w:rsidR="00805C69" w:rsidRPr="0000367E" w:rsidRDefault="00805C69" w:rsidP="00805C6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3CFE80C3" w14:textId="77777777" w:rsidR="00805C69" w:rsidRPr="0000367E" w:rsidRDefault="00805C69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Pomieszczenia dydaktyczne UJK w Kielcach</w:t>
            </w:r>
          </w:p>
        </w:tc>
      </w:tr>
      <w:tr w:rsidR="00805C69" w:rsidRPr="0000367E" w14:paraId="627C6898" w14:textId="77777777" w:rsidTr="00402BCD">
        <w:trPr>
          <w:trHeight w:val="285"/>
          <w:jc w:val="center"/>
        </w:trPr>
        <w:tc>
          <w:tcPr>
            <w:tcW w:w="3466" w:type="dxa"/>
          </w:tcPr>
          <w:p w14:paraId="7CDBD801" w14:textId="77777777" w:rsidR="00805C69" w:rsidRPr="0000367E" w:rsidRDefault="00805C69" w:rsidP="00805C6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18FAA443" w14:textId="77777777" w:rsidR="00805C69" w:rsidRPr="0000367E" w:rsidRDefault="00DC6F08" w:rsidP="00805C69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Wykłady-zaliczenie z oceną, ćwiczenia-zaliczenie z oceną</w:t>
            </w:r>
          </w:p>
        </w:tc>
      </w:tr>
      <w:tr w:rsidR="00805C69" w:rsidRPr="0000367E" w14:paraId="08685A54" w14:textId="77777777" w:rsidTr="00402BCD">
        <w:trPr>
          <w:trHeight w:val="282"/>
          <w:jc w:val="center"/>
        </w:trPr>
        <w:tc>
          <w:tcPr>
            <w:tcW w:w="3466" w:type="dxa"/>
          </w:tcPr>
          <w:p w14:paraId="59C56948" w14:textId="77777777" w:rsidR="00805C69" w:rsidRPr="0000367E" w:rsidRDefault="00805C69" w:rsidP="00805C69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564D5BD" w14:textId="77777777" w:rsidR="00805C69" w:rsidRPr="0000367E" w:rsidRDefault="003522AC" w:rsidP="00870502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Wykład informacyjny, </w:t>
            </w:r>
            <w:r w:rsidR="00870502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wykład problemowy, </w:t>
            </w:r>
            <w:r w:rsidR="002579A7" w:rsidRPr="0000367E">
              <w:rPr>
                <w:rFonts w:asciiTheme="minorHAnsi" w:hAnsiTheme="minorHAnsi" w:cstheme="minorHAnsi"/>
                <w:sz w:val="21"/>
                <w:szCs w:val="21"/>
              </w:rPr>
              <w:t>dyskusja, objaśnienie</w:t>
            </w:r>
            <w:r w:rsidR="00F30720" w:rsidRPr="0000367E">
              <w:rPr>
                <w:rFonts w:asciiTheme="minorHAnsi" w:hAnsiTheme="minorHAnsi" w:cstheme="minorHAnsi"/>
                <w:sz w:val="21"/>
                <w:szCs w:val="21"/>
              </w:rPr>
              <w:t>, burza mózgów</w:t>
            </w:r>
          </w:p>
        </w:tc>
      </w:tr>
      <w:tr w:rsidR="00341AC4" w:rsidRPr="0000367E" w14:paraId="026AB126" w14:textId="77777777" w:rsidTr="00402BCD">
        <w:trPr>
          <w:trHeight w:val="285"/>
          <w:jc w:val="center"/>
        </w:trPr>
        <w:tc>
          <w:tcPr>
            <w:tcW w:w="3466" w:type="dxa"/>
          </w:tcPr>
          <w:p w14:paraId="265DF181" w14:textId="77777777" w:rsidR="00566B57" w:rsidRPr="0000367E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D06A30C" w14:textId="77777777" w:rsidR="00870502" w:rsidRPr="0000367E" w:rsidRDefault="00870502" w:rsidP="00870502">
            <w:pPr>
              <w:pStyle w:val="TableParagraph"/>
              <w:numPr>
                <w:ilvl w:val="0"/>
                <w:numId w:val="38"/>
              </w:numPr>
              <w:ind w:left="421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Godawa G., Rodzina wobec nieuleczalnej choroby dziecka. Aspekty   </w:t>
            </w:r>
            <w:proofErr w:type="spellStart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tanatopedagogiczne</w:t>
            </w:r>
            <w:proofErr w:type="spellEnd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Impuls, Kraków 2018</w:t>
            </w:r>
          </w:p>
          <w:p w14:paraId="02AA049D" w14:textId="77777777" w:rsidR="00944BDF" w:rsidRPr="0000367E" w:rsidRDefault="00944BDF" w:rsidP="00944BDF">
            <w:pPr>
              <w:pStyle w:val="TableParagraph"/>
              <w:numPr>
                <w:ilvl w:val="0"/>
                <w:numId w:val="38"/>
              </w:numPr>
              <w:ind w:left="421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Juul</w:t>
            </w:r>
            <w:proofErr w:type="spellEnd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J., Rodzina i dziecko z chorobą przewlekłą, Wydawnictwo </w:t>
            </w:r>
            <w:proofErr w:type="spellStart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MiND</w:t>
            </w:r>
            <w:proofErr w:type="spellEnd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Podkowa Leśna 2019</w:t>
            </w:r>
          </w:p>
          <w:p w14:paraId="4F7FBB40" w14:textId="77777777" w:rsidR="00870502" w:rsidRPr="0000367E" w:rsidRDefault="00870502" w:rsidP="00944BDF">
            <w:pPr>
              <w:pStyle w:val="TableParagraph"/>
              <w:numPr>
                <w:ilvl w:val="0"/>
                <w:numId w:val="38"/>
              </w:numPr>
              <w:ind w:left="421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Szluz</w:t>
            </w:r>
            <w:proofErr w:type="spellEnd"/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B. (red.), Doświadczanie choroby w rodzinie, Wydawnictwo Uniwersytetu Rzeszowskiego, Rzeszów 2019</w:t>
            </w:r>
          </w:p>
          <w:p w14:paraId="723F5347" w14:textId="77777777" w:rsidR="00870502" w:rsidRPr="0000367E" w:rsidRDefault="00870502" w:rsidP="00870502">
            <w:pPr>
              <w:pStyle w:val="TableParagraph"/>
              <w:ind w:left="421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00367E" w14:paraId="7E07A9DD" w14:textId="77777777" w:rsidTr="00402BCD">
        <w:trPr>
          <w:trHeight w:val="285"/>
          <w:jc w:val="center"/>
        </w:trPr>
        <w:tc>
          <w:tcPr>
            <w:tcW w:w="3466" w:type="dxa"/>
          </w:tcPr>
          <w:p w14:paraId="521AB713" w14:textId="77777777" w:rsidR="00566B57" w:rsidRPr="0000367E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5EE3D8D" w14:textId="77777777" w:rsidR="00944BDF" w:rsidRPr="0000367E" w:rsidRDefault="00944BDF" w:rsidP="007F4A1D">
            <w:pPr>
              <w:pStyle w:val="TableParagraph"/>
              <w:numPr>
                <w:ilvl w:val="0"/>
                <w:numId w:val="40"/>
              </w:numPr>
              <w:ind w:left="421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Pietrzyk A., </w:t>
            </w:r>
            <w:r w:rsidR="00870502"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Ta Choroba w Rodzinie</w:t>
            </w: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Impuls, Kraków 2006</w:t>
            </w:r>
          </w:p>
          <w:p w14:paraId="7FBC3F68" w14:textId="77777777" w:rsidR="007F4A1D" w:rsidRPr="0000367E" w:rsidRDefault="007F4A1D" w:rsidP="007F4A1D">
            <w:pPr>
              <w:pStyle w:val="TableParagraph"/>
              <w:numPr>
                <w:ilvl w:val="0"/>
                <w:numId w:val="40"/>
              </w:numPr>
              <w:ind w:left="421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Kissinger M., Nieobecni. Milczenie wokół chorób psychicznych w rodzinie, Wydawnictwo Czarne, Sękowa 2025</w:t>
            </w:r>
          </w:p>
          <w:p w14:paraId="7981A79A" w14:textId="1A00E5E2" w:rsidR="00870502" w:rsidRPr="0000367E" w:rsidRDefault="00870502" w:rsidP="007F4A1D">
            <w:pPr>
              <w:pStyle w:val="TableParagraph"/>
              <w:numPr>
                <w:ilvl w:val="0"/>
                <w:numId w:val="40"/>
              </w:numPr>
              <w:ind w:left="421" w:right="183" w:hanging="284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Kowalik L. (red.), Poradnik według Antoniego Kępińskiego</w:t>
            </w:r>
            <w:r w:rsidR="00944BDF"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Poznaj siebie</w:t>
            </w: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</w:t>
            </w:r>
            <w:r w:rsidR="00944BDF"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Wydawnictwo Literackie, </w:t>
            </w: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Kraków 2004</w:t>
            </w:r>
          </w:p>
        </w:tc>
      </w:tr>
    </w:tbl>
    <w:p w14:paraId="070C8B49" w14:textId="77777777" w:rsidR="000746C5" w:rsidRPr="0000367E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0367E">
        <w:rPr>
          <w:iCs/>
          <w:color w:val="000000" w:themeColor="text1"/>
          <w:sz w:val="24"/>
          <w:szCs w:val="24"/>
        </w:rPr>
        <w:t>Cele, treści i efekty uczenia się</w:t>
      </w:r>
    </w:p>
    <w:p w14:paraId="074816B6" w14:textId="77777777" w:rsidR="003E0703" w:rsidRPr="0000367E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39BF784" w14:textId="77777777" w:rsidR="00DC6F08" w:rsidRPr="0000367E" w:rsidRDefault="00DC6F08" w:rsidP="00DC6F0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41737405" w14:textId="77777777" w:rsidR="00DC6F08" w:rsidRPr="0000367E" w:rsidRDefault="00DC6F08" w:rsidP="00DC6F0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Wykłady:</w:t>
      </w:r>
    </w:p>
    <w:p w14:paraId="0536C168" w14:textId="577A49D8" w:rsidR="007F4A1D" w:rsidRPr="0000367E" w:rsidRDefault="00EE4BF9" w:rsidP="007F4A1D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C1-Wprowadzenie w pr</w:t>
      </w:r>
      <w:r w:rsidR="007F4A1D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oblematykę </w:t>
      </w:r>
      <w:r w:rsidR="0000367E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sytuacji</w:t>
      </w:r>
      <w:r w:rsidR="007F4A1D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członków rodziny, w której występuje choroba przewlekła</w:t>
      </w:r>
    </w:p>
    <w:p w14:paraId="20A6613D" w14:textId="77777777" w:rsidR="007F4A1D" w:rsidRPr="0000367E" w:rsidRDefault="007F4A1D" w:rsidP="00937809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C2-</w:t>
      </w:r>
      <w:r w:rsidR="0093780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oznanie, pogłębienie i rozszerzenie zagadnień z zakresu rozumienia choroby </w:t>
      </w:r>
      <w:r w:rsidR="0093780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jako: zagrożenia, 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wyzwania</w:t>
      </w:r>
      <w:r w:rsidR="0093780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, krzywdy, sytuacji trudnej</w:t>
      </w:r>
    </w:p>
    <w:p w14:paraId="29ED2C51" w14:textId="75101E26" w:rsidR="007F4A1D" w:rsidRPr="0000367E" w:rsidRDefault="007F4A1D" w:rsidP="00937809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>C</w:t>
      </w:r>
      <w:r w:rsidR="0093780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3-Nabycie umiejętności w zakresie </w:t>
      </w:r>
      <w:r w:rsidR="001D0F7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stosowania dostępnych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metod i środków pomocy</w:t>
      </w:r>
    </w:p>
    <w:p w14:paraId="0AC9DA06" w14:textId="77777777" w:rsidR="007F4A1D" w:rsidRPr="0000367E" w:rsidRDefault="00937809" w:rsidP="007F4A1D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oraz </w:t>
      </w:r>
      <w:r w:rsidR="007F4A1D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podejmowania działań służących rozwiąza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niu problemów w sytuacji choroby w rodzinie</w:t>
      </w:r>
    </w:p>
    <w:p w14:paraId="7CBDCD4D" w14:textId="77777777" w:rsidR="00EE4BF9" w:rsidRPr="0000367E" w:rsidRDefault="00EE4BF9" w:rsidP="00EE4BF9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1879FADC" w14:textId="77777777" w:rsidR="00DC6F08" w:rsidRPr="0000367E" w:rsidRDefault="00DC6F08" w:rsidP="00DC6F0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Ćwiczenia:</w:t>
      </w:r>
    </w:p>
    <w:p w14:paraId="1A999561" w14:textId="77777777" w:rsidR="00DC6F08" w:rsidRPr="0000367E" w:rsidRDefault="00DC6F08" w:rsidP="00DC6F0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C1-przyswojenie podstawowych wiadomości z zak</w:t>
      </w:r>
      <w:r w:rsidR="0093780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resu funkcjonowania człowieka w sytuacji choroby w rodzinie </w:t>
      </w:r>
    </w:p>
    <w:p w14:paraId="11045A58" w14:textId="77777777" w:rsidR="00DC6F08" w:rsidRPr="0000367E" w:rsidRDefault="00DC6F08" w:rsidP="00DC6F08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C2-nabycie umie</w:t>
      </w:r>
      <w:r w:rsidR="00EE4BF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jętności potrzebnych do </w:t>
      </w:r>
      <w:r w:rsidR="00937809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racjonalnego funkcjonowania w sytuacji choroby w rodzinie w aspekcie medycznym i społecznym</w:t>
      </w:r>
    </w:p>
    <w:p w14:paraId="6F0AACF8" w14:textId="77777777" w:rsidR="00DC6F08" w:rsidRPr="0000367E" w:rsidRDefault="00937809" w:rsidP="00937809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C3-kształtowanie postawy</w:t>
      </w:r>
      <w:r w:rsidR="00DC6F08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odpowiedzialności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w odniesieniu do działań podejmowanych w stosunku do człowieka potrzebującego pomocy i współpracy z szeroko rozumianym zespołem interdyscyplinarnym</w:t>
      </w:r>
    </w:p>
    <w:p w14:paraId="079A9F7B" w14:textId="77777777" w:rsidR="00DC6F08" w:rsidRPr="0000367E" w:rsidRDefault="00DC6F08" w:rsidP="00DC6F08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51E4EF0D" w14:textId="77777777" w:rsidR="003E0703" w:rsidRPr="0000367E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56B3967F" w14:textId="77777777" w:rsidR="00DC6F08" w:rsidRPr="0000367E" w:rsidRDefault="00DC6F08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42A158A2" w14:textId="77777777" w:rsidR="00937809" w:rsidRPr="0000367E" w:rsidRDefault="00DC6F08" w:rsidP="00DC6F08">
      <w:pPr>
        <w:pStyle w:val="Akapitzlist"/>
        <w:numPr>
          <w:ilvl w:val="0"/>
          <w:numId w:val="37"/>
        </w:numPr>
        <w:ind w:left="1985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Zapoznanie z kartą przedmiotu i warunkami uzyskania zaliczenia z przedmiotu.</w:t>
      </w:r>
    </w:p>
    <w:p w14:paraId="42D2182B" w14:textId="77777777" w:rsidR="00937809" w:rsidRPr="0000367E" w:rsidRDefault="00937809" w:rsidP="00937809">
      <w:pPr>
        <w:pStyle w:val="Akapitzlist"/>
        <w:numPr>
          <w:ilvl w:val="0"/>
          <w:numId w:val="37"/>
        </w:numPr>
        <w:ind w:left="1985"/>
        <w:rPr>
          <w:rFonts w:asciiTheme="minorHAnsi" w:hAnsiTheme="minorHAnsi" w:cstheme="minorHAnsi"/>
          <w:bCs/>
          <w:color w:val="000000" w:themeColor="text1"/>
          <w:sz w:val="24"/>
          <w:szCs w:val="24"/>
          <w:lang w:val="pl"/>
        </w:rPr>
      </w:pPr>
      <w:r w:rsidRPr="0000367E">
        <w:rPr>
          <w:rFonts w:asciiTheme="minorHAnsi" w:hAnsiTheme="minorHAnsi" w:cstheme="minorHAnsi"/>
          <w:bCs/>
          <w:color w:val="000000" w:themeColor="text1"/>
          <w:sz w:val="24"/>
          <w:szCs w:val="24"/>
          <w:lang w:val="pl"/>
        </w:rPr>
        <w:t>Zasoby i zagrożenia zdrowia współczesnej rodziny.</w:t>
      </w:r>
    </w:p>
    <w:p w14:paraId="10F5F0E2" w14:textId="77777777" w:rsidR="00937809" w:rsidRPr="0000367E" w:rsidRDefault="00937809" w:rsidP="00937809">
      <w:pPr>
        <w:pStyle w:val="Akapitzlist"/>
        <w:numPr>
          <w:ilvl w:val="0"/>
          <w:numId w:val="37"/>
        </w:numPr>
        <w:ind w:left="1985"/>
        <w:rPr>
          <w:rFonts w:asciiTheme="minorHAnsi" w:hAnsiTheme="minorHAnsi" w:cstheme="minorHAnsi"/>
          <w:bCs/>
          <w:color w:val="000000" w:themeColor="text1"/>
          <w:sz w:val="24"/>
          <w:szCs w:val="24"/>
          <w:lang w:val="pl"/>
        </w:rPr>
      </w:pPr>
      <w:r w:rsidRPr="0000367E">
        <w:rPr>
          <w:rFonts w:asciiTheme="minorHAnsi" w:hAnsiTheme="minorHAnsi" w:cstheme="minorHAnsi"/>
          <w:bCs/>
          <w:color w:val="000000" w:themeColor="text1"/>
          <w:sz w:val="24"/>
          <w:szCs w:val="24"/>
          <w:lang w:val="pl"/>
        </w:rPr>
        <w:t xml:space="preserve">Pomoc związana z sytuacją rodziny w różnych chorobach przewlekłych i terminalnych. </w:t>
      </w:r>
    </w:p>
    <w:p w14:paraId="4626B79D" w14:textId="77777777" w:rsidR="00937809" w:rsidRPr="0000367E" w:rsidRDefault="00937809" w:rsidP="00937809">
      <w:pPr>
        <w:pStyle w:val="Akapitzlist"/>
        <w:numPr>
          <w:ilvl w:val="0"/>
          <w:numId w:val="37"/>
        </w:numPr>
        <w:ind w:left="1985"/>
        <w:rPr>
          <w:rFonts w:asciiTheme="minorHAnsi" w:hAnsiTheme="minorHAnsi" w:cstheme="minorHAnsi"/>
          <w:bCs/>
          <w:color w:val="000000" w:themeColor="text1"/>
          <w:sz w:val="24"/>
          <w:szCs w:val="24"/>
          <w:lang w:val="pl"/>
        </w:rPr>
      </w:pPr>
      <w:r w:rsidRPr="0000367E">
        <w:rPr>
          <w:rFonts w:asciiTheme="minorHAnsi" w:hAnsiTheme="minorHAnsi" w:cstheme="minorHAnsi"/>
          <w:bCs/>
          <w:color w:val="000000" w:themeColor="text1"/>
          <w:sz w:val="24"/>
          <w:szCs w:val="24"/>
          <w:lang w:val="pl"/>
        </w:rPr>
        <w:t>Wybrane zagadnienia dotyczące chorób przewlekłych.</w:t>
      </w:r>
    </w:p>
    <w:p w14:paraId="565ECDA3" w14:textId="77777777" w:rsidR="006851AD" w:rsidRPr="0000367E" w:rsidRDefault="006851AD" w:rsidP="00937809">
      <w:pPr>
        <w:pStyle w:val="Akapitzlist"/>
        <w:numPr>
          <w:ilvl w:val="0"/>
          <w:numId w:val="37"/>
        </w:numPr>
        <w:ind w:left="1985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Podsumowanie i zakończenie zajęć.</w:t>
      </w:r>
    </w:p>
    <w:p w14:paraId="0E03CA9F" w14:textId="77777777" w:rsidR="00DC6F08" w:rsidRPr="0000367E" w:rsidRDefault="00DC6F08" w:rsidP="006851AD">
      <w:pPr>
        <w:pStyle w:val="TableParagraph"/>
        <w:ind w:left="1985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4280F886" w14:textId="77777777" w:rsidR="006D764F" w:rsidRPr="0000367E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68CB0073" w14:textId="77777777" w:rsidR="00805C69" w:rsidRPr="0000367E" w:rsidRDefault="00805C69" w:rsidP="00805C69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Zapoznanie z kartą przedmiotu i warunkami </w:t>
      </w:r>
      <w:r w:rsidR="00DC6F08"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uzyskania </w:t>
      </w: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zaliczenia</w:t>
      </w:r>
      <w:r w:rsidR="00DC6F08"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przedmiotu</w:t>
      </w:r>
      <w:r w:rsidR="00A97381"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EDD1877" w14:textId="77777777" w:rsidR="00937809" w:rsidRPr="0000367E" w:rsidRDefault="00937809" w:rsidP="00937809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Rodzina w sytuacji choroby dziecka.</w:t>
      </w:r>
    </w:p>
    <w:p w14:paraId="13005B29" w14:textId="77777777" w:rsidR="00937809" w:rsidRPr="0000367E" w:rsidRDefault="00937809" w:rsidP="00937809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Doświadczanie choroby jako indywidualny charakter przeżyć – potrzeba wsparcia</w:t>
      </w:r>
      <w:r w:rsidR="008C36CB"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FB5E3C7" w14:textId="77777777" w:rsidR="00937809" w:rsidRPr="0000367E" w:rsidRDefault="00937809" w:rsidP="00937809">
      <w:pPr>
        <w:pStyle w:val="Akapitzlist"/>
        <w:numPr>
          <w:ilvl w:val="0"/>
          <w:numId w:val="1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Elementy ochrony zdrowia, pomocy społecznej, rehabilitacji niepełnosprawnych, finansowania</w:t>
      </w:r>
      <w:r w:rsidR="008C36CB"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, itd.</w:t>
      </w:r>
    </w:p>
    <w:p w14:paraId="4FEFFF64" w14:textId="77777777" w:rsidR="006851AD" w:rsidRPr="0000367E" w:rsidRDefault="006851AD" w:rsidP="00805C69">
      <w:pPr>
        <w:pStyle w:val="TableParagraph"/>
        <w:numPr>
          <w:ilvl w:val="0"/>
          <w:numId w:val="14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color w:val="000000" w:themeColor="text1"/>
          <w:sz w:val="24"/>
          <w:szCs w:val="24"/>
        </w:rPr>
        <w:t>Podsumowanie i zakończenie zajęć.</w:t>
      </w:r>
    </w:p>
    <w:p w14:paraId="45257EB6" w14:textId="77777777" w:rsidR="006D764F" w:rsidRPr="0000367E" w:rsidRDefault="006D764F" w:rsidP="00805C69">
      <w:pPr>
        <w:pStyle w:val="TableParagraph"/>
        <w:spacing w:line="276" w:lineRule="auto"/>
        <w:ind w:left="709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A7AEEB9" w14:textId="77777777" w:rsidR="00436303" w:rsidRPr="0000367E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00367E" w14:paraId="2A4558E0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9250A8B" w14:textId="77777777" w:rsidR="00A713B4" w:rsidRPr="0000367E" w:rsidRDefault="00A713B4" w:rsidP="0050154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00367E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</w:t>
            </w:r>
            <w:r w:rsidR="00501548" w:rsidRPr="0000367E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)</w:t>
            </w:r>
          </w:p>
        </w:tc>
        <w:tc>
          <w:tcPr>
            <w:tcW w:w="6826" w:type="dxa"/>
            <w:vAlign w:val="center"/>
          </w:tcPr>
          <w:p w14:paraId="4D126072" w14:textId="77777777" w:rsidR="00A713B4" w:rsidRPr="0000367E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00367E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00367E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550AC91C" w14:textId="77777777" w:rsidR="00A713B4" w:rsidRPr="0000367E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19D20CE4" w14:textId="77777777" w:rsidR="00A713B4" w:rsidRPr="0000367E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16F5F3E" w14:textId="77777777" w:rsidR="00A713B4" w:rsidRPr="0000367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C36CB" w:rsidRPr="0000367E" w14:paraId="278D58E2" w14:textId="77777777" w:rsidTr="0000367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68A5AD81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b/>
                <w:iCs/>
                <w:color w:val="00B050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  <w:p w14:paraId="36FE21DA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88ED" w14:textId="10FF6340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Zna i interpretuje </w:t>
            </w:r>
            <w:r w:rsidR="0000367E" w:rsidRPr="0000367E">
              <w:rPr>
                <w:rFonts w:asciiTheme="minorHAnsi" w:hAnsiTheme="minorHAnsi" w:cstheme="minorHAnsi"/>
                <w:sz w:val="21"/>
                <w:szCs w:val="21"/>
              </w:rPr>
              <w:t>pojęcia, specyfikę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chorób przewlekłych, </w:t>
            </w:r>
            <w:r w:rsidR="0000367E" w:rsidRPr="0000367E">
              <w:rPr>
                <w:rFonts w:asciiTheme="minorHAnsi" w:hAnsiTheme="minorHAnsi" w:cstheme="minorHAnsi"/>
                <w:sz w:val="21"/>
                <w:szCs w:val="21"/>
              </w:rPr>
              <w:t>terminalnych, niepełnosprawności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oraz trudności związane z obecnością tych chorób w rodzinie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D90C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PS1P_W02</w:t>
            </w:r>
          </w:p>
        </w:tc>
      </w:tr>
      <w:tr w:rsidR="008C36CB" w:rsidRPr="0000367E" w14:paraId="4388F948" w14:textId="77777777" w:rsidTr="0000367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497A06D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7CFD" w14:textId="111FF598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Zna najczęściej występujące zaburzenia i schorzenia przewlekłe i ich wpływ na </w:t>
            </w:r>
            <w:r w:rsidR="0000367E" w:rsidRPr="0000367E">
              <w:rPr>
                <w:rFonts w:asciiTheme="minorHAnsi" w:hAnsiTheme="minorHAnsi" w:cstheme="minorHAnsi"/>
                <w:sz w:val="21"/>
                <w:szCs w:val="21"/>
              </w:rPr>
              <w:t>jakość życia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rodziny i jej funkcjonowanie w środowisku oraz możliwości pomocy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FECE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PS1P_W11</w:t>
            </w:r>
          </w:p>
        </w:tc>
      </w:tr>
      <w:tr w:rsidR="008C36CB" w:rsidRPr="0000367E" w14:paraId="688A223D" w14:textId="77777777" w:rsidTr="0000367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78D00DD4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7394" w14:textId="77777777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Rozumie i diagnozuje styl życia oraz zachowania zdrowotne i ryzykowne rodziny pod kątem dbałości o zdrowie i rekonwalescencję oraz rozumie ich uwarunkowania środowiskowe (społeczne, ekonomiczne)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CE74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PS1P_W09</w:t>
            </w:r>
          </w:p>
        </w:tc>
      </w:tr>
    </w:tbl>
    <w:p w14:paraId="16505FCB" w14:textId="77777777" w:rsidR="00A713B4" w:rsidRPr="0000367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8C36CB" w:rsidRPr="0000367E" w14:paraId="3FE89B46" w14:textId="77777777" w:rsidTr="0000367E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2477BC39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  <w:p w14:paraId="207CA981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88B0" w14:textId="77777777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Potrafi skategoryzować zagrożenia wynikające z istnienia choroby przewlekłej w rodzinie, ocenia oraz podaje swoje propozycje rozwiązania w tym zakresie.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BA512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PS1P_U03</w:t>
            </w:r>
          </w:p>
        </w:tc>
      </w:tr>
      <w:tr w:rsidR="008C36CB" w:rsidRPr="0000367E" w14:paraId="20E45E32" w14:textId="77777777" w:rsidTr="0000367E">
        <w:trPr>
          <w:trHeight w:val="285"/>
          <w:jc w:val="center"/>
        </w:trPr>
        <w:tc>
          <w:tcPr>
            <w:tcW w:w="1244" w:type="dxa"/>
            <w:shd w:val="clear" w:color="auto" w:fill="ECF1F8"/>
            <w:vAlign w:val="center"/>
          </w:tcPr>
          <w:p w14:paraId="5999B04F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568" w14:textId="1DA29380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Planuje i podejmuje działania służące rozwiązaniu problemów osób przewlekle chorych w rodzinie, </w:t>
            </w:r>
            <w:r w:rsidR="0000367E" w:rsidRPr="0000367E">
              <w:rPr>
                <w:rFonts w:asciiTheme="minorHAnsi" w:hAnsiTheme="minorHAnsi" w:cstheme="minorHAnsi"/>
                <w:sz w:val="21"/>
                <w:szCs w:val="21"/>
              </w:rPr>
              <w:t>szczególnie działań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niezbędnych dla </w:t>
            </w:r>
            <w:r w:rsidR="0000367E" w:rsidRPr="0000367E">
              <w:rPr>
                <w:rFonts w:asciiTheme="minorHAnsi" w:hAnsiTheme="minorHAnsi" w:cstheme="minorHAnsi"/>
                <w:sz w:val="21"/>
                <w:szCs w:val="21"/>
              </w:rPr>
              <w:t>lepszej ich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jakości życia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F7766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PS1P_U12</w:t>
            </w:r>
          </w:p>
        </w:tc>
      </w:tr>
    </w:tbl>
    <w:p w14:paraId="73FE6B58" w14:textId="77777777" w:rsidR="00A713B4" w:rsidRPr="0000367E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lastRenderedPageBreak/>
        <w:t xml:space="preserve">w zakresie </w:t>
      </w:r>
      <w:r w:rsidR="000800D0"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00367E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C36CB" w:rsidRPr="0000367E" w14:paraId="25750CBA" w14:textId="77777777" w:rsidTr="0000367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0268FE3E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  <w:p w14:paraId="10EE39F6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5702" w14:textId="77777777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Prezentuje postawę wrażliwości, odpowiedzialności i gotowości wypełniania zobowiązań społecznych, współorganizowania działalności na rzecz indywidualnej osoby jak i środowiska społecznego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9A88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PS1P_K04</w:t>
            </w:r>
          </w:p>
        </w:tc>
      </w:tr>
      <w:tr w:rsidR="008C36CB" w:rsidRPr="0000367E" w14:paraId="4CE579FD" w14:textId="77777777" w:rsidTr="0000367E">
        <w:trPr>
          <w:trHeight w:val="282"/>
          <w:jc w:val="center"/>
        </w:trPr>
        <w:tc>
          <w:tcPr>
            <w:tcW w:w="1253" w:type="dxa"/>
            <w:shd w:val="clear" w:color="auto" w:fill="ECF1F8"/>
            <w:vAlign w:val="center"/>
          </w:tcPr>
          <w:p w14:paraId="167613B0" w14:textId="77777777" w:rsidR="008C36CB" w:rsidRPr="0000367E" w:rsidRDefault="008C36CB" w:rsidP="0000367E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1CA" w14:textId="294DF103" w:rsidR="008C36CB" w:rsidRPr="0000367E" w:rsidRDefault="008C36CB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Dostrzega i formułuje problemy moralne i dylematy etyczne związane z </w:t>
            </w:r>
            <w:r w:rsidR="0000367E" w:rsidRPr="0000367E">
              <w:rPr>
                <w:rFonts w:asciiTheme="minorHAnsi" w:hAnsiTheme="minorHAnsi" w:cstheme="minorHAnsi"/>
                <w:sz w:val="21"/>
                <w:szCs w:val="21"/>
              </w:rPr>
              <w:t>własną i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cudzą chorobą, poszukuje optymalnych rozwiązań, postępuje zgodnie z zasadami etyki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5DD4" w14:textId="77777777" w:rsidR="008C36CB" w:rsidRPr="0000367E" w:rsidRDefault="008C36CB" w:rsidP="0000367E">
            <w:pPr>
              <w:jc w:val="center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PS1P_K05</w:t>
            </w:r>
          </w:p>
        </w:tc>
      </w:tr>
    </w:tbl>
    <w:p w14:paraId="1A85AEF0" w14:textId="77777777" w:rsidR="00436303" w:rsidRPr="0000367E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przedmiotu(zajęć)</w:t>
      </w:r>
    </w:p>
    <w:p w14:paraId="1594E05E" w14:textId="77777777" w:rsidR="00CF48D1" w:rsidRPr="0000367E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4930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</w:tblGrid>
      <w:tr w:rsidR="0000367E" w:rsidRPr="0000367E" w14:paraId="4A0CE873" w14:textId="77777777" w:rsidTr="0000367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0B702BF3" w14:textId="77777777" w:rsidR="0000367E" w:rsidRPr="0000367E" w:rsidRDefault="0000367E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8872E1C" w14:textId="77777777" w:rsidR="0000367E" w:rsidRPr="0000367E" w:rsidRDefault="0000367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91FBEC2" w14:textId="77777777" w:rsidR="0000367E" w:rsidRPr="0000367E" w:rsidRDefault="0000367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0E93DCCA" w14:textId="77777777" w:rsidR="0000367E" w:rsidRPr="0000367E" w:rsidRDefault="0000367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  <w:p w14:paraId="5989E2E9" w14:textId="77777777" w:rsidR="0000367E" w:rsidRPr="0000367E" w:rsidRDefault="0000367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</w:p>
          <w:p w14:paraId="19D2E0F5" w14:textId="77777777" w:rsidR="0000367E" w:rsidRPr="0000367E" w:rsidRDefault="0000367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pisemna na zadany temat</w:t>
            </w:r>
          </w:p>
        </w:tc>
      </w:tr>
    </w:tbl>
    <w:p w14:paraId="6C3E6E9F" w14:textId="77777777" w:rsidR="00CF48D1" w:rsidRPr="0000367E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4917" w:type="dxa"/>
        <w:jc w:val="center"/>
        <w:tblLook w:val="04A0" w:firstRow="1" w:lastRow="0" w:firstColumn="1" w:lastColumn="0" w:noHBand="0" w:noVBand="1"/>
      </w:tblPr>
      <w:tblGrid>
        <w:gridCol w:w="1237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</w:tblGrid>
      <w:tr w:rsidR="0000367E" w:rsidRPr="0000367E" w14:paraId="280A96D6" w14:textId="77777777" w:rsidTr="0000367E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226CAB7" w14:textId="77777777" w:rsidR="0000367E" w:rsidRPr="0000367E" w:rsidRDefault="0000367E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153B9930" w14:textId="77777777" w:rsidR="0000367E" w:rsidRPr="0000367E" w:rsidRDefault="0000367E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F17C71C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E3E35D1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A3790D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6593F6E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38E34A7C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2AD43A1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E423466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CE113DA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1C39A7D" w14:textId="77777777" w:rsidR="0000367E" w:rsidRPr="0000367E" w:rsidRDefault="0000367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00367E" w:rsidRPr="0000367E" w14:paraId="5EFF6BAE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39495906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B0487DF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DD3D91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D8FCF6D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A97402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7850B09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051D35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BE7827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C147670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81093B5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0367E" w:rsidRPr="0000367E" w14:paraId="1B7D3AD3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07D2E5C1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526AFE0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8360DF2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CC1FA91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EE6BA5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A46F0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8447ACC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486C47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F6EC207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7163F0A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0367E" w:rsidRPr="0000367E" w14:paraId="77089A16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2E46827A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2A0D2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479C8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4D07EA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791EE3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A2AB6D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9760F1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1933A6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EDF3096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2357B6B2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0367E" w:rsidRPr="0000367E" w14:paraId="6D8CBD5D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200C2C84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D9EF8A4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6B56ABE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8CCD995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CE80272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BB2A893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FFA1574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9FBA47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BA0E0F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5CBA2E3D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0367E" w:rsidRPr="0000367E" w14:paraId="27A130CD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4B498581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099483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49346EC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114A3B4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F8987D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1FEA995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1BC9F7B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8965D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D14BAC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F4E3DAE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0367E" w:rsidRPr="0000367E" w14:paraId="254E28C6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6DD9F439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6AD0C6B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7C2570F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92D3C3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C49C17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EA4FA37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A200459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CC458C5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38E4A39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04C2193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00367E" w:rsidRPr="0000367E" w14:paraId="4FF5157A" w14:textId="77777777" w:rsidTr="0000367E">
        <w:trPr>
          <w:jc w:val="center"/>
        </w:trPr>
        <w:tc>
          <w:tcPr>
            <w:tcW w:w="1237" w:type="dxa"/>
            <w:shd w:val="clear" w:color="auto" w:fill="ECF1F8"/>
          </w:tcPr>
          <w:p w14:paraId="427F0CF2" w14:textId="77777777" w:rsidR="0000367E" w:rsidRPr="0000367E" w:rsidRDefault="0000367E" w:rsidP="008C36C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CF8E78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F998069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EE02EC9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42DBCFA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9B79012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1EE6CB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7D14AD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8EFB54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X</w:t>
            </w:r>
          </w:p>
        </w:tc>
        <w:tc>
          <w:tcPr>
            <w:tcW w:w="409" w:type="dxa"/>
          </w:tcPr>
          <w:p w14:paraId="6C4C8E1E" w14:textId="77777777" w:rsidR="0000367E" w:rsidRPr="0000367E" w:rsidRDefault="0000367E" w:rsidP="008C36C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0845B779" w14:textId="77777777" w:rsidR="00906C25" w:rsidRPr="0000367E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00367E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00367E">
        <w:rPr>
          <w:rFonts w:asciiTheme="minorHAnsi" w:hAnsiTheme="minorHAnsi" w:cstheme="minorHAnsi"/>
          <w:iCs/>
          <w:color w:val="000000" w:themeColor="text1"/>
        </w:rPr>
        <w:t>.</w:t>
      </w:r>
      <w:r w:rsidRPr="0000367E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 w:rsidRPr="0000367E">
        <w:rPr>
          <w:rFonts w:asciiTheme="minorHAnsi" w:hAnsiTheme="minorHAnsi" w:cstheme="minorHAnsi"/>
          <w:iCs/>
          <w:color w:val="000000" w:themeColor="text1"/>
        </w:rPr>
        <w:t>ę</w:t>
      </w:r>
    </w:p>
    <w:p w14:paraId="759C61BD" w14:textId="77777777" w:rsidR="00906C25" w:rsidRPr="0000367E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0B5E8620" w14:textId="77777777" w:rsidR="009109EC" w:rsidRPr="0000367E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44C33D8" w14:textId="6E9DBC64" w:rsidR="00826ADD" w:rsidRPr="0000367E" w:rsidRDefault="00826ADD" w:rsidP="00826AD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sz w:val="23"/>
          <w:szCs w:val="23"/>
        </w:rPr>
      </w:pPr>
      <w:r w:rsidRPr="0000367E">
        <w:rPr>
          <w:rFonts w:asciiTheme="minorHAnsi" w:hAnsiTheme="minorHAnsi" w:cstheme="minorHAnsi"/>
          <w:b/>
          <w:bCs/>
          <w:sz w:val="23"/>
          <w:szCs w:val="23"/>
        </w:rPr>
        <w:t xml:space="preserve">WYKŁAD (W)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6A7968" w:rsidRPr="0000367E" w14:paraId="3C289F5C" w14:textId="77777777" w:rsidTr="00F03A6F">
        <w:trPr>
          <w:jc w:val="center"/>
        </w:trPr>
        <w:tc>
          <w:tcPr>
            <w:tcW w:w="953" w:type="dxa"/>
          </w:tcPr>
          <w:p w14:paraId="3A6DC47A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20176273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6A7968" w:rsidRPr="0000367E" w14:paraId="27B61DB0" w14:textId="77777777" w:rsidTr="00F03A6F">
        <w:trPr>
          <w:jc w:val="center"/>
        </w:trPr>
        <w:tc>
          <w:tcPr>
            <w:tcW w:w="953" w:type="dxa"/>
          </w:tcPr>
          <w:p w14:paraId="7D764E21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3EA053A8" w14:textId="77777777" w:rsidR="006A7968" w:rsidRPr="0000367E" w:rsidRDefault="006A7968" w:rsidP="006A7968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Uzyskał 50%-60% maksymalnego wyniku z kolokwium 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>i pracy pisemnej</w:t>
            </w:r>
          </w:p>
        </w:tc>
      </w:tr>
      <w:tr w:rsidR="006A7968" w:rsidRPr="0000367E" w14:paraId="6AFBAD28" w14:textId="77777777" w:rsidTr="00F03A6F">
        <w:trPr>
          <w:jc w:val="center"/>
        </w:trPr>
        <w:tc>
          <w:tcPr>
            <w:tcW w:w="953" w:type="dxa"/>
          </w:tcPr>
          <w:p w14:paraId="109DB19F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0CB3DB95" w14:textId="77777777" w:rsidR="006A7968" w:rsidRPr="0000367E" w:rsidRDefault="006A7968" w:rsidP="006A7968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Uzyskał 61%-70% maksymalnego wyniku z kolokwium 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>i pracy pisemnej</w:t>
            </w:r>
          </w:p>
        </w:tc>
      </w:tr>
      <w:tr w:rsidR="006A7968" w:rsidRPr="0000367E" w14:paraId="413E7188" w14:textId="77777777" w:rsidTr="00F03A6F">
        <w:trPr>
          <w:jc w:val="center"/>
        </w:trPr>
        <w:tc>
          <w:tcPr>
            <w:tcW w:w="953" w:type="dxa"/>
          </w:tcPr>
          <w:p w14:paraId="542EC30D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20FDBCBD" w14:textId="77777777" w:rsidR="006A7968" w:rsidRPr="0000367E" w:rsidRDefault="006A7968" w:rsidP="006A7968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Uzyskał 71%-80% maksymalnego wyniku z kolokwium 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>i pracy pisemnej</w:t>
            </w:r>
          </w:p>
        </w:tc>
      </w:tr>
      <w:tr w:rsidR="006A7968" w:rsidRPr="0000367E" w14:paraId="0950733F" w14:textId="77777777" w:rsidTr="00F03A6F">
        <w:trPr>
          <w:jc w:val="center"/>
        </w:trPr>
        <w:tc>
          <w:tcPr>
            <w:tcW w:w="953" w:type="dxa"/>
          </w:tcPr>
          <w:p w14:paraId="13964434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06C3318C" w14:textId="77777777" w:rsidR="006A7968" w:rsidRPr="0000367E" w:rsidRDefault="006A7968" w:rsidP="006A7968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Uzyskał 81%-90% maksymalnego wyniku z kolokwium 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>i pracy pisemnej</w:t>
            </w:r>
          </w:p>
        </w:tc>
      </w:tr>
      <w:tr w:rsidR="006A7968" w:rsidRPr="0000367E" w14:paraId="30CAFE75" w14:textId="77777777" w:rsidTr="00F03A6F">
        <w:trPr>
          <w:jc w:val="center"/>
        </w:trPr>
        <w:tc>
          <w:tcPr>
            <w:tcW w:w="953" w:type="dxa"/>
          </w:tcPr>
          <w:p w14:paraId="6E61F1E1" w14:textId="77777777" w:rsidR="006A7968" w:rsidRPr="0000367E" w:rsidRDefault="006A7968" w:rsidP="00F03A6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3E893535" w14:textId="77777777" w:rsidR="006A7968" w:rsidRPr="0000367E" w:rsidRDefault="006A7968" w:rsidP="006A7968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Uzyskał 91%-100% maksymalnego wyniku z kolokwium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i pracy pisemnej</w:t>
            </w:r>
          </w:p>
        </w:tc>
      </w:tr>
    </w:tbl>
    <w:p w14:paraId="76909DED" w14:textId="77777777" w:rsidR="006A7968" w:rsidRPr="0000367E" w:rsidRDefault="006A7968" w:rsidP="00826AD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5077B9E" w14:textId="77777777" w:rsidR="009109EC" w:rsidRPr="0000367E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2B1E333E" w14:textId="34513533" w:rsidR="00896E3C" w:rsidRPr="0000367E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00367E" w14:paraId="547E6AAE" w14:textId="77777777" w:rsidTr="000D4346">
        <w:trPr>
          <w:jc w:val="center"/>
        </w:trPr>
        <w:tc>
          <w:tcPr>
            <w:tcW w:w="953" w:type="dxa"/>
          </w:tcPr>
          <w:p w14:paraId="40A09901" w14:textId="77777777" w:rsidR="00896E3C" w:rsidRPr="0000367E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6C1AA024" w14:textId="77777777" w:rsidR="00896E3C" w:rsidRPr="0000367E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122EA1" w:rsidRPr="0000367E" w14:paraId="7C4ADE05" w14:textId="77777777" w:rsidTr="000D4346">
        <w:trPr>
          <w:jc w:val="center"/>
        </w:trPr>
        <w:tc>
          <w:tcPr>
            <w:tcW w:w="953" w:type="dxa"/>
          </w:tcPr>
          <w:p w14:paraId="10CF7ABE" w14:textId="77777777" w:rsidR="00122EA1" w:rsidRPr="0000367E" w:rsidRDefault="00122EA1" w:rsidP="00122EA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2A48339" w14:textId="77777777" w:rsidR="00122EA1" w:rsidRPr="0000367E" w:rsidRDefault="00122EA1" w:rsidP="00122EA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Uzyskał 50%-60% maksymalne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go wyniku z</w:t>
            </w:r>
            <w:r w:rsidR="008C36CB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kolokwium i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pracy pisemnej</w:t>
            </w:r>
          </w:p>
        </w:tc>
      </w:tr>
      <w:tr w:rsidR="00122EA1" w:rsidRPr="0000367E" w14:paraId="2C8F6D9D" w14:textId="77777777" w:rsidTr="000D4346">
        <w:trPr>
          <w:jc w:val="center"/>
        </w:trPr>
        <w:tc>
          <w:tcPr>
            <w:tcW w:w="953" w:type="dxa"/>
          </w:tcPr>
          <w:p w14:paraId="5F346E7D" w14:textId="77777777" w:rsidR="00122EA1" w:rsidRPr="0000367E" w:rsidRDefault="00122EA1" w:rsidP="00122EA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797F87F3" w14:textId="77777777" w:rsidR="00122EA1" w:rsidRPr="0000367E" w:rsidRDefault="00122EA1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Uzyskał 61%-70% maksymalne</w:t>
            </w:r>
            <w:r w:rsidR="008C36CB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go wyniku z kolokwium i 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pracy pisemnej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  <w:tr w:rsidR="00122EA1" w:rsidRPr="0000367E" w14:paraId="63638D7E" w14:textId="77777777" w:rsidTr="000D4346">
        <w:trPr>
          <w:jc w:val="center"/>
        </w:trPr>
        <w:tc>
          <w:tcPr>
            <w:tcW w:w="953" w:type="dxa"/>
          </w:tcPr>
          <w:p w14:paraId="156CEF16" w14:textId="77777777" w:rsidR="00122EA1" w:rsidRPr="0000367E" w:rsidRDefault="00122EA1" w:rsidP="00122EA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0F1CEAAC" w14:textId="77777777" w:rsidR="00122EA1" w:rsidRPr="0000367E" w:rsidRDefault="00122EA1" w:rsidP="008C36C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Uzyskał 71%-80% maksymalnego </w:t>
            </w:r>
            <w:r w:rsidR="008C36CB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wyniku z kolokwium i 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pracy pisemnej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; wykazał się aktywnością podczas ćwiczeń</w:t>
            </w:r>
          </w:p>
        </w:tc>
      </w:tr>
      <w:tr w:rsidR="00122EA1" w:rsidRPr="0000367E" w14:paraId="377A26EE" w14:textId="77777777" w:rsidTr="000D4346">
        <w:trPr>
          <w:jc w:val="center"/>
        </w:trPr>
        <w:tc>
          <w:tcPr>
            <w:tcW w:w="953" w:type="dxa"/>
          </w:tcPr>
          <w:p w14:paraId="7D37FFC6" w14:textId="77777777" w:rsidR="00122EA1" w:rsidRPr="0000367E" w:rsidRDefault="00122EA1" w:rsidP="00122EA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685C496F" w14:textId="77777777" w:rsidR="00122EA1" w:rsidRPr="0000367E" w:rsidRDefault="00122EA1" w:rsidP="00122EA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Uzyskał 81%-90% maksymalne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go wyniku z kolo</w:t>
            </w:r>
            <w:r w:rsidR="008C36CB" w:rsidRPr="0000367E">
              <w:rPr>
                <w:rFonts w:asciiTheme="minorHAnsi" w:hAnsiTheme="minorHAnsi" w:cstheme="minorHAnsi"/>
                <w:sz w:val="21"/>
                <w:szCs w:val="21"/>
              </w:rPr>
              <w:t>kwium i</w:t>
            </w:r>
            <w:r w:rsidR="00A81DF3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pracy pisemnej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; wykazał się aktywnością podczas ćwiczeń</w:t>
            </w:r>
          </w:p>
        </w:tc>
      </w:tr>
      <w:tr w:rsidR="00122EA1" w:rsidRPr="0000367E" w14:paraId="2853F79E" w14:textId="77777777" w:rsidTr="000D4346">
        <w:trPr>
          <w:jc w:val="center"/>
        </w:trPr>
        <w:tc>
          <w:tcPr>
            <w:tcW w:w="953" w:type="dxa"/>
          </w:tcPr>
          <w:p w14:paraId="643438BF" w14:textId="77777777" w:rsidR="00122EA1" w:rsidRPr="0000367E" w:rsidRDefault="00122EA1" w:rsidP="00122EA1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4271F1BF" w14:textId="77777777" w:rsidR="00122EA1" w:rsidRPr="0000367E" w:rsidRDefault="00122EA1" w:rsidP="00122EA1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Uzyskał 91%-100% maksymalne</w:t>
            </w:r>
            <w:r w:rsidR="008C36CB" w:rsidRPr="0000367E">
              <w:rPr>
                <w:rFonts w:asciiTheme="minorHAnsi" w:hAnsiTheme="minorHAnsi" w:cstheme="minorHAnsi"/>
                <w:sz w:val="21"/>
                <w:szCs w:val="21"/>
              </w:rPr>
              <w:t xml:space="preserve">go wyniku z kolokwium i </w:t>
            </w:r>
            <w:r w:rsidR="006A7968" w:rsidRPr="0000367E">
              <w:rPr>
                <w:rFonts w:asciiTheme="minorHAnsi" w:hAnsiTheme="minorHAnsi" w:cstheme="minorHAnsi"/>
                <w:sz w:val="21"/>
                <w:szCs w:val="21"/>
              </w:rPr>
              <w:t>pracy pisemnej</w:t>
            </w:r>
            <w:r w:rsidRPr="0000367E">
              <w:rPr>
                <w:rFonts w:asciiTheme="minorHAnsi" w:hAnsiTheme="minorHAnsi" w:cstheme="minorHAnsi"/>
                <w:sz w:val="21"/>
                <w:szCs w:val="21"/>
              </w:rPr>
              <w:t>; wykazał się aktywnością podczas ćwiczeń</w:t>
            </w:r>
          </w:p>
        </w:tc>
      </w:tr>
    </w:tbl>
    <w:p w14:paraId="384F29F6" w14:textId="77777777" w:rsidR="000746C5" w:rsidRPr="0000367E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00367E">
        <w:rPr>
          <w:iCs/>
          <w:color w:val="000000" w:themeColor="text1"/>
          <w:sz w:val="24"/>
          <w:szCs w:val="24"/>
        </w:rPr>
        <w:lastRenderedPageBreak/>
        <w:t>Bilans punktów ECTS – nakład pracy studenta</w:t>
      </w:r>
    </w:p>
    <w:p w14:paraId="500999BC" w14:textId="77777777" w:rsidR="006A7968" w:rsidRPr="0000367E" w:rsidRDefault="006A7968" w:rsidP="006A7968">
      <w:pPr>
        <w:rPr>
          <w:rFonts w:asciiTheme="minorHAnsi" w:hAnsiTheme="minorHAnsi" w:cstheme="minorHAnsi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8E3C86" w:rsidRPr="0000367E" w14:paraId="373F59F2" w14:textId="77777777" w:rsidTr="008C10A8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9332" w14:textId="77777777" w:rsidR="008E3C86" w:rsidRPr="0000367E" w:rsidRDefault="008E3C86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232AAD19" w14:textId="77777777" w:rsidR="008E3C86" w:rsidRPr="0000367E" w:rsidRDefault="008E3C86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8E3C86" w:rsidRPr="0000367E" w14:paraId="518A9453" w14:textId="77777777" w:rsidTr="008C10A8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46A65CB" w14:textId="6A335778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LICZBA GODZIN REALIZOWANYCH PRZY BEZPOŚREDNIM UDZIALE </w:t>
            </w:r>
            <w:r w:rsidR="0000367E" w:rsidRPr="0000367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NAUCZYCIELA (</w:t>
            </w:r>
            <w:r w:rsidRPr="0000367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</w:tcPr>
          <w:p w14:paraId="50CFDE28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367E">
              <w:rPr>
                <w:rFonts w:asciiTheme="minorHAnsi" w:hAnsiTheme="minorHAnsi" w:cstheme="minorHAnsi"/>
                <w:b/>
                <w:bCs/>
              </w:rPr>
              <w:t>2</w:t>
            </w:r>
            <w:r w:rsidR="008E3C86" w:rsidRPr="0000367E">
              <w:rPr>
                <w:rFonts w:asciiTheme="minorHAnsi" w:hAnsiTheme="minorHAnsi" w:cstheme="minorHAnsi"/>
                <w:b/>
                <w:bCs/>
              </w:rPr>
              <w:t>0</w:t>
            </w:r>
          </w:p>
        </w:tc>
      </w:tr>
      <w:tr w:rsidR="008E3C86" w:rsidRPr="0000367E" w14:paraId="0340B6DF" w14:textId="77777777" w:rsidTr="008C10A8">
        <w:trPr>
          <w:trHeight w:val="282"/>
          <w:jc w:val="center"/>
        </w:trPr>
        <w:tc>
          <w:tcPr>
            <w:tcW w:w="5499" w:type="dxa"/>
          </w:tcPr>
          <w:p w14:paraId="4C690E4A" w14:textId="4EAF8F0A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</w:tcPr>
          <w:p w14:paraId="75561A6D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</w:rPr>
            </w:pPr>
            <w:r w:rsidRPr="0000367E">
              <w:rPr>
                <w:rFonts w:asciiTheme="minorHAnsi" w:hAnsiTheme="minorHAnsi" w:cstheme="minorHAnsi"/>
              </w:rPr>
              <w:t>1</w:t>
            </w:r>
            <w:r w:rsidR="008E3C86" w:rsidRPr="0000367E">
              <w:rPr>
                <w:rFonts w:asciiTheme="minorHAnsi" w:hAnsiTheme="minorHAnsi" w:cstheme="minorHAnsi"/>
              </w:rPr>
              <w:t>0</w:t>
            </w:r>
          </w:p>
        </w:tc>
      </w:tr>
      <w:tr w:rsidR="008E3C86" w:rsidRPr="0000367E" w14:paraId="5167FDAC" w14:textId="77777777" w:rsidTr="008C10A8">
        <w:trPr>
          <w:trHeight w:val="282"/>
          <w:jc w:val="center"/>
        </w:trPr>
        <w:tc>
          <w:tcPr>
            <w:tcW w:w="5499" w:type="dxa"/>
          </w:tcPr>
          <w:p w14:paraId="64B43272" w14:textId="1B10EBA8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</w:tcPr>
          <w:p w14:paraId="70002A69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</w:rPr>
            </w:pPr>
            <w:r w:rsidRPr="0000367E">
              <w:rPr>
                <w:rFonts w:asciiTheme="minorHAnsi" w:hAnsiTheme="minorHAnsi" w:cstheme="minorHAnsi"/>
              </w:rPr>
              <w:t>1</w:t>
            </w:r>
            <w:r w:rsidR="008E3C86" w:rsidRPr="0000367E">
              <w:rPr>
                <w:rFonts w:asciiTheme="minorHAnsi" w:hAnsiTheme="minorHAnsi" w:cstheme="minorHAnsi"/>
              </w:rPr>
              <w:t>0</w:t>
            </w:r>
          </w:p>
        </w:tc>
      </w:tr>
      <w:tr w:rsidR="008E3C86" w:rsidRPr="0000367E" w14:paraId="3A23BD4C" w14:textId="77777777" w:rsidTr="008C10A8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D7B8F52" w14:textId="77777777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</w:tcPr>
          <w:p w14:paraId="2835FC7B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367E">
              <w:rPr>
                <w:rFonts w:asciiTheme="minorHAnsi" w:hAnsiTheme="minorHAnsi" w:cstheme="minorHAnsi"/>
                <w:b/>
                <w:bCs/>
              </w:rPr>
              <w:t>17</w:t>
            </w:r>
            <w:r w:rsidR="008E3C86" w:rsidRPr="0000367E">
              <w:rPr>
                <w:rFonts w:asciiTheme="minorHAnsi" w:hAnsiTheme="minorHAnsi" w:cstheme="minorHAnsi"/>
                <w:b/>
                <w:bCs/>
              </w:rPr>
              <w:t>,5</w:t>
            </w:r>
          </w:p>
        </w:tc>
      </w:tr>
      <w:tr w:rsidR="008E3C86" w:rsidRPr="0000367E" w14:paraId="6AF1F35C" w14:textId="77777777" w:rsidTr="008C10A8">
        <w:trPr>
          <w:trHeight w:val="285"/>
          <w:jc w:val="center"/>
        </w:trPr>
        <w:tc>
          <w:tcPr>
            <w:tcW w:w="5499" w:type="dxa"/>
          </w:tcPr>
          <w:p w14:paraId="0821D272" w14:textId="0663B0BB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</w:t>
            </w:r>
            <w:r w:rsid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</w:t>
            </w:r>
          </w:p>
        </w:tc>
        <w:tc>
          <w:tcPr>
            <w:tcW w:w="2172" w:type="dxa"/>
          </w:tcPr>
          <w:p w14:paraId="14931DFB" w14:textId="77777777" w:rsidR="008E3C86" w:rsidRPr="0000367E" w:rsidRDefault="008C36CB" w:rsidP="008C36CB">
            <w:pPr>
              <w:jc w:val="center"/>
              <w:rPr>
                <w:rFonts w:asciiTheme="minorHAnsi" w:hAnsiTheme="minorHAnsi" w:cstheme="minorHAnsi"/>
              </w:rPr>
            </w:pPr>
            <w:r w:rsidRPr="0000367E">
              <w:rPr>
                <w:rFonts w:asciiTheme="minorHAnsi" w:hAnsiTheme="minorHAnsi" w:cstheme="minorHAnsi"/>
              </w:rPr>
              <w:t>6</w:t>
            </w:r>
          </w:p>
        </w:tc>
      </w:tr>
      <w:tr w:rsidR="008E3C86" w:rsidRPr="0000367E" w14:paraId="1C7FD953" w14:textId="77777777" w:rsidTr="008C10A8">
        <w:trPr>
          <w:trHeight w:val="285"/>
          <w:jc w:val="center"/>
        </w:trPr>
        <w:tc>
          <w:tcPr>
            <w:tcW w:w="5499" w:type="dxa"/>
          </w:tcPr>
          <w:p w14:paraId="5F11EDB5" w14:textId="0F9C782F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</w:tcPr>
          <w:p w14:paraId="4DD91823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</w:rPr>
            </w:pPr>
            <w:r w:rsidRPr="0000367E">
              <w:rPr>
                <w:rFonts w:asciiTheme="minorHAnsi" w:hAnsiTheme="minorHAnsi" w:cstheme="minorHAnsi"/>
              </w:rPr>
              <w:t>6</w:t>
            </w:r>
          </w:p>
        </w:tc>
      </w:tr>
      <w:tr w:rsidR="008E3C86" w:rsidRPr="0000367E" w14:paraId="4E85E63F" w14:textId="77777777" w:rsidTr="008C10A8">
        <w:trPr>
          <w:trHeight w:val="282"/>
          <w:jc w:val="center"/>
        </w:trPr>
        <w:tc>
          <w:tcPr>
            <w:tcW w:w="5499" w:type="dxa"/>
          </w:tcPr>
          <w:p w14:paraId="6FC0FA20" w14:textId="3EA22CCE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</w:tcPr>
          <w:p w14:paraId="59488793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</w:rPr>
            </w:pPr>
            <w:r w:rsidRPr="0000367E">
              <w:rPr>
                <w:rFonts w:asciiTheme="minorHAnsi" w:hAnsiTheme="minorHAnsi" w:cstheme="minorHAnsi"/>
              </w:rPr>
              <w:t>5,5</w:t>
            </w:r>
          </w:p>
        </w:tc>
      </w:tr>
      <w:tr w:rsidR="008E3C86" w:rsidRPr="0000367E" w14:paraId="169C3898" w14:textId="77777777" w:rsidTr="008C10A8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1DEE28C" w14:textId="77777777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</w:tcPr>
          <w:p w14:paraId="5EA5B84D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367E">
              <w:rPr>
                <w:rFonts w:asciiTheme="minorHAnsi" w:hAnsiTheme="minorHAnsi" w:cstheme="minorHAnsi"/>
                <w:b/>
                <w:bCs/>
              </w:rPr>
              <w:t>37</w:t>
            </w:r>
            <w:r w:rsidR="008E3C86" w:rsidRPr="0000367E">
              <w:rPr>
                <w:rFonts w:asciiTheme="minorHAnsi" w:hAnsiTheme="minorHAnsi" w:cstheme="minorHAnsi"/>
                <w:b/>
                <w:bCs/>
              </w:rPr>
              <w:t>,5</w:t>
            </w:r>
          </w:p>
        </w:tc>
      </w:tr>
      <w:tr w:rsidR="008E3C86" w:rsidRPr="0000367E" w14:paraId="13046A62" w14:textId="77777777" w:rsidTr="008C10A8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233E8CD" w14:textId="77777777" w:rsidR="008E3C86" w:rsidRPr="0000367E" w:rsidRDefault="008E3C86" w:rsidP="00122E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00367E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</w:tcPr>
          <w:p w14:paraId="1C76C230" w14:textId="77777777" w:rsidR="008E3C86" w:rsidRPr="0000367E" w:rsidRDefault="008C36CB" w:rsidP="00122EA1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367E">
              <w:rPr>
                <w:rFonts w:asciiTheme="minorHAnsi" w:hAnsiTheme="minorHAnsi" w:cstheme="minorHAnsi"/>
                <w:b/>
                <w:bCs/>
              </w:rPr>
              <w:t>1</w:t>
            </w:r>
            <w:r w:rsidR="008E3C86" w:rsidRPr="0000367E">
              <w:rPr>
                <w:rFonts w:asciiTheme="minorHAnsi" w:hAnsiTheme="minorHAnsi" w:cstheme="minorHAnsi"/>
                <w:b/>
                <w:bCs/>
              </w:rPr>
              <w:t>,5</w:t>
            </w:r>
          </w:p>
        </w:tc>
      </w:tr>
    </w:tbl>
    <w:p w14:paraId="2B71EBE6" w14:textId="77777777" w:rsidR="00896E3C" w:rsidRPr="0000367E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4C73962B" w14:textId="77777777" w:rsidR="00896E3C" w:rsidRPr="0000367E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00367E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00367E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00367E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00367E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Pr="0000367E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0954D1A2" w14:textId="77777777" w:rsidR="00896E3C" w:rsidRPr="0000367E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00367E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00367E"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00367E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39A2143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1E36FB"/>
    <w:multiLevelType w:val="hybridMultilevel"/>
    <w:tmpl w:val="CFEAD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94654"/>
    <w:multiLevelType w:val="hybridMultilevel"/>
    <w:tmpl w:val="FB8CD6AA"/>
    <w:lvl w:ilvl="0" w:tplc="E1C046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3" w15:restartNumberingAfterBreak="0">
    <w:nsid w:val="2B5478E3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14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7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877A5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0" w15:restartNumberingAfterBreak="0">
    <w:nsid w:val="3BE87AB5"/>
    <w:multiLevelType w:val="hybridMultilevel"/>
    <w:tmpl w:val="ABEAADBA"/>
    <w:lvl w:ilvl="0" w:tplc="2DD249FE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4A6EAC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22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5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7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8" w15:restartNumberingAfterBreak="0">
    <w:nsid w:val="4C632E5D"/>
    <w:multiLevelType w:val="hybridMultilevel"/>
    <w:tmpl w:val="CFEAD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1" w15:restartNumberingAfterBreak="0">
    <w:nsid w:val="53B8735E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2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4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7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8" w15:restartNumberingAfterBreak="0">
    <w:nsid w:val="6C88632B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abstractNum w:abstractNumId="3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2" w15:restartNumberingAfterBreak="0">
    <w:nsid w:val="72EE7781"/>
    <w:multiLevelType w:val="hybridMultilevel"/>
    <w:tmpl w:val="CFEAD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4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7" w15:restartNumberingAfterBreak="0">
    <w:nsid w:val="7F792700"/>
    <w:multiLevelType w:val="hybridMultilevel"/>
    <w:tmpl w:val="EF5C3C30"/>
    <w:lvl w:ilvl="0" w:tplc="0415000F">
      <w:start w:val="1"/>
      <w:numFmt w:val="decimal"/>
      <w:lvlText w:val="%1."/>
      <w:lvlJc w:val="left"/>
      <w:pPr>
        <w:ind w:left="826" w:hanging="360"/>
      </w:pPr>
    </w:lvl>
    <w:lvl w:ilvl="1" w:tplc="04150019" w:tentative="1">
      <w:start w:val="1"/>
      <w:numFmt w:val="lowerLetter"/>
      <w:lvlText w:val="%2."/>
      <w:lvlJc w:val="left"/>
      <w:pPr>
        <w:ind w:left="1546" w:hanging="360"/>
      </w:pPr>
    </w:lvl>
    <w:lvl w:ilvl="2" w:tplc="0415001B" w:tentative="1">
      <w:start w:val="1"/>
      <w:numFmt w:val="lowerRoman"/>
      <w:lvlText w:val="%3."/>
      <w:lvlJc w:val="right"/>
      <w:pPr>
        <w:ind w:left="2266" w:hanging="180"/>
      </w:pPr>
    </w:lvl>
    <w:lvl w:ilvl="3" w:tplc="0415000F" w:tentative="1">
      <w:start w:val="1"/>
      <w:numFmt w:val="decimal"/>
      <w:lvlText w:val="%4."/>
      <w:lvlJc w:val="left"/>
      <w:pPr>
        <w:ind w:left="2986" w:hanging="360"/>
      </w:pPr>
    </w:lvl>
    <w:lvl w:ilvl="4" w:tplc="04150019" w:tentative="1">
      <w:start w:val="1"/>
      <w:numFmt w:val="lowerLetter"/>
      <w:lvlText w:val="%5."/>
      <w:lvlJc w:val="left"/>
      <w:pPr>
        <w:ind w:left="3706" w:hanging="360"/>
      </w:pPr>
    </w:lvl>
    <w:lvl w:ilvl="5" w:tplc="0415001B" w:tentative="1">
      <w:start w:val="1"/>
      <w:numFmt w:val="lowerRoman"/>
      <w:lvlText w:val="%6."/>
      <w:lvlJc w:val="right"/>
      <w:pPr>
        <w:ind w:left="4426" w:hanging="180"/>
      </w:pPr>
    </w:lvl>
    <w:lvl w:ilvl="6" w:tplc="0415000F" w:tentative="1">
      <w:start w:val="1"/>
      <w:numFmt w:val="decimal"/>
      <w:lvlText w:val="%7."/>
      <w:lvlJc w:val="left"/>
      <w:pPr>
        <w:ind w:left="5146" w:hanging="360"/>
      </w:pPr>
    </w:lvl>
    <w:lvl w:ilvl="7" w:tplc="04150019" w:tentative="1">
      <w:start w:val="1"/>
      <w:numFmt w:val="lowerLetter"/>
      <w:lvlText w:val="%8."/>
      <w:lvlJc w:val="left"/>
      <w:pPr>
        <w:ind w:left="5866" w:hanging="360"/>
      </w:pPr>
    </w:lvl>
    <w:lvl w:ilvl="8" w:tplc="0415001B" w:tentative="1">
      <w:start w:val="1"/>
      <w:numFmt w:val="lowerRoman"/>
      <w:lvlText w:val="%9."/>
      <w:lvlJc w:val="right"/>
      <w:pPr>
        <w:ind w:left="6586" w:hanging="180"/>
      </w:pPr>
    </w:lvl>
  </w:abstractNum>
  <w:num w:numId="1" w16cid:durableId="1109543047">
    <w:abstractNumId w:val="43"/>
  </w:num>
  <w:num w:numId="2" w16cid:durableId="1572816197">
    <w:abstractNumId w:val="4"/>
  </w:num>
  <w:num w:numId="3" w16cid:durableId="943071380">
    <w:abstractNumId w:val="24"/>
  </w:num>
  <w:num w:numId="4" w16cid:durableId="146895727">
    <w:abstractNumId w:val="44"/>
  </w:num>
  <w:num w:numId="5" w16cid:durableId="280577147">
    <w:abstractNumId w:val="2"/>
  </w:num>
  <w:num w:numId="6" w16cid:durableId="1295329378">
    <w:abstractNumId w:val="41"/>
  </w:num>
  <w:num w:numId="7" w16cid:durableId="2139105875">
    <w:abstractNumId w:val="12"/>
  </w:num>
  <w:num w:numId="8" w16cid:durableId="1549952870">
    <w:abstractNumId w:val="23"/>
  </w:num>
  <w:num w:numId="9" w16cid:durableId="329530424">
    <w:abstractNumId w:val="9"/>
  </w:num>
  <w:num w:numId="10" w16cid:durableId="1843617623">
    <w:abstractNumId w:val="32"/>
  </w:num>
  <w:num w:numId="11" w16cid:durableId="1842236620">
    <w:abstractNumId w:val="33"/>
  </w:num>
  <w:num w:numId="12" w16cid:durableId="1186868285">
    <w:abstractNumId w:val="40"/>
  </w:num>
  <w:num w:numId="13" w16cid:durableId="143275597">
    <w:abstractNumId w:val="15"/>
  </w:num>
  <w:num w:numId="14" w16cid:durableId="928150112">
    <w:abstractNumId w:val="36"/>
  </w:num>
  <w:num w:numId="15" w16cid:durableId="2112167123">
    <w:abstractNumId w:val="39"/>
  </w:num>
  <w:num w:numId="16" w16cid:durableId="16929866">
    <w:abstractNumId w:val="37"/>
  </w:num>
  <w:num w:numId="17" w16cid:durableId="324207858">
    <w:abstractNumId w:val="26"/>
  </w:num>
  <w:num w:numId="18" w16cid:durableId="1512913381">
    <w:abstractNumId w:val="11"/>
  </w:num>
  <w:num w:numId="19" w16cid:durableId="1163622595">
    <w:abstractNumId w:val="16"/>
  </w:num>
  <w:num w:numId="20" w16cid:durableId="183328831">
    <w:abstractNumId w:val="1"/>
  </w:num>
  <w:num w:numId="21" w16cid:durableId="1215579700">
    <w:abstractNumId w:val="27"/>
  </w:num>
  <w:num w:numId="22" w16cid:durableId="386759001">
    <w:abstractNumId w:val="30"/>
  </w:num>
  <w:num w:numId="23" w16cid:durableId="273831461">
    <w:abstractNumId w:val="0"/>
  </w:num>
  <w:num w:numId="24" w16cid:durableId="1043213256">
    <w:abstractNumId w:val="45"/>
  </w:num>
  <w:num w:numId="25" w16cid:durableId="526598675">
    <w:abstractNumId w:val="14"/>
  </w:num>
  <w:num w:numId="26" w16cid:durableId="1733039913">
    <w:abstractNumId w:val="25"/>
  </w:num>
  <w:num w:numId="27" w16cid:durableId="1425570215">
    <w:abstractNumId w:val="46"/>
  </w:num>
  <w:num w:numId="28" w16cid:durableId="632097679">
    <w:abstractNumId w:val="17"/>
  </w:num>
  <w:num w:numId="29" w16cid:durableId="165944815">
    <w:abstractNumId w:val="35"/>
  </w:num>
  <w:num w:numId="30" w16cid:durableId="619919048">
    <w:abstractNumId w:val="6"/>
  </w:num>
  <w:num w:numId="31" w16cid:durableId="828133103">
    <w:abstractNumId w:val="22"/>
  </w:num>
  <w:num w:numId="32" w16cid:durableId="52776234">
    <w:abstractNumId w:val="29"/>
  </w:num>
  <w:num w:numId="33" w16cid:durableId="222759679">
    <w:abstractNumId w:val="3"/>
  </w:num>
  <w:num w:numId="34" w16cid:durableId="1108044743">
    <w:abstractNumId w:val="18"/>
  </w:num>
  <w:num w:numId="35" w16cid:durableId="304512279">
    <w:abstractNumId w:val="10"/>
  </w:num>
  <w:num w:numId="36" w16cid:durableId="516967530">
    <w:abstractNumId w:val="34"/>
  </w:num>
  <w:num w:numId="37" w16cid:durableId="1813252055">
    <w:abstractNumId w:val="8"/>
  </w:num>
  <w:num w:numId="38" w16cid:durableId="1874808414">
    <w:abstractNumId w:val="28"/>
  </w:num>
  <w:num w:numId="39" w16cid:durableId="220100982">
    <w:abstractNumId w:val="7"/>
  </w:num>
  <w:num w:numId="40" w16cid:durableId="1401563599">
    <w:abstractNumId w:val="13"/>
  </w:num>
  <w:num w:numId="41" w16cid:durableId="726103733">
    <w:abstractNumId w:val="38"/>
  </w:num>
  <w:num w:numId="42" w16cid:durableId="1347366549">
    <w:abstractNumId w:val="42"/>
  </w:num>
  <w:num w:numId="43" w16cid:durableId="1093430228">
    <w:abstractNumId w:val="31"/>
  </w:num>
  <w:num w:numId="44" w16cid:durableId="193231891">
    <w:abstractNumId w:val="21"/>
  </w:num>
  <w:num w:numId="45" w16cid:durableId="392701564">
    <w:abstractNumId w:val="47"/>
  </w:num>
  <w:num w:numId="46" w16cid:durableId="1826163787">
    <w:abstractNumId w:val="5"/>
  </w:num>
  <w:num w:numId="47" w16cid:durableId="1071587306">
    <w:abstractNumId w:val="19"/>
  </w:num>
  <w:num w:numId="48" w16cid:durableId="16255216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6C5"/>
    <w:rsid w:val="00001F0B"/>
    <w:rsid w:val="0000367E"/>
    <w:rsid w:val="00013CA6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22EA1"/>
    <w:rsid w:val="001373A5"/>
    <w:rsid w:val="00145EC7"/>
    <w:rsid w:val="001937BF"/>
    <w:rsid w:val="001D0F79"/>
    <w:rsid w:val="001D18A7"/>
    <w:rsid w:val="001D2D5A"/>
    <w:rsid w:val="001D511D"/>
    <w:rsid w:val="001E0ADE"/>
    <w:rsid w:val="001E7B5A"/>
    <w:rsid w:val="00204C4C"/>
    <w:rsid w:val="002401BA"/>
    <w:rsid w:val="00255A49"/>
    <w:rsid w:val="002579A7"/>
    <w:rsid w:val="0027397F"/>
    <w:rsid w:val="00332E95"/>
    <w:rsid w:val="00334D16"/>
    <w:rsid w:val="00341AC4"/>
    <w:rsid w:val="0034602B"/>
    <w:rsid w:val="003522AC"/>
    <w:rsid w:val="00357F54"/>
    <w:rsid w:val="003622B2"/>
    <w:rsid w:val="00363F81"/>
    <w:rsid w:val="003B55C2"/>
    <w:rsid w:val="003B6F34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501548"/>
    <w:rsid w:val="00513674"/>
    <w:rsid w:val="00522DED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851AD"/>
    <w:rsid w:val="006A0C6B"/>
    <w:rsid w:val="006A7968"/>
    <w:rsid w:val="006C5000"/>
    <w:rsid w:val="006D764F"/>
    <w:rsid w:val="006E60C3"/>
    <w:rsid w:val="006F029C"/>
    <w:rsid w:val="00725F8A"/>
    <w:rsid w:val="00745543"/>
    <w:rsid w:val="00775AF1"/>
    <w:rsid w:val="0078420E"/>
    <w:rsid w:val="007B605E"/>
    <w:rsid w:val="007C3DBD"/>
    <w:rsid w:val="007F4A1D"/>
    <w:rsid w:val="007F5E22"/>
    <w:rsid w:val="00805C69"/>
    <w:rsid w:val="00823B29"/>
    <w:rsid w:val="00826ADD"/>
    <w:rsid w:val="00834C51"/>
    <w:rsid w:val="00862E0A"/>
    <w:rsid w:val="00870502"/>
    <w:rsid w:val="00896E3C"/>
    <w:rsid w:val="008B336A"/>
    <w:rsid w:val="008C36CB"/>
    <w:rsid w:val="008E3C86"/>
    <w:rsid w:val="00906C25"/>
    <w:rsid w:val="009109EC"/>
    <w:rsid w:val="00913ECD"/>
    <w:rsid w:val="00937809"/>
    <w:rsid w:val="00937B44"/>
    <w:rsid w:val="00944BDF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532D"/>
    <w:rsid w:val="00A713B4"/>
    <w:rsid w:val="00A8073B"/>
    <w:rsid w:val="00A81DF3"/>
    <w:rsid w:val="00A97381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15E8D"/>
    <w:rsid w:val="00C51D09"/>
    <w:rsid w:val="00C62B71"/>
    <w:rsid w:val="00C74615"/>
    <w:rsid w:val="00CA3616"/>
    <w:rsid w:val="00CB604E"/>
    <w:rsid w:val="00CC0F64"/>
    <w:rsid w:val="00CD60D3"/>
    <w:rsid w:val="00CF48D1"/>
    <w:rsid w:val="00D05AB2"/>
    <w:rsid w:val="00D11DCF"/>
    <w:rsid w:val="00D85EF3"/>
    <w:rsid w:val="00D864ED"/>
    <w:rsid w:val="00D938BC"/>
    <w:rsid w:val="00DA28D5"/>
    <w:rsid w:val="00DB5D67"/>
    <w:rsid w:val="00DC6F08"/>
    <w:rsid w:val="00DD65E8"/>
    <w:rsid w:val="00DE1F53"/>
    <w:rsid w:val="00E17D02"/>
    <w:rsid w:val="00E30DA9"/>
    <w:rsid w:val="00E320A1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58B1"/>
    <w:rsid w:val="00EE3CEA"/>
    <w:rsid w:val="00EE4BF9"/>
    <w:rsid w:val="00EF03DF"/>
    <w:rsid w:val="00EF4D82"/>
    <w:rsid w:val="00F03A6F"/>
    <w:rsid w:val="00F05892"/>
    <w:rsid w:val="00F114BE"/>
    <w:rsid w:val="00F24029"/>
    <w:rsid w:val="00F30720"/>
    <w:rsid w:val="00F5109B"/>
    <w:rsid w:val="00F71386"/>
    <w:rsid w:val="00F75F6D"/>
    <w:rsid w:val="00F77196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E659C"/>
  <w15:docId w15:val="{391BA373-FE02-42F4-8E4A-138C3D67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968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5E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15E8D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C15E8D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C15E8D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E30DA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table" w:customStyle="1" w:styleId="TableGrid">
    <w:name w:val="TableGrid"/>
    <w:rsid w:val="00A8073B"/>
    <w:pPr>
      <w:widowControl/>
      <w:autoSpaceDE/>
      <w:autoSpaceDN/>
    </w:pPr>
    <w:rPr>
      <w:rFonts w:eastAsiaTheme="minorEastAsia"/>
      <w:kern w:val="2"/>
      <w:sz w:val="24"/>
      <w:szCs w:val="24"/>
      <w:lang w:val="pl-PL"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A7968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09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30F44-895F-4016-A7BF-3D2E48D2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992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28</cp:revision>
  <cp:lastPrinted>2025-10-28T07:51:00Z</cp:lastPrinted>
  <dcterms:created xsi:type="dcterms:W3CDTF">2026-02-16T21:51:00Z</dcterms:created>
  <dcterms:modified xsi:type="dcterms:W3CDTF">2026-09-30T06:09:00Z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