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C92CA" w14:textId="77777777" w:rsidR="005A3806" w:rsidRDefault="00872C38">
      <w:pPr>
        <w:spacing w:after="336"/>
        <w:jc w:val="right"/>
      </w:pPr>
      <w:r>
        <w:rPr>
          <w:sz w:val="24"/>
        </w:rPr>
        <w:t xml:space="preserve">Załącznik nr 4 do zarządzenia nr 189/2025 </w:t>
      </w:r>
    </w:p>
    <w:p w14:paraId="3B782EEB" w14:textId="77777777" w:rsidR="005A3806" w:rsidRDefault="00872C38">
      <w:pPr>
        <w:pStyle w:val="Nagwek1"/>
      </w:pPr>
      <w:r>
        <w:t xml:space="preserve">KARTA PRZEDMIOTU (ZAJĘĆ) </w:t>
      </w:r>
    </w:p>
    <w:p w14:paraId="0CACB78E" w14:textId="363712DD" w:rsidR="005A3806" w:rsidRDefault="00872C38">
      <w:pPr>
        <w:spacing w:after="251" w:line="268" w:lineRule="auto"/>
        <w:ind w:left="435" w:hanging="10"/>
      </w:pPr>
      <w:r>
        <w:rPr>
          <w:b/>
          <w:sz w:val="24"/>
        </w:rPr>
        <w:t xml:space="preserve">Kod przedmiotu (zajęć): </w:t>
      </w:r>
      <w:r w:rsidR="001E6F09">
        <w:rPr>
          <w:b/>
          <w:sz w:val="24"/>
        </w:rPr>
        <w:t>PS1.F20.TIWKPPS</w:t>
      </w:r>
    </w:p>
    <w:p w14:paraId="39AC9E41" w14:textId="77777777" w:rsidR="0075298F" w:rsidRPr="0075298F" w:rsidRDefault="00872C38" w:rsidP="0075298F">
      <w:pPr>
        <w:spacing w:after="51" w:line="268" w:lineRule="auto"/>
        <w:ind w:left="438" w:hanging="10"/>
        <w:rPr>
          <w:b/>
          <w:sz w:val="24"/>
        </w:rPr>
      </w:pPr>
      <w:r>
        <w:rPr>
          <w:b/>
          <w:sz w:val="24"/>
        </w:rPr>
        <w:t xml:space="preserve">Nazwa przedmiotu (zajęć) w języku polskim: </w:t>
      </w:r>
      <w:r w:rsidR="0075298F" w:rsidRPr="0075298F">
        <w:rPr>
          <w:b/>
          <w:sz w:val="24"/>
        </w:rPr>
        <w:t xml:space="preserve">Trening interpersonalny z warsztatem komunikacyjnym w pracy pracownika socjalnego </w:t>
      </w:r>
    </w:p>
    <w:p w14:paraId="005D6121" w14:textId="70498C51" w:rsidR="005A3806" w:rsidRPr="00280B69" w:rsidRDefault="00872C38">
      <w:pPr>
        <w:spacing w:after="251" w:line="268" w:lineRule="auto"/>
        <w:ind w:left="438" w:hanging="10"/>
        <w:rPr>
          <w:b/>
          <w:bCs/>
          <w:lang w:val="en-US"/>
        </w:rPr>
      </w:pPr>
      <w:r w:rsidRPr="0075298F">
        <w:rPr>
          <w:b/>
          <w:sz w:val="24"/>
          <w:lang w:val="en-US"/>
        </w:rPr>
        <w:t xml:space="preserve">Nazwa </w:t>
      </w:r>
      <w:proofErr w:type="spellStart"/>
      <w:r w:rsidRPr="0075298F">
        <w:rPr>
          <w:b/>
          <w:sz w:val="24"/>
          <w:lang w:val="en-US"/>
        </w:rPr>
        <w:t>przedmiotu</w:t>
      </w:r>
      <w:proofErr w:type="spellEnd"/>
      <w:r w:rsidRPr="0075298F">
        <w:rPr>
          <w:b/>
          <w:sz w:val="24"/>
          <w:lang w:val="en-US"/>
        </w:rPr>
        <w:t xml:space="preserve"> (</w:t>
      </w:r>
      <w:proofErr w:type="spellStart"/>
      <w:r w:rsidRPr="0075298F">
        <w:rPr>
          <w:b/>
          <w:sz w:val="24"/>
          <w:lang w:val="en-US"/>
        </w:rPr>
        <w:t>zajęć</w:t>
      </w:r>
      <w:proofErr w:type="spellEnd"/>
      <w:r w:rsidRPr="0075298F">
        <w:rPr>
          <w:b/>
          <w:sz w:val="24"/>
          <w:lang w:val="en-US"/>
        </w:rPr>
        <w:t xml:space="preserve">) w </w:t>
      </w:r>
      <w:proofErr w:type="spellStart"/>
      <w:r w:rsidRPr="0075298F">
        <w:rPr>
          <w:b/>
          <w:sz w:val="24"/>
          <w:lang w:val="en-US"/>
        </w:rPr>
        <w:t>języku</w:t>
      </w:r>
      <w:proofErr w:type="spellEnd"/>
      <w:r w:rsidRPr="0075298F">
        <w:rPr>
          <w:b/>
          <w:sz w:val="24"/>
          <w:lang w:val="en-US"/>
        </w:rPr>
        <w:t xml:space="preserve"> </w:t>
      </w:r>
      <w:proofErr w:type="spellStart"/>
      <w:r w:rsidRPr="0075298F">
        <w:rPr>
          <w:b/>
          <w:sz w:val="24"/>
          <w:lang w:val="en-US"/>
        </w:rPr>
        <w:t>angielskim</w:t>
      </w:r>
      <w:proofErr w:type="spellEnd"/>
      <w:r w:rsidRPr="0075298F">
        <w:rPr>
          <w:b/>
          <w:sz w:val="24"/>
          <w:lang w:val="en-US"/>
        </w:rPr>
        <w:t>:</w:t>
      </w:r>
      <w:r w:rsidRPr="0075298F">
        <w:rPr>
          <w:sz w:val="24"/>
          <w:lang w:val="en-US"/>
        </w:rPr>
        <w:t xml:space="preserve"> </w:t>
      </w:r>
      <w:r w:rsidR="0075298F" w:rsidRPr="00280B69">
        <w:rPr>
          <w:b/>
          <w:bCs/>
          <w:sz w:val="24"/>
          <w:lang w:val="en-US"/>
        </w:rPr>
        <w:t>Interpersonal training with communication workshop in the work of a social worker</w:t>
      </w:r>
    </w:p>
    <w:p w14:paraId="1963D548" w14:textId="77777777" w:rsidR="005A3806" w:rsidRDefault="00872C38">
      <w:pPr>
        <w:numPr>
          <w:ilvl w:val="0"/>
          <w:numId w:val="1"/>
        </w:numPr>
        <w:spacing w:after="0" w:line="268" w:lineRule="auto"/>
        <w:ind w:hanging="360"/>
      </w:pPr>
      <w:r>
        <w:rPr>
          <w:b/>
          <w:sz w:val="24"/>
        </w:rPr>
        <w:t xml:space="preserve">Usytuowanie przedmiotu (zajęć) w systemie studiów </w:t>
      </w:r>
    </w:p>
    <w:tbl>
      <w:tblPr>
        <w:tblStyle w:val="TableGrid"/>
        <w:tblW w:w="9749" w:type="dxa"/>
        <w:tblInd w:w="362" w:type="dxa"/>
        <w:tblCellMar>
          <w:top w:w="48" w:type="dxa"/>
          <w:right w:w="17" w:type="dxa"/>
        </w:tblCellMar>
        <w:tblLook w:val="04A0" w:firstRow="1" w:lastRow="0" w:firstColumn="1" w:lastColumn="0" w:noHBand="0" w:noVBand="1"/>
      </w:tblPr>
      <w:tblGrid>
        <w:gridCol w:w="4744"/>
        <w:gridCol w:w="5005"/>
      </w:tblGrid>
      <w:tr w:rsidR="0075298F" w14:paraId="57D2AB75" w14:textId="77777777">
        <w:trPr>
          <w:trHeight w:val="346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9D7AB" w14:textId="77777777" w:rsidR="0075298F" w:rsidRDefault="0075298F" w:rsidP="0075298F">
            <w:pPr>
              <w:ind w:left="135"/>
            </w:pPr>
            <w:r>
              <w:rPr>
                <w:b/>
                <w:sz w:val="21"/>
              </w:rPr>
              <w:t>1.1.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Kierunek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378EA" w14:textId="5139B424" w:rsidR="0075298F" w:rsidRPr="00280B69" w:rsidRDefault="0075298F" w:rsidP="0075298F">
            <w:pPr>
              <w:ind w:left="214"/>
              <w:rPr>
                <w:sz w:val="21"/>
                <w:szCs w:val="21"/>
              </w:rPr>
            </w:pPr>
            <w:r w:rsidRPr="00280B69">
              <w:rPr>
                <w:rFonts w:eastAsia="Times New Roman"/>
                <w:sz w:val="21"/>
                <w:szCs w:val="21"/>
              </w:rPr>
              <w:t>Praca socjalna</w:t>
            </w:r>
            <w:r w:rsidRPr="00280B69">
              <w:rPr>
                <w:rFonts w:eastAsia="Segoe UI Symbol"/>
                <w:sz w:val="21"/>
                <w:szCs w:val="21"/>
              </w:rPr>
              <w:t xml:space="preserve"> </w:t>
            </w:r>
          </w:p>
        </w:tc>
      </w:tr>
      <w:tr w:rsidR="0075298F" w14:paraId="723689A0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88A7C" w14:textId="77777777" w:rsidR="0075298F" w:rsidRDefault="0075298F" w:rsidP="0075298F">
            <w:pPr>
              <w:ind w:left="135"/>
            </w:pPr>
            <w:r>
              <w:rPr>
                <w:b/>
                <w:sz w:val="21"/>
              </w:rPr>
              <w:t>1.2.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Forma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58EDE" w14:textId="55CD49C3" w:rsidR="0075298F" w:rsidRPr="00280B69" w:rsidRDefault="0075298F" w:rsidP="0075298F">
            <w:pPr>
              <w:ind w:left="214"/>
              <w:rPr>
                <w:sz w:val="21"/>
                <w:szCs w:val="21"/>
              </w:rPr>
            </w:pPr>
            <w:r w:rsidRPr="00280B69">
              <w:rPr>
                <w:rFonts w:eastAsia="Times New Roman"/>
                <w:sz w:val="21"/>
                <w:szCs w:val="21"/>
              </w:rPr>
              <w:t>Stacjonarne</w:t>
            </w:r>
            <w:r w:rsidRPr="00280B69">
              <w:rPr>
                <w:rFonts w:eastAsia="Segoe UI Symbol"/>
                <w:sz w:val="21"/>
                <w:szCs w:val="21"/>
              </w:rPr>
              <w:t xml:space="preserve"> </w:t>
            </w:r>
          </w:p>
        </w:tc>
      </w:tr>
      <w:tr w:rsidR="0075298F" w14:paraId="0EC9F5CE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ABB0F" w14:textId="77777777" w:rsidR="0075298F" w:rsidRDefault="0075298F" w:rsidP="0075298F">
            <w:pPr>
              <w:ind w:left="135"/>
            </w:pPr>
            <w:r>
              <w:rPr>
                <w:b/>
                <w:sz w:val="21"/>
              </w:rPr>
              <w:t>1.3.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Poziom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6F2B6" w14:textId="1ACA4FEC" w:rsidR="0075298F" w:rsidRPr="00280B69" w:rsidRDefault="0075298F" w:rsidP="0075298F">
            <w:pPr>
              <w:ind w:left="214"/>
              <w:rPr>
                <w:sz w:val="21"/>
                <w:szCs w:val="21"/>
              </w:rPr>
            </w:pPr>
            <w:r w:rsidRPr="00280B69">
              <w:rPr>
                <w:rFonts w:eastAsia="Times New Roman"/>
                <w:sz w:val="21"/>
                <w:szCs w:val="21"/>
              </w:rPr>
              <w:t>Pierwszego stopnia - licencjackie</w:t>
            </w:r>
            <w:r w:rsidRPr="00280B69">
              <w:rPr>
                <w:rFonts w:eastAsia="Segoe UI Symbol"/>
                <w:sz w:val="21"/>
                <w:szCs w:val="21"/>
              </w:rPr>
              <w:t xml:space="preserve"> </w:t>
            </w:r>
          </w:p>
        </w:tc>
      </w:tr>
      <w:tr w:rsidR="0075298F" w14:paraId="31A58ED8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79076" w14:textId="77777777" w:rsidR="0075298F" w:rsidRDefault="0075298F" w:rsidP="0075298F">
            <w:pPr>
              <w:ind w:left="135"/>
            </w:pPr>
            <w:r>
              <w:rPr>
                <w:b/>
                <w:sz w:val="21"/>
              </w:rPr>
              <w:t>1.4.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Profil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DFAA5" w14:textId="760248DA" w:rsidR="0075298F" w:rsidRPr="00280B69" w:rsidRDefault="0075298F" w:rsidP="0075298F">
            <w:pPr>
              <w:ind w:left="214"/>
              <w:rPr>
                <w:sz w:val="21"/>
                <w:szCs w:val="21"/>
              </w:rPr>
            </w:pPr>
            <w:r w:rsidRPr="00280B69">
              <w:rPr>
                <w:rFonts w:eastAsia="Times New Roman"/>
                <w:sz w:val="21"/>
                <w:szCs w:val="21"/>
              </w:rPr>
              <w:t>Praktyczny</w:t>
            </w:r>
            <w:r w:rsidRPr="00280B69">
              <w:rPr>
                <w:rFonts w:eastAsia="Segoe UI Symbol"/>
                <w:sz w:val="21"/>
                <w:szCs w:val="21"/>
              </w:rPr>
              <w:t xml:space="preserve"> </w:t>
            </w:r>
          </w:p>
        </w:tc>
      </w:tr>
      <w:tr w:rsidR="0075298F" w14:paraId="47669183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5B489" w14:textId="77777777" w:rsidR="0075298F" w:rsidRDefault="0075298F" w:rsidP="0075298F">
            <w:pPr>
              <w:ind w:left="135"/>
            </w:pPr>
            <w:r>
              <w:rPr>
                <w:b/>
                <w:sz w:val="21"/>
              </w:rPr>
              <w:t>1.5.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Osoba przygotowująca kartę przedmiotu (zajęć)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AADC" w14:textId="5857F618" w:rsidR="0075298F" w:rsidRPr="00280B69" w:rsidRDefault="0075298F" w:rsidP="0075298F">
            <w:pPr>
              <w:rPr>
                <w:sz w:val="21"/>
                <w:szCs w:val="21"/>
              </w:rPr>
            </w:pPr>
            <w:r w:rsidRPr="00280B69">
              <w:rPr>
                <w:rFonts w:eastAsia="Times New Roman"/>
                <w:sz w:val="21"/>
                <w:szCs w:val="21"/>
              </w:rPr>
              <w:t xml:space="preserve">     dr Karolina Klimczyk-</w:t>
            </w:r>
            <w:proofErr w:type="spellStart"/>
            <w:r w:rsidRPr="00280B69">
              <w:rPr>
                <w:rFonts w:eastAsia="Times New Roman"/>
                <w:sz w:val="21"/>
                <w:szCs w:val="21"/>
              </w:rPr>
              <w:t>Miśtal</w:t>
            </w:r>
            <w:proofErr w:type="spellEnd"/>
            <w:r w:rsidRPr="00280B69">
              <w:rPr>
                <w:rFonts w:eastAsia="Segoe UI Symbol"/>
                <w:sz w:val="21"/>
                <w:szCs w:val="21"/>
              </w:rPr>
              <w:t xml:space="preserve"> </w:t>
            </w:r>
          </w:p>
        </w:tc>
      </w:tr>
      <w:tr w:rsidR="0075298F" w14:paraId="69661053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93564" w14:textId="77777777" w:rsidR="0075298F" w:rsidRDefault="0075298F" w:rsidP="0075298F">
            <w:pPr>
              <w:ind w:left="135"/>
            </w:pPr>
            <w:r>
              <w:rPr>
                <w:b/>
                <w:sz w:val="21"/>
              </w:rPr>
              <w:t>1.6.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Kontakt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21F42" w14:textId="6488F81A" w:rsidR="0075298F" w:rsidRPr="00280B69" w:rsidRDefault="0075298F" w:rsidP="0075298F">
            <w:pPr>
              <w:ind w:left="214"/>
              <w:rPr>
                <w:sz w:val="21"/>
                <w:szCs w:val="21"/>
              </w:rPr>
            </w:pPr>
            <w:r w:rsidRPr="00280B69">
              <w:rPr>
                <w:rFonts w:eastAsia="Times New Roman"/>
                <w:sz w:val="21"/>
                <w:szCs w:val="21"/>
              </w:rPr>
              <w:t>karolina.klimczyk-mistal@ujk.edu.pl</w:t>
            </w:r>
            <w:r w:rsidRPr="00280B69">
              <w:rPr>
                <w:rFonts w:eastAsia="Segoe UI Symbol"/>
                <w:sz w:val="21"/>
                <w:szCs w:val="21"/>
              </w:rPr>
              <w:t xml:space="preserve"> </w:t>
            </w:r>
          </w:p>
        </w:tc>
      </w:tr>
    </w:tbl>
    <w:p w14:paraId="0B8D28D5" w14:textId="77777777" w:rsidR="005A3806" w:rsidRDefault="00872C38">
      <w:pPr>
        <w:numPr>
          <w:ilvl w:val="0"/>
          <w:numId w:val="1"/>
        </w:numPr>
        <w:spacing w:after="0" w:line="268" w:lineRule="auto"/>
        <w:ind w:hanging="360"/>
      </w:pPr>
      <w:r>
        <w:rPr>
          <w:b/>
          <w:sz w:val="24"/>
        </w:rPr>
        <w:t xml:space="preserve">Ogólna charakterystyka przedmiotu (zajęć) </w:t>
      </w:r>
    </w:p>
    <w:tbl>
      <w:tblPr>
        <w:tblStyle w:val="TableGrid"/>
        <w:tblW w:w="9749" w:type="dxa"/>
        <w:tblInd w:w="362" w:type="dxa"/>
        <w:tblCellMar>
          <w:top w:w="48" w:type="dxa"/>
          <w:left w:w="135" w:type="dxa"/>
          <w:right w:w="115" w:type="dxa"/>
        </w:tblCellMar>
        <w:tblLook w:val="04A0" w:firstRow="1" w:lastRow="0" w:firstColumn="1" w:lastColumn="0" w:noHBand="0" w:noVBand="1"/>
      </w:tblPr>
      <w:tblGrid>
        <w:gridCol w:w="3469"/>
        <w:gridCol w:w="6280"/>
      </w:tblGrid>
      <w:tr w:rsidR="005A3806" w14:paraId="2D9D35B6" w14:textId="77777777">
        <w:trPr>
          <w:trHeight w:val="305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41D57" w14:textId="77777777" w:rsidR="005A3806" w:rsidRDefault="00872C38">
            <w:r>
              <w:rPr>
                <w:b/>
                <w:sz w:val="21"/>
              </w:rPr>
              <w:t>2.1.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Język wykładowy 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661A8" w14:textId="6AE92B42" w:rsidR="005A3806" w:rsidRDefault="00872C38" w:rsidP="0075298F">
            <w:pPr>
              <w:ind w:left="76"/>
            </w:pPr>
            <w:r>
              <w:rPr>
                <w:sz w:val="21"/>
              </w:rPr>
              <w:t xml:space="preserve"> </w:t>
            </w:r>
            <w:r w:rsidR="0075298F" w:rsidRPr="0075298F">
              <w:rPr>
                <w:sz w:val="21"/>
              </w:rPr>
              <w:t xml:space="preserve">polski </w:t>
            </w:r>
          </w:p>
        </w:tc>
      </w:tr>
      <w:tr w:rsidR="005A3806" w14:paraId="0CBB90A3" w14:textId="77777777">
        <w:trPr>
          <w:trHeight w:val="305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24C21" w14:textId="77777777" w:rsidR="005A3806" w:rsidRDefault="00872C38">
            <w:r>
              <w:rPr>
                <w:b/>
                <w:sz w:val="21"/>
              </w:rPr>
              <w:t>2.2.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Wymagania wstępne 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F4CA1" w14:textId="5926EF4B" w:rsidR="005A3806" w:rsidRDefault="00872C38">
            <w:pPr>
              <w:ind w:left="76"/>
            </w:pPr>
            <w:r>
              <w:rPr>
                <w:sz w:val="21"/>
              </w:rPr>
              <w:t xml:space="preserve"> </w:t>
            </w:r>
            <w:r w:rsidR="0075298F">
              <w:rPr>
                <w:sz w:val="21"/>
              </w:rPr>
              <w:t>brak</w:t>
            </w:r>
          </w:p>
        </w:tc>
      </w:tr>
    </w:tbl>
    <w:p w14:paraId="12A88706" w14:textId="77777777" w:rsidR="005A3806" w:rsidRDefault="00872C38">
      <w:pPr>
        <w:numPr>
          <w:ilvl w:val="0"/>
          <w:numId w:val="1"/>
        </w:numPr>
        <w:spacing w:after="0" w:line="268" w:lineRule="auto"/>
        <w:ind w:hanging="360"/>
      </w:pPr>
      <w:r>
        <w:rPr>
          <w:b/>
          <w:sz w:val="24"/>
        </w:rPr>
        <w:t xml:space="preserve">Szczegółowa charakterystyka przedmiotu (zajęć) </w:t>
      </w:r>
    </w:p>
    <w:tbl>
      <w:tblPr>
        <w:tblStyle w:val="TableGrid"/>
        <w:tblW w:w="9749" w:type="dxa"/>
        <w:tblInd w:w="362" w:type="dxa"/>
        <w:tblCellMar>
          <w:top w:w="48" w:type="dxa"/>
          <w:left w:w="110" w:type="dxa"/>
        </w:tblCellMar>
        <w:tblLook w:val="04A0" w:firstRow="1" w:lastRow="0" w:firstColumn="1" w:lastColumn="0" w:noHBand="0" w:noVBand="1"/>
      </w:tblPr>
      <w:tblGrid>
        <w:gridCol w:w="3467"/>
        <w:gridCol w:w="6282"/>
      </w:tblGrid>
      <w:tr w:rsidR="005A3806" w14:paraId="503A137B" w14:textId="77777777" w:rsidTr="00280B69">
        <w:trPr>
          <w:trHeight w:val="361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A16E" w14:textId="77777777" w:rsidR="005A3806" w:rsidRDefault="00872C38">
            <w:pPr>
              <w:ind w:left="24"/>
            </w:pPr>
            <w:r>
              <w:rPr>
                <w:b/>
                <w:sz w:val="21"/>
              </w:rPr>
              <w:t>3.1.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Forma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DF844" w14:textId="387409DB" w:rsidR="005A3806" w:rsidRPr="00280B69" w:rsidRDefault="0075298F" w:rsidP="0075298F">
            <w:pPr>
              <w:rPr>
                <w:sz w:val="21"/>
                <w:szCs w:val="21"/>
              </w:rPr>
            </w:pPr>
            <w:r w:rsidRPr="00280B69">
              <w:rPr>
                <w:sz w:val="21"/>
                <w:szCs w:val="21"/>
              </w:rPr>
              <w:t>Ćwiczenia</w:t>
            </w:r>
          </w:p>
        </w:tc>
      </w:tr>
      <w:tr w:rsidR="005A3806" w14:paraId="37F2878F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A3A29" w14:textId="77777777" w:rsidR="005A3806" w:rsidRDefault="00872C38">
            <w:pPr>
              <w:ind w:left="24"/>
            </w:pPr>
            <w:r>
              <w:rPr>
                <w:b/>
                <w:sz w:val="21"/>
              </w:rPr>
              <w:t>3.2.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Miejsce realizacji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626FD" w14:textId="60ECAD0B" w:rsidR="005A3806" w:rsidRPr="00280B69" w:rsidRDefault="00872C38">
            <w:pPr>
              <w:rPr>
                <w:sz w:val="21"/>
                <w:szCs w:val="21"/>
              </w:rPr>
            </w:pPr>
            <w:r w:rsidRPr="00280B69">
              <w:rPr>
                <w:sz w:val="21"/>
                <w:szCs w:val="21"/>
              </w:rPr>
              <w:t xml:space="preserve"> </w:t>
            </w:r>
            <w:r w:rsidR="0075298F" w:rsidRPr="00280B69">
              <w:rPr>
                <w:sz w:val="21"/>
                <w:szCs w:val="21"/>
              </w:rPr>
              <w:t xml:space="preserve">Pomieszczenia dydaktyczne UJK / instytucje i jednostki organizacyjne pomocy społecznej </w:t>
            </w:r>
          </w:p>
        </w:tc>
      </w:tr>
      <w:tr w:rsidR="005A3806" w14:paraId="507D78D9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75602" w14:textId="77777777" w:rsidR="005A3806" w:rsidRDefault="00872C38">
            <w:pPr>
              <w:ind w:left="24"/>
            </w:pPr>
            <w:r>
              <w:rPr>
                <w:b/>
                <w:sz w:val="21"/>
              </w:rPr>
              <w:t>3.3.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Forma zaliczenia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B7B7E" w14:textId="39A47939" w:rsidR="005A3806" w:rsidRPr="00280B69" w:rsidRDefault="00872C38" w:rsidP="0075298F">
            <w:pPr>
              <w:rPr>
                <w:sz w:val="21"/>
                <w:szCs w:val="21"/>
              </w:rPr>
            </w:pPr>
            <w:r w:rsidRPr="00280B69">
              <w:rPr>
                <w:sz w:val="21"/>
                <w:szCs w:val="21"/>
              </w:rPr>
              <w:t xml:space="preserve"> </w:t>
            </w:r>
            <w:r w:rsidR="0075298F" w:rsidRPr="00280B69">
              <w:rPr>
                <w:sz w:val="21"/>
                <w:szCs w:val="21"/>
              </w:rPr>
              <w:t xml:space="preserve">Zaliczenie z oceną  </w:t>
            </w:r>
          </w:p>
        </w:tc>
      </w:tr>
      <w:tr w:rsidR="005A3806" w14:paraId="11F57F45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20222" w14:textId="77777777" w:rsidR="005A3806" w:rsidRDefault="00872C38">
            <w:pPr>
              <w:ind w:left="24"/>
            </w:pPr>
            <w:r>
              <w:rPr>
                <w:b/>
                <w:sz w:val="21"/>
              </w:rPr>
              <w:t>3.4.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Metody dydaktyczne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8C25F" w14:textId="7A1E5670" w:rsidR="005A3806" w:rsidRPr="00280B69" w:rsidRDefault="00872C38" w:rsidP="00157F00">
            <w:pPr>
              <w:rPr>
                <w:sz w:val="21"/>
                <w:szCs w:val="21"/>
              </w:rPr>
            </w:pPr>
            <w:r w:rsidRPr="00280B69">
              <w:rPr>
                <w:sz w:val="21"/>
                <w:szCs w:val="21"/>
              </w:rPr>
              <w:t xml:space="preserve"> </w:t>
            </w:r>
            <w:proofErr w:type="gramStart"/>
            <w:r w:rsidR="0075298F" w:rsidRPr="00280B69">
              <w:rPr>
                <w:sz w:val="21"/>
                <w:szCs w:val="21"/>
              </w:rPr>
              <w:t>Ćwiczenia  burza</w:t>
            </w:r>
            <w:proofErr w:type="gramEnd"/>
            <w:r w:rsidR="0075298F" w:rsidRPr="00280B69">
              <w:rPr>
                <w:sz w:val="21"/>
                <w:szCs w:val="21"/>
              </w:rPr>
              <w:t xml:space="preserve"> mózgów dyskusja grupowa metoda problemowa film analiza przypadków zadania zespołowe metoda sytuacyjna</w:t>
            </w:r>
          </w:p>
        </w:tc>
      </w:tr>
      <w:tr w:rsidR="005A3806" w14:paraId="4AF5EF20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03BDB" w14:textId="77777777" w:rsidR="005A3806" w:rsidRDefault="00872C38">
            <w:pPr>
              <w:ind w:left="24"/>
            </w:pPr>
            <w:r>
              <w:rPr>
                <w:b/>
                <w:sz w:val="21"/>
              </w:rPr>
              <w:t xml:space="preserve">3.5.a. Wykaz literatury podstawowej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2E317" w14:textId="236BF724" w:rsidR="0075298F" w:rsidRPr="00280B69" w:rsidRDefault="0075298F" w:rsidP="0075298F">
            <w:pPr>
              <w:pStyle w:val="Akapitzlist"/>
              <w:numPr>
                <w:ilvl w:val="0"/>
                <w:numId w:val="3"/>
              </w:numPr>
              <w:rPr>
                <w:sz w:val="21"/>
                <w:szCs w:val="21"/>
              </w:rPr>
            </w:pPr>
            <w:proofErr w:type="spellStart"/>
            <w:r w:rsidRPr="00280B69">
              <w:rPr>
                <w:sz w:val="21"/>
                <w:szCs w:val="21"/>
              </w:rPr>
              <w:t>Gast</w:t>
            </w:r>
            <w:proofErr w:type="spellEnd"/>
            <w:r w:rsidRPr="00280B69">
              <w:rPr>
                <w:sz w:val="21"/>
                <w:szCs w:val="21"/>
              </w:rPr>
              <w:t xml:space="preserve"> L., </w:t>
            </w:r>
            <w:proofErr w:type="spellStart"/>
            <w:r w:rsidRPr="00280B69">
              <w:rPr>
                <w:sz w:val="21"/>
                <w:szCs w:val="21"/>
              </w:rPr>
              <w:t>Bailey</w:t>
            </w:r>
            <w:proofErr w:type="spellEnd"/>
            <w:r w:rsidRPr="00280B69">
              <w:rPr>
                <w:sz w:val="21"/>
                <w:szCs w:val="21"/>
              </w:rPr>
              <w:t xml:space="preserve"> M., Doskonalenie komunikacji w pracy socjalnej, wyd. Centrum Rozwoju Zasobów Ludzkich, Warszawa 2014. </w:t>
            </w:r>
          </w:p>
          <w:p w14:paraId="7A2ED58C" w14:textId="77777777" w:rsidR="0075298F" w:rsidRPr="00280B69" w:rsidRDefault="0075298F" w:rsidP="0075298F">
            <w:pPr>
              <w:pStyle w:val="Akapitzlist"/>
              <w:numPr>
                <w:ilvl w:val="0"/>
                <w:numId w:val="3"/>
              </w:numPr>
              <w:rPr>
                <w:sz w:val="21"/>
                <w:szCs w:val="21"/>
              </w:rPr>
            </w:pPr>
            <w:proofErr w:type="spellStart"/>
            <w:r w:rsidRPr="00280B69">
              <w:rPr>
                <w:sz w:val="21"/>
                <w:szCs w:val="21"/>
              </w:rPr>
              <w:t>Grudziewska</w:t>
            </w:r>
            <w:proofErr w:type="spellEnd"/>
            <w:r w:rsidRPr="00280B69">
              <w:rPr>
                <w:sz w:val="21"/>
                <w:szCs w:val="21"/>
              </w:rPr>
              <w:t xml:space="preserve"> Ewa (red.), Kompetencje pracowników socjalnych. Warsztaty, wyd. </w:t>
            </w:r>
            <w:proofErr w:type="spellStart"/>
            <w:r w:rsidRPr="00280B69">
              <w:rPr>
                <w:sz w:val="21"/>
                <w:szCs w:val="21"/>
              </w:rPr>
              <w:t>Difin</w:t>
            </w:r>
            <w:proofErr w:type="spellEnd"/>
            <w:r w:rsidRPr="00280B69">
              <w:rPr>
                <w:sz w:val="21"/>
                <w:szCs w:val="21"/>
              </w:rPr>
              <w:t xml:space="preserve">, Warszawa 2021. </w:t>
            </w:r>
          </w:p>
          <w:p w14:paraId="71C36726" w14:textId="77777777" w:rsidR="0075298F" w:rsidRPr="00280B69" w:rsidRDefault="0075298F" w:rsidP="0075298F">
            <w:pPr>
              <w:pStyle w:val="Akapitzlist"/>
              <w:numPr>
                <w:ilvl w:val="0"/>
                <w:numId w:val="3"/>
              </w:numPr>
              <w:rPr>
                <w:sz w:val="21"/>
                <w:szCs w:val="21"/>
              </w:rPr>
            </w:pPr>
            <w:proofErr w:type="spellStart"/>
            <w:r w:rsidRPr="00280B69">
              <w:rPr>
                <w:sz w:val="21"/>
                <w:szCs w:val="21"/>
              </w:rPr>
              <w:t>Krasiejko</w:t>
            </w:r>
            <w:proofErr w:type="spellEnd"/>
            <w:r w:rsidRPr="00280B69">
              <w:rPr>
                <w:sz w:val="21"/>
                <w:szCs w:val="21"/>
              </w:rPr>
              <w:t xml:space="preserve"> I., Pracownik socjalny jako refleksyjny praktyk Refleksyjna edukacja metodyki pracy socjalnej, wyd. </w:t>
            </w:r>
            <w:proofErr w:type="spellStart"/>
            <w:r w:rsidRPr="00280B69">
              <w:rPr>
                <w:sz w:val="21"/>
                <w:szCs w:val="21"/>
              </w:rPr>
              <w:t>Difin</w:t>
            </w:r>
            <w:proofErr w:type="spellEnd"/>
            <w:r w:rsidRPr="00280B69">
              <w:rPr>
                <w:sz w:val="21"/>
                <w:szCs w:val="21"/>
              </w:rPr>
              <w:t xml:space="preserve">, Warszawa 2023. </w:t>
            </w:r>
          </w:p>
          <w:p w14:paraId="79A50677" w14:textId="7059106B" w:rsidR="005A3806" w:rsidRPr="00280B69" w:rsidRDefault="0075298F" w:rsidP="0075298F">
            <w:pPr>
              <w:pStyle w:val="Akapitzlist"/>
              <w:numPr>
                <w:ilvl w:val="0"/>
                <w:numId w:val="3"/>
              </w:numPr>
              <w:rPr>
                <w:sz w:val="21"/>
                <w:szCs w:val="21"/>
              </w:rPr>
            </w:pPr>
            <w:r w:rsidRPr="00280B69">
              <w:rPr>
                <w:sz w:val="21"/>
                <w:szCs w:val="21"/>
              </w:rPr>
              <w:t>Stewart J. (red.), Mosty zamiast murów. Podręcznik komunikacji interpersonalnej, wyd. PWN, Warszawa 2003.</w:t>
            </w:r>
          </w:p>
        </w:tc>
      </w:tr>
      <w:tr w:rsidR="005A3806" w14:paraId="0A5E1DD2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38E0B" w14:textId="77777777" w:rsidR="005A3806" w:rsidRDefault="00872C38">
            <w:pPr>
              <w:ind w:left="24"/>
            </w:pPr>
            <w:r>
              <w:rPr>
                <w:b/>
                <w:sz w:val="21"/>
              </w:rPr>
              <w:t xml:space="preserve">3.5.b. Wykaz literatury uzupełniającej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D1148" w14:textId="3975B5B0" w:rsidR="0075298F" w:rsidRPr="00280B69" w:rsidRDefault="0075298F" w:rsidP="0075298F">
            <w:pPr>
              <w:pStyle w:val="Akapitzlist"/>
              <w:numPr>
                <w:ilvl w:val="0"/>
                <w:numId w:val="4"/>
              </w:numPr>
              <w:rPr>
                <w:sz w:val="21"/>
                <w:szCs w:val="21"/>
              </w:rPr>
            </w:pPr>
            <w:r w:rsidRPr="00280B69">
              <w:rPr>
                <w:sz w:val="21"/>
                <w:szCs w:val="21"/>
              </w:rPr>
              <w:t xml:space="preserve">Hennessey R, Umiejętności interpersonalne w pracy socjalnej, wyd. Centrum Rozwoju Zasobów Ludzkich, Warszawa 2014. </w:t>
            </w:r>
          </w:p>
          <w:p w14:paraId="5EAC9B6C" w14:textId="77777777" w:rsidR="0075298F" w:rsidRPr="00280B69" w:rsidRDefault="0075298F" w:rsidP="0075298F">
            <w:pPr>
              <w:pStyle w:val="Akapitzlist"/>
              <w:numPr>
                <w:ilvl w:val="0"/>
                <w:numId w:val="4"/>
              </w:numPr>
              <w:rPr>
                <w:sz w:val="21"/>
                <w:szCs w:val="21"/>
              </w:rPr>
            </w:pPr>
            <w:r w:rsidRPr="00280B69">
              <w:rPr>
                <w:sz w:val="21"/>
                <w:szCs w:val="21"/>
              </w:rPr>
              <w:t xml:space="preserve">Klos A., Asertywność: klucz do dobrych relacji i poczucia własnej </w:t>
            </w:r>
            <w:proofErr w:type="gramStart"/>
            <w:r w:rsidRPr="00280B69">
              <w:rPr>
                <w:sz w:val="21"/>
                <w:szCs w:val="21"/>
              </w:rPr>
              <w:t>wartości ,</w:t>
            </w:r>
            <w:proofErr w:type="gramEnd"/>
            <w:r w:rsidRPr="00280B69">
              <w:rPr>
                <w:sz w:val="21"/>
                <w:szCs w:val="21"/>
              </w:rPr>
              <w:t xml:space="preserve"> wyd. </w:t>
            </w:r>
            <w:proofErr w:type="spellStart"/>
            <w:r w:rsidRPr="00280B69">
              <w:rPr>
                <w:sz w:val="21"/>
                <w:szCs w:val="21"/>
              </w:rPr>
              <w:t>Difin</w:t>
            </w:r>
            <w:proofErr w:type="spellEnd"/>
            <w:r w:rsidRPr="00280B69">
              <w:rPr>
                <w:sz w:val="21"/>
                <w:szCs w:val="21"/>
              </w:rPr>
              <w:t xml:space="preserve">, Warszawa 2017. </w:t>
            </w:r>
          </w:p>
          <w:p w14:paraId="1ED354C8" w14:textId="77777777" w:rsidR="0075298F" w:rsidRPr="00280B69" w:rsidRDefault="0075298F" w:rsidP="0075298F">
            <w:pPr>
              <w:pStyle w:val="Akapitzlist"/>
              <w:numPr>
                <w:ilvl w:val="0"/>
                <w:numId w:val="4"/>
              </w:numPr>
              <w:rPr>
                <w:sz w:val="21"/>
                <w:szCs w:val="21"/>
              </w:rPr>
            </w:pPr>
            <w:proofErr w:type="spellStart"/>
            <w:r w:rsidRPr="00280B69">
              <w:rPr>
                <w:sz w:val="21"/>
                <w:szCs w:val="21"/>
              </w:rPr>
              <w:t>McKay</w:t>
            </w:r>
            <w:proofErr w:type="spellEnd"/>
            <w:r w:rsidRPr="00280B69">
              <w:rPr>
                <w:sz w:val="21"/>
                <w:szCs w:val="21"/>
              </w:rPr>
              <w:t xml:space="preserve"> M., Davis M., </w:t>
            </w:r>
            <w:proofErr w:type="spellStart"/>
            <w:r w:rsidRPr="00280B69">
              <w:rPr>
                <w:sz w:val="21"/>
                <w:szCs w:val="21"/>
              </w:rPr>
              <w:t>Fanning</w:t>
            </w:r>
            <w:proofErr w:type="spellEnd"/>
            <w:r w:rsidRPr="00280B69">
              <w:rPr>
                <w:sz w:val="21"/>
                <w:szCs w:val="21"/>
              </w:rPr>
              <w:t xml:space="preserve"> P., Sztuka skutecznego porozumiewania się, wyd. Gdańskie Wydawnictwo Psychologiczne, Gdańsk 2001 </w:t>
            </w:r>
          </w:p>
          <w:p w14:paraId="4FCD19A8" w14:textId="2C683F45" w:rsidR="005A3806" w:rsidRPr="00280B69" w:rsidRDefault="0075298F" w:rsidP="0075298F">
            <w:pPr>
              <w:pStyle w:val="Akapitzlist"/>
              <w:numPr>
                <w:ilvl w:val="0"/>
                <w:numId w:val="4"/>
              </w:numPr>
              <w:rPr>
                <w:sz w:val="21"/>
                <w:szCs w:val="21"/>
              </w:rPr>
            </w:pPr>
            <w:proofErr w:type="spellStart"/>
            <w:r w:rsidRPr="00280B69">
              <w:rPr>
                <w:sz w:val="21"/>
                <w:szCs w:val="21"/>
              </w:rPr>
              <w:t>Sarnacka-Smith</w:t>
            </w:r>
            <w:proofErr w:type="spellEnd"/>
            <w:r w:rsidRPr="00280B69">
              <w:rPr>
                <w:sz w:val="21"/>
                <w:szCs w:val="21"/>
              </w:rPr>
              <w:t xml:space="preserve"> Anna, Siła różnic w zespole. Jak indywidualnie potrzeby i motywacje przekuć na wartość i wspólny cel, wyd. MT Biznes, Warszawa 2019.</w:t>
            </w:r>
          </w:p>
        </w:tc>
      </w:tr>
    </w:tbl>
    <w:p w14:paraId="7CA89957" w14:textId="77777777" w:rsidR="00280B69" w:rsidRPr="00280B69" w:rsidRDefault="00280B69" w:rsidP="00280B69">
      <w:pPr>
        <w:spacing w:after="133" w:line="268" w:lineRule="auto"/>
        <w:ind w:left="850"/>
      </w:pPr>
    </w:p>
    <w:p w14:paraId="57AAC852" w14:textId="0A125737" w:rsidR="005A3806" w:rsidRDefault="00872C38">
      <w:pPr>
        <w:numPr>
          <w:ilvl w:val="0"/>
          <w:numId w:val="1"/>
        </w:numPr>
        <w:spacing w:after="133" w:line="268" w:lineRule="auto"/>
        <w:ind w:hanging="360"/>
      </w:pPr>
      <w:r>
        <w:rPr>
          <w:b/>
          <w:sz w:val="24"/>
        </w:rPr>
        <w:lastRenderedPageBreak/>
        <w:t xml:space="preserve">Cele, treści i efekty uczenia się </w:t>
      </w:r>
    </w:p>
    <w:p w14:paraId="4DD3D31F" w14:textId="77777777" w:rsidR="005A3806" w:rsidRDefault="00872C38">
      <w:pPr>
        <w:numPr>
          <w:ilvl w:val="1"/>
          <w:numId w:val="1"/>
        </w:numPr>
        <w:spacing w:after="0" w:line="268" w:lineRule="auto"/>
        <w:ind w:hanging="566"/>
      </w:pPr>
      <w:r>
        <w:rPr>
          <w:b/>
          <w:sz w:val="24"/>
        </w:rPr>
        <w:t xml:space="preserve">Cele przedmiotu (zajęć) (z uwzględnieniem formy zajęć) </w:t>
      </w:r>
    </w:p>
    <w:p w14:paraId="137269FF" w14:textId="77777777" w:rsidR="002A7647" w:rsidRPr="00280B69" w:rsidRDefault="002A7647" w:rsidP="002A7647">
      <w:pPr>
        <w:numPr>
          <w:ilvl w:val="2"/>
          <w:numId w:val="5"/>
        </w:numPr>
        <w:spacing w:after="23"/>
        <w:rPr>
          <w:sz w:val="21"/>
          <w:szCs w:val="21"/>
        </w:rPr>
      </w:pPr>
      <w:r w:rsidRPr="00280B69">
        <w:rPr>
          <w:b/>
          <w:bCs/>
          <w:sz w:val="21"/>
          <w:szCs w:val="21"/>
        </w:rPr>
        <w:t>C1.</w:t>
      </w:r>
      <w:r w:rsidRPr="00280B69">
        <w:rPr>
          <w:sz w:val="21"/>
          <w:szCs w:val="21"/>
        </w:rPr>
        <w:t xml:space="preserve"> Poznanie podstawowej wiedzy dotyczącej komunikacji interpersonalnej, a także zasad właściwej komunikacji na gruncie codziennych działań pracownika socjalnego. </w:t>
      </w:r>
    </w:p>
    <w:p w14:paraId="27591BA1" w14:textId="77777777" w:rsidR="002A7647" w:rsidRPr="00280B69" w:rsidRDefault="002A7647" w:rsidP="002A7647">
      <w:pPr>
        <w:numPr>
          <w:ilvl w:val="2"/>
          <w:numId w:val="5"/>
        </w:numPr>
        <w:spacing w:after="23"/>
        <w:rPr>
          <w:sz w:val="21"/>
          <w:szCs w:val="21"/>
        </w:rPr>
      </w:pPr>
      <w:r w:rsidRPr="00280B69">
        <w:rPr>
          <w:b/>
          <w:bCs/>
          <w:sz w:val="21"/>
          <w:szCs w:val="21"/>
        </w:rPr>
        <w:t>C2.</w:t>
      </w:r>
      <w:r w:rsidRPr="00280B69">
        <w:rPr>
          <w:sz w:val="21"/>
          <w:szCs w:val="21"/>
        </w:rPr>
        <w:t xml:space="preserve"> Kształtowanie gotowości do reagowania na pojawiające się wyzwania, skutecznego rozwiązywania problemów oraz współpracy w zespole oraz z potencjalnym odbiorcą działań pracownika socjalnego. </w:t>
      </w:r>
    </w:p>
    <w:p w14:paraId="022A46C2" w14:textId="0043528C" w:rsidR="002A7647" w:rsidRPr="00280B69" w:rsidRDefault="002A7647" w:rsidP="002A7647">
      <w:pPr>
        <w:numPr>
          <w:ilvl w:val="2"/>
          <w:numId w:val="5"/>
        </w:numPr>
        <w:spacing w:after="23"/>
        <w:rPr>
          <w:sz w:val="21"/>
          <w:szCs w:val="21"/>
        </w:rPr>
      </w:pPr>
      <w:r w:rsidRPr="00280B69">
        <w:rPr>
          <w:b/>
          <w:bCs/>
          <w:sz w:val="21"/>
          <w:szCs w:val="21"/>
        </w:rPr>
        <w:t>C3.</w:t>
      </w:r>
      <w:r w:rsidRPr="00280B69">
        <w:rPr>
          <w:sz w:val="21"/>
          <w:szCs w:val="21"/>
        </w:rPr>
        <w:t xml:space="preserve"> Zwiększenie świadomości w zakresie własnych umiejętności komunikacyjnych przy jednoczesnym poznaniu sposobów rozwijania ich.</w:t>
      </w:r>
    </w:p>
    <w:p w14:paraId="549F750A" w14:textId="4048838A" w:rsidR="005A3806" w:rsidRDefault="00872C38">
      <w:pPr>
        <w:numPr>
          <w:ilvl w:val="1"/>
          <w:numId w:val="1"/>
        </w:numPr>
        <w:spacing w:after="134" w:line="268" w:lineRule="auto"/>
        <w:ind w:hanging="566"/>
      </w:pPr>
      <w:r>
        <w:rPr>
          <w:b/>
          <w:sz w:val="24"/>
        </w:rPr>
        <w:t xml:space="preserve">Treści programowe (z uwzględnieniem formy zajęć) </w:t>
      </w:r>
      <w:r w:rsidR="00570F30">
        <w:rPr>
          <w:b/>
          <w:sz w:val="24"/>
        </w:rPr>
        <w:t xml:space="preserve">Ćwiczenia </w:t>
      </w:r>
    </w:p>
    <w:p w14:paraId="7F061F19" w14:textId="77777777" w:rsidR="005A3806" w:rsidRDefault="00872C38">
      <w:pPr>
        <w:spacing w:after="0" w:line="268" w:lineRule="auto"/>
        <w:ind w:left="562" w:hanging="10"/>
      </w:pPr>
      <w:r>
        <w:rPr>
          <w:b/>
          <w:sz w:val="24"/>
        </w:rPr>
        <w:t xml:space="preserve">Ćwiczenia </w:t>
      </w:r>
    </w:p>
    <w:p w14:paraId="00569E36" w14:textId="0F18C53C" w:rsidR="002A7647" w:rsidRPr="00280B69" w:rsidRDefault="002A7647" w:rsidP="00280B69">
      <w:pPr>
        <w:pStyle w:val="Akapitzlist"/>
        <w:numPr>
          <w:ilvl w:val="0"/>
          <w:numId w:val="7"/>
        </w:numPr>
        <w:spacing w:after="24"/>
        <w:rPr>
          <w:sz w:val="21"/>
          <w:szCs w:val="21"/>
        </w:rPr>
      </w:pPr>
      <w:r w:rsidRPr="00280B69">
        <w:rPr>
          <w:sz w:val="21"/>
          <w:szCs w:val="21"/>
        </w:rPr>
        <w:t xml:space="preserve">Zapoznanie z kartą przedmiotu oraz warunkami zaliczenia przedmiotu. </w:t>
      </w:r>
    </w:p>
    <w:p w14:paraId="16003E22" w14:textId="0AEF28CD" w:rsidR="002A7647" w:rsidRPr="00280B69" w:rsidRDefault="002A7647" w:rsidP="00280B69">
      <w:pPr>
        <w:pStyle w:val="Akapitzlist"/>
        <w:numPr>
          <w:ilvl w:val="0"/>
          <w:numId w:val="7"/>
        </w:numPr>
        <w:spacing w:after="24"/>
        <w:rPr>
          <w:sz w:val="21"/>
          <w:szCs w:val="21"/>
        </w:rPr>
      </w:pPr>
      <w:r w:rsidRPr="00280B69">
        <w:rPr>
          <w:sz w:val="21"/>
          <w:szCs w:val="21"/>
        </w:rPr>
        <w:t xml:space="preserve">Podstawy komunikacji interpersonalnej.  </w:t>
      </w:r>
    </w:p>
    <w:p w14:paraId="225C60E4" w14:textId="5EB1FA8D" w:rsidR="002A7647" w:rsidRPr="00280B69" w:rsidRDefault="002A7647" w:rsidP="00280B69">
      <w:pPr>
        <w:pStyle w:val="Akapitzlist"/>
        <w:numPr>
          <w:ilvl w:val="0"/>
          <w:numId w:val="7"/>
        </w:numPr>
        <w:spacing w:after="24"/>
        <w:rPr>
          <w:sz w:val="21"/>
          <w:szCs w:val="21"/>
        </w:rPr>
      </w:pPr>
      <w:r w:rsidRPr="00280B69">
        <w:rPr>
          <w:sz w:val="21"/>
          <w:szCs w:val="21"/>
        </w:rPr>
        <w:t xml:space="preserve">Bariery i wyzwania pojawiające się na gruncie komunikacji z innymi – implikacje dla działalności pracownika socjalnego. </w:t>
      </w:r>
    </w:p>
    <w:p w14:paraId="4CFDD80F" w14:textId="76BA6CB8" w:rsidR="002A7647" w:rsidRPr="00280B69" w:rsidRDefault="002A7647" w:rsidP="00280B69">
      <w:pPr>
        <w:pStyle w:val="Akapitzlist"/>
        <w:numPr>
          <w:ilvl w:val="0"/>
          <w:numId w:val="7"/>
        </w:numPr>
        <w:spacing w:after="24"/>
        <w:rPr>
          <w:sz w:val="21"/>
          <w:szCs w:val="21"/>
        </w:rPr>
      </w:pPr>
      <w:r w:rsidRPr="00280B69">
        <w:rPr>
          <w:sz w:val="21"/>
          <w:szCs w:val="21"/>
        </w:rPr>
        <w:t xml:space="preserve">Doskonalenie empatii w komunikacji interpersonalnej i pracy pracownika socjalnego.  </w:t>
      </w:r>
    </w:p>
    <w:p w14:paraId="338DB6FD" w14:textId="1C6E2080" w:rsidR="002A7647" w:rsidRPr="00280B69" w:rsidRDefault="002A7647" w:rsidP="00280B69">
      <w:pPr>
        <w:pStyle w:val="Akapitzlist"/>
        <w:numPr>
          <w:ilvl w:val="0"/>
          <w:numId w:val="7"/>
        </w:numPr>
        <w:spacing w:after="24"/>
        <w:rPr>
          <w:sz w:val="21"/>
          <w:szCs w:val="21"/>
        </w:rPr>
      </w:pPr>
      <w:r w:rsidRPr="00280B69">
        <w:rPr>
          <w:sz w:val="21"/>
          <w:szCs w:val="21"/>
        </w:rPr>
        <w:t xml:space="preserve">Znaczenie asertywności w komunikacji.  </w:t>
      </w:r>
    </w:p>
    <w:p w14:paraId="4156A392" w14:textId="49F94E36" w:rsidR="002A7647" w:rsidRPr="00280B69" w:rsidRDefault="002A7647" w:rsidP="00280B69">
      <w:pPr>
        <w:pStyle w:val="Akapitzlist"/>
        <w:numPr>
          <w:ilvl w:val="0"/>
          <w:numId w:val="7"/>
        </w:numPr>
        <w:spacing w:after="24"/>
        <w:rPr>
          <w:sz w:val="21"/>
          <w:szCs w:val="21"/>
        </w:rPr>
      </w:pPr>
      <w:r w:rsidRPr="00280B69">
        <w:rPr>
          <w:sz w:val="21"/>
          <w:szCs w:val="21"/>
        </w:rPr>
        <w:t xml:space="preserve">Komunikacja w zespole i współpraca międzyinstytucjonalna w zawodzie pracownika socjalnego. </w:t>
      </w:r>
    </w:p>
    <w:p w14:paraId="33CDF600" w14:textId="3291B5D5" w:rsidR="002A7647" w:rsidRPr="00280B69" w:rsidRDefault="002A7647" w:rsidP="00280B69">
      <w:pPr>
        <w:pStyle w:val="Akapitzlist"/>
        <w:numPr>
          <w:ilvl w:val="0"/>
          <w:numId w:val="7"/>
        </w:numPr>
        <w:spacing w:after="24"/>
        <w:rPr>
          <w:sz w:val="21"/>
          <w:szCs w:val="21"/>
        </w:rPr>
      </w:pPr>
      <w:r w:rsidRPr="00280B69">
        <w:rPr>
          <w:sz w:val="21"/>
          <w:szCs w:val="21"/>
        </w:rPr>
        <w:t xml:space="preserve">Budowanie relacji w zawodzie pracownika socjalnego. </w:t>
      </w:r>
    </w:p>
    <w:p w14:paraId="28E3F1CD" w14:textId="3A20E8C6" w:rsidR="005A3806" w:rsidRPr="00280B69" w:rsidRDefault="002A7647" w:rsidP="00280B69">
      <w:pPr>
        <w:pStyle w:val="Akapitzlist"/>
        <w:numPr>
          <w:ilvl w:val="0"/>
          <w:numId w:val="7"/>
        </w:numPr>
        <w:spacing w:after="24"/>
        <w:rPr>
          <w:sz w:val="21"/>
          <w:szCs w:val="21"/>
        </w:rPr>
      </w:pPr>
      <w:r w:rsidRPr="00280B69">
        <w:rPr>
          <w:sz w:val="21"/>
          <w:szCs w:val="21"/>
        </w:rPr>
        <w:t>Refleksja nad własnymi umiejętnościami interpersonalnymi.</w:t>
      </w:r>
    </w:p>
    <w:p w14:paraId="57AB2BBC" w14:textId="77777777" w:rsidR="002A7647" w:rsidRDefault="002A7647" w:rsidP="002A7647">
      <w:pPr>
        <w:spacing w:after="24"/>
        <w:ind w:left="703" w:hanging="10"/>
      </w:pPr>
    </w:p>
    <w:p w14:paraId="3CD6D89A" w14:textId="77777777" w:rsidR="005A3806" w:rsidRDefault="00872C38">
      <w:pPr>
        <w:numPr>
          <w:ilvl w:val="1"/>
          <w:numId w:val="1"/>
        </w:numPr>
        <w:spacing w:after="0" w:line="268" w:lineRule="auto"/>
        <w:ind w:hanging="566"/>
      </w:pPr>
      <w:r>
        <w:rPr>
          <w:b/>
          <w:sz w:val="24"/>
        </w:rPr>
        <w:t xml:space="preserve">Efekty uczenia się realizowane w ramach przedmiotu (zajęć) </w:t>
      </w:r>
    </w:p>
    <w:tbl>
      <w:tblPr>
        <w:tblStyle w:val="TableGrid"/>
        <w:tblW w:w="9848" w:type="dxa"/>
        <w:tblInd w:w="313" w:type="dxa"/>
        <w:tblCellMar>
          <w:top w:w="47" w:type="dxa"/>
          <w:left w:w="5" w:type="dxa"/>
        </w:tblCellMar>
        <w:tblLook w:val="04A0" w:firstRow="1" w:lastRow="0" w:firstColumn="1" w:lastColumn="0" w:noHBand="0" w:noVBand="1"/>
      </w:tblPr>
      <w:tblGrid>
        <w:gridCol w:w="1275"/>
        <w:gridCol w:w="6804"/>
        <w:gridCol w:w="1769"/>
      </w:tblGrid>
      <w:tr w:rsidR="005A3806" w14:paraId="469D2D61" w14:textId="77777777" w:rsidTr="00570F30">
        <w:trPr>
          <w:trHeight w:val="989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19405202" w14:textId="77777777" w:rsidR="005A3806" w:rsidRDefault="00872C38">
            <w:pPr>
              <w:spacing w:line="275" w:lineRule="auto"/>
              <w:jc w:val="center"/>
            </w:pPr>
            <w:r>
              <w:rPr>
                <w:b/>
                <w:sz w:val="21"/>
              </w:rPr>
              <w:t xml:space="preserve">Efekty przedmiotowe </w:t>
            </w:r>
          </w:p>
          <w:p w14:paraId="5396C3D5" w14:textId="77777777" w:rsidR="005A3806" w:rsidRDefault="00872C38">
            <w:pPr>
              <w:ind w:right="5"/>
              <w:jc w:val="center"/>
            </w:pPr>
            <w:r>
              <w:rPr>
                <w:b/>
                <w:sz w:val="21"/>
              </w:rPr>
              <w:t xml:space="preserve">(symbol)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3A98E" w14:textId="77777777" w:rsidR="005A3806" w:rsidRDefault="00872C38">
            <w:pPr>
              <w:ind w:right="3"/>
              <w:jc w:val="center"/>
            </w:pPr>
            <w:r>
              <w:rPr>
                <w:b/>
                <w:sz w:val="21"/>
              </w:rPr>
              <w:t xml:space="preserve">Student, który zaliczył przedmiot (zajęcia)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C8B00" w14:textId="77777777" w:rsidR="005A3806" w:rsidRDefault="00872C38">
            <w:pPr>
              <w:jc w:val="center"/>
            </w:pPr>
            <w:r>
              <w:rPr>
                <w:b/>
                <w:sz w:val="21"/>
              </w:rPr>
              <w:t>Odniesienie do kierunkowych efektów uczenia się</w:t>
            </w:r>
          </w:p>
        </w:tc>
      </w:tr>
      <w:tr w:rsidR="005A3806" w14:paraId="3F806535" w14:textId="77777777" w:rsidTr="00570F30">
        <w:trPr>
          <w:trHeight w:val="588"/>
        </w:trPr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E2CCCA" w14:textId="77777777" w:rsidR="005A3806" w:rsidRDefault="005A3806"/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5D7201A" w14:textId="77777777" w:rsidR="005A3806" w:rsidRDefault="00872C38">
            <w:pPr>
              <w:ind w:left="521"/>
              <w:jc w:val="center"/>
            </w:pPr>
            <w:r>
              <w:rPr>
                <w:b/>
                <w:sz w:val="24"/>
              </w:rPr>
              <w:t xml:space="preserve">w zakresie </w:t>
            </w:r>
            <w:r>
              <w:rPr>
                <w:b/>
                <w:sz w:val="24"/>
                <w:shd w:val="clear" w:color="auto" w:fill="ECF1F8"/>
              </w:rPr>
              <w:t>wiedzy</w:t>
            </w:r>
            <w:r>
              <w:rPr>
                <w:b/>
                <w:sz w:val="24"/>
              </w:rPr>
              <w:t xml:space="preserve">: 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8F73A31" w14:textId="77777777" w:rsidR="005A3806" w:rsidRDefault="005A3806"/>
        </w:tc>
      </w:tr>
      <w:tr w:rsidR="005A3806" w14:paraId="5687B91A" w14:textId="77777777" w:rsidTr="00570F30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3BB78263" w14:textId="77777777" w:rsidR="005A3806" w:rsidRDefault="00872C38">
            <w:pPr>
              <w:ind w:right="2"/>
              <w:jc w:val="center"/>
            </w:pPr>
            <w:r>
              <w:rPr>
                <w:sz w:val="21"/>
              </w:rPr>
              <w:t xml:space="preserve">W01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F454E" w14:textId="77777777" w:rsidR="005A3806" w:rsidRDefault="00872C38">
            <w:pPr>
              <w:rPr>
                <w:sz w:val="21"/>
              </w:rPr>
            </w:pPr>
            <w:r>
              <w:rPr>
                <w:sz w:val="21"/>
              </w:rPr>
              <w:t xml:space="preserve"> </w:t>
            </w:r>
            <w:r w:rsidR="00570F30" w:rsidRPr="00570F30">
              <w:rPr>
                <w:sz w:val="21"/>
              </w:rPr>
              <w:t>Posiada wiedzę z zakresu znaczenia prawidłowej komunikacji na gruncie procesów związanych z profesjonalnym świadczeniem działań z obszaru pracy socjalnej i pomocy społecznej.</w:t>
            </w:r>
          </w:p>
          <w:p w14:paraId="0A11EB88" w14:textId="3481A357" w:rsidR="00570F30" w:rsidRDefault="00570F30"/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57288" w14:textId="57FBC090" w:rsidR="005A3806" w:rsidRDefault="00570F30">
            <w:pPr>
              <w:ind w:left="49"/>
              <w:jc w:val="center"/>
            </w:pPr>
            <w:r w:rsidRPr="00570F30">
              <w:rPr>
                <w:sz w:val="21"/>
              </w:rPr>
              <w:t>PS1P_W02</w:t>
            </w:r>
            <w:r w:rsidR="00872C38">
              <w:rPr>
                <w:sz w:val="21"/>
              </w:rPr>
              <w:t xml:space="preserve"> </w:t>
            </w:r>
          </w:p>
        </w:tc>
      </w:tr>
      <w:tr w:rsidR="005A3806" w14:paraId="18D7B979" w14:textId="77777777" w:rsidTr="00570F30">
        <w:trPr>
          <w:trHeight w:val="590"/>
        </w:trPr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F77689" w14:textId="77777777" w:rsidR="005A3806" w:rsidRDefault="005A3806"/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B8B4454" w14:textId="77777777" w:rsidR="005A3806" w:rsidRDefault="00872C38">
            <w:pPr>
              <w:ind w:left="521"/>
              <w:jc w:val="center"/>
            </w:pPr>
            <w:r>
              <w:rPr>
                <w:b/>
                <w:sz w:val="24"/>
              </w:rPr>
              <w:t xml:space="preserve">w zakresie </w:t>
            </w:r>
            <w:r>
              <w:rPr>
                <w:b/>
                <w:sz w:val="24"/>
                <w:shd w:val="clear" w:color="auto" w:fill="ECF1F8"/>
              </w:rPr>
              <w:t>umiejętności</w:t>
            </w:r>
            <w:r>
              <w:rPr>
                <w:b/>
                <w:sz w:val="24"/>
              </w:rPr>
              <w:t xml:space="preserve">: 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C92D32" w14:textId="77777777" w:rsidR="005A3806" w:rsidRDefault="005A3806"/>
        </w:tc>
      </w:tr>
      <w:tr w:rsidR="005A3806" w14:paraId="56424836" w14:textId="77777777" w:rsidTr="00570F30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26F3166C" w14:textId="77777777" w:rsidR="005A3806" w:rsidRDefault="00872C38">
            <w:pPr>
              <w:ind w:left="8"/>
              <w:jc w:val="center"/>
            </w:pPr>
            <w:r>
              <w:rPr>
                <w:sz w:val="21"/>
              </w:rPr>
              <w:t xml:space="preserve">U01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B1C0F" w14:textId="77777777" w:rsidR="005A3806" w:rsidRDefault="00872C38" w:rsidP="00570F30">
            <w:pPr>
              <w:rPr>
                <w:sz w:val="21"/>
              </w:rPr>
            </w:pPr>
            <w:r>
              <w:rPr>
                <w:sz w:val="21"/>
              </w:rPr>
              <w:t xml:space="preserve"> </w:t>
            </w:r>
            <w:r w:rsidR="00570F30" w:rsidRPr="00570F30">
              <w:rPr>
                <w:sz w:val="21"/>
              </w:rPr>
              <w:t xml:space="preserve">Potrafi komunikować się z innymi – zarówno z osobami, będącymi odbiorcami działań na gruncie pracy socjalnej, jak i pomocy społecznej, ale również z zespołem oraz innymi jednostkami organizacyjnymi i instytucjami pomocy społecznej. </w:t>
            </w:r>
            <w:r w:rsidR="00570F30" w:rsidRPr="00570F30">
              <w:rPr>
                <w:sz w:val="21"/>
              </w:rPr>
              <w:tab/>
            </w:r>
          </w:p>
          <w:p w14:paraId="56B0014E" w14:textId="0A8EB238" w:rsidR="00570F30" w:rsidRDefault="00570F30" w:rsidP="00570F30"/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EDF88" w14:textId="6FF77EBE" w:rsidR="005A3806" w:rsidRDefault="00570F30">
            <w:pPr>
              <w:ind w:left="29"/>
              <w:jc w:val="center"/>
            </w:pPr>
            <w:r w:rsidRPr="00570F30">
              <w:rPr>
                <w:sz w:val="21"/>
              </w:rPr>
              <w:t>PS1P_U09</w:t>
            </w:r>
            <w:r w:rsidR="00872C38">
              <w:rPr>
                <w:sz w:val="21"/>
              </w:rPr>
              <w:t xml:space="preserve"> </w:t>
            </w:r>
          </w:p>
        </w:tc>
      </w:tr>
      <w:tr w:rsidR="005A3806" w14:paraId="74645D48" w14:textId="77777777" w:rsidTr="00570F30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47D9175C" w14:textId="6463B3F1" w:rsidR="005A3806" w:rsidRDefault="00570F30">
            <w:pPr>
              <w:ind w:left="5"/>
              <w:jc w:val="center"/>
            </w:pPr>
            <w:r>
              <w:rPr>
                <w:sz w:val="21"/>
              </w:rPr>
              <w:t>U02</w:t>
            </w:r>
            <w:r w:rsidR="00872C38">
              <w:rPr>
                <w:sz w:val="21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88BC5" w14:textId="77777777" w:rsidR="005A3806" w:rsidRDefault="00872C38">
            <w:pPr>
              <w:rPr>
                <w:sz w:val="21"/>
              </w:rPr>
            </w:pPr>
            <w:r>
              <w:rPr>
                <w:sz w:val="21"/>
              </w:rPr>
              <w:t xml:space="preserve"> </w:t>
            </w:r>
            <w:r w:rsidR="00570F30" w:rsidRPr="00570F30">
              <w:rPr>
                <w:sz w:val="21"/>
              </w:rPr>
              <w:t>Potrafi w sposób krytyczny odnieść się do procesów zachodzących na gruncie komunikacji. Jest świadomy barier i wyzwań, jakie mogą wystąpić na drodze prawidłowej komunikacji. Umiejętnie wdraża w procesy komunikacyjne postawy asertywne.</w:t>
            </w:r>
          </w:p>
          <w:p w14:paraId="6E61F2CB" w14:textId="095B2C76" w:rsidR="00570F30" w:rsidRDefault="00570F30"/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C55CD" w14:textId="2F737A71" w:rsidR="005A3806" w:rsidRDefault="00570F30">
            <w:pPr>
              <w:ind w:left="29"/>
              <w:jc w:val="center"/>
            </w:pPr>
            <w:r w:rsidRPr="00570F30">
              <w:rPr>
                <w:sz w:val="21"/>
              </w:rPr>
              <w:t>PS1P_U10</w:t>
            </w:r>
            <w:r w:rsidR="00872C38">
              <w:rPr>
                <w:sz w:val="21"/>
              </w:rPr>
              <w:t xml:space="preserve"> </w:t>
            </w:r>
          </w:p>
        </w:tc>
      </w:tr>
      <w:tr w:rsidR="005A3806" w14:paraId="06044C88" w14:textId="77777777" w:rsidTr="00570F30">
        <w:trPr>
          <w:trHeight w:val="588"/>
        </w:trPr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95B7BC2" w14:textId="77777777" w:rsidR="005A3806" w:rsidRDefault="005A3806"/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5A78AD5" w14:textId="77777777" w:rsidR="005A3806" w:rsidRDefault="00872C38">
            <w:pPr>
              <w:ind w:left="1837"/>
            </w:pPr>
            <w:r>
              <w:rPr>
                <w:b/>
                <w:sz w:val="24"/>
              </w:rPr>
              <w:t xml:space="preserve">w zakresie </w:t>
            </w:r>
            <w:r>
              <w:rPr>
                <w:b/>
                <w:sz w:val="24"/>
                <w:shd w:val="clear" w:color="auto" w:fill="ECF1F8"/>
              </w:rPr>
              <w:t>kompetencji społecznych</w:t>
            </w:r>
            <w:r>
              <w:rPr>
                <w:b/>
                <w:sz w:val="24"/>
              </w:rPr>
              <w:t xml:space="preserve">: 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785E08D" w14:textId="77777777" w:rsidR="005A3806" w:rsidRDefault="005A3806"/>
        </w:tc>
      </w:tr>
      <w:tr w:rsidR="00570F30" w14:paraId="2EA5C11F" w14:textId="77777777" w:rsidTr="00570F30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6DF89F92" w14:textId="77777777" w:rsidR="00570F30" w:rsidRDefault="00570F30" w:rsidP="00570F30">
            <w:pPr>
              <w:ind w:right="4"/>
              <w:jc w:val="center"/>
            </w:pPr>
            <w:r>
              <w:rPr>
                <w:sz w:val="21"/>
              </w:rPr>
              <w:t xml:space="preserve">K01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54DE7" w14:textId="77777777" w:rsidR="00570F30" w:rsidRPr="00280B69" w:rsidRDefault="00570F30" w:rsidP="00570F30">
            <w:pPr>
              <w:rPr>
                <w:rFonts w:eastAsia="Segoe UI Symbol"/>
                <w:sz w:val="21"/>
                <w:szCs w:val="21"/>
              </w:rPr>
            </w:pPr>
            <w:r w:rsidRPr="00280B69">
              <w:rPr>
                <w:rFonts w:eastAsia="Tahoma"/>
                <w:sz w:val="21"/>
                <w:szCs w:val="21"/>
              </w:rPr>
              <w:t xml:space="preserve">Jest przygotowany do podejmowania różnych działań ukierunkowanych na rozwijanie oraz utrwalanie prawidłowych zachowań i stylów życia w odniesieniu do poszczególnych osób, jak i grup społecznych. </w:t>
            </w:r>
            <w:r w:rsidRPr="00280B69">
              <w:rPr>
                <w:rFonts w:eastAsia="Segoe UI Symbol"/>
                <w:sz w:val="21"/>
                <w:szCs w:val="21"/>
              </w:rPr>
              <w:t xml:space="preserve"> </w:t>
            </w:r>
          </w:p>
          <w:p w14:paraId="760E9DA5" w14:textId="4CA555C5" w:rsidR="00570F30" w:rsidRPr="00570F30" w:rsidRDefault="00570F30" w:rsidP="00570F30"/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2BBA7" w14:textId="6C7F03B3" w:rsidR="00570F30" w:rsidRPr="00570F30" w:rsidRDefault="00570F30" w:rsidP="00570F30">
            <w:pPr>
              <w:ind w:left="49"/>
              <w:jc w:val="center"/>
            </w:pPr>
            <w:r w:rsidRPr="00570F30">
              <w:rPr>
                <w:rFonts w:eastAsia="Tahoma"/>
                <w:sz w:val="20"/>
              </w:rPr>
              <w:t>PS1P_K05</w:t>
            </w:r>
            <w:r w:rsidRPr="00570F30">
              <w:rPr>
                <w:rFonts w:eastAsia="Segoe UI Symbol"/>
                <w:sz w:val="24"/>
              </w:rPr>
              <w:t xml:space="preserve"> </w:t>
            </w:r>
          </w:p>
        </w:tc>
      </w:tr>
    </w:tbl>
    <w:p w14:paraId="07CDF17F" w14:textId="77777777" w:rsidR="00570F30" w:rsidRPr="00570F30" w:rsidRDefault="00570F30" w:rsidP="00570F30">
      <w:pPr>
        <w:spacing w:after="127" w:line="268" w:lineRule="auto"/>
        <w:ind w:left="1701"/>
      </w:pPr>
    </w:p>
    <w:p w14:paraId="27CCEC89" w14:textId="77777777" w:rsidR="00570F30" w:rsidRPr="00570F30" w:rsidRDefault="00570F30" w:rsidP="00570F30">
      <w:pPr>
        <w:spacing w:after="127" w:line="268" w:lineRule="auto"/>
        <w:ind w:left="1701"/>
      </w:pPr>
    </w:p>
    <w:p w14:paraId="10EA5A66" w14:textId="02B6544E" w:rsidR="005A3806" w:rsidRDefault="00872C38">
      <w:pPr>
        <w:numPr>
          <w:ilvl w:val="1"/>
          <w:numId w:val="1"/>
        </w:numPr>
        <w:spacing w:after="127" w:line="268" w:lineRule="auto"/>
        <w:ind w:hanging="566"/>
      </w:pPr>
      <w:r>
        <w:rPr>
          <w:b/>
          <w:sz w:val="24"/>
        </w:rPr>
        <w:t xml:space="preserve">Sposoby weryfikacji osiągnięcia efektów uczenia się realizowanych w ramach przedmiotu (zajęć) </w:t>
      </w:r>
    </w:p>
    <w:p w14:paraId="099AAE29" w14:textId="77777777" w:rsidR="005A3806" w:rsidRDefault="00872C38">
      <w:pPr>
        <w:spacing w:after="22"/>
        <w:ind w:left="1286" w:right="1" w:hanging="10"/>
        <w:jc w:val="center"/>
      </w:pPr>
      <w:r>
        <w:rPr>
          <w:b/>
          <w:sz w:val="24"/>
        </w:rPr>
        <w:t xml:space="preserve">Sposób weryfikacji (+/-) </w:t>
      </w:r>
    </w:p>
    <w:tbl>
      <w:tblPr>
        <w:tblStyle w:val="TableGrid"/>
        <w:tblW w:w="9844" w:type="dxa"/>
        <w:tblInd w:w="316" w:type="dxa"/>
        <w:tblCellMar>
          <w:top w:w="48" w:type="dxa"/>
        </w:tblCellMar>
        <w:tblLook w:val="04A0" w:firstRow="1" w:lastRow="0" w:firstColumn="1" w:lastColumn="0" w:noHBand="0" w:noVBand="1"/>
      </w:tblPr>
      <w:tblGrid>
        <w:gridCol w:w="1275"/>
        <w:gridCol w:w="1231"/>
        <w:gridCol w:w="1223"/>
        <w:gridCol w:w="1225"/>
        <w:gridCol w:w="1221"/>
        <w:gridCol w:w="1223"/>
        <w:gridCol w:w="1223"/>
        <w:gridCol w:w="1223"/>
      </w:tblGrid>
      <w:tr w:rsidR="005A3806" w14:paraId="3571F9FC" w14:textId="77777777" w:rsidTr="00C13B0F">
        <w:trPr>
          <w:trHeight w:val="1482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  <w:vAlign w:val="center"/>
          </w:tcPr>
          <w:p w14:paraId="0E1809BA" w14:textId="77777777" w:rsidR="005A3806" w:rsidRDefault="00872C38">
            <w:pPr>
              <w:spacing w:line="275" w:lineRule="auto"/>
              <w:jc w:val="center"/>
            </w:pPr>
            <w:r>
              <w:rPr>
                <w:b/>
                <w:sz w:val="21"/>
              </w:rPr>
              <w:t>Efekty przedmiotowe</w:t>
            </w:r>
          </w:p>
          <w:p w14:paraId="4B39EC34" w14:textId="77777777" w:rsidR="005A3806" w:rsidRDefault="00872C38">
            <w:pPr>
              <w:ind w:left="8"/>
              <w:jc w:val="center"/>
            </w:pPr>
            <w:r>
              <w:rPr>
                <w:b/>
                <w:sz w:val="21"/>
              </w:rPr>
              <w:t xml:space="preserve">(symbol)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7533F" w14:textId="77777777" w:rsidR="005A3806" w:rsidRDefault="00872C38">
            <w:pPr>
              <w:spacing w:after="16" w:line="273" w:lineRule="auto"/>
              <w:jc w:val="center"/>
            </w:pPr>
            <w:r>
              <w:rPr>
                <w:b/>
                <w:sz w:val="21"/>
              </w:rPr>
              <w:t xml:space="preserve">Egzamin ustny/ </w:t>
            </w:r>
          </w:p>
          <w:p w14:paraId="67B14EE2" w14:textId="77777777" w:rsidR="005A3806" w:rsidRDefault="00872C38">
            <w:pPr>
              <w:tabs>
                <w:tab w:val="right" w:pos="1232"/>
              </w:tabs>
              <w:spacing w:after="17"/>
              <w:ind w:left="-15"/>
            </w:pPr>
            <w:r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ab/>
              <w:t xml:space="preserve">pisemny/ </w:t>
            </w:r>
          </w:p>
          <w:p w14:paraId="182C1A62" w14:textId="77777777" w:rsidR="005A3806" w:rsidRDefault="00872C38">
            <w:pPr>
              <w:jc w:val="center"/>
            </w:pPr>
            <w:r>
              <w:rPr>
                <w:b/>
                <w:sz w:val="21"/>
              </w:rPr>
              <w:t xml:space="preserve">praktyczny/ inny </w:t>
            </w:r>
            <w:r>
              <w:rPr>
                <w:b/>
                <w:sz w:val="20"/>
              </w:rPr>
              <w:t>(jaki</w:t>
            </w:r>
            <w:proofErr w:type="gramStart"/>
            <w:r>
              <w:rPr>
                <w:b/>
                <w:sz w:val="20"/>
              </w:rPr>
              <w:t>?)</w:t>
            </w:r>
            <w:r>
              <w:rPr>
                <w:b/>
                <w:sz w:val="21"/>
              </w:rPr>
              <w:t>*</w:t>
            </w:r>
            <w:proofErr w:type="gramEnd"/>
            <w:r>
              <w:rPr>
                <w:b/>
                <w:sz w:val="21"/>
              </w:rPr>
              <w:t xml:space="preserve">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EFCD2C1" w14:textId="77777777" w:rsidR="005A3806" w:rsidRDefault="00872C38">
            <w:pPr>
              <w:ind w:left="90"/>
              <w:jc w:val="both"/>
            </w:pPr>
            <w:r>
              <w:rPr>
                <w:b/>
                <w:sz w:val="21"/>
              </w:rPr>
              <w:t xml:space="preserve">Kolokwium*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E15F2" w14:textId="77777777" w:rsidR="005A3806" w:rsidRDefault="00872C38">
            <w:pPr>
              <w:ind w:left="47"/>
              <w:jc w:val="center"/>
            </w:pPr>
            <w:r>
              <w:rPr>
                <w:b/>
                <w:sz w:val="21"/>
              </w:rPr>
              <w:t xml:space="preserve">Projekt* 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70CCB0B" w14:textId="77777777" w:rsidR="005A3806" w:rsidRDefault="00872C38">
            <w:pPr>
              <w:ind w:right="-23"/>
              <w:jc w:val="center"/>
            </w:pPr>
            <w:r>
              <w:rPr>
                <w:b/>
                <w:sz w:val="21"/>
              </w:rPr>
              <w:t xml:space="preserve">Aktywność na zajęciach*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62EA7" w14:textId="77777777" w:rsidR="005A3806" w:rsidRDefault="00872C38">
            <w:pPr>
              <w:ind w:left="12" w:right="-34"/>
              <w:jc w:val="both"/>
            </w:pPr>
            <w:r>
              <w:rPr>
                <w:b/>
                <w:sz w:val="21"/>
              </w:rPr>
              <w:t>Praca własna*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3C8855A" w14:textId="77777777" w:rsidR="005A3806" w:rsidRDefault="00872C38">
            <w:pPr>
              <w:ind w:left="203" w:right="155"/>
              <w:jc w:val="center"/>
            </w:pPr>
            <w:r>
              <w:rPr>
                <w:b/>
                <w:sz w:val="21"/>
              </w:rPr>
              <w:t xml:space="preserve">Praca w grupie*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08883" w14:textId="77777777" w:rsidR="005A3806" w:rsidRDefault="00872C38">
            <w:pPr>
              <w:ind w:left="64"/>
              <w:jc w:val="both"/>
            </w:pPr>
            <w:r>
              <w:rPr>
                <w:b/>
                <w:sz w:val="21"/>
              </w:rPr>
              <w:t xml:space="preserve">Inne </w:t>
            </w:r>
            <w:r>
              <w:rPr>
                <w:b/>
                <w:sz w:val="20"/>
              </w:rPr>
              <w:t>(jakie</w:t>
            </w:r>
            <w:proofErr w:type="gramStart"/>
            <w:r>
              <w:rPr>
                <w:b/>
                <w:sz w:val="20"/>
              </w:rPr>
              <w:t>?)</w:t>
            </w:r>
            <w:r>
              <w:rPr>
                <w:b/>
                <w:sz w:val="21"/>
              </w:rPr>
              <w:t>*</w:t>
            </w:r>
            <w:proofErr w:type="gramEnd"/>
          </w:p>
        </w:tc>
      </w:tr>
      <w:tr w:rsidR="00BF395B" w14:paraId="0BD4DDAC" w14:textId="77777777" w:rsidTr="00F42C9B">
        <w:trPr>
          <w:trHeight w:val="24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FE6BD" w14:textId="4E265E74" w:rsidR="00BF395B" w:rsidRDefault="00BF395B" w:rsidP="00BF395B">
            <w:pPr>
              <w:spacing w:line="275" w:lineRule="auto"/>
              <w:jc w:val="center"/>
              <w:rPr>
                <w:b/>
                <w:sz w:val="21"/>
              </w:rPr>
            </w:pPr>
            <w:r>
              <w:rPr>
                <w:rFonts w:ascii="Tahoma" w:eastAsia="Tahoma" w:hAnsi="Tahoma" w:cs="Tahoma"/>
                <w:sz w:val="20"/>
              </w:rPr>
              <w:t>W01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3B10E" w14:textId="77777777" w:rsidR="00BF395B" w:rsidRDefault="00BF395B" w:rsidP="00BF395B">
            <w:pPr>
              <w:spacing w:after="16" w:line="273" w:lineRule="auto"/>
              <w:jc w:val="center"/>
              <w:rPr>
                <w:b/>
                <w:sz w:val="21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36C6277" w14:textId="77777777" w:rsidR="00BF395B" w:rsidRDefault="00BF395B" w:rsidP="00BF395B">
            <w:pPr>
              <w:ind w:left="90"/>
              <w:jc w:val="both"/>
              <w:rPr>
                <w:b/>
                <w:sz w:val="21"/>
              </w:rPr>
            </w:pPr>
          </w:p>
        </w:tc>
        <w:tc>
          <w:tcPr>
            <w:tcW w:w="1225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14:paraId="500A5D26" w14:textId="71C18959" w:rsidR="00BF395B" w:rsidRDefault="00BF395B" w:rsidP="00BF395B">
            <w:pPr>
              <w:ind w:left="47"/>
              <w:jc w:val="center"/>
              <w:rPr>
                <w:b/>
                <w:sz w:val="21"/>
              </w:rPr>
            </w:pPr>
            <w:r>
              <w:rPr>
                <w:rFonts w:ascii="Arial" w:eastAsia="Arial" w:hAnsi="Arial" w:cs="Arial"/>
                <w:b/>
                <w:i/>
                <w:sz w:val="20"/>
              </w:rPr>
              <w:t>+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1221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8A4668D" w14:textId="0D916D5C" w:rsidR="00BF395B" w:rsidRDefault="00BF395B" w:rsidP="00BF395B">
            <w:pPr>
              <w:ind w:right="-23"/>
              <w:jc w:val="center"/>
              <w:rPr>
                <w:b/>
                <w:sz w:val="21"/>
              </w:rPr>
            </w:pPr>
            <w:r>
              <w:rPr>
                <w:rFonts w:ascii="Arial" w:eastAsia="Arial" w:hAnsi="Arial" w:cs="Arial"/>
                <w:b/>
                <w:i/>
                <w:sz w:val="20"/>
              </w:rPr>
              <w:t>+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F10B5" w14:textId="77777777" w:rsidR="00BF395B" w:rsidRDefault="00BF395B" w:rsidP="00BF395B">
            <w:pPr>
              <w:ind w:left="12" w:right="-34"/>
              <w:jc w:val="both"/>
              <w:rPr>
                <w:b/>
                <w:sz w:val="21"/>
              </w:rPr>
            </w:pPr>
          </w:p>
        </w:tc>
        <w:tc>
          <w:tcPr>
            <w:tcW w:w="1223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530AF4A" w14:textId="6C562FC8" w:rsidR="00BF395B" w:rsidRDefault="00BF395B" w:rsidP="00BF395B">
            <w:pPr>
              <w:ind w:left="203" w:right="155"/>
              <w:jc w:val="center"/>
              <w:rPr>
                <w:b/>
                <w:sz w:val="21"/>
              </w:rPr>
            </w:pPr>
            <w:r>
              <w:rPr>
                <w:rFonts w:ascii="Arial" w:eastAsia="Arial" w:hAnsi="Arial" w:cs="Arial"/>
                <w:b/>
                <w:i/>
                <w:sz w:val="20"/>
              </w:rPr>
              <w:t>+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1AB48" w14:textId="77777777" w:rsidR="00BF395B" w:rsidRDefault="00BF395B" w:rsidP="00BF395B">
            <w:pPr>
              <w:ind w:left="64"/>
              <w:jc w:val="both"/>
              <w:rPr>
                <w:b/>
                <w:sz w:val="21"/>
              </w:rPr>
            </w:pPr>
          </w:p>
        </w:tc>
      </w:tr>
      <w:tr w:rsidR="00BF395B" w14:paraId="0F32345B" w14:textId="77777777" w:rsidTr="00F42C9B">
        <w:trPr>
          <w:trHeight w:val="16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44882" w14:textId="31027829" w:rsidR="00BF395B" w:rsidRDefault="00BF395B" w:rsidP="00BF395B">
            <w:pPr>
              <w:spacing w:line="275" w:lineRule="auto"/>
              <w:jc w:val="center"/>
              <w:rPr>
                <w:b/>
                <w:sz w:val="21"/>
              </w:rPr>
            </w:pPr>
            <w:r>
              <w:rPr>
                <w:rFonts w:ascii="Tahoma" w:eastAsia="Tahoma" w:hAnsi="Tahoma" w:cs="Tahoma"/>
                <w:sz w:val="20"/>
              </w:rPr>
              <w:t>U01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EA381" w14:textId="77777777" w:rsidR="00BF395B" w:rsidRDefault="00BF395B" w:rsidP="00BF395B">
            <w:pPr>
              <w:spacing w:after="16" w:line="273" w:lineRule="auto"/>
              <w:jc w:val="center"/>
              <w:rPr>
                <w:b/>
                <w:sz w:val="21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AB36482" w14:textId="77777777" w:rsidR="00BF395B" w:rsidRDefault="00BF395B" w:rsidP="00BF395B">
            <w:pPr>
              <w:ind w:left="90"/>
              <w:jc w:val="both"/>
              <w:rPr>
                <w:b/>
                <w:sz w:val="21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14:paraId="1F237E22" w14:textId="28BF0A9A" w:rsidR="00BF395B" w:rsidRDefault="00BF395B" w:rsidP="00BF395B">
            <w:pPr>
              <w:ind w:left="47"/>
              <w:jc w:val="center"/>
              <w:rPr>
                <w:b/>
                <w:sz w:val="21"/>
              </w:rPr>
            </w:pPr>
            <w:r>
              <w:rPr>
                <w:rFonts w:ascii="Arial" w:eastAsia="Arial" w:hAnsi="Arial" w:cs="Arial"/>
                <w:b/>
                <w:i/>
                <w:sz w:val="20"/>
              </w:rPr>
              <w:t>+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FAAACF4" w14:textId="1F1D1E84" w:rsidR="00BF395B" w:rsidRDefault="00BF395B" w:rsidP="00BF395B">
            <w:pPr>
              <w:ind w:right="-23"/>
              <w:jc w:val="center"/>
              <w:rPr>
                <w:b/>
                <w:sz w:val="21"/>
              </w:rPr>
            </w:pPr>
            <w:r>
              <w:rPr>
                <w:rFonts w:ascii="Arial" w:eastAsia="Arial" w:hAnsi="Arial" w:cs="Arial"/>
                <w:b/>
                <w:i/>
                <w:sz w:val="20"/>
              </w:rPr>
              <w:t>+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9D4DF" w14:textId="77777777" w:rsidR="00BF395B" w:rsidRDefault="00BF395B" w:rsidP="00BF395B">
            <w:pPr>
              <w:ind w:left="12" w:right="-34"/>
              <w:jc w:val="both"/>
              <w:rPr>
                <w:b/>
                <w:sz w:val="21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1284CC0" w14:textId="4173F12F" w:rsidR="00BF395B" w:rsidRDefault="00BF395B" w:rsidP="00BF395B">
            <w:pPr>
              <w:ind w:left="203" w:right="155"/>
              <w:jc w:val="center"/>
              <w:rPr>
                <w:b/>
                <w:sz w:val="21"/>
              </w:rPr>
            </w:pPr>
            <w:r>
              <w:rPr>
                <w:rFonts w:ascii="Arial" w:eastAsia="Arial" w:hAnsi="Arial" w:cs="Arial"/>
                <w:b/>
                <w:i/>
                <w:sz w:val="20"/>
              </w:rPr>
              <w:t>+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51E24" w14:textId="77777777" w:rsidR="00BF395B" w:rsidRDefault="00BF395B" w:rsidP="00BF395B">
            <w:pPr>
              <w:ind w:left="64"/>
              <w:jc w:val="both"/>
              <w:rPr>
                <w:b/>
                <w:sz w:val="21"/>
              </w:rPr>
            </w:pPr>
          </w:p>
        </w:tc>
      </w:tr>
      <w:tr w:rsidR="00BF395B" w14:paraId="1588A05A" w14:textId="77777777" w:rsidTr="00F42C9B">
        <w:trPr>
          <w:trHeight w:val="16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2173A" w14:textId="46C88593" w:rsidR="00BF395B" w:rsidRDefault="00BF395B" w:rsidP="00BF395B">
            <w:pPr>
              <w:spacing w:line="275" w:lineRule="auto"/>
              <w:jc w:val="center"/>
              <w:rPr>
                <w:b/>
                <w:sz w:val="21"/>
              </w:rPr>
            </w:pPr>
            <w:r>
              <w:rPr>
                <w:rFonts w:ascii="Tahoma" w:eastAsia="Tahoma" w:hAnsi="Tahoma" w:cs="Tahoma"/>
                <w:sz w:val="20"/>
              </w:rPr>
              <w:t>U02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1B8A6" w14:textId="77777777" w:rsidR="00BF395B" w:rsidRDefault="00BF395B" w:rsidP="00BF395B">
            <w:pPr>
              <w:spacing w:after="16" w:line="273" w:lineRule="auto"/>
              <w:jc w:val="center"/>
              <w:rPr>
                <w:b/>
                <w:sz w:val="21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555BB6D" w14:textId="77777777" w:rsidR="00BF395B" w:rsidRDefault="00BF395B" w:rsidP="00BF395B">
            <w:pPr>
              <w:ind w:left="90"/>
              <w:jc w:val="both"/>
              <w:rPr>
                <w:b/>
                <w:sz w:val="21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14:paraId="75044000" w14:textId="440685BE" w:rsidR="00BF395B" w:rsidRDefault="00BF395B" w:rsidP="00BF395B">
            <w:pPr>
              <w:ind w:left="47"/>
              <w:jc w:val="center"/>
              <w:rPr>
                <w:b/>
                <w:sz w:val="21"/>
              </w:rPr>
            </w:pPr>
            <w:r>
              <w:rPr>
                <w:rFonts w:ascii="Arial" w:eastAsia="Arial" w:hAnsi="Arial" w:cs="Arial"/>
                <w:b/>
                <w:i/>
                <w:sz w:val="20"/>
              </w:rPr>
              <w:t>+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F18467F" w14:textId="3B287B5B" w:rsidR="00BF395B" w:rsidRDefault="00BF395B" w:rsidP="00BF395B">
            <w:pPr>
              <w:ind w:right="-23"/>
              <w:jc w:val="center"/>
              <w:rPr>
                <w:b/>
                <w:sz w:val="21"/>
              </w:rPr>
            </w:pPr>
            <w:r>
              <w:rPr>
                <w:rFonts w:ascii="Arial" w:eastAsia="Arial" w:hAnsi="Arial" w:cs="Arial"/>
                <w:b/>
                <w:i/>
                <w:sz w:val="20"/>
              </w:rPr>
              <w:t>+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551C7" w14:textId="77777777" w:rsidR="00BF395B" w:rsidRDefault="00BF395B" w:rsidP="00BF395B">
            <w:pPr>
              <w:ind w:left="12" w:right="-34"/>
              <w:jc w:val="both"/>
              <w:rPr>
                <w:b/>
                <w:sz w:val="21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12EF863" w14:textId="17F876B6" w:rsidR="00BF395B" w:rsidRDefault="00BF395B" w:rsidP="00BF395B">
            <w:pPr>
              <w:ind w:left="203" w:right="155"/>
              <w:jc w:val="center"/>
              <w:rPr>
                <w:b/>
                <w:sz w:val="21"/>
              </w:rPr>
            </w:pPr>
            <w:r>
              <w:rPr>
                <w:rFonts w:ascii="Arial" w:eastAsia="Arial" w:hAnsi="Arial" w:cs="Arial"/>
                <w:b/>
                <w:i/>
                <w:sz w:val="20"/>
              </w:rPr>
              <w:t>+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BD789" w14:textId="77777777" w:rsidR="00BF395B" w:rsidRDefault="00BF395B" w:rsidP="00BF395B">
            <w:pPr>
              <w:ind w:left="64"/>
              <w:jc w:val="both"/>
              <w:rPr>
                <w:b/>
                <w:sz w:val="21"/>
              </w:rPr>
            </w:pPr>
          </w:p>
        </w:tc>
      </w:tr>
      <w:tr w:rsidR="00BF395B" w14:paraId="687D4B64" w14:textId="77777777" w:rsidTr="00F42C9B">
        <w:trPr>
          <w:trHeight w:val="16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BCE44" w14:textId="15B93996" w:rsidR="00BF395B" w:rsidRDefault="00BF395B" w:rsidP="00BF395B">
            <w:pPr>
              <w:spacing w:line="275" w:lineRule="auto"/>
              <w:jc w:val="center"/>
              <w:rPr>
                <w:b/>
                <w:sz w:val="21"/>
              </w:rPr>
            </w:pPr>
            <w:r>
              <w:rPr>
                <w:rFonts w:ascii="Tahoma" w:eastAsia="Tahoma" w:hAnsi="Tahoma" w:cs="Tahoma"/>
                <w:sz w:val="20"/>
              </w:rPr>
              <w:t>K01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4E6B0" w14:textId="77777777" w:rsidR="00BF395B" w:rsidRDefault="00BF395B" w:rsidP="00BF395B">
            <w:pPr>
              <w:spacing w:after="16" w:line="273" w:lineRule="auto"/>
              <w:jc w:val="center"/>
              <w:rPr>
                <w:b/>
                <w:sz w:val="21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CA2BB90" w14:textId="77777777" w:rsidR="00BF395B" w:rsidRDefault="00BF395B" w:rsidP="00BF395B">
            <w:pPr>
              <w:ind w:left="90"/>
              <w:jc w:val="both"/>
              <w:rPr>
                <w:b/>
                <w:sz w:val="21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14:paraId="6A02640B" w14:textId="4945B505" w:rsidR="00BF395B" w:rsidRDefault="00BF395B" w:rsidP="00BF395B">
            <w:pPr>
              <w:ind w:left="47"/>
              <w:jc w:val="center"/>
              <w:rPr>
                <w:b/>
                <w:sz w:val="21"/>
              </w:rPr>
            </w:pPr>
            <w:r>
              <w:rPr>
                <w:rFonts w:ascii="Arial" w:eastAsia="Arial" w:hAnsi="Arial" w:cs="Arial"/>
                <w:b/>
                <w:i/>
                <w:sz w:val="20"/>
              </w:rPr>
              <w:t>+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8C4E6F0" w14:textId="1B111DE3" w:rsidR="00BF395B" w:rsidRDefault="00BF395B" w:rsidP="00BF395B">
            <w:pPr>
              <w:ind w:right="-23"/>
              <w:jc w:val="center"/>
              <w:rPr>
                <w:b/>
                <w:sz w:val="21"/>
              </w:rPr>
            </w:pPr>
            <w:r>
              <w:rPr>
                <w:rFonts w:ascii="Arial" w:eastAsia="Arial" w:hAnsi="Arial" w:cs="Arial"/>
                <w:b/>
                <w:i/>
                <w:sz w:val="20"/>
              </w:rPr>
              <w:t>+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C8970" w14:textId="77777777" w:rsidR="00BF395B" w:rsidRDefault="00BF395B" w:rsidP="00BF395B">
            <w:pPr>
              <w:ind w:left="12" w:right="-34"/>
              <w:jc w:val="both"/>
              <w:rPr>
                <w:b/>
                <w:sz w:val="21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B915818" w14:textId="31EEE767" w:rsidR="00BF395B" w:rsidRDefault="00BF395B" w:rsidP="00BF395B">
            <w:pPr>
              <w:ind w:left="203" w:right="155"/>
              <w:jc w:val="center"/>
              <w:rPr>
                <w:b/>
                <w:sz w:val="21"/>
              </w:rPr>
            </w:pPr>
            <w:r>
              <w:rPr>
                <w:rFonts w:ascii="Arial" w:eastAsia="Arial" w:hAnsi="Arial" w:cs="Arial"/>
                <w:b/>
                <w:i/>
                <w:sz w:val="20"/>
              </w:rPr>
              <w:t>+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D525B" w14:textId="77777777" w:rsidR="00BF395B" w:rsidRDefault="00BF395B" w:rsidP="00BF395B">
            <w:pPr>
              <w:ind w:left="64"/>
              <w:jc w:val="both"/>
              <w:rPr>
                <w:b/>
                <w:sz w:val="21"/>
              </w:rPr>
            </w:pPr>
          </w:p>
        </w:tc>
      </w:tr>
    </w:tbl>
    <w:p w14:paraId="708FFDB4" w14:textId="77777777" w:rsidR="005A3806" w:rsidRDefault="00872C38">
      <w:pPr>
        <w:spacing w:after="22"/>
        <w:ind w:left="1286" w:hanging="10"/>
        <w:jc w:val="center"/>
        <w:rPr>
          <w:b/>
          <w:sz w:val="24"/>
        </w:rPr>
      </w:pPr>
      <w:r>
        <w:rPr>
          <w:b/>
          <w:sz w:val="24"/>
        </w:rPr>
        <w:t xml:space="preserve">Forma zajęć </w:t>
      </w:r>
    </w:p>
    <w:tbl>
      <w:tblPr>
        <w:tblStyle w:val="Tabela-Siatka"/>
        <w:tblW w:w="0" w:type="auto"/>
        <w:tblInd w:w="247" w:type="dxa"/>
        <w:tblLook w:val="04A0" w:firstRow="1" w:lastRow="0" w:firstColumn="1" w:lastColumn="0" w:noHBand="0" w:noVBand="1"/>
      </w:tblPr>
      <w:tblGrid>
        <w:gridCol w:w="1166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398"/>
        <w:gridCol w:w="426"/>
        <w:gridCol w:w="425"/>
        <w:gridCol w:w="425"/>
        <w:gridCol w:w="425"/>
        <w:gridCol w:w="426"/>
        <w:gridCol w:w="425"/>
        <w:gridCol w:w="425"/>
        <w:gridCol w:w="425"/>
      </w:tblGrid>
      <w:tr w:rsidR="002068C3" w14:paraId="00762832" w14:textId="77777777" w:rsidTr="00D2038B">
        <w:tc>
          <w:tcPr>
            <w:tcW w:w="1166" w:type="dxa"/>
          </w:tcPr>
          <w:p w14:paraId="781A9144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BCAED55" wp14:editId="72FFB795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14605</wp:posOffset>
                      </wp:positionV>
                      <wp:extent cx="704850" cy="342900"/>
                      <wp:effectExtent l="0" t="0" r="19050" b="19050"/>
                      <wp:wrapNone/>
                      <wp:docPr id="196817890" name="Łącznik prosty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04850" cy="3429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E17F453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25pt,1.15pt" to="50.2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" strokecolor="#156082 [3204]" strokeweight="1.5pt">
                      <v:stroke joinstyle="miter"/>
                    </v:line>
                  </w:pict>
                </mc:Fallback>
              </mc:AlternateContent>
            </w:r>
            <w:r w:rsidRPr="00C030B4">
              <w:rPr>
                <w:b/>
                <w:bCs/>
                <w:sz w:val="20"/>
                <w:szCs w:val="20"/>
              </w:rPr>
              <w:t xml:space="preserve">               1:</w:t>
            </w:r>
          </w:p>
          <w:p w14:paraId="2E43C960" w14:textId="77777777" w:rsidR="002068C3" w:rsidRPr="00C030B4" w:rsidRDefault="002068C3" w:rsidP="00D2038B">
            <w:pPr>
              <w:spacing w:after="22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2:</w:t>
            </w:r>
          </w:p>
        </w:tc>
        <w:tc>
          <w:tcPr>
            <w:tcW w:w="425" w:type="dxa"/>
          </w:tcPr>
          <w:p w14:paraId="79914276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</w:tcPr>
          <w:p w14:paraId="54AF99DC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6" w:type="dxa"/>
          </w:tcPr>
          <w:p w14:paraId="6FAE6376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5" w:type="dxa"/>
          </w:tcPr>
          <w:p w14:paraId="102A9E35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</w:tcPr>
          <w:p w14:paraId="4E03FFF0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5" w:type="dxa"/>
          </w:tcPr>
          <w:p w14:paraId="0A7E8C3B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6" w:type="dxa"/>
          </w:tcPr>
          <w:p w14:paraId="33D67872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</w:tcPr>
          <w:p w14:paraId="45D76C0E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5" w:type="dxa"/>
          </w:tcPr>
          <w:p w14:paraId="7459293A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5" w:type="dxa"/>
          </w:tcPr>
          <w:p w14:paraId="1B8F959A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6" w:type="dxa"/>
          </w:tcPr>
          <w:p w14:paraId="6E6AEE6A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5" w:type="dxa"/>
          </w:tcPr>
          <w:p w14:paraId="17493E90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398" w:type="dxa"/>
          </w:tcPr>
          <w:p w14:paraId="6FF1DD12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6" w:type="dxa"/>
          </w:tcPr>
          <w:p w14:paraId="2CBAF5AC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5" w:type="dxa"/>
          </w:tcPr>
          <w:p w14:paraId="1B6FA453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5" w:type="dxa"/>
          </w:tcPr>
          <w:p w14:paraId="24FFB9A7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</w:tcPr>
          <w:p w14:paraId="018209AC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6" w:type="dxa"/>
          </w:tcPr>
          <w:p w14:paraId="74B9C254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5" w:type="dxa"/>
          </w:tcPr>
          <w:p w14:paraId="15610F39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</w:tcPr>
          <w:p w14:paraId="4791C2B7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5" w:type="dxa"/>
          </w:tcPr>
          <w:p w14:paraId="3DE7CB7C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…</w:t>
            </w:r>
          </w:p>
        </w:tc>
      </w:tr>
      <w:tr w:rsidR="00BF395B" w14:paraId="44B40098" w14:textId="77777777" w:rsidTr="00B426F9"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0B8F7" w14:textId="6235B3A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</w:rPr>
              <w:t>W01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425" w:type="dxa"/>
          </w:tcPr>
          <w:p w14:paraId="60F4BB6A" w14:textId="675F5B60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27C6B517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0D1DF632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17A908A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6607D6B2" w14:textId="0351776E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5C45F54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6989EC3C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B38A804" w14:textId="44654D7A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</w:rPr>
              <w:t>+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425" w:type="dxa"/>
          </w:tcPr>
          <w:p w14:paraId="779282B5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AAD5144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6136CC0" w14:textId="6B4ADC1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</w:rPr>
              <w:t>+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425" w:type="dxa"/>
          </w:tcPr>
          <w:p w14:paraId="623FF3CA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8" w:type="dxa"/>
          </w:tcPr>
          <w:p w14:paraId="4A7877E8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0A9CCBDD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3C4582D3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1B8B291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5A73D51" w14:textId="6CA4E2A9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</w:rPr>
              <w:t>+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426" w:type="dxa"/>
          </w:tcPr>
          <w:p w14:paraId="6BE821B1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3617844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D4F9103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07ADE6E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F395B" w14:paraId="61B9739F" w14:textId="77777777" w:rsidTr="00B426F9"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7B0DE" w14:textId="413A01A8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</w:rPr>
              <w:t>U01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425" w:type="dxa"/>
          </w:tcPr>
          <w:p w14:paraId="189912D6" w14:textId="073B247E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3745B95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61EA33AD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70CD57CD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0AE3927" w14:textId="7935278C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6D35361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74326B47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D4A8817" w14:textId="7D5A2D4A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</w:rPr>
              <w:t>+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425" w:type="dxa"/>
          </w:tcPr>
          <w:p w14:paraId="3F53B997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A03AA87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9B1BA42" w14:textId="31EA5E42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</w:rPr>
              <w:t>+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425" w:type="dxa"/>
          </w:tcPr>
          <w:p w14:paraId="42435F2D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8" w:type="dxa"/>
          </w:tcPr>
          <w:p w14:paraId="2DA71C16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7EED508E" w14:textId="4D094F54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71384C3F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7D2060C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F3EC942" w14:textId="0C985B8B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</w:rPr>
              <w:t>+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426" w:type="dxa"/>
          </w:tcPr>
          <w:p w14:paraId="56BBCD14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7DB76BE0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0B27AFF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A253D9C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F395B" w14:paraId="651CC940" w14:textId="77777777" w:rsidTr="00B426F9"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579EC" w14:textId="695E6AC3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</w:rPr>
              <w:t>U02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425" w:type="dxa"/>
          </w:tcPr>
          <w:p w14:paraId="5B73206F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6AB02A06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03491102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251E31A0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2628DF0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69EBED40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1AF9B1E1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829C15A" w14:textId="07886646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</w:rPr>
              <w:t>+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425" w:type="dxa"/>
          </w:tcPr>
          <w:p w14:paraId="74EB97DF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D2E41B9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29C057D" w14:textId="072EE638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</w:rPr>
              <w:t>+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425" w:type="dxa"/>
          </w:tcPr>
          <w:p w14:paraId="768B577C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8" w:type="dxa"/>
          </w:tcPr>
          <w:p w14:paraId="5AA83066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015598BE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BD162C7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3AC73726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79B7D5B" w14:textId="4BFC9792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</w:rPr>
              <w:t>+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426" w:type="dxa"/>
          </w:tcPr>
          <w:p w14:paraId="7324C9A6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6558CAFB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A6FEBC2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2B42C85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F395B" w14:paraId="0765CD50" w14:textId="77777777" w:rsidTr="00B426F9"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17B69" w14:textId="6632A7C9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</w:rPr>
              <w:t>K01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425" w:type="dxa"/>
          </w:tcPr>
          <w:p w14:paraId="62C838D8" w14:textId="174DFADD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36399E2C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5B75C072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F64B3AC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654DBAA7" w14:textId="0CEDBBE5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71FE8B75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4D38EBD5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BBC2C9D" w14:textId="16C83E9C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</w:rPr>
              <w:t>+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425" w:type="dxa"/>
          </w:tcPr>
          <w:p w14:paraId="1D083B89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FE0A898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8B0C767" w14:textId="2D429676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</w:rPr>
              <w:t>+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425" w:type="dxa"/>
          </w:tcPr>
          <w:p w14:paraId="40DEA1BF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8" w:type="dxa"/>
          </w:tcPr>
          <w:p w14:paraId="37EFE25F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08CC2304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A681564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26095500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F0EB944" w14:textId="344F9F18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</w:rPr>
              <w:t>+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426" w:type="dxa"/>
          </w:tcPr>
          <w:p w14:paraId="02E63E7F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5F84AFA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3161458B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7BB5C57A" w14:textId="0E429BD2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5778E9EE" w14:textId="77777777" w:rsidR="005A3806" w:rsidRDefault="00872C38">
      <w:pPr>
        <w:spacing w:after="0"/>
      </w:pPr>
      <w:r>
        <w:t xml:space="preserve"> </w:t>
      </w:r>
      <w:r>
        <w:tab/>
      </w:r>
      <w:r>
        <w:rPr>
          <w:b/>
          <w:sz w:val="20"/>
        </w:rPr>
        <w:t xml:space="preserve"> </w:t>
      </w:r>
    </w:p>
    <w:p w14:paraId="54B33750" w14:textId="77777777" w:rsidR="005A3806" w:rsidRDefault="00872C38">
      <w:pPr>
        <w:numPr>
          <w:ilvl w:val="1"/>
          <w:numId w:val="1"/>
        </w:numPr>
        <w:spacing w:after="131" w:line="268" w:lineRule="auto"/>
        <w:ind w:hanging="566"/>
      </w:pPr>
      <w:r>
        <w:rPr>
          <w:b/>
          <w:sz w:val="24"/>
        </w:rPr>
        <w:t xml:space="preserve">Kryteria oceny stopnia osiągnięcia efektów uczenia się </w:t>
      </w:r>
    </w:p>
    <w:p w14:paraId="1C03E91C" w14:textId="77777777" w:rsidR="005A3806" w:rsidRDefault="00872C38">
      <w:pPr>
        <w:spacing w:after="22"/>
        <w:ind w:left="1286" w:right="1279" w:hanging="10"/>
        <w:jc w:val="center"/>
      </w:pPr>
      <w:r>
        <w:rPr>
          <w:b/>
          <w:sz w:val="24"/>
        </w:rPr>
        <w:t xml:space="preserve">Forma zajęć: </w:t>
      </w:r>
    </w:p>
    <w:p w14:paraId="5D12A698" w14:textId="77777777" w:rsidR="005A3806" w:rsidRDefault="00872C38">
      <w:pPr>
        <w:spacing w:after="22"/>
        <w:ind w:left="236" w:hanging="10"/>
      </w:pPr>
      <w:r>
        <w:rPr>
          <w:b/>
          <w:sz w:val="24"/>
        </w:rPr>
        <w:t xml:space="preserve">ĆWICZENIA (C) </w:t>
      </w:r>
      <w:r>
        <w:rPr>
          <w:sz w:val="24"/>
        </w:rPr>
        <w:t xml:space="preserve">(w tym zajęcia prowadzone z wykorzystaniem metod i technik kształcenia na odległość) </w:t>
      </w:r>
    </w:p>
    <w:tbl>
      <w:tblPr>
        <w:tblStyle w:val="TableGrid"/>
        <w:tblW w:w="9826" w:type="dxa"/>
        <w:tblInd w:w="324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798"/>
        <w:gridCol w:w="8028"/>
      </w:tblGrid>
      <w:tr w:rsidR="005A3806" w14:paraId="00DE7C7A" w14:textId="77777777" w:rsidTr="00280B69">
        <w:trPr>
          <w:trHeight w:val="305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E03BD" w14:textId="77777777" w:rsidR="005A3806" w:rsidRDefault="00872C38">
            <w:pPr>
              <w:ind w:left="92"/>
            </w:pPr>
            <w:r>
              <w:rPr>
                <w:b/>
                <w:sz w:val="21"/>
              </w:rPr>
              <w:t xml:space="preserve">Ocena </w:t>
            </w:r>
          </w:p>
        </w:tc>
        <w:tc>
          <w:tcPr>
            <w:tcW w:w="8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2406D" w14:textId="77777777" w:rsidR="005A3806" w:rsidRDefault="00872C38">
            <w:pPr>
              <w:ind w:left="6"/>
              <w:jc w:val="center"/>
            </w:pPr>
            <w:r>
              <w:rPr>
                <w:b/>
                <w:sz w:val="21"/>
              </w:rPr>
              <w:t xml:space="preserve">Kryterium oceny </w:t>
            </w:r>
          </w:p>
        </w:tc>
      </w:tr>
      <w:tr w:rsidR="00BF395B" w14:paraId="0DB00732" w14:textId="77777777" w:rsidTr="00280B69">
        <w:trPr>
          <w:trHeight w:val="305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CB7A2" w14:textId="6055F8AF" w:rsidR="00BF395B" w:rsidRDefault="00BF395B" w:rsidP="00BF395B">
            <w:pPr>
              <w:ind w:left="9"/>
              <w:jc w:val="center"/>
            </w:pPr>
            <w:r>
              <w:rPr>
                <w:rFonts w:ascii="Tahoma" w:eastAsia="Tahoma" w:hAnsi="Tahoma" w:cs="Tahoma"/>
                <w:b/>
                <w:sz w:val="20"/>
              </w:rPr>
              <w:t>3,0</w:t>
            </w:r>
          </w:p>
        </w:tc>
        <w:tc>
          <w:tcPr>
            <w:tcW w:w="8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D63F2" w14:textId="20E6CAD6" w:rsidR="00BF395B" w:rsidRPr="00280B69" w:rsidRDefault="00BF395B" w:rsidP="00BF395B">
            <w:pPr>
              <w:rPr>
                <w:sz w:val="21"/>
                <w:szCs w:val="21"/>
              </w:rPr>
            </w:pPr>
            <w:r w:rsidRPr="00280B69">
              <w:rPr>
                <w:rFonts w:eastAsia="Tahoma"/>
                <w:color w:val="00000A"/>
                <w:sz w:val="21"/>
                <w:szCs w:val="21"/>
              </w:rPr>
              <w:t>Przygotowanie projektu na poziomie od 51 do 60 proc., aktywny udział w zajęciach, zaangażowanie w zadania wymagające pracy w grupie.</w:t>
            </w:r>
            <w:r w:rsidRPr="00280B69">
              <w:rPr>
                <w:rFonts w:eastAsia="Segoe UI Symbol"/>
                <w:sz w:val="21"/>
                <w:szCs w:val="21"/>
              </w:rPr>
              <w:t xml:space="preserve"> </w:t>
            </w:r>
          </w:p>
        </w:tc>
      </w:tr>
      <w:tr w:rsidR="00BF395B" w14:paraId="6507FFF0" w14:textId="77777777" w:rsidTr="00280B69">
        <w:trPr>
          <w:trHeight w:val="305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0C4A8" w14:textId="1342C397" w:rsidR="00BF395B" w:rsidRDefault="00BF395B" w:rsidP="00BF395B">
            <w:pPr>
              <w:ind w:left="7"/>
              <w:jc w:val="center"/>
            </w:pPr>
            <w:r>
              <w:rPr>
                <w:rFonts w:ascii="Tahoma" w:eastAsia="Tahoma" w:hAnsi="Tahoma" w:cs="Tahoma"/>
                <w:b/>
                <w:sz w:val="20"/>
              </w:rPr>
              <w:t>3,5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8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54369" w14:textId="1B929003" w:rsidR="00BF395B" w:rsidRPr="00280B69" w:rsidRDefault="00BF395B" w:rsidP="00BF395B">
            <w:pPr>
              <w:rPr>
                <w:sz w:val="21"/>
                <w:szCs w:val="21"/>
              </w:rPr>
            </w:pPr>
            <w:r w:rsidRPr="00280B69">
              <w:rPr>
                <w:rFonts w:eastAsia="Tahoma"/>
                <w:color w:val="00000A"/>
                <w:sz w:val="21"/>
                <w:szCs w:val="21"/>
              </w:rPr>
              <w:t>Przygotowanie projektu na poziomie od 61 do 70 proc., aktywny udział w zajęciach, zaangażowanie w zadania wymagające pracy w grupie.</w:t>
            </w:r>
            <w:r w:rsidRPr="00280B69">
              <w:rPr>
                <w:rFonts w:eastAsia="Segoe UI Symbol"/>
                <w:sz w:val="21"/>
                <w:szCs w:val="21"/>
              </w:rPr>
              <w:t xml:space="preserve"> </w:t>
            </w:r>
          </w:p>
        </w:tc>
      </w:tr>
      <w:tr w:rsidR="00BF395B" w14:paraId="6698FFF8" w14:textId="77777777" w:rsidTr="00280B69">
        <w:trPr>
          <w:trHeight w:val="305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2907F" w14:textId="2D1B8869" w:rsidR="00BF395B" w:rsidRDefault="00BF395B" w:rsidP="00BF395B">
            <w:pPr>
              <w:ind w:left="9"/>
              <w:jc w:val="center"/>
            </w:pPr>
            <w:r>
              <w:rPr>
                <w:rFonts w:ascii="Tahoma" w:eastAsia="Tahoma" w:hAnsi="Tahoma" w:cs="Tahoma"/>
                <w:b/>
                <w:sz w:val="20"/>
              </w:rPr>
              <w:t>4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8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E5112" w14:textId="65238779" w:rsidR="00BF395B" w:rsidRPr="00280B69" w:rsidRDefault="00BF395B" w:rsidP="00BF395B">
            <w:pPr>
              <w:rPr>
                <w:sz w:val="21"/>
                <w:szCs w:val="21"/>
              </w:rPr>
            </w:pPr>
            <w:r w:rsidRPr="00280B69">
              <w:rPr>
                <w:rFonts w:eastAsia="Tahoma"/>
                <w:color w:val="00000A"/>
                <w:sz w:val="21"/>
                <w:szCs w:val="21"/>
              </w:rPr>
              <w:t>Przygotowanie projektu na poziomie od 71 do 80 proc., aktywny udział w zajęciach, zaangażowanie w zadania wymagające pracy w grupie.</w:t>
            </w:r>
            <w:r w:rsidRPr="00280B69">
              <w:rPr>
                <w:rFonts w:eastAsia="Segoe UI Symbol"/>
                <w:sz w:val="21"/>
                <w:szCs w:val="21"/>
              </w:rPr>
              <w:t xml:space="preserve"> </w:t>
            </w:r>
          </w:p>
        </w:tc>
      </w:tr>
      <w:tr w:rsidR="00BF395B" w14:paraId="132C7457" w14:textId="77777777" w:rsidTr="00280B69">
        <w:trPr>
          <w:trHeight w:val="305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0C488" w14:textId="6CB720D6" w:rsidR="00BF395B" w:rsidRDefault="00BF395B" w:rsidP="00BF395B">
            <w:pPr>
              <w:ind w:left="7"/>
              <w:jc w:val="center"/>
            </w:pPr>
            <w:r>
              <w:rPr>
                <w:rFonts w:ascii="Tahoma" w:eastAsia="Tahoma" w:hAnsi="Tahoma" w:cs="Tahoma"/>
                <w:b/>
                <w:sz w:val="20"/>
              </w:rPr>
              <w:t>4,5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8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05D6A" w14:textId="1902C826" w:rsidR="00BF395B" w:rsidRPr="00280B69" w:rsidRDefault="00BF395B" w:rsidP="00BF395B">
            <w:pPr>
              <w:rPr>
                <w:sz w:val="21"/>
                <w:szCs w:val="21"/>
              </w:rPr>
            </w:pPr>
            <w:r w:rsidRPr="00280B69">
              <w:rPr>
                <w:rFonts w:eastAsia="Tahoma"/>
                <w:color w:val="00000A"/>
                <w:sz w:val="21"/>
                <w:szCs w:val="21"/>
              </w:rPr>
              <w:t>Przygotowanie projektu na poziomie od 81 do 90 proc., aktywny udział w zajęciach, zaangażowanie w zadania wymagające pracy w grupie.</w:t>
            </w:r>
            <w:r w:rsidRPr="00280B69">
              <w:rPr>
                <w:rFonts w:eastAsia="Segoe UI Symbol"/>
                <w:sz w:val="21"/>
                <w:szCs w:val="21"/>
              </w:rPr>
              <w:t xml:space="preserve"> </w:t>
            </w:r>
          </w:p>
        </w:tc>
      </w:tr>
      <w:tr w:rsidR="00BF395B" w14:paraId="5DF1C23C" w14:textId="77777777" w:rsidTr="00280B69">
        <w:trPr>
          <w:trHeight w:val="305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CC667" w14:textId="1EB56891" w:rsidR="00BF395B" w:rsidRDefault="00BF395B" w:rsidP="00BF395B">
            <w:pPr>
              <w:ind w:left="7"/>
              <w:jc w:val="center"/>
              <w:rPr>
                <w:rFonts w:ascii="Tahoma" w:eastAsia="Tahoma" w:hAnsi="Tahoma" w:cs="Tahoma"/>
                <w:b/>
                <w:sz w:val="20"/>
              </w:rPr>
            </w:pPr>
            <w:r>
              <w:rPr>
                <w:rFonts w:ascii="Tahoma" w:eastAsia="Tahoma" w:hAnsi="Tahoma" w:cs="Tahoma"/>
                <w:b/>
                <w:sz w:val="20"/>
              </w:rPr>
              <w:t>5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8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42D12" w14:textId="30794450" w:rsidR="00BF395B" w:rsidRPr="00280B69" w:rsidRDefault="00BF395B" w:rsidP="00BF395B">
            <w:pPr>
              <w:rPr>
                <w:rFonts w:eastAsia="Tahoma"/>
                <w:color w:val="00000A"/>
                <w:sz w:val="21"/>
                <w:szCs w:val="21"/>
              </w:rPr>
            </w:pPr>
            <w:r w:rsidRPr="00280B69">
              <w:rPr>
                <w:rFonts w:eastAsia="Tahoma"/>
                <w:color w:val="00000A"/>
                <w:sz w:val="21"/>
                <w:szCs w:val="21"/>
              </w:rPr>
              <w:t>Przygotowanie projektu na poziomie od 91 proc., aktywny udział w zajęciach, zaangażowanie w zadania wymagające pracy w grupie.</w:t>
            </w:r>
            <w:r w:rsidRPr="00280B69">
              <w:rPr>
                <w:rFonts w:eastAsia="Segoe UI Symbol"/>
                <w:sz w:val="21"/>
                <w:szCs w:val="21"/>
              </w:rPr>
              <w:t xml:space="preserve"> </w:t>
            </w:r>
          </w:p>
        </w:tc>
      </w:tr>
    </w:tbl>
    <w:p w14:paraId="2B77F65D" w14:textId="413AD74E" w:rsidR="005A3806" w:rsidRDefault="00872C38">
      <w:pPr>
        <w:spacing w:after="22"/>
        <w:ind w:left="1286" w:right="1279" w:hanging="10"/>
        <w:jc w:val="center"/>
      </w:pPr>
      <w:r>
        <w:rPr>
          <w:b/>
          <w:sz w:val="24"/>
        </w:rPr>
        <w:t xml:space="preserve"> </w:t>
      </w:r>
    </w:p>
    <w:p w14:paraId="35A3BD3E" w14:textId="77777777" w:rsidR="005A3806" w:rsidRDefault="00872C38">
      <w:pPr>
        <w:numPr>
          <w:ilvl w:val="0"/>
          <w:numId w:val="1"/>
        </w:numPr>
        <w:spacing w:after="0" w:line="268" w:lineRule="auto"/>
        <w:ind w:hanging="360"/>
      </w:pPr>
      <w:r>
        <w:rPr>
          <w:b/>
          <w:sz w:val="24"/>
        </w:rPr>
        <w:t xml:space="preserve">Bilans punktów ECTS – nakład pracy studenta </w:t>
      </w:r>
    </w:p>
    <w:tbl>
      <w:tblPr>
        <w:tblStyle w:val="TableGrid"/>
        <w:tblW w:w="7674" w:type="dxa"/>
        <w:jc w:val="center"/>
        <w:tblInd w:w="0" w:type="dxa"/>
        <w:tblCellMar>
          <w:top w:w="47" w:type="dxa"/>
          <w:left w:w="112" w:type="dxa"/>
          <w:right w:w="97" w:type="dxa"/>
        </w:tblCellMar>
        <w:tblLook w:val="04A0" w:firstRow="1" w:lastRow="0" w:firstColumn="1" w:lastColumn="0" w:noHBand="0" w:noVBand="1"/>
      </w:tblPr>
      <w:tblGrid>
        <w:gridCol w:w="5501"/>
        <w:gridCol w:w="2173"/>
      </w:tblGrid>
      <w:tr w:rsidR="006076E4" w14:paraId="73635153" w14:textId="77777777" w:rsidTr="006076E4">
        <w:trPr>
          <w:trHeight w:val="600"/>
          <w:jc w:val="center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FC591" w14:textId="77777777" w:rsidR="006076E4" w:rsidRDefault="006076E4">
            <w:pPr>
              <w:ind w:right="19"/>
              <w:jc w:val="center"/>
            </w:pPr>
            <w:r>
              <w:rPr>
                <w:b/>
                <w:sz w:val="21"/>
              </w:rPr>
              <w:t>Kategoria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B47E8" w14:textId="77777777" w:rsidR="006076E4" w:rsidRDefault="006076E4">
            <w:pPr>
              <w:jc w:val="center"/>
            </w:pPr>
            <w:r>
              <w:rPr>
                <w:b/>
                <w:sz w:val="21"/>
              </w:rPr>
              <w:t xml:space="preserve">Obciążenie studenta: studia stacjonarne </w:t>
            </w:r>
          </w:p>
        </w:tc>
      </w:tr>
      <w:tr w:rsidR="006076E4" w14:paraId="72B55923" w14:textId="77777777" w:rsidTr="006076E4">
        <w:trPr>
          <w:trHeight w:val="596"/>
          <w:jc w:val="center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433E440" w14:textId="77777777" w:rsidR="006076E4" w:rsidRDefault="006076E4">
            <w:pPr>
              <w:spacing w:after="14"/>
            </w:pPr>
            <w:r>
              <w:rPr>
                <w:b/>
                <w:sz w:val="21"/>
              </w:rPr>
              <w:t xml:space="preserve">LICZBA GODZIN REALIZOWANYCH PRZY BEZPOŚREDNIM </w:t>
            </w:r>
          </w:p>
          <w:p w14:paraId="15C831E9" w14:textId="77777777" w:rsidR="006076E4" w:rsidRDefault="006076E4">
            <w:r>
              <w:rPr>
                <w:b/>
                <w:sz w:val="21"/>
              </w:rPr>
              <w:t xml:space="preserve">UDZIALE NAUCZYCIELA (GODZINY KONTAKTOWE)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C2F7623" w14:textId="6D532488" w:rsidR="006076E4" w:rsidRPr="00280B69" w:rsidRDefault="006076E4">
            <w:pPr>
              <w:ind w:left="30"/>
              <w:jc w:val="center"/>
              <w:rPr>
                <w:sz w:val="21"/>
                <w:szCs w:val="21"/>
              </w:rPr>
            </w:pPr>
            <w:r w:rsidRPr="00280B69">
              <w:rPr>
                <w:rFonts w:eastAsia="Tahoma"/>
                <w:b/>
                <w:sz w:val="21"/>
                <w:szCs w:val="21"/>
              </w:rPr>
              <w:t>20</w:t>
            </w:r>
            <w:r w:rsidRPr="00280B69">
              <w:rPr>
                <w:rFonts w:eastAsia="Segoe UI Symbol"/>
                <w:sz w:val="21"/>
                <w:szCs w:val="21"/>
              </w:rPr>
              <w:t xml:space="preserve"> </w:t>
            </w:r>
            <w:r w:rsidRPr="00280B69">
              <w:rPr>
                <w:b/>
                <w:sz w:val="21"/>
                <w:szCs w:val="21"/>
              </w:rPr>
              <w:t xml:space="preserve"> </w:t>
            </w:r>
          </w:p>
        </w:tc>
      </w:tr>
      <w:tr w:rsidR="006076E4" w14:paraId="09FF9AB3" w14:textId="77777777" w:rsidTr="006076E4">
        <w:trPr>
          <w:trHeight w:val="305"/>
          <w:jc w:val="center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F2F5A" w14:textId="77777777" w:rsidR="006076E4" w:rsidRDefault="006076E4">
            <w:r>
              <w:rPr>
                <w:sz w:val="21"/>
              </w:rPr>
              <w:t xml:space="preserve">Udział w ćwiczeniach, konwersatoriach, laboratoriach*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852B8" w14:textId="3793D13C" w:rsidR="006076E4" w:rsidRPr="00280B69" w:rsidRDefault="006076E4">
            <w:pPr>
              <w:ind w:left="30"/>
              <w:jc w:val="center"/>
              <w:rPr>
                <w:sz w:val="21"/>
                <w:szCs w:val="21"/>
              </w:rPr>
            </w:pPr>
            <w:r w:rsidRPr="00280B69">
              <w:rPr>
                <w:sz w:val="21"/>
                <w:szCs w:val="21"/>
              </w:rPr>
              <w:t xml:space="preserve"> </w:t>
            </w:r>
            <w:r w:rsidRPr="00280B69">
              <w:rPr>
                <w:rFonts w:eastAsia="Tahoma"/>
                <w:sz w:val="21"/>
                <w:szCs w:val="21"/>
              </w:rPr>
              <w:t>20</w:t>
            </w:r>
          </w:p>
        </w:tc>
      </w:tr>
      <w:tr w:rsidR="006076E4" w14:paraId="79276FCE" w14:textId="77777777" w:rsidTr="006076E4">
        <w:trPr>
          <w:trHeight w:val="598"/>
          <w:jc w:val="center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0C9CC1B" w14:textId="77777777" w:rsidR="006076E4" w:rsidRDefault="006076E4">
            <w:pPr>
              <w:spacing w:after="17"/>
            </w:pPr>
            <w:r>
              <w:rPr>
                <w:b/>
                <w:sz w:val="21"/>
              </w:rPr>
              <w:t xml:space="preserve">SAMODZIELNA PRACA STUDENTA (GODZINY </w:t>
            </w:r>
          </w:p>
          <w:p w14:paraId="18A80612" w14:textId="77777777" w:rsidR="006076E4" w:rsidRDefault="006076E4">
            <w:r>
              <w:rPr>
                <w:b/>
                <w:sz w:val="21"/>
              </w:rPr>
              <w:t xml:space="preserve">NIEKONTAKTOWE)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FDA75A" w14:textId="50C91A1E" w:rsidR="006076E4" w:rsidRPr="00280B69" w:rsidRDefault="006076E4">
            <w:pPr>
              <w:ind w:left="30"/>
              <w:jc w:val="center"/>
              <w:rPr>
                <w:sz w:val="21"/>
                <w:szCs w:val="21"/>
              </w:rPr>
            </w:pPr>
            <w:r w:rsidRPr="00280B69">
              <w:rPr>
                <w:b/>
                <w:sz w:val="21"/>
                <w:szCs w:val="21"/>
              </w:rPr>
              <w:t xml:space="preserve"> </w:t>
            </w:r>
            <w:r w:rsidRPr="00280B69">
              <w:rPr>
                <w:rFonts w:eastAsia="Tahoma"/>
                <w:b/>
                <w:sz w:val="21"/>
                <w:szCs w:val="21"/>
              </w:rPr>
              <w:t>55</w:t>
            </w:r>
          </w:p>
        </w:tc>
      </w:tr>
      <w:tr w:rsidR="006076E4" w14:paraId="001B52D2" w14:textId="77777777" w:rsidTr="006076E4">
        <w:trPr>
          <w:trHeight w:val="305"/>
          <w:jc w:val="center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48908" w14:textId="327B7662" w:rsidR="006076E4" w:rsidRDefault="006076E4">
            <w:r>
              <w:rPr>
                <w:sz w:val="21"/>
              </w:rPr>
              <w:t xml:space="preserve">Przygotowanie do ćwiczeń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9ACCE" w14:textId="6036C4B6" w:rsidR="006076E4" w:rsidRPr="00280B69" w:rsidRDefault="006076E4">
            <w:pPr>
              <w:ind w:left="30"/>
              <w:jc w:val="center"/>
              <w:rPr>
                <w:sz w:val="21"/>
                <w:szCs w:val="21"/>
              </w:rPr>
            </w:pPr>
            <w:r w:rsidRPr="00280B69">
              <w:rPr>
                <w:rFonts w:eastAsia="Tahoma"/>
                <w:sz w:val="21"/>
                <w:szCs w:val="21"/>
              </w:rPr>
              <w:t>25</w:t>
            </w:r>
            <w:r w:rsidRPr="00280B69">
              <w:rPr>
                <w:sz w:val="21"/>
                <w:szCs w:val="21"/>
              </w:rPr>
              <w:t xml:space="preserve"> </w:t>
            </w:r>
          </w:p>
        </w:tc>
      </w:tr>
      <w:tr w:rsidR="006076E4" w14:paraId="66116670" w14:textId="77777777" w:rsidTr="006076E4">
        <w:trPr>
          <w:trHeight w:val="305"/>
          <w:jc w:val="center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4F83D" w14:textId="3C29B10D" w:rsidR="006076E4" w:rsidRDefault="006076E4">
            <w:r>
              <w:rPr>
                <w:sz w:val="21"/>
              </w:rPr>
              <w:t xml:space="preserve">Przygotowanie projektu 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40D9B" w14:textId="38A20480" w:rsidR="006076E4" w:rsidRPr="00280B69" w:rsidRDefault="006076E4">
            <w:pPr>
              <w:ind w:left="30"/>
              <w:jc w:val="center"/>
              <w:rPr>
                <w:sz w:val="21"/>
                <w:szCs w:val="21"/>
              </w:rPr>
            </w:pPr>
            <w:r w:rsidRPr="00280B69">
              <w:rPr>
                <w:sz w:val="21"/>
                <w:szCs w:val="21"/>
              </w:rPr>
              <w:t xml:space="preserve"> </w:t>
            </w:r>
            <w:r w:rsidRPr="00280B69">
              <w:rPr>
                <w:rFonts w:eastAsia="Tahoma"/>
                <w:sz w:val="21"/>
                <w:szCs w:val="21"/>
              </w:rPr>
              <w:t>30</w:t>
            </w:r>
          </w:p>
        </w:tc>
      </w:tr>
      <w:tr w:rsidR="006076E4" w14:paraId="2D31890D" w14:textId="77777777" w:rsidTr="006076E4">
        <w:trPr>
          <w:trHeight w:val="304"/>
          <w:jc w:val="center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3117872" w14:textId="77777777" w:rsidR="006076E4" w:rsidRDefault="006076E4" w:rsidP="00BF395B">
            <w:r>
              <w:rPr>
                <w:b/>
                <w:sz w:val="21"/>
              </w:rPr>
              <w:lastRenderedPageBreak/>
              <w:t xml:space="preserve">ŁĄCZNA LICZBA GODZIN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046AA06" w14:textId="60620BF3" w:rsidR="006076E4" w:rsidRPr="00280B69" w:rsidRDefault="006076E4" w:rsidP="00BF395B">
            <w:pPr>
              <w:ind w:left="30"/>
              <w:jc w:val="center"/>
              <w:rPr>
                <w:sz w:val="21"/>
                <w:szCs w:val="21"/>
              </w:rPr>
            </w:pPr>
            <w:r w:rsidRPr="00280B69">
              <w:rPr>
                <w:rFonts w:eastAsia="Tahoma"/>
                <w:b/>
                <w:sz w:val="21"/>
                <w:szCs w:val="21"/>
              </w:rPr>
              <w:t>75</w:t>
            </w:r>
            <w:r w:rsidRPr="00280B69">
              <w:rPr>
                <w:rFonts w:eastAsia="Segoe UI Symbol"/>
                <w:sz w:val="21"/>
                <w:szCs w:val="21"/>
              </w:rPr>
              <w:t xml:space="preserve"> </w:t>
            </w:r>
          </w:p>
        </w:tc>
      </w:tr>
      <w:tr w:rsidR="006076E4" w14:paraId="689EBF19" w14:textId="77777777" w:rsidTr="006076E4">
        <w:trPr>
          <w:trHeight w:val="304"/>
          <w:jc w:val="center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637E3B" w14:textId="77777777" w:rsidR="006076E4" w:rsidRDefault="006076E4" w:rsidP="00BF395B">
            <w:r>
              <w:rPr>
                <w:b/>
                <w:sz w:val="21"/>
              </w:rPr>
              <w:t xml:space="preserve">PUNKTY ECTS za przedmiot (zajęcia)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63EE7459" w14:textId="15220E48" w:rsidR="006076E4" w:rsidRPr="00280B69" w:rsidRDefault="006076E4" w:rsidP="00BF395B">
            <w:pPr>
              <w:ind w:left="30"/>
              <w:jc w:val="center"/>
              <w:rPr>
                <w:sz w:val="21"/>
                <w:szCs w:val="21"/>
              </w:rPr>
            </w:pPr>
            <w:r w:rsidRPr="00280B69">
              <w:rPr>
                <w:rFonts w:eastAsia="Tahoma"/>
                <w:b/>
                <w:sz w:val="21"/>
                <w:szCs w:val="21"/>
              </w:rPr>
              <w:t>3</w:t>
            </w:r>
            <w:r w:rsidRPr="00280B69">
              <w:rPr>
                <w:rFonts w:eastAsia="Segoe UI Symbol"/>
                <w:sz w:val="21"/>
                <w:szCs w:val="21"/>
              </w:rPr>
              <w:t xml:space="preserve"> </w:t>
            </w:r>
          </w:p>
        </w:tc>
      </w:tr>
    </w:tbl>
    <w:p w14:paraId="2D160810" w14:textId="77777777" w:rsidR="005A3806" w:rsidRDefault="00872C38">
      <w:pPr>
        <w:spacing w:after="0"/>
        <w:ind w:left="254"/>
      </w:pPr>
      <w:r>
        <w:rPr>
          <w:b/>
          <w:sz w:val="20"/>
        </w:rPr>
        <w:t xml:space="preserve">*niepotrzebne usunąć </w:t>
      </w:r>
    </w:p>
    <w:p w14:paraId="41400975" w14:textId="77777777" w:rsidR="005A3806" w:rsidRDefault="00872C38">
      <w:pPr>
        <w:spacing w:after="602"/>
        <w:ind w:left="319"/>
      </w:pPr>
      <w:r>
        <w:rPr>
          <w:b/>
          <w:sz w:val="24"/>
        </w:rPr>
        <w:t xml:space="preserve">Przyjmuję do realizacji </w:t>
      </w:r>
      <w:r>
        <w:rPr>
          <w:sz w:val="20"/>
        </w:rPr>
        <w:t>(data i czytelne podpisy osób prowadzących przedmiot (zajęcia) w danym roku akademickim)</w:t>
      </w:r>
      <w:r>
        <w:rPr>
          <w:sz w:val="21"/>
        </w:rPr>
        <w:t xml:space="preserve"> </w:t>
      </w:r>
    </w:p>
    <w:p w14:paraId="50B79775" w14:textId="77777777" w:rsidR="005A3806" w:rsidRDefault="00872C38">
      <w:pPr>
        <w:spacing w:after="0"/>
        <w:ind w:right="278"/>
        <w:jc w:val="right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………………………………………………………………………………………………………………………………………….. </w:t>
      </w:r>
    </w:p>
    <w:sectPr w:rsidR="005A3806">
      <w:pgSz w:w="11911" w:h="16841"/>
      <w:pgMar w:top="768" w:right="716" w:bottom="757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C665D"/>
    <w:multiLevelType w:val="hybridMultilevel"/>
    <w:tmpl w:val="BA6A1FF6"/>
    <w:lvl w:ilvl="0" w:tplc="0409000F">
      <w:start w:val="1"/>
      <w:numFmt w:val="decimal"/>
      <w:lvlText w:val="%1."/>
      <w:lvlJc w:val="left"/>
      <w:pPr>
        <w:ind w:left="1413" w:hanging="360"/>
      </w:pPr>
    </w:lvl>
    <w:lvl w:ilvl="1" w:tplc="04090019" w:tentative="1">
      <w:start w:val="1"/>
      <w:numFmt w:val="lowerLetter"/>
      <w:lvlText w:val="%2."/>
      <w:lvlJc w:val="left"/>
      <w:pPr>
        <w:ind w:left="2133" w:hanging="360"/>
      </w:pPr>
    </w:lvl>
    <w:lvl w:ilvl="2" w:tplc="0409001B" w:tentative="1">
      <w:start w:val="1"/>
      <w:numFmt w:val="lowerRoman"/>
      <w:lvlText w:val="%3."/>
      <w:lvlJc w:val="right"/>
      <w:pPr>
        <w:ind w:left="2853" w:hanging="180"/>
      </w:pPr>
    </w:lvl>
    <w:lvl w:ilvl="3" w:tplc="0409000F" w:tentative="1">
      <w:start w:val="1"/>
      <w:numFmt w:val="decimal"/>
      <w:lvlText w:val="%4."/>
      <w:lvlJc w:val="left"/>
      <w:pPr>
        <w:ind w:left="3573" w:hanging="360"/>
      </w:pPr>
    </w:lvl>
    <w:lvl w:ilvl="4" w:tplc="04090019" w:tentative="1">
      <w:start w:val="1"/>
      <w:numFmt w:val="lowerLetter"/>
      <w:lvlText w:val="%5."/>
      <w:lvlJc w:val="left"/>
      <w:pPr>
        <w:ind w:left="4293" w:hanging="360"/>
      </w:pPr>
    </w:lvl>
    <w:lvl w:ilvl="5" w:tplc="0409001B" w:tentative="1">
      <w:start w:val="1"/>
      <w:numFmt w:val="lowerRoman"/>
      <w:lvlText w:val="%6."/>
      <w:lvlJc w:val="right"/>
      <w:pPr>
        <w:ind w:left="5013" w:hanging="180"/>
      </w:pPr>
    </w:lvl>
    <w:lvl w:ilvl="6" w:tplc="0409000F" w:tentative="1">
      <w:start w:val="1"/>
      <w:numFmt w:val="decimal"/>
      <w:lvlText w:val="%7."/>
      <w:lvlJc w:val="left"/>
      <w:pPr>
        <w:ind w:left="5733" w:hanging="360"/>
      </w:pPr>
    </w:lvl>
    <w:lvl w:ilvl="7" w:tplc="04090019" w:tentative="1">
      <w:start w:val="1"/>
      <w:numFmt w:val="lowerLetter"/>
      <w:lvlText w:val="%8."/>
      <w:lvlJc w:val="left"/>
      <w:pPr>
        <w:ind w:left="6453" w:hanging="360"/>
      </w:pPr>
    </w:lvl>
    <w:lvl w:ilvl="8" w:tplc="0409001B" w:tentative="1">
      <w:start w:val="1"/>
      <w:numFmt w:val="lowerRoman"/>
      <w:lvlText w:val="%9."/>
      <w:lvlJc w:val="right"/>
      <w:pPr>
        <w:ind w:left="7173" w:hanging="180"/>
      </w:pPr>
    </w:lvl>
  </w:abstractNum>
  <w:abstractNum w:abstractNumId="1" w15:restartNumberingAfterBreak="0">
    <w:nsid w:val="391479CF"/>
    <w:multiLevelType w:val="multilevel"/>
    <w:tmpl w:val="F2CAB3F6"/>
    <w:lvl w:ilvl="0">
      <w:start w:val="1"/>
      <w:numFmt w:val="decimal"/>
      <w:lvlText w:val="%1."/>
      <w:lvlJc w:val="left"/>
      <w:pPr>
        <w:ind w:left="8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1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1339" w:hanging="360"/>
      </w:pPr>
      <w:rPr>
        <w:rFonts w:ascii="Symbol" w:hAnsi="Symbol" w:hint="default"/>
      </w:rPr>
    </w:lvl>
    <w:lvl w:ilvl="3">
      <w:start w:val="1"/>
      <w:numFmt w:val="bullet"/>
      <w:lvlText w:val="•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8971229"/>
    <w:multiLevelType w:val="hybridMultilevel"/>
    <w:tmpl w:val="D14C012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F763230"/>
    <w:multiLevelType w:val="hybridMultilevel"/>
    <w:tmpl w:val="DA1870B2"/>
    <w:lvl w:ilvl="0" w:tplc="85E2A9E2">
      <w:start w:val="1"/>
      <w:numFmt w:val="decimal"/>
      <w:lvlText w:val="%1."/>
      <w:lvlJc w:val="left"/>
      <w:pPr>
        <w:ind w:left="10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3" w:hanging="360"/>
      </w:pPr>
    </w:lvl>
    <w:lvl w:ilvl="2" w:tplc="0409001B" w:tentative="1">
      <w:start w:val="1"/>
      <w:numFmt w:val="lowerRoman"/>
      <w:lvlText w:val="%3."/>
      <w:lvlJc w:val="right"/>
      <w:pPr>
        <w:ind w:left="2493" w:hanging="180"/>
      </w:pPr>
    </w:lvl>
    <w:lvl w:ilvl="3" w:tplc="0409000F" w:tentative="1">
      <w:start w:val="1"/>
      <w:numFmt w:val="decimal"/>
      <w:lvlText w:val="%4."/>
      <w:lvlJc w:val="left"/>
      <w:pPr>
        <w:ind w:left="3213" w:hanging="360"/>
      </w:pPr>
    </w:lvl>
    <w:lvl w:ilvl="4" w:tplc="04090019" w:tentative="1">
      <w:start w:val="1"/>
      <w:numFmt w:val="lowerLetter"/>
      <w:lvlText w:val="%5."/>
      <w:lvlJc w:val="left"/>
      <w:pPr>
        <w:ind w:left="3933" w:hanging="360"/>
      </w:pPr>
    </w:lvl>
    <w:lvl w:ilvl="5" w:tplc="0409001B" w:tentative="1">
      <w:start w:val="1"/>
      <w:numFmt w:val="lowerRoman"/>
      <w:lvlText w:val="%6."/>
      <w:lvlJc w:val="right"/>
      <w:pPr>
        <w:ind w:left="4653" w:hanging="180"/>
      </w:pPr>
    </w:lvl>
    <w:lvl w:ilvl="6" w:tplc="0409000F" w:tentative="1">
      <w:start w:val="1"/>
      <w:numFmt w:val="decimal"/>
      <w:lvlText w:val="%7."/>
      <w:lvlJc w:val="left"/>
      <w:pPr>
        <w:ind w:left="5373" w:hanging="360"/>
      </w:pPr>
    </w:lvl>
    <w:lvl w:ilvl="7" w:tplc="04090019" w:tentative="1">
      <w:start w:val="1"/>
      <w:numFmt w:val="lowerLetter"/>
      <w:lvlText w:val="%8."/>
      <w:lvlJc w:val="left"/>
      <w:pPr>
        <w:ind w:left="6093" w:hanging="360"/>
      </w:pPr>
    </w:lvl>
    <w:lvl w:ilvl="8" w:tplc="0409001B" w:tentative="1">
      <w:start w:val="1"/>
      <w:numFmt w:val="lowerRoman"/>
      <w:lvlText w:val="%9."/>
      <w:lvlJc w:val="right"/>
      <w:pPr>
        <w:ind w:left="6813" w:hanging="180"/>
      </w:pPr>
    </w:lvl>
  </w:abstractNum>
  <w:abstractNum w:abstractNumId="4" w15:restartNumberingAfterBreak="0">
    <w:nsid w:val="53AA66BA"/>
    <w:multiLevelType w:val="hybridMultilevel"/>
    <w:tmpl w:val="8E7EF3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74C57B2"/>
    <w:multiLevelType w:val="hybridMultilevel"/>
    <w:tmpl w:val="1AC686C4"/>
    <w:lvl w:ilvl="0" w:tplc="827E916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BEB9EA">
      <w:start w:val="1"/>
      <w:numFmt w:val="lowerLetter"/>
      <w:lvlText w:val="%2"/>
      <w:lvlJc w:val="left"/>
      <w:pPr>
        <w:ind w:left="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5C091C">
      <w:start w:val="2"/>
      <w:numFmt w:val="decimal"/>
      <w:lvlText w:val="%3."/>
      <w:lvlJc w:val="left"/>
      <w:pPr>
        <w:ind w:left="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6CD318">
      <w:start w:val="1"/>
      <w:numFmt w:val="decimal"/>
      <w:lvlText w:val="%4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B070E2">
      <w:start w:val="1"/>
      <w:numFmt w:val="lowerLetter"/>
      <w:lvlText w:val="%5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AE2814">
      <w:start w:val="1"/>
      <w:numFmt w:val="lowerRoman"/>
      <w:lvlText w:val="%6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0AF6A8">
      <w:start w:val="1"/>
      <w:numFmt w:val="decimal"/>
      <w:lvlText w:val="%7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D876F4">
      <w:start w:val="1"/>
      <w:numFmt w:val="lowerLetter"/>
      <w:lvlText w:val="%8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5AED18">
      <w:start w:val="1"/>
      <w:numFmt w:val="lowerRoman"/>
      <w:lvlText w:val="%9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1B24097"/>
    <w:multiLevelType w:val="multilevel"/>
    <w:tmpl w:val="3086ED18"/>
    <w:lvl w:ilvl="0">
      <w:start w:val="1"/>
      <w:numFmt w:val="decimal"/>
      <w:lvlText w:val="%1."/>
      <w:lvlJc w:val="left"/>
      <w:pPr>
        <w:ind w:left="8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51104370">
    <w:abstractNumId w:val="6"/>
  </w:num>
  <w:num w:numId="2" w16cid:durableId="505173768">
    <w:abstractNumId w:val="5"/>
  </w:num>
  <w:num w:numId="3" w16cid:durableId="290865037">
    <w:abstractNumId w:val="4"/>
  </w:num>
  <w:num w:numId="4" w16cid:durableId="1358584472">
    <w:abstractNumId w:val="2"/>
  </w:num>
  <w:num w:numId="5" w16cid:durableId="1031105359">
    <w:abstractNumId w:val="1"/>
  </w:num>
  <w:num w:numId="6" w16cid:durableId="2036498157">
    <w:abstractNumId w:val="0"/>
  </w:num>
  <w:num w:numId="7" w16cid:durableId="17590180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806"/>
    <w:rsid w:val="00146517"/>
    <w:rsid w:val="00157F00"/>
    <w:rsid w:val="001E6F09"/>
    <w:rsid w:val="002068C3"/>
    <w:rsid w:val="00280B69"/>
    <w:rsid w:val="002A7647"/>
    <w:rsid w:val="0039653C"/>
    <w:rsid w:val="00570F30"/>
    <w:rsid w:val="005A3806"/>
    <w:rsid w:val="006076E4"/>
    <w:rsid w:val="0075298F"/>
    <w:rsid w:val="00872C38"/>
    <w:rsid w:val="008D07DD"/>
    <w:rsid w:val="008E649C"/>
    <w:rsid w:val="009232AB"/>
    <w:rsid w:val="00BB30CA"/>
    <w:rsid w:val="00BD2276"/>
    <w:rsid w:val="00BF395B"/>
    <w:rsid w:val="00C13B0F"/>
    <w:rsid w:val="00C2178A"/>
    <w:rsid w:val="00C2340A"/>
    <w:rsid w:val="00C622DE"/>
    <w:rsid w:val="00CA4667"/>
    <w:rsid w:val="00FE00E4"/>
    <w:rsid w:val="00FE4EC5"/>
    <w:rsid w:val="00FF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2BF18"/>
  <w15:docId w15:val="{B688FED5-9426-4461-B607-29905958A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314" w:line="259" w:lineRule="auto"/>
      <w:ind w:right="7"/>
      <w:jc w:val="center"/>
      <w:outlineLvl w:val="0"/>
    </w:pPr>
    <w:rPr>
      <w:rFonts w:ascii="Calibri" w:eastAsia="Calibri" w:hAnsi="Calibri" w:cs="Calibri"/>
      <w:b/>
      <w:color w:val="000000"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206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529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5795F-C4A5-414D-800A-328EEDD50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965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6745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subject/>
  <dc:creator>Rektor UJK</dc:creator>
  <cp:keywords>Zarządzenie nr 189-2025 Budowa programu studiów Załącznik nr 4</cp:keywords>
  <cp:lastModifiedBy>Jacek Szkurłat</cp:lastModifiedBy>
  <cp:revision>11</cp:revision>
  <dcterms:created xsi:type="dcterms:W3CDTF">2026-06-19T11:42:00Z</dcterms:created>
  <dcterms:modified xsi:type="dcterms:W3CDTF">2026-08-24T09:22:00Z</dcterms:modified>
</cp:coreProperties>
</file>