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A15CC" w14:textId="77777777" w:rsidR="00C94B07" w:rsidRPr="00E4714A" w:rsidRDefault="00C94B07" w:rsidP="00E4714A">
      <w:pPr>
        <w:spacing w:line="276" w:lineRule="auto"/>
        <w:ind w:left="6889" w:hanging="6889"/>
        <w:jc w:val="both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55C33ABB" w14:textId="77777777" w:rsidR="00C94B07" w:rsidRPr="00E4714A" w:rsidRDefault="006850F4" w:rsidP="00E4714A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E4714A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Pr="00E4714A">
        <w:rPr>
          <w:rFonts w:asciiTheme="minorHAnsi" w:hAnsiTheme="minorHAnsi" w:cstheme="minorHAnsi"/>
          <w:b/>
          <w:bCs/>
          <w:iCs/>
          <w:color w:val="000000" w:themeColor="text1"/>
        </w:rPr>
        <w:t>PRZEDMIOTU (ZAJĘĆ)</w:t>
      </w:r>
    </w:p>
    <w:p w14:paraId="3DB0E915" w14:textId="77777777" w:rsidR="00C94B07" w:rsidRPr="00E4714A" w:rsidRDefault="006850F4" w:rsidP="00E4714A">
      <w:pPr>
        <w:pStyle w:val="Tekstpodstawowy"/>
        <w:tabs>
          <w:tab w:val="left" w:leader="dot" w:pos="10065"/>
        </w:tabs>
        <w:spacing w:before="240" w:after="240" w:line="276" w:lineRule="auto"/>
        <w:ind w:left="425"/>
        <w:jc w:val="both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Kod przedmiotu (zajęć): </w:t>
      </w:r>
      <w:r w:rsidRPr="00E4714A">
        <w:rPr>
          <w:rFonts w:asciiTheme="minorHAnsi" w:eastAsia="SimSun" w:hAnsiTheme="minorHAnsi" w:cstheme="minorHAnsi"/>
          <w:color w:val="000000" w:themeColor="text1"/>
          <w:sz w:val="24"/>
          <w:szCs w:val="24"/>
        </w:rPr>
        <w:t xml:space="preserve"> </w:t>
      </w:r>
      <w:r w:rsidRPr="00E4714A">
        <w:rPr>
          <w:rFonts w:asciiTheme="minorHAnsi" w:eastAsia="SimSun" w:hAnsiTheme="minorHAnsi" w:cstheme="minorHAnsi"/>
          <w:iCs/>
          <w:color w:val="000000" w:themeColor="text1"/>
          <w:sz w:val="24"/>
          <w:szCs w:val="24"/>
        </w:rPr>
        <w:t>0923.3.PS1.F4.PS</w:t>
      </w:r>
    </w:p>
    <w:p w14:paraId="46EA999A" w14:textId="77777777" w:rsidR="00C94B07" w:rsidRPr="00E4714A" w:rsidRDefault="006850F4" w:rsidP="00E4714A">
      <w:pPr>
        <w:pStyle w:val="Nagwek3"/>
        <w:spacing w:line="276" w:lineRule="auto"/>
        <w:ind w:firstLine="426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E4714A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E4714A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E4714A">
        <w:rPr>
          <w:rFonts w:asciiTheme="minorHAnsi" w:hAnsiTheme="minorHAnsi" w:cstheme="minorHAnsi"/>
          <w:b/>
          <w:bCs/>
          <w:color w:val="000000" w:themeColor="text1"/>
        </w:rPr>
        <w:t>w języku polski</w:t>
      </w:r>
      <w:r w:rsidRPr="00E4714A">
        <w:rPr>
          <w:rFonts w:asciiTheme="minorHAnsi" w:eastAsia="SimSun" w:hAnsiTheme="minorHAnsi" w:cstheme="minorHAnsi"/>
          <w:b/>
          <w:bCs/>
          <w:iCs/>
          <w:color w:val="000000" w:themeColor="text1"/>
        </w:rPr>
        <w:t>m: Profilaktyka społeczna</w:t>
      </w:r>
    </w:p>
    <w:p w14:paraId="31139405" w14:textId="77777777" w:rsidR="00C94B07" w:rsidRPr="00E4714A" w:rsidRDefault="006850F4" w:rsidP="00E4714A">
      <w:pPr>
        <w:pStyle w:val="Styl1"/>
        <w:spacing w:line="276" w:lineRule="auto"/>
        <w:ind w:firstLine="426"/>
        <w:jc w:val="both"/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</w:pPr>
      <w:r w:rsidRPr="00E4714A"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  <w:t xml:space="preserve">Nazwa przedmiotu (zajęć) w języku angielskim: </w:t>
      </w:r>
      <w:proofErr w:type="spellStart"/>
      <w:r w:rsidRPr="00E4714A"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  <w:t>Social</w:t>
      </w:r>
      <w:proofErr w:type="spellEnd"/>
      <w:r w:rsidRPr="00E4714A"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  <w:t xml:space="preserve"> </w:t>
      </w:r>
      <w:proofErr w:type="spellStart"/>
      <w:r w:rsidRPr="00E4714A"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  <w:t>prevention</w:t>
      </w:r>
      <w:proofErr w:type="spellEnd"/>
    </w:p>
    <w:p w14:paraId="57224CF2" w14:textId="77777777" w:rsidR="00C94B07" w:rsidRPr="00E4714A" w:rsidRDefault="006850F4" w:rsidP="00E4714A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jc w:val="both"/>
        <w:rPr>
          <w:iCs/>
          <w:color w:val="000000" w:themeColor="text1"/>
          <w:sz w:val="24"/>
          <w:szCs w:val="24"/>
        </w:rPr>
      </w:pPr>
      <w:r w:rsidRPr="00E4714A">
        <w:rPr>
          <w:iCs/>
          <w:color w:val="000000" w:themeColor="text1"/>
          <w:sz w:val="24"/>
          <w:szCs w:val="24"/>
        </w:rPr>
        <w:t>Usytuowanie przedmiotu (zajęć) w systemie studiów</w:t>
      </w:r>
    </w:p>
    <w:tbl>
      <w:tblPr>
        <w:tblStyle w:val="TableNormal"/>
        <w:tblW w:w="9747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41"/>
        <w:gridCol w:w="5006"/>
      </w:tblGrid>
      <w:tr w:rsidR="00C94B07" w:rsidRPr="00E4714A" w14:paraId="150272AB" w14:textId="77777777">
        <w:trPr>
          <w:trHeight w:val="282"/>
          <w:jc w:val="center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C48B" w14:textId="77777777" w:rsidR="00C94B07" w:rsidRPr="00E4714A" w:rsidRDefault="006850F4" w:rsidP="00E4714A">
            <w:pPr>
              <w:pStyle w:val="TableParagraph"/>
              <w:numPr>
                <w:ilvl w:val="1"/>
                <w:numId w:val="8"/>
              </w:numPr>
              <w:spacing w:line="276" w:lineRule="auto"/>
              <w:ind w:left="555" w:hanging="425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</w:t>
            </w: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studiów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E02A" w14:textId="77777777" w:rsidR="00C94B07" w:rsidRPr="00E4714A" w:rsidRDefault="006850F4" w:rsidP="00E4714A">
            <w:pPr>
              <w:pStyle w:val="TableParagraph"/>
              <w:spacing w:line="276" w:lineRule="auto"/>
              <w:ind w:left="208" w:right="183"/>
              <w:jc w:val="both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E4714A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Praca socjalna</w:t>
            </w:r>
          </w:p>
        </w:tc>
      </w:tr>
      <w:tr w:rsidR="00C94B07" w:rsidRPr="00E4714A" w14:paraId="6B7B4B35" w14:textId="77777777">
        <w:trPr>
          <w:trHeight w:val="285"/>
          <w:jc w:val="center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C192" w14:textId="77777777" w:rsidR="00C94B07" w:rsidRPr="00E4714A" w:rsidRDefault="006850F4" w:rsidP="00E4714A">
            <w:pPr>
              <w:pStyle w:val="TableParagraph"/>
              <w:numPr>
                <w:ilvl w:val="1"/>
                <w:numId w:val="8"/>
              </w:numPr>
              <w:spacing w:line="276" w:lineRule="auto"/>
              <w:ind w:left="555" w:hanging="425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C167" w14:textId="77777777" w:rsidR="00C94B07" w:rsidRPr="00E4714A" w:rsidRDefault="006850F4" w:rsidP="00E4714A">
            <w:pPr>
              <w:pStyle w:val="TableParagraph"/>
              <w:spacing w:line="276" w:lineRule="auto"/>
              <w:ind w:left="208" w:right="183"/>
              <w:jc w:val="both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E4714A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stacjonarne/niestacjonarne</w:t>
            </w:r>
          </w:p>
        </w:tc>
      </w:tr>
      <w:tr w:rsidR="00C94B07" w:rsidRPr="00E4714A" w14:paraId="114591A4" w14:textId="77777777">
        <w:trPr>
          <w:trHeight w:val="285"/>
          <w:jc w:val="center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1255" w14:textId="77777777" w:rsidR="00C94B07" w:rsidRPr="00E4714A" w:rsidRDefault="006850F4" w:rsidP="00E4714A">
            <w:pPr>
              <w:pStyle w:val="TableParagraph"/>
              <w:numPr>
                <w:ilvl w:val="1"/>
                <w:numId w:val="8"/>
              </w:numPr>
              <w:spacing w:line="276" w:lineRule="auto"/>
              <w:ind w:left="555" w:hanging="425"/>
              <w:jc w:val="both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3E3D" w14:textId="77777777" w:rsidR="00C94B07" w:rsidRPr="00E4714A" w:rsidRDefault="006850F4" w:rsidP="00E4714A">
            <w:pPr>
              <w:pStyle w:val="TableParagraph"/>
              <w:spacing w:line="276" w:lineRule="auto"/>
              <w:ind w:left="208" w:right="183"/>
              <w:jc w:val="both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E4714A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 xml:space="preserve">Pierwszego stopnia - licencjackie </w:t>
            </w:r>
          </w:p>
        </w:tc>
      </w:tr>
      <w:tr w:rsidR="00C94B07" w:rsidRPr="00E4714A" w14:paraId="1FE9D482" w14:textId="77777777">
        <w:trPr>
          <w:trHeight w:val="285"/>
          <w:jc w:val="center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EE23" w14:textId="77777777" w:rsidR="00C94B07" w:rsidRPr="00E4714A" w:rsidRDefault="006850F4" w:rsidP="00E4714A">
            <w:pPr>
              <w:pStyle w:val="TableParagraph"/>
              <w:numPr>
                <w:ilvl w:val="1"/>
                <w:numId w:val="8"/>
              </w:numPr>
              <w:spacing w:line="276" w:lineRule="auto"/>
              <w:ind w:left="555" w:hanging="425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78FA" w14:textId="77777777" w:rsidR="00C94B07" w:rsidRPr="00E4714A" w:rsidRDefault="006850F4" w:rsidP="00E4714A">
            <w:pPr>
              <w:pStyle w:val="TableParagraph"/>
              <w:spacing w:line="276" w:lineRule="auto"/>
              <w:ind w:left="208" w:right="183"/>
              <w:jc w:val="both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E4714A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Praktyczny</w:t>
            </w:r>
          </w:p>
        </w:tc>
      </w:tr>
      <w:tr w:rsidR="00C94B07" w:rsidRPr="00E4714A" w14:paraId="6B9D885B" w14:textId="77777777">
        <w:trPr>
          <w:trHeight w:val="282"/>
          <w:jc w:val="center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2FDA" w14:textId="77777777" w:rsidR="00C94B07" w:rsidRPr="00E4714A" w:rsidRDefault="006850F4" w:rsidP="00E4714A">
            <w:pPr>
              <w:pStyle w:val="TableParagraph"/>
              <w:numPr>
                <w:ilvl w:val="1"/>
                <w:numId w:val="8"/>
              </w:numPr>
              <w:spacing w:line="276" w:lineRule="auto"/>
              <w:ind w:left="555" w:hanging="425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B9FB" w14:textId="77777777" w:rsidR="00C94B07" w:rsidRPr="00E4714A" w:rsidRDefault="006850F4" w:rsidP="00E4714A">
            <w:pPr>
              <w:pStyle w:val="TableParagraph"/>
              <w:spacing w:line="276" w:lineRule="auto"/>
              <w:ind w:left="208" w:right="183"/>
              <w:jc w:val="both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E4714A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Monika Wojtkowiak</w:t>
            </w:r>
          </w:p>
        </w:tc>
      </w:tr>
      <w:tr w:rsidR="00C94B07" w:rsidRPr="00E4714A" w14:paraId="0DB8E6F2" w14:textId="77777777">
        <w:trPr>
          <w:trHeight w:val="285"/>
          <w:jc w:val="center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F16A" w14:textId="77777777" w:rsidR="00C94B07" w:rsidRPr="00E4714A" w:rsidRDefault="006850F4" w:rsidP="00E4714A">
            <w:pPr>
              <w:pStyle w:val="TableParagraph"/>
              <w:numPr>
                <w:ilvl w:val="1"/>
                <w:numId w:val="8"/>
              </w:numPr>
              <w:spacing w:line="276" w:lineRule="auto"/>
              <w:ind w:left="555" w:hanging="425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27C8" w14:textId="77777777" w:rsidR="00C94B07" w:rsidRPr="00E4714A" w:rsidRDefault="006850F4" w:rsidP="00E4714A">
            <w:pPr>
              <w:pStyle w:val="TableParagraph"/>
              <w:spacing w:line="276" w:lineRule="auto"/>
              <w:ind w:left="208" w:right="183"/>
              <w:jc w:val="both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E4714A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mwojtkowiak@ujk.edu.pl</w:t>
            </w:r>
          </w:p>
        </w:tc>
      </w:tr>
    </w:tbl>
    <w:p w14:paraId="098089BD" w14:textId="77777777" w:rsidR="00C94B07" w:rsidRPr="00E4714A" w:rsidRDefault="006850F4" w:rsidP="00E4714A">
      <w:pPr>
        <w:pStyle w:val="Nagwek2"/>
        <w:shd w:val="clear" w:color="auto" w:fill="auto"/>
        <w:snapToGrid w:val="0"/>
        <w:spacing w:before="120" w:after="120" w:line="276" w:lineRule="auto"/>
        <w:ind w:left="850" w:right="544" w:hanging="360"/>
        <w:jc w:val="both"/>
        <w:rPr>
          <w:iCs/>
          <w:color w:val="000000" w:themeColor="text1"/>
          <w:sz w:val="24"/>
          <w:szCs w:val="24"/>
        </w:rPr>
      </w:pPr>
      <w:r w:rsidRPr="00E4714A">
        <w:rPr>
          <w:iCs/>
          <w:color w:val="000000" w:themeColor="text1"/>
          <w:sz w:val="24"/>
          <w:szCs w:val="24"/>
        </w:rPr>
        <w:t>Ogólna charakterystyka przedmiotu (zajęć)</w:t>
      </w:r>
    </w:p>
    <w:tbl>
      <w:tblPr>
        <w:tblStyle w:val="TableNormal"/>
        <w:tblW w:w="9747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7"/>
        <w:gridCol w:w="6280"/>
      </w:tblGrid>
      <w:tr w:rsidR="00C94B07" w:rsidRPr="00E4714A" w14:paraId="4E9C2250" w14:textId="77777777">
        <w:trPr>
          <w:trHeight w:val="285"/>
          <w:jc w:val="center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D780" w14:textId="77777777" w:rsidR="00C94B07" w:rsidRPr="00E4714A" w:rsidRDefault="006850F4" w:rsidP="00E4714A">
            <w:pPr>
              <w:pStyle w:val="TableParagraph"/>
              <w:numPr>
                <w:ilvl w:val="0"/>
                <w:numId w:val="6"/>
              </w:numPr>
              <w:spacing w:line="276" w:lineRule="auto"/>
              <w:ind w:left="487" w:hanging="357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1A0D" w14:textId="77777777" w:rsidR="00C94B07" w:rsidRPr="00E4714A" w:rsidRDefault="006850F4" w:rsidP="00E4714A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polski</w:t>
            </w:r>
          </w:p>
        </w:tc>
      </w:tr>
      <w:tr w:rsidR="00C94B07" w:rsidRPr="00E4714A" w14:paraId="6568D7F8" w14:textId="77777777">
        <w:trPr>
          <w:trHeight w:val="282"/>
          <w:jc w:val="center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3CBD" w14:textId="77777777" w:rsidR="00C94B07" w:rsidRPr="00E4714A" w:rsidRDefault="006850F4" w:rsidP="00E4714A">
            <w:pPr>
              <w:pStyle w:val="TableParagraph"/>
              <w:numPr>
                <w:ilvl w:val="0"/>
                <w:numId w:val="6"/>
              </w:numPr>
              <w:spacing w:line="276" w:lineRule="auto"/>
              <w:ind w:left="489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0B29" w14:textId="4D8424B6" w:rsidR="00C94B07" w:rsidRPr="00E4714A" w:rsidRDefault="00E4714A" w:rsidP="00E4714A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</w:t>
            </w:r>
            <w:r w:rsidR="006850F4"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tudent zna podstawowe pojęcia z zakresu socjologii, psychologii i pracy socjalnej</w:t>
            </w:r>
          </w:p>
        </w:tc>
      </w:tr>
    </w:tbl>
    <w:p w14:paraId="02322827" w14:textId="77777777" w:rsidR="00C94B07" w:rsidRPr="00E4714A" w:rsidRDefault="006850F4" w:rsidP="00E4714A">
      <w:pPr>
        <w:pStyle w:val="Nagwek2"/>
        <w:shd w:val="clear" w:color="auto" w:fill="auto"/>
        <w:snapToGrid w:val="0"/>
        <w:spacing w:before="120" w:after="120" w:line="276" w:lineRule="auto"/>
        <w:ind w:left="850" w:right="544" w:hanging="360"/>
        <w:jc w:val="both"/>
        <w:rPr>
          <w:iCs/>
          <w:color w:val="000000" w:themeColor="text1"/>
          <w:sz w:val="24"/>
          <w:szCs w:val="24"/>
        </w:rPr>
      </w:pPr>
      <w:r w:rsidRPr="00E4714A">
        <w:rPr>
          <w:iCs/>
          <w:color w:val="000000" w:themeColor="text1"/>
          <w:sz w:val="24"/>
          <w:szCs w:val="24"/>
        </w:rPr>
        <w:t>Szczegółowa charakterystyka przedmiotu (zajęć)</w:t>
      </w:r>
    </w:p>
    <w:tbl>
      <w:tblPr>
        <w:tblStyle w:val="TableNormal"/>
        <w:tblW w:w="9746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6"/>
        <w:gridCol w:w="6280"/>
      </w:tblGrid>
      <w:tr w:rsidR="00C94B07" w:rsidRPr="00E4714A" w14:paraId="3A0F777C" w14:textId="77777777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240D" w14:textId="77777777" w:rsidR="00C94B07" w:rsidRPr="00E4714A" w:rsidRDefault="006850F4" w:rsidP="00E4714A">
            <w:pPr>
              <w:pStyle w:val="TableParagraph"/>
              <w:numPr>
                <w:ilvl w:val="0"/>
                <w:numId w:val="7"/>
              </w:numPr>
              <w:spacing w:line="276" w:lineRule="auto"/>
              <w:ind w:left="48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F64B" w14:textId="77777777" w:rsidR="00C94B07" w:rsidRPr="00E4714A" w:rsidRDefault="006850F4" w:rsidP="00E4714A">
            <w:pPr>
              <w:pStyle w:val="TableParagraph"/>
              <w:spacing w:line="276" w:lineRule="auto"/>
              <w:ind w:left="106" w:right="31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wykłady/ćwiczenia</w:t>
            </w:r>
          </w:p>
        </w:tc>
      </w:tr>
      <w:tr w:rsidR="00C94B07" w:rsidRPr="00E4714A" w14:paraId="7E9FBB97" w14:textId="77777777">
        <w:trPr>
          <w:trHeight w:val="282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9A86" w14:textId="77777777" w:rsidR="00C94B07" w:rsidRPr="00E4714A" w:rsidRDefault="006850F4" w:rsidP="00E4714A">
            <w:pPr>
              <w:pStyle w:val="TableParagraph"/>
              <w:numPr>
                <w:ilvl w:val="0"/>
                <w:numId w:val="7"/>
              </w:numPr>
              <w:spacing w:line="276" w:lineRule="auto"/>
              <w:ind w:left="489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F5A5" w14:textId="77777777" w:rsidR="00C94B07" w:rsidRPr="00E4714A" w:rsidRDefault="006850F4" w:rsidP="00E4714A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Pomieszczenia dydaktyczne UJK </w:t>
            </w:r>
          </w:p>
        </w:tc>
      </w:tr>
      <w:tr w:rsidR="00C94B07" w:rsidRPr="00E4714A" w14:paraId="28C9AC8B" w14:textId="77777777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8B56" w14:textId="77777777" w:rsidR="00C94B07" w:rsidRPr="00E4714A" w:rsidRDefault="006850F4" w:rsidP="00E4714A">
            <w:pPr>
              <w:pStyle w:val="TableParagraph"/>
              <w:numPr>
                <w:ilvl w:val="0"/>
                <w:numId w:val="7"/>
              </w:numPr>
              <w:spacing w:line="276" w:lineRule="auto"/>
              <w:ind w:left="489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4945" w14:textId="77777777" w:rsidR="00C94B07" w:rsidRPr="00E4714A" w:rsidRDefault="006850F4" w:rsidP="00E4714A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Egzamin/zaliczenie z oceną</w:t>
            </w:r>
          </w:p>
        </w:tc>
      </w:tr>
      <w:tr w:rsidR="00C94B07" w:rsidRPr="00E4714A" w14:paraId="6A2FDFC9" w14:textId="77777777">
        <w:trPr>
          <w:trHeight w:val="282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071E" w14:textId="77777777" w:rsidR="00C94B07" w:rsidRPr="00E4714A" w:rsidRDefault="006850F4" w:rsidP="00E4714A">
            <w:pPr>
              <w:pStyle w:val="TableParagraph"/>
              <w:numPr>
                <w:ilvl w:val="0"/>
                <w:numId w:val="7"/>
              </w:numPr>
              <w:spacing w:line="276" w:lineRule="auto"/>
              <w:ind w:left="489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F3B3" w14:textId="77777777" w:rsidR="00C94B07" w:rsidRPr="00E4714A" w:rsidRDefault="006850F4" w:rsidP="00E4714A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Wykład konwersatoryjny (WK), dyskusja, wykład informacyjny </w:t>
            </w:r>
          </w:p>
        </w:tc>
      </w:tr>
      <w:tr w:rsidR="00C94B07" w:rsidRPr="00E4714A" w14:paraId="41430F88" w14:textId="77777777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FFFB" w14:textId="77777777" w:rsidR="00C94B07" w:rsidRPr="00E4714A" w:rsidRDefault="006850F4" w:rsidP="00E4714A">
            <w:pPr>
              <w:pStyle w:val="TableParagraph"/>
              <w:spacing w:line="276" w:lineRule="auto"/>
              <w:ind w:left="272" w:hanging="142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117A" w14:textId="77777777" w:rsidR="00C94B07" w:rsidRPr="00E4714A" w:rsidRDefault="006850F4" w:rsidP="00E4714A">
            <w:pPr>
              <w:numPr>
                <w:ilvl w:val="0"/>
                <w:numId w:val="9"/>
              </w:numPr>
              <w:ind w:left="360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Borzucka-Sitkiewicz</w:t>
            </w:r>
            <w:proofErr w:type="spellEnd"/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K, Profilaktyka społeczna, Katowice 2014,</w:t>
            </w:r>
          </w:p>
          <w:p w14:paraId="53B87898" w14:textId="77777777" w:rsidR="00C94B07" w:rsidRPr="00E4714A" w:rsidRDefault="006850F4" w:rsidP="00E4714A">
            <w:pPr>
              <w:numPr>
                <w:ilvl w:val="0"/>
                <w:numId w:val="9"/>
              </w:numPr>
              <w:shd w:val="clear" w:color="auto" w:fill="FFFFFF"/>
              <w:ind w:left="360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Jędrzejko</w:t>
            </w:r>
            <w:proofErr w:type="spellEnd"/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M., </w:t>
            </w:r>
            <w:proofErr w:type="spellStart"/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Szwedzik</w:t>
            </w:r>
            <w:proofErr w:type="spellEnd"/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A. ,Pedagogika i profilaktyka społeczna</w:t>
            </w: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br/>
              <w:t>Nowe wyzwania, konteksty, problemy,  ASPRA, 2018</w:t>
            </w:r>
          </w:p>
          <w:p w14:paraId="66F7420C" w14:textId="77777777" w:rsidR="00C94B07" w:rsidRPr="00E4714A" w:rsidRDefault="006850F4" w:rsidP="00E4714A">
            <w:pPr>
              <w:numPr>
                <w:ilvl w:val="0"/>
                <w:numId w:val="9"/>
              </w:numPr>
              <w:ind w:left="360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Świątkiewicz G.(red.),Profilaktyka w środowisku lokalnym, Warszawa 2002 </w:t>
            </w:r>
          </w:p>
          <w:p w14:paraId="36ADB69A" w14:textId="77777777" w:rsidR="00C94B07" w:rsidRPr="00E4714A" w:rsidRDefault="006850F4" w:rsidP="00E4714A">
            <w:pPr>
              <w:numPr>
                <w:ilvl w:val="0"/>
                <w:numId w:val="9"/>
              </w:numPr>
              <w:ind w:left="360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Szymańska J., Programy profilaktyczne. Podstawy profesjonalnej psychoprofilaktyki Warszawa 2000.</w:t>
            </w:r>
          </w:p>
        </w:tc>
      </w:tr>
      <w:tr w:rsidR="00C94B07" w:rsidRPr="00E4714A" w14:paraId="34AC8B69" w14:textId="77777777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7A93A" w14:textId="77777777" w:rsidR="00C94B07" w:rsidRPr="00E4714A" w:rsidRDefault="006850F4" w:rsidP="00E4714A">
            <w:pPr>
              <w:pStyle w:val="TableParagraph"/>
              <w:spacing w:line="276" w:lineRule="auto"/>
              <w:ind w:left="272" w:hanging="142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E139" w14:textId="77777777" w:rsidR="00C94B07" w:rsidRPr="00E4714A" w:rsidRDefault="006850F4" w:rsidP="00E4714A">
            <w:pPr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E4714A">
              <w:rPr>
                <w:rFonts w:asciiTheme="minorHAnsi" w:hAnsiTheme="minorHAnsi" w:cstheme="minorHAnsi"/>
                <w:sz w:val="21"/>
                <w:szCs w:val="21"/>
              </w:rPr>
              <w:t>Borzucka-Sitkiewicz</w:t>
            </w:r>
            <w:proofErr w:type="spellEnd"/>
            <w:r w:rsidRPr="00E4714A">
              <w:rPr>
                <w:rFonts w:asciiTheme="minorHAnsi" w:hAnsiTheme="minorHAnsi" w:cstheme="minorHAnsi"/>
                <w:sz w:val="21"/>
                <w:szCs w:val="21"/>
              </w:rPr>
              <w:t xml:space="preserve"> K.: Kowalczewska-Grabowska K. (red.), Profilaktyka społeczna. Aspekty teoretyczno-metodyczne, Wydawnictwo Uniwersytetu Śląskiego, Katowice 2013</w:t>
            </w:r>
          </w:p>
          <w:p w14:paraId="454428AA" w14:textId="77777777" w:rsidR="00C94B07" w:rsidRPr="00E4714A" w:rsidRDefault="006850F4" w:rsidP="00E4714A">
            <w:pPr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sz w:val="21"/>
                <w:szCs w:val="21"/>
              </w:rPr>
              <w:t xml:space="preserve">Świątkiewicz G.(red.),Profilaktyka w środowisku lokalnym, Warszawa 2002 Szymańska J., Programy profilaktyczne. Podstawy profesjonalnej psychoprofilaktyki, Warszawa 2000. </w:t>
            </w:r>
          </w:p>
          <w:p w14:paraId="62D8DD3E" w14:textId="77777777" w:rsidR="00C94B07" w:rsidRPr="00E4714A" w:rsidRDefault="006850F4" w:rsidP="00E4714A">
            <w:pPr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 xml:space="preserve">Malinowski J. A.: </w:t>
            </w:r>
            <w:proofErr w:type="spellStart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Diagnoza</w:t>
            </w:r>
            <w:proofErr w:type="spellEnd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i</w:t>
            </w:r>
            <w:proofErr w:type="spellEnd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profilaktyka</w:t>
            </w:r>
            <w:proofErr w:type="spellEnd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uzależnień</w:t>
            </w:r>
            <w:proofErr w:type="spellEnd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wśród</w:t>
            </w:r>
            <w:proofErr w:type="spellEnd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młodzieży</w:t>
            </w:r>
            <w:proofErr w:type="spellEnd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wyzwaniem</w:t>
            </w:r>
            <w:proofErr w:type="spellEnd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dla</w:t>
            </w:r>
            <w:proofErr w:type="spellEnd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społeczności</w:t>
            </w:r>
            <w:proofErr w:type="spellEnd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lokalnej</w:t>
            </w:r>
            <w:proofErr w:type="spellEnd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 xml:space="preserve">, Wyd. </w:t>
            </w:r>
            <w:proofErr w:type="spellStart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Edukacyjne</w:t>
            </w:r>
            <w:proofErr w:type="spellEnd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 xml:space="preserve"> AKAPIT, </w:t>
            </w:r>
            <w:proofErr w:type="spellStart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Toruń</w:t>
            </w:r>
            <w:proofErr w:type="spellEnd"/>
            <w:r w:rsidRPr="00E4714A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 xml:space="preserve"> 2016.</w:t>
            </w:r>
          </w:p>
        </w:tc>
      </w:tr>
    </w:tbl>
    <w:p w14:paraId="5A6D0699" w14:textId="77777777" w:rsidR="00C94B07" w:rsidRPr="00E4714A" w:rsidRDefault="006850F4" w:rsidP="00E4714A">
      <w:pPr>
        <w:pStyle w:val="Nagwek2"/>
        <w:shd w:val="clear" w:color="auto" w:fill="auto"/>
        <w:snapToGrid w:val="0"/>
        <w:spacing w:before="120" w:after="120" w:line="276" w:lineRule="auto"/>
        <w:ind w:left="850" w:right="544" w:hanging="360"/>
        <w:jc w:val="both"/>
        <w:rPr>
          <w:iCs/>
          <w:color w:val="000000" w:themeColor="text1"/>
          <w:sz w:val="24"/>
          <w:szCs w:val="24"/>
        </w:rPr>
      </w:pPr>
      <w:r w:rsidRPr="00E4714A">
        <w:rPr>
          <w:iCs/>
          <w:color w:val="000000" w:themeColor="text1"/>
          <w:sz w:val="24"/>
          <w:szCs w:val="24"/>
        </w:rPr>
        <w:t>Cele, treści i efekty uczenia się</w:t>
      </w:r>
    </w:p>
    <w:p w14:paraId="23A2F20D" w14:textId="77777777" w:rsidR="00C94B07" w:rsidRPr="00E4714A" w:rsidRDefault="006850F4" w:rsidP="00E4714A">
      <w:pPr>
        <w:pStyle w:val="TableParagraph"/>
        <w:numPr>
          <w:ilvl w:val="1"/>
          <w:numId w:val="3"/>
        </w:numPr>
        <w:snapToGrid w:val="0"/>
        <w:spacing w:line="276" w:lineRule="auto"/>
        <w:ind w:left="1134" w:hanging="567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3D2CA7BA" w14:textId="61271B6B" w:rsidR="00C94B07" w:rsidRPr="00E4714A" w:rsidRDefault="00CB01BB" w:rsidP="00CB01BB">
      <w:pPr>
        <w:pStyle w:val="TableParagraph"/>
        <w:snapToGrid w:val="0"/>
        <w:spacing w:line="276" w:lineRule="auto"/>
        <w:ind w:firstLine="142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      </w:t>
      </w:r>
      <w:r w:rsidR="006850F4" w:rsidRPr="00E4714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Wykład</w:t>
      </w:r>
    </w:p>
    <w:p w14:paraId="752B5D97" w14:textId="05DA7A6B" w:rsidR="00C94B07" w:rsidRPr="00E4714A" w:rsidRDefault="006850F4" w:rsidP="00CB01BB">
      <w:pPr>
        <w:pStyle w:val="TableParagraph"/>
        <w:spacing w:line="276" w:lineRule="auto"/>
        <w:ind w:left="360" w:firstLine="142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C1</w:t>
      </w:r>
      <w:r w:rsidRPr="00E471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  <w:r w:rsidR="001B2E07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</w:t>
      </w:r>
      <w:r w:rsidRPr="00E4714A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zapoznanie ze specyfiką profilaktyki jako nauki i jako formy działania</w:t>
      </w:r>
    </w:p>
    <w:p w14:paraId="1BB24D96" w14:textId="07EEE2D3" w:rsidR="00C94B07" w:rsidRPr="00E4714A" w:rsidRDefault="006850F4" w:rsidP="00CB01BB">
      <w:pPr>
        <w:pStyle w:val="TableParagraph"/>
        <w:spacing w:line="276" w:lineRule="auto"/>
        <w:ind w:left="360" w:firstLine="142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/>
          <w:bCs/>
          <w:color w:val="000000"/>
          <w:sz w:val="24"/>
          <w:szCs w:val="24"/>
        </w:rPr>
        <w:t>C2.</w:t>
      </w:r>
      <w:r w:rsidR="001B2E07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</w:t>
      </w:r>
      <w:r w:rsidRPr="00E4714A">
        <w:rPr>
          <w:rFonts w:asciiTheme="minorHAnsi" w:hAnsiTheme="minorHAnsi" w:cstheme="minorHAnsi"/>
          <w:sz w:val="20"/>
          <w:szCs w:val="20"/>
        </w:rPr>
        <w:t>nabycie przez studentów umiejętności określania potrzeb profilaktycznych (ze szczególnym uwzględnieniem potrzeb rodziny)  i planowania działań w tym zakresie</w:t>
      </w:r>
    </w:p>
    <w:p w14:paraId="22574458" w14:textId="6E2DBC1E" w:rsidR="00C94B07" w:rsidRPr="00E4714A" w:rsidRDefault="006850F4" w:rsidP="00CB01BB">
      <w:pPr>
        <w:pStyle w:val="TableParagraph"/>
        <w:spacing w:line="276" w:lineRule="auto"/>
        <w:ind w:left="360" w:firstLine="142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C3.</w:t>
      </w:r>
      <w:r w:rsidR="001B2E0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E471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kształtowanie postawy otwartości i samodzielności w planowaniu działań profilaktycznych</w:t>
      </w:r>
    </w:p>
    <w:p w14:paraId="08E59713" w14:textId="77777777" w:rsidR="00C94B07" w:rsidRPr="00E4714A" w:rsidRDefault="006850F4" w:rsidP="00CB01BB">
      <w:pPr>
        <w:pStyle w:val="TableParagraph"/>
        <w:spacing w:line="276" w:lineRule="auto"/>
        <w:ind w:left="709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Ćwiczenia</w:t>
      </w:r>
    </w:p>
    <w:p w14:paraId="6AE162BB" w14:textId="77777777" w:rsidR="00C94B07" w:rsidRPr="00E4714A" w:rsidRDefault="006850F4" w:rsidP="00CB01BB">
      <w:pPr>
        <w:pStyle w:val="TableParagraph"/>
        <w:spacing w:line="276" w:lineRule="auto"/>
        <w:ind w:left="709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/>
          <w:bCs/>
        </w:rPr>
        <w:t>C1</w:t>
      </w:r>
      <w:r w:rsidRPr="00E4714A">
        <w:rPr>
          <w:rFonts w:asciiTheme="minorHAnsi" w:hAnsiTheme="minorHAnsi" w:cstheme="minorHAnsi"/>
          <w:bCs/>
          <w:color w:val="000000" w:themeColor="text1"/>
        </w:rPr>
        <w:t>.</w:t>
      </w:r>
      <w:r w:rsidRPr="00E4714A">
        <w:rPr>
          <w:rFonts w:asciiTheme="minorHAnsi" w:hAnsiTheme="minorHAnsi" w:cstheme="minorHAnsi"/>
          <w:b/>
          <w:bCs/>
          <w:i/>
          <w:color w:val="000000"/>
          <w:sz w:val="18"/>
          <w:szCs w:val="18"/>
        </w:rPr>
        <w:t xml:space="preserve"> </w:t>
      </w:r>
      <w:r w:rsidRPr="00E471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zapoznanie studentów z me</w:t>
      </w:r>
      <w:r w:rsidRPr="00E471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todami pracy profilaktycznej</w:t>
      </w:r>
    </w:p>
    <w:p w14:paraId="63958DED" w14:textId="77777777" w:rsidR="00C94B07" w:rsidRPr="00E4714A" w:rsidRDefault="006850F4" w:rsidP="00CB01BB">
      <w:pPr>
        <w:pStyle w:val="TableParagraph"/>
        <w:spacing w:line="276" w:lineRule="auto"/>
        <w:ind w:left="709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/>
          <w:bCs/>
        </w:rPr>
        <w:t>C2</w:t>
      </w:r>
      <w:r w:rsidRPr="00E4714A">
        <w:rPr>
          <w:rFonts w:asciiTheme="minorHAnsi" w:hAnsiTheme="minorHAnsi" w:cstheme="minorHAnsi"/>
          <w:b/>
          <w:bCs/>
          <w:i/>
          <w:color w:val="000000" w:themeColor="text1"/>
          <w:sz w:val="18"/>
          <w:szCs w:val="18"/>
        </w:rPr>
        <w:t xml:space="preserve">. </w:t>
      </w:r>
      <w:r w:rsidRPr="00E471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nabycie umiejętności wykorzystania różnego rodzaju metod działania profilaktycznego</w:t>
      </w:r>
    </w:p>
    <w:p w14:paraId="7B72AFCF" w14:textId="77777777" w:rsidR="00C94B07" w:rsidRPr="00E4714A" w:rsidRDefault="006850F4" w:rsidP="00CB01BB">
      <w:pPr>
        <w:pStyle w:val="TableParagraph"/>
        <w:spacing w:line="276" w:lineRule="auto"/>
        <w:ind w:left="709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/>
          <w:bCs/>
        </w:rPr>
        <w:t>C3.</w:t>
      </w:r>
      <w:r w:rsidRPr="00E4714A">
        <w:rPr>
          <w:rFonts w:asciiTheme="minorHAnsi" w:hAnsiTheme="minorHAnsi" w:cstheme="minorHAnsi"/>
          <w:bCs/>
          <w:color w:val="000000" w:themeColor="text1"/>
          <w:sz w:val="18"/>
          <w:szCs w:val="18"/>
        </w:rPr>
        <w:t xml:space="preserve"> </w:t>
      </w:r>
      <w:r w:rsidRPr="00E471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kształtowanie postawy otwartości, samodzielności i aktywności w poszukiwaniu sposobów prowadzenia działań zapobiegawczych</w:t>
      </w:r>
    </w:p>
    <w:p w14:paraId="79CF9BEC" w14:textId="77777777" w:rsidR="00C94B07" w:rsidRPr="00E4714A" w:rsidRDefault="006850F4" w:rsidP="00E4714A">
      <w:pPr>
        <w:pStyle w:val="TableParagraph"/>
        <w:numPr>
          <w:ilvl w:val="1"/>
          <w:numId w:val="3"/>
        </w:numPr>
        <w:snapToGrid w:val="0"/>
        <w:spacing w:line="276" w:lineRule="auto"/>
        <w:ind w:left="1134" w:hanging="567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2C9D932A" w14:textId="77777777" w:rsidR="00C94B07" w:rsidRPr="00E4714A" w:rsidRDefault="006850F4" w:rsidP="00E4714A">
      <w:pPr>
        <w:pStyle w:val="TableParagraph"/>
        <w:spacing w:before="120" w:line="276" w:lineRule="auto"/>
        <w:ind w:left="1134" w:hanging="567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3423716C" w14:textId="3A5DB755" w:rsidR="00C94B07" w:rsidRPr="00E4714A" w:rsidRDefault="006850F4" w:rsidP="00CB01BB">
      <w:pPr>
        <w:pStyle w:val="Tekstpodstawowy"/>
        <w:spacing w:line="276" w:lineRule="auto"/>
        <w:ind w:left="567"/>
        <w:jc w:val="both"/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1.Zapoznanie studentów z kartą przedmiotu i warunkami zaliczenia.  Zapoznanie studentów </w:t>
      </w:r>
      <w:r w:rsidR="00E4714A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br/>
      </w:r>
      <w:r w:rsidRPr="00E4714A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z ogólnymi założeniami przedmiotu: profilaktyka społeczna: definicja, historia, aktualne zastosowanie, twórcy teoretycy i praktycy.</w:t>
      </w:r>
    </w:p>
    <w:p w14:paraId="4EC31ACB" w14:textId="7FA35E24" w:rsidR="00C94B07" w:rsidRPr="00E4714A" w:rsidRDefault="00CB01BB" w:rsidP="00CB01BB">
      <w:pPr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          </w:t>
      </w:r>
      <w:r w:rsidR="006850F4" w:rsidRPr="00E471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2. Trzy filary profilaktyki społecznej, stopnie i działy profilaktyki.</w:t>
      </w:r>
    </w:p>
    <w:p w14:paraId="2DE7C06E" w14:textId="13B4BA0C" w:rsidR="00C94B07" w:rsidRPr="00E4714A" w:rsidRDefault="00CB01BB" w:rsidP="00CB01BB">
      <w:pPr>
        <w:ind w:left="567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6850F4" w:rsidRPr="00E471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3. Wyjaśnienie istoty podstawowych założeń profilaktyki społecznej: systemowe podejście do profilaktyki, doradzanie profilaktyczne, oddziaływania sytuacyjne, trening skutecznych form oddziaływań profilaktycznych: socjotechniki, psychotechniki, </w:t>
      </w:r>
      <w:proofErr w:type="spellStart"/>
      <w:r w:rsidR="006850F4" w:rsidRPr="00E471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kulturotechniki</w:t>
      </w:r>
      <w:proofErr w:type="spellEnd"/>
      <w:r w:rsidR="006850F4" w:rsidRPr="00E471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; profilaktyka problemów młodzieży.</w:t>
      </w:r>
    </w:p>
    <w:p w14:paraId="2ECDF7E8" w14:textId="3AE5BAE8" w:rsidR="00C94B07" w:rsidRPr="00E4714A" w:rsidRDefault="00CB01BB" w:rsidP="00CB01BB">
      <w:pPr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          </w:t>
      </w:r>
      <w:r w:rsidR="006850F4" w:rsidRPr="00E471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4. Profilaktyka kreatywna - przykłady realizacji programów profilaktycznych.</w:t>
      </w:r>
    </w:p>
    <w:p w14:paraId="2EAC3EBF" w14:textId="1A401779" w:rsidR="00C94B07" w:rsidRPr="00E4714A" w:rsidRDefault="00CB01BB" w:rsidP="00CB01BB">
      <w:pPr>
        <w:ind w:left="567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6850F4" w:rsidRPr="00E471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5. Profilaktyka społeczna wobec kryzysu rodziny -0 wyjaśnienie potrzeby profilaktyki w odniesieniu do wybranych obszarów społecznego funkcjonowania.</w:t>
      </w:r>
    </w:p>
    <w:p w14:paraId="20EFF975" w14:textId="6B96AE40" w:rsidR="00C94B07" w:rsidRPr="00E4714A" w:rsidRDefault="00CB01BB" w:rsidP="00CB01BB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          </w:t>
      </w:r>
      <w:r w:rsidR="006850F4" w:rsidRPr="00E4714A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6. Strategie w działaniach profilaktycznych</w:t>
      </w:r>
      <w:r w:rsidR="001B2E07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.</w:t>
      </w:r>
    </w:p>
    <w:p w14:paraId="3141CFB4" w14:textId="77777777" w:rsidR="00C94B07" w:rsidRPr="00E4714A" w:rsidRDefault="00C94B07" w:rsidP="00E4714A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</w:p>
    <w:p w14:paraId="44C9E9D5" w14:textId="77777777" w:rsidR="00C94B07" w:rsidRPr="00E4714A" w:rsidRDefault="00C94B07" w:rsidP="00E4714A">
      <w:pPr>
        <w:pStyle w:val="TableParagraph"/>
        <w:spacing w:line="276" w:lineRule="auto"/>
        <w:ind w:left="709"/>
        <w:jc w:val="both"/>
        <w:rPr>
          <w:rFonts w:asciiTheme="minorHAnsi" w:hAnsiTheme="minorHAnsi" w:cstheme="minorHAnsi"/>
        </w:rPr>
      </w:pPr>
    </w:p>
    <w:p w14:paraId="111C6820" w14:textId="77777777" w:rsidR="00C94B07" w:rsidRPr="00E4714A" w:rsidRDefault="006850F4" w:rsidP="00E4714A">
      <w:pPr>
        <w:pStyle w:val="TableParagraph"/>
        <w:spacing w:before="120" w:line="276" w:lineRule="auto"/>
        <w:ind w:left="1134" w:hanging="567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51C7E5C0" w14:textId="77777777" w:rsidR="00CB01BB" w:rsidRDefault="006850F4" w:rsidP="00CB01BB">
      <w:pPr>
        <w:pStyle w:val="Tekstpodstawowy"/>
        <w:numPr>
          <w:ilvl w:val="0"/>
          <w:numId w:val="5"/>
        </w:numPr>
        <w:spacing w:line="276" w:lineRule="auto"/>
        <w:ind w:left="851" w:hanging="284"/>
        <w:jc w:val="both"/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Profilaktyka jako działanie planowane i etapowe.</w:t>
      </w:r>
    </w:p>
    <w:p w14:paraId="07A3B5E8" w14:textId="57040F32" w:rsidR="00C94B07" w:rsidRPr="00CB01BB" w:rsidRDefault="006850F4" w:rsidP="00CB01BB">
      <w:pPr>
        <w:pStyle w:val="Tekstpodstawowy"/>
        <w:numPr>
          <w:ilvl w:val="0"/>
          <w:numId w:val="5"/>
        </w:numPr>
        <w:spacing w:line="276" w:lineRule="auto"/>
        <w:ind w:left="851" w:hanging="284"/>
        <w:jc w:val="both"/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CB01BB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Wyjaśnienie i omówienie podstawowych założeń teoretycznych profilaktyki społecznej i sposobów realizowania działań profilaktycznych w odniesieniu do funkcjonowania rodzin z uwzględnieniem współczesnych zagrożeń.</w:t>
      </w:r>
    </w:p>
    <w:p w14:paraId="2E864905" w14:textId="72ED3F52" w:rsidR="00C94B07" w:rsidRPr="00E4714A" w:rsidRDefault="006850F4" w:rsidP="00CB01BB">
      <w:pPr>
        <w:numPr>
          <w:ilvl w:val="0"/>
          <w:numId w:val="5"/>
        </w:numPr>
        <w:ind w:left="851" w:hanging="34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Rodzina w kryzysie- praca socjalna z rodziną w spectrum warunków społecznych, kulturowych </w:t>
      </w:r>
      <w:r w:rsidR="00CB01B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br/>
      </w:r>
      <w:r w:rsidRPr="00E471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i ekonomicznych.</w:t>
      </w:r>
    </w:p>
    <w:p w14:paraId="70AC0015" w14:textId="77777777" w:rsidR="00C94B07" w:rsidRPr="00E4714A" w:rsidRDefault="006850F4" w:rsidP="00CB01BB">
      <w:pPr>
        <w:numPr>
          <w:ilvl w:val="0"/>
          <w:numId w:val="5"/>
        </w:numPr>
        <w:ind w:left="851" w:hanging="34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Omówienie działań profilaktycznych  stosowanych w obliczu różnorodnych </w:t>
      </w:r>
      <w:proofErr w:type="spellStart"/>
      <w:r w:rsidRPr="00E471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zachowań</w:t>
      </w:r>
      <w:proofErr w:type="spellEnd"/>
      <w:r w:rsidRPr="00E471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ryzykownych- prezentacja wybranych programów profilaktycznych realizowanych w szkole i środowisku lokalnym.</w:t>
      </w:r>
    </w:p>
    <w:p w14:paraId="118C1979" w14:textId="77777777" w:rsidR="00C94B07" w:rsidRPr="00E4714A" w:rsidRDefault="006850F4" w:rsidP="00CB01BB">
      <w:pPr>
        <w:numPr>
          <w:ilvl w:val="0"/>
          <w:numId w:val="5"/>
        </w:numPr>
        <w:ind w:left="851" w:hanging="34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Profilaktyka  realizowana w środowisku  lokalnym, formy, rodzaje, sposoby realizacji działań profilaktycznych w pracy socjalnej.</w:t>
      </w:r>
    </w:p>
    <w:p w14:paraId="45E2F948" w14:textId="77777777" w:rsidR="00CB01BB" w:rsidRDefault="006850F4" w:rsidP="00CB01BB">
      <w:pPr>
        <w:numPr>
          <w:ilvl w:val="0"/>
          <w:numId w:val="5"/>
        </w:numPr>
        <w:ind w:left="851" w:hanging="34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Ograniczenia profilaktyki.</w:t>
      </w:r>
    </w:p>
    <w:p w14:paraId="645B01E4" w14:textId="7A4F0E42" w:rsidR="00C94B07" w:rsidRPr="00CB01BB" w:rsidRDefault="006850F4" w:rsidP="00CB01BB">
      <w:pPr>
        <w:numPr>
          <w:ilvl w:val="0"/>
          <w:numId w:val="5"/>
        </w:numPr>
        <w:ind w:left="851" w:hanging="34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CB01BB">
        <w:rPr>
          <w:rFonts w:asciiTheme="minorHAnsi" w:hAnsiTheme="minorHAnsi" w:cstheme="minorHAnsi"/>
          <w:color w:val="000000" w:themeColor="text1"/>
          <w:sz w:val="24"/>
          <w:szCs w:val="24"/>
        </w:rPr>
        <w:t>Wykorzystanie odpowiednich strategii w działaniach profilaktycznych</w:t>
      </w:r>
      <w:r w:rsidR="00CB01BB" w:rsidRPr="00CB01BB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505B51D" w14:textId="7125F314" w:rsidR="00C94B07" w:rsidRPr="00E4714A" w:rsidRDefault="00C94B07" w:rsidP="00CB01BB">
      <w:pPr>
        <w:pStyle w:val="TableParagraph"/>
        <w:spacing w:line="276" w:lineRule="auto"/>
        <w:jc w:val="both"/>
        <w:rPr>
          <w:rFonts w:asciiTheme="minorHAnsi" w:hAnsiTheme="minorHAnsi" w:cstheme="minorHAnsi"/>
        </w:rPr>
      </w:pPr>
    </w:p>
    <w:p w14:paraId="3701F65F" w14:textId="77777777" w:rsidR="00C94B07" w:rsidRPr="00E4714A" w:rsidRDefault="006850F4" w:rsidP="00E4714A">
      <w:pPr>
        <w:pStyle w:val="TableParagraph"/>
        <w:numPr>
          <w:ilvl w:val="1"/>
          <w:numId w:val="3"/>
        </w:numPr>
        <w:snapToGrid w:val="0"/>
        <w:spacing w:before="120" w:after="120" w:line="276" w:lineRule="auto"/>
        <w:ind w:left="1134" w:hanging="567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9848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46"/>
        <w:gridCol w:w="6829"/>
        <w:gridCol w:w="1773"/>
      </w:tblGrid>
      <w:tr w:rsidR="00C94B07" w:rsidRPr="00E4714A" w14:paraId="541F3923" w14:textId="77777777">
        <w:trPr>
          <w:trHeight w:val="980"/>
          <w:jc w:val="center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6155765F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B0EE1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Pr="00E4714A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 (zajęcia)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68497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76F946D4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DFD2F3" w14:textId="77777777" w:rsidR="00C94B07" w:rsidRPr="00E4714A" w:rsidRDefault="006850F4" w:rsidP="00CB01BB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Pr="00E4714A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E4714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9856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50"/>
        <w:gridCol w:w="6830"/>
        <w:gridCol w:w="1776"/>
      </w:tblGrid>
      <w:tr w:rsidR="00C94B07" w:rsidRPr="00E4714A" w14:paraId="14BBD433" w14:textId="77777777">
        <w:trPr>
          <w:trHeight w:val="282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1AC88F2" w14:textId="77777777" w:rsidR="00C94B07" w:rsidRPr="00E4714A" w:rsidRDefault="006850F4" w:rsidP="00E4714A">
            <w:pPr>
              <w:pStyle w:val="TableParagraph"/>
              <w:spacing w:line="276" w:lineRule="auto"/>
              <w:ind w:left="106" w:right="98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8F7F" w14:textId="1283A069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E4714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zna teorie i znaczenie  rozwoju człowieka w cyklu życia z w aspekcie psychologicznym oraz społecznym jako podmiotu konstytuującego struktury społeczne, potrafi je odnosić do praktyki działań profilaktycznych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A3BDF9" w14:textId="77777777" w:rsidR="00C94B07" w:rsidRPr="00E4714A" w:rsidRDefault="006850F4" w:rsidP="00CB01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PS1P_W08</w:t>
            </w:r>
          </w:p>
        </w:tc>
      </w:tr>
      <w:tr w:rsidR="00C94B07" w:rsidRPr="00E4714A" w14:paraId="1EB97C2D" w14:textId="77777777">
        <w:trPr>
          <w:trHeight w:val="285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04C85ABC" w14:textId="77777777" w:rsidR="00C94B07" w:rsidRPr="00E4714A" w:rsidRDefault="006850F4" w:rsidP="00E4714A">
            <w:pPr>
              <w:pStyle w:val="TableParagraph"/>
              <w:spacing w:line="276" w:lineRule="auto"/>
              <w:ind w:left="106" w:right="98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6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863D" w14:textId="77777777" w:rsidR="00C94B07" w:rsidRPr="00E4714A" w:rsidRDefault="006850F4" w:rsidP="00E4714A">
            <w:pPr>
              <w:jc w:val="both"/>
              <w:rPr>
                <w:rFonts w:asciiTheme="minorHAnsi" w:hAnsiTheme="minorHAnsi" w:cstheme="minorHAnsi"/>
              </w:rPr>
            </w:pPr>
            <w:r w:rsidRPr="00E4714A">
              <w:rPr>
                <w:rStyle w:val="normaltextrun"/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zna  i docenia znaczenie procesów komunikowania interpersonalnego i społecznego, ich prawidłowości i zakłóceń zorientowanych  na </w:t>
            </w:r>
            <w:r w:rsidRPr="00E4714A">
              <w:rPr>
                <w:rStyle w:val="normaltextrun"/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lastRenderedPageBreak/>
              <w:t>działania profilaktyczne w różnych strukturach społecznych i instytucjach społecznych</w:t>
            </w:r>
          </w:p>
        </w:tc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7E84" w14:textId="77777777" w:rsidR="00C94B07" w:rsidRPr="00E4714A" w:rsidRDefault="006850F4" w:rsidP="00CB01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PS1P_W10</w:t>
            </w:r>
          </w:p>
        </w:tc>
      </w:tr>
    </w:tbl>
    <w:p w14:paraId="4CDD853E" w14:textId="77777777" w:rsidR="00C94B07" w:rsidRPr="00E4714A" w:rsidRDefault="006850F4" w:rsidP="00CB01BB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Pr="00E4714A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E4714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9838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41"/>
        <w:gridCol w:w="6824"/>
        <w:gridCol w:w="1773"/>
      </w:tblGrid>
      <w:tr w:rsidR="00C94B07" w:rsidRPr="00E4714A" w14:paraId="46C64515" w14:textId="77777777">
        <w:trPr>
          <w:trHeight w:val="285"/>
          <w:jc w:val="center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94D6C85" w14:textId="77777777" w:rsidR="00C94B07" w:rsidRPr="00E4714A" w:rsidRDefault="006850F4" w:rsidP="00E4714A">
            <w:pPr>
              <w:pStyle w:val="TableParagraph"/>
              <w:spacing w:line="276" w:lineRule="auto"/>
              <w:ind w:left="106" w:right="98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11B7" w14:textId="77777777" w:rsidR="00C94B07" w:rsidRPr="00E4714A" w:rsidRDefault="006850F4" w:rsidP="00E4714A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E4714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potrafi dokonać obserwacji i interpretacji zjawisk społecznych, planować działania na rzeczy szeroko pojętej profilaktyki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8CCC" w14:textId="77777777" w:rsidR="00C94B07" w:rsidRPr="00E4714A" w:rsidRDefault="00C94B07" w:rsidP="00CB01B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  <w:p w14:paraId="7ADB367D" w14:textId="57EB4126" w:rsidR="00C94B07" w:rsidRPr="00E4714A" w:rsidRDefault="006850F4" w:rsidP="00CB01B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PS1P_U01</w:t>
            </w:r>
          </w:p>
        </w:tc>
      </w:tr>
      <w:tr w:rsidR="00C94B07" w:rsidRPr="00E4714A" w14:paraId="5B976FF8" w14:textId="77777777">
        <w:trPr>
          <w:trHeight w:val="285"/>
          <w:jc w:val="center"/>
        </w:trPr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F551138" w14:textId="77777777" w:rsidR="00C94B07" w:rsidRPr="00E4714A" w:rsidRDefault="006850F4" w:rsidP="00E4714A">
            <w:pPr>
              <w:pStyle w:val="TableParagraph"/>
              <w:spacing w:line="276" w:lineRule="auto"/>
              <w:ind w:left="106" w:right="98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5BF9" w14:textId="77777777" w:rsidR="00C94B07" w:rsidRPr="00E4714A" w:rsidRDefault="006850F4" w:rsidP="00E4714A">
            <w:pPr>
              <w:jc w:val="both"/>
              <w:rPr>
                <w:rFonts w:asciiTheme="minorHAnsi" w:hAnsiTheme="minorHAnsi" w:cstheme="minorHAnsi"/>
              </w:rPr>
            </w:pPr>
            <w:r w:rsidRPr="00E4714A">
              <w:rPr>
                <w:rStyle w:val="normaltextrun"/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potrafi pracować w zespole pełniąc różne role; ma i wykorzystuje elementarne umiejętności organizacyjne pozwalające na realizację celów związanych z projektowaniem, podejmowaniem i realizowaniem działań profesjonalnych z zakresu profilaktyki społecznej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3600" w14:textId="77777777" w:rsidR="00C94B07" w:rsidRPr="00E4714A" w:rsidRDefault="006850F4" w:rsidP="00CB01BB">
            <w:pPr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PS1P_U12</w:t>
            </w:r>
          </w:p>
        </w:tc>
      </w:tr>
    </w:tbl>
    <w:p w14:paraId="5BAF725B" w14:textId="77777777" w:rsidR="00C94B07" w:rsidRPr="00E4714A" w:rsidRDefault="006850F4" w:rsidP="00CB01BB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Pr="00E4714A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E4714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9856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50"/>
        <w:gridCol w:w="6830"/>
        <w:gridCol w:w="1776"/>
      </w:tblGrid>
      <w:tr w:rsidR="00C94B07" w:rsidRPr="00E4714A" w14:paraId="3DCB39D1" w14:textId="77777777">
        <w:trPr>
          <w:trHeight w:val="282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74C2F129" w14:textId="77777777" w:rsidR="00C94B07" w:rsidRPr="00E4714A" w:rsidRDefault="006850F4" w:rsidP="00E4714A">
            <w:pPr>
              <w:pStyle w:val="TableParagraph"/>
              <w:spacing w:line="276" w:lineRule="auto"/>
              <w:ind w:left="106" w:right="98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A582" w14:textId="77777777" w:rsidR="00C94B07" w:rsidRPr="00E4714A" w:rsidRDefault="006850F4" w:rsidP="00E4714A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E4714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jest gotów do współorganizowania działalności na rzecz środowiska społecznego w zakresie przeciwdziałania negatywnym zjawiskom społecznym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508F" w14:textId="77777777" w:rsidR="00C94B07" w:rsidRPr="00E4714A" w:rsidRDefault="006850F4" w:rsidP="00CB01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PS1P_K04</w:t>
            </w:r>
          </w:p>
        </w:tc>
      </w:tr>
      <w:tr w:rsidR="00C94B07" w:rsidRPr="00E4714A" w14:paraId="5698BD03" w14:textId="77777777">
        <w:trPr>
          <w:trHeight w:val="282"/>
          <w:jc w:val="center"/>
        </w:trPr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875E5C9" w14:textId="77777777" w:rsidR="00C94B07" w:rsidRPr="00E4714A" w:rsidRDefault="006850F4" w:rsidP="00E4714A">
            <w:pPr>
              <w:pStyle w:val="TableParagraph"/>
              <w:spacing w:line="276" w:lineRule="auto"/>
              <w:ind w:left="106" w:right="98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6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2836" w14:textId="61814184" w:rsidR="00C94B07" w:rsidRPr="00E4714A" w:rsidRDefault="00E4714A" w:rsidP="00E4714A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j</w:t>
            </w:r>
            <w:r w:rsidR="006850F4" w:rsidRPr="00E4714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est gotów do podejmowania działania dla rozwijania i utrwalania właściwych </w:t>
            </w:r>
            <w:proofErr w:type="spellStart"/>
            <w:r w:rsidR="006850F4" w:rsidRPr="00E4714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zachowań</w:t>
            </w:r>
            <w:proofErr w:type="spellEnd"/>
            <w:r w:rsidR="006850F4" w:rsidRPr="00E4714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i stylów życia skierowanych na szeroko pojętą profilaktykę</w:t>
            </w:r>
          </w:p>
        </w:tc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7171" w14:textId="77777777" w:rsidR="00C94B07" w:rsidRPr="00E4714A" w:rsidRDefault="006850F4" w:rsidP="00CB01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714A">
              <w:rPr>
                <w:rFonts w:asciiTheme="minorHAnsi" w:hAnsiTheme="minorHAnsi" w:cstheme="minorHAnsi"/>
                <w:sz w:val="20"/>
                <w:szCs w:val="20"/>
              </w:rPr>
              <w:t>PS1P_K05</w:t>
            </w:r>
          </w:p>
        </w:tc>
      </w:tr>
    </w:tbl>
    <w:p w14:paraId="3C980870" w14:textId="77777777" w:rsidR="00C94B07" w:rsidRPr="00E4714A" w:rsidRDefault="006850F4" w:rsidP="00E4714A">
      <w:pPr>
        <w:pStyle w:val="TableParagraph"/>
        <w:numPr>
          <w:ilvl w:val="1"/>
          <w:numId w:val="3"/>
        </w:numPr>
        <w:snapToGrid w:val="0"/>
        <w:spacing w:before="120" w:after="120" w:line="276" w:lineRule="auto"/>
        <w:ind w:left="1134" w:right="-20" w:hanging="567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 (zajęć)</w:t>
      </w:r>
    </w:p>
    <w:p w14:paraId="2F887D31" w14:textId="77777777" w:rsidR="00C94B07" w:rsidRPr="00E4714A" w:rsidRDefault="006850F4" w:rsidP="00E4714A">
      <w:pPr>
        <w:pStyle w:val="TableParagraph"/>
        <w:snapToGrid w:val="0"/>
        <w:spacing w:before="120" w:after="120" w:line="276" w:lineRule="auto"/>
        <w:ind w:firstLine="1276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841" w:type="dxa"/>
        <w:jc w:val="center"/>
        <w:tblLayout w:type="fixed"/>
        <w:tblLook w:val="04A0" w:firstRow="1" w:lastRow="0" w:firstColumn="1" w:lastColumn="0" w:noHBand="0" w:noVBand="1"/>
      </w:tblPr>
      <w:tblGrid>
        <w:gridCol w:w="1244"/>
        <w:gridCol w:w="1231"/>
        <w:gridCol w:w="1230"/>
        <w:gridCol w:w="1228"/>
        <w:gridCol w:w="1227"/>
        <w:gridCol w:w="1228"/>
        <w:gridCol w:w="1228"/>
        <w:gridCol w:w="1225"/>
      </w:tblGrid>
      <w:tr w:rsidR="00C94B07" w:rsidRPr="00E4714A" w14:paraId="76965E1D" w14:textId="77777777">
        <w:trPr>
          <w:jc w:val="center"/>
        </w:trPr>
        <w:tc>
          <w:tcPr>
            <w:tcW w:w="1243" w:type="dxa"/>
            <w:shd w:val="clear" w:color="auto" w:fill="ECF1F8"/>
            <w:vAlign w:val="center"/>
          </w:tcPr>
          <w:p w14:paraId="223785BD" w14:textId="77777777" w:rsidR="00C94B07" w:rsidRPr="00E4714A" w:rsidRDefault="006850F4" w:rsidP="00E4714A">
            <w:pPr>
              <w:pStyle w:val="TableParagraph"/>
              <w:spacing w:line="276" w:lineRule="auto"/>
              <w:ind w:left="-100" w:right="-111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30" w:type="dxa"/>
            <w:vAlign w:val="center"/>
          </w:tcPr>
          <w:p w14:paraId="47125B55" w14:textId="77777777" w:rsidR="00C94B07" w:rsidRPr="00E4714A" w:rsidRDefault="006850F4" w:rsidP="00E4714A">
            <w:pPr>
              <w:pStyle w:val="TableParagraph"/>
              <w:spacing w:line="276" w:lineRule="auto"/>
              <w:ind w:left="-105" w:right="-155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Egzamin ustny/</w:t>
            </w: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>pisemny/</w:t>
            </w: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>praktyczny/</w:t>
            </w: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 xml:space="preserve">inny </w:t>
            </w: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(jaki?)</w:t>
            </w: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230" w:type="dxa"/>
            <w:shd w:val="clear" w:color="auto" w:fill="F2F2F2" w:themeFill="background1" w:themeFillShade="F2"/>
            <w:vAlign w:val="center"/>
          </w:tcPr>
          <w:p w14:paraId="2646A425" w14:textId="77777777" w:rsidR="00C94B07" w:rsidRPr="00E4714A" w:rsidRDefault="006850F4" w:rsidP="00E4714A">
            <w:pPr>
              <w:pStyle w:val="TableParagraph"/>
              <w:spacing w:line="276" w:lineRule="auto"/>
              <w:ind w:left="-105" w:right="-155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Kolokwium*</w:t>
            </w:r>
          </w:p>
        </w:tc>
        <w:tc>
          <w:tcPr>
            <w:tcW w:w="1228" w:type="dxa"/>
            <w:vAlign w:val="center"/>
          </w:tcPr>
          <w:p w14:paraId="7F13F83A" w14:textId="77777777" w:rsidR="00C94B07" w:rsidRPr="00E4714A" w:rsidRDefault="006850F4" w:rsidP="00E4714A">
            <w:pPr>
              <w:pStyle w:val="TableParagraph"/>
              <w:spacing w:line="276" w:lineRule="auto"/>
              <w:ind w:left="-105" w:right="-155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7" w:type="dxa"/>
            <w:shd w:val="clear" w:color="auto" w:fill="F2F2F2" w:themeFill="background1" w:themeFillShade="F2"/>
            <w:vAlign w:val="center"/>
          </w:tcPr>
          <w:p w14:paraId="3C26D2A4" w14:textId="77777777" w:rsidR="00C94B07" w:rsidRPr="00E4714A" w:rsidRDefault="006850F4" w:rsidP="00E4714A">
            <w:pPr>
              <w:pStyle w:val="TableParagraph"/>
              <w:spacing w:line="276" w:lineRule="auto"/>
              <w:ind w:left="-105" w:right="-155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zajęciach*</w:t>
            </w:r>
          </w:p>
        </w:tc>
        <w:tc>
          <w:tcPr>
            <w:tcW w:w="1228" w:type="dxa"/>
            <w:vAlign w:val="center"/>
          </w:tcPr>
          <w:p w14:paraId="386BA3F0" w14:textId="77777777" w:rsidR="00C94B07" w:rsidRPr="00E4714A" w:rsidRDefault="006850F4" w:rsidP="00E4714A">
            <w:pPr>
              <w:pStyle w:val="TableParagraph"/>
              <w:spacing w:line="276" w:lineRule="auto"/>
              <w:ind w:left="-105" w:right="-155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147CF72C" w14:textId="77777777" w:rsidR="00C94B07" w:rsidRPr="00E4714A" w:rsidRDefault="006850F4" w:rsidP="00E4714A">
            <w:pPr>
              <w:pStyle w:val="TableParagraph"/>
              <w:spacing w:line="276" w:lineRule="auto"/>
              <w:ind w:left="-105" w:right="-155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</w:p>
          <w:p w14:paraId="19230351" w14:textId="77777777" w:rsidR="00C94B07" w:rsidRPr="00E4714A" w:rsidRDefault="006850F4" w:rsidP="00E4714A">
            <w:pPr>
              <w:pStyle w:val="TableParagraph"/>
              <w:spacing w:line="276" w:lineRule="auto"/>
              <w:ind w:left="-105" w:right="-155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grupie*</w:t>
            </w:r>
          </w:p>
        </w:tc>
        <w:tc>
          <w:tcPr>
            <w:tcW w:w="1225" w:type="dxa"/>
            <w:vAlign w:val="center"/>
          </w:tcPr>
          <w:p w14:paraId="6F42F3F8" w14:textId="77777777" w:rsidR="00C94B07" w:rsidRPr="00E4714A" w:rsidRDefault="006850F4" w:rsidP="00E4714A">
            <w:pPr>
              <w:pStyle w:val="TableParagraph"/>
              <w:spacing w:line="276" w:lineRule="auto"/>
              <w:ind w:left="-105" w:right="-155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Inne </w:t>
            </w: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(jakie?)</w:t>
            </w: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</w:p>
        </w:tc>
      </w:tr>
    </w:tbl>
    <w:p w14:paraId="01A56378" w14:textId="77777777" w:rsidR="00C94B07" w:rsidRPr="00E4714A" w:rsidRDefault="006850F4" w:rsidP="00E4714A">
      <w:pPr>
        <w:pStyle w:val="TableParagraph"/>
        <w:snapToGrid w:val="0"/>
        <w:spacing w:before="120" w:after="120" w:line="276" w:lineRule="auto"/>
        <w:ind w:firstLine="1276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824" w:type="dxa"/>
        <w:jc w:val="center"/>
        <w:tblLayout w:type="fixed"/>
        <w:tblLook w:val="04A0" w:firstRow="1" w:lastRow="0" w:firstColumn="1" w:lastColumn="0" w:noHBand="0" w:noVBand="1"/>
      </w:tblPr>
      <w:tblGrid>
        <w:gridCol w:w="1237"/>
        <w:gridCol w:w="409"/>
        <w:gridCol w:w="411"/>
        <w:gridCol w:w="408"/>
        <w:gridCol w:w="409"/>
        <w:gridCol w:w="412"/>
        <w:gridCol w:w="406"/>
        <w:gridCol w:w="411"/>
        <w:gridCol w:w="410"/>
        <w:gridCol w:w="408"/>
        <w:gridCol w:w="409"/>
        <w:gridCol w:w="411"/>
        <w:gridCol w:w="406"/>
        <w:gridCol w:w="409"/>
        <w:gridCol w:w="412"/>
        <w:gridCol w:w="406"/>
        <w:gridCol w:w="411"/>
        <w:gridCol w:w="410"/>
        <w:gridCol w:w="408"/>
        <w:gridCol w:w="409"/>
        <w:gridCol w:w="412"/>
        <w:gridCol w:w="400"/>
      </w:tblGrid>
      <w:tr w:rsidR="00C94B07" w:rsidRPr="00E4714A" w14:paraId="14C5C651" w14:textId="77777777">
        <w:trPr>
          <w:jc w:val="center"/>
        </w:trPr>
        <w:tc>
          <w:tcPr>
            <w:tcW w:w="1236" w:type="dxa"/>
          </w:tcPr>
          <w:p w14:paraId="40E5997B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  <w:p w14:paraId="433DE7F0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38F7C8D7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8" w:type="dxa"/>
          </w:tcPr>
          <w:p w14:paraId="14E0B41A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0" w:type="dxa"/>
          </w:tcPr>
          <w:p w14:paraId="0B6A14AD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8" w:type="dxa"/>
          </w:tcPr>
          <w:p w14:paraId="7FA7F268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90B7D82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2" w:type="dxa"/>
            <w:shd w:val="clear" w:color="auto" w:fill="F2F2F2" w:themeFill="background1" w:themeFillShade="F2"/>
          </w:tcPr>
          <w:p w14:paraId="78DADCA2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7F4F2F14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11" w:type="dxa"/>
          </w:tcPr>
          <w:p w14:paraId="1BCE18C4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0" w:type="dxa"/>
          </w:tcPr>
          <w:p w14:paraId="4C98CC7A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8" w:type="dxa"/>
          </w:tcPr>
          <w:p w14:paraId="1CE943C8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BDA12DE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1" w:type="dxa"/>
            <w:shd w:val="clear" w:color="auto" w:fill="F2F2F2" w:themeFill="background1" w:themeFillShade="F2"/>
          </w:tcPr>
          <w:p w14:paraId="3812A5DE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3E71F99C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3581A5D9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2" w:type="dxa"/>
          </w:tcPr>
          <w:p w14:paraId="49C436F2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6" w:type="dxa"/>
          </w:tcPr>
          <w:p w14:paraId="077CB5D6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11" w:type="dxa"/>
            <w:shd w:val="clear" w:color="auto" w:fill="F2F2F2" w:themeFill="background1" w:themeFillShade="F2"/>
          </w:tcPr>
          <w:p w14:paraId="56589700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0" w:type="dxa"/>
            <w:shd w:val="clear" w:color="auto" w:fill="F2F2F2" w:themeFill="background1" w:themeFillShade="F2"/>
          </w:tcPr>
          <w:p w14:paraId="1FA5C70D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35D1EE5A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51B1C81D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2" w:type="dxa"/>
          </w:tcPr>
          <w:p w14:paraId="2C56DD13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0" w:type="dxa"/>
          </w:tcPr>
          <w:p w14:paraId="1B6BE1E5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C94B07" w:rsidRPr="00E4714A" w14:paraId="452A1CFA" w14:textId="77777777">
        <w:trPr>
          <w:jc w:val="center"/>
        </w:trPr>
        <w:tc>
          <w:tcPr>
            <w:tcW w:w="1236" w:type="dxa"/>
            <w:shd w:val="clear" w:color="auto" w:fill="ECF1F8"/>
          </w:tcPr>
          <w:p w14:paraId="0255C6C7" w14:textId="77777777" w:rsidR="00C94B07" w:rsidRPr="00E4714A" w:rsidRDefault="006850F4" w:rsidP="00E4714A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8" w:type="dxa"/>
          </w:tcPr>
          <w:p w14:paraId="2FB7805C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10" w:type="dxa"/>
          </w:tcPr>
          <w:p w14:paraId="2DC40884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5487782F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C1A80CF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shd w:val="clear" w:color="auto" w:fill="F2F2F2" w:themeFill="background1" w:themeFillShade="F2"/>
          </w:tcPr>
          <w:p w14:paraId="4FCC67F4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6FBCE510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</w:tcPr>
          <w:p w14:paraId="3CAC8675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41AF02DB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720D68EB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77EE5A7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11" w:type="dxa"/>
            <w:shd w:val="clear" w:color="auto" w:fill="F2F2F2" w:themeFill="background1" w:themeFillShade="F2"/>
          </w:tcPr>
          <w:p w14:paraId="2A3CE8E6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shd w:val="clear" w:color="auto" w:fill="F2F2F2" w:themeFill="background1" w:themeFillShade="F2"/>
          </w:tcPr>
          <w:p w14:paraId="7DBF7FFD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69E1535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69A05550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</w:tcPr>
          <w:p w14:paraId="46F5CDB5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5EE164F4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07EADA6F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57CA761E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D2233AB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7424E7A2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</w:tcPr>
          <w:p w14:paraId="46D71AC0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C94B07" w:rsidRPr="00E4714A" w14:paraId="7071D6FA" w14:textId="77777777">
        <w:trPr>
          <w:jc w:val="center"/>
        </w:trPr>
        <w:tc>
          <w:tcPr>
            <w:tcW w:w="1236" w:type="dxa"/>
            <w:shd w:val="clear" w:color="auto" w:fill="ECF1F8"/>
          </w:tcPr>
          <w:p w14:paraId="7BA68BDE" w14:textId="77777777" w:rsidR="00C94B07" w:rsidRPr="00E4714A" w:rsidRDefault="006850F4" w:rsidP="00E4714A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408" w:type="dxa"/>
          </w:tcPr>
          <w:p w14:paraId="3F50B6D0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10" w:type="dxa"/>
          </w:tcPr>
          <w:p w14:paraId="16822A73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1AA32BF0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0D94579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shd w:val="clear" w:color="auto" w:fill="F2F2F2" w:themeFill="background1" w:themeFillShade="F2"/>
          </w:tcPr>
          <w:p w14:paraId="2A4AD7AC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1440BB7A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</w:tcPr>
          <w:p w14:paraId="1264FC12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4726F7F9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3D03DAD8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7EF6849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11" w:type="dxa"/>
            <w:shd w:val="clear" w:color="auto" w:fill="F2F2F2" w:themeFill="background1" w:themeFillShade="F2"/>
          </w:tcPr>
          <w:p w14:paraId="16808DDE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shd w:val="clear" w:color="auto" w:fill="F2F2F2" w:themeFill="background1" w:themeFillShade="F2"/>
          </w:tcPr>
          <w:p w14:paraId="5CCF2CDA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2F891AC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64F92B3B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</w:tcPr>
          <w:p w14:paraId="45FC55AB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7C6F55C9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563B09F6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31FA0BA5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09D7448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1382E8F7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</w:tcPr>
          <w:p w14:paraId="20301A68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C94B07" w:rsidRPr="00E4714A" w14:paraId="51C8B605" w14:textId="77777777">
        <w:trPr>
          <w:jc w:val="center"/>
        </w:trPr>
        <w:tc>
          <w:tcPr>
            <w:tcW w:w="1236" w:type="dxa"/>
            <w:shd w:val="clear" w:color="auto" w:fill="ECF1F8"/>
          </w:tcPr>
          <w:p w14:paraId="5A5134CC" w14:textId="77777777" w:rsidR="00C94B07" w:rsidRPr="00E4714A" w:rsidRDefault="006850F4" w:rsidP="00E4714A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8" w:type="dxa"/>
          </w:tcPr>
          <w:p w14:paraId="7863593D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16635EEA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7D3D0441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8D93C3B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shd w:val="clear" w:color="auto" w:fill="F2F2F2" w:themeFill="background1" w:themeFillShade="F2"/>
          </w:tcPr>
          <w:p w14:paraId="30E87EC6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shd w:val="clear" w:color="auto" w:fill="F2F2F2" w:themeFill="background1" w:themeFillShade="F2"/>
          </w:tcPr>
          <w:p w14:paraId="62543583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</w:tcPr>
          <w:p w14:paraId="5395DCA6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373EA206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78DA9239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42890EF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534D2752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shd w:val="clear" w:color="auto" w:fill="F2F2F2" w:themeFill="background1" w:themeFillShade="F2"/>
          </w:tcPr>
          <w:p w14:paraId="51EA506D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51C450F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489213A9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</w:tcPr>
          <w:p w14:paraId="2709119D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21F577FF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610941CF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3B2E89AD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36485C5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426C9AD4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</w:tcPr>
          <w:p w14:paraId="5B7C7CB3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C94B07" w:rsidRPr="00E4714A" w14:paraId="62BBF7A7" w14:textId="77777777">
        <w:trPr>
          <w:jc w:val="center"/>
        </w:trPr>
        <w:tc>
          <w:tcPr>
            <w:tcW w:w="1236" w:type="dxa"/>
            <w:tcBorders>
              <w:top w:val="nil"/>
            </w:tcBorders>
            <w:shd w:val="clear" w:color="auto" w:fill="ECF1F8"/>
          </w:tcPr>
          <w:p w14:paraId="1BFBB33D" w14:textId="77777777" w:rsidR="00C94B07" w:rsidRPr="00E4714A" w:rsidRDefault="006850F4" w:rsidP="00E4714A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408" w:type="dxa"/>
            <w:tcBorders>
              <w:top w:val="nil"/>
            </w:tcBorders>
          </w:tcPr>
          <w:p w14:paraId="2217E156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</w:tcPr>
          <w:p w14:paraId="092C603C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067495EC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  <w:shd w:val="clear" w:color="auto" w:fill="F2F2F2" w:themeFill="background1" w:themeFillShade="F2"/>
          </w:tcPr>
          <w:p w14:paraId="41A83415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  <w:shd w:val="clear" w:color="auto" w:fill="F2F2F2" w:themeFill="background1" w:themeFillShade="F2"/>
          </w:tcPr>
          <w:p w14:paraId="6CE2F00E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tcBorders>
              <w:top w:val="nil"/>
            </w:tcBorders>
            <w:shd w:val="clear" w:color="auto" w:fill="F2F2F2" w:themeFill="background1" w:themeFillShade="F2"/>
          </w:tcPr>
          <w:p w14:paraId="59202E8A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</w:tcPr>
          <w:p w14:paraId="42A63BE0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</w:tcPr>
          <w:p w14:paraId="7E53CEBF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702F7570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  <w:shd w:val="clear" w:color="auto" w:fill="F2F2F2" w:themeFill="background1" w:themeFillShade="F2"/>
          </w:tcPr>
          <w:p w14:paraId="67B933DC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  <w:shd w:val="clear" w:color="auto" w:fill="F2F2F2" w:themeFill="background1" w:themeFillShade="F2"/>
          </w:tcPr>
          <w:p w14:paraId="47076799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tcBorders>
              <w:top w:val="nil"/>
            </w:tcBorders>
            <w:shd w:val="clear" w:color="auto" w:fill="F2F2F2" w:themeFill="background1" w:themeFillShade="F2"/>
          </w:tcPr>
          <w:p w14:paraId="021E28E9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14:paraId="5A141B54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</w:tcPr>
          <w:p w14:paraId="5069578F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tcBorders>
              <w:top w:val="nil"/>
            </w:tcBorders>
          </w:tcPr>
          <w:p w14:paraId="7450E4F5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  <w:shd w:val="clear" w:color="auto" w:fill="F2F2F2" w:themeFill="background1" w:themeFillShade="F2"/>
          </w:tcPr>
          <w:p w14:paraId="5E6C8D4D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F2F2F2" w:themeFill="background1" w:themeFillShade="F2"/>
          </w:tcPr>
          <w:p w14:paraId="0575BE62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tcBorders>
              <w:top w:val="nil"/>
            </w:tcBorders>
            <w:shd w:val="clear" w:color="auto" w:fill="F2F2F2" w:themeFill="background1" w:themeFillShade="F2"/>
          </w:tcPr>
          <w:p w14:paraId="11156F4D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14:paraId="7E5B8B33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</w:tcPr>
          <w:p w14:paraId="18F82681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nil"/>
            </w:tcBorders>
          </w:tcPr>
          <w:p w14:paraId="02E9E9D3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C94B07" w:rsidRPr="00E4714A" w14:paraId="3C86345E" w14:textId="77777777">
        <w:trPr>
          <w:jc w:val="center"/>
        </w:trPr>
        <w:tc>
          <w:tcPr>
            <w:tcW w:w="1236" w:type="dxa"/>
            <w:shd w:val="clear" w:color="auto" w:fill="ECF1F8"/>
          </w:tcPr>
          <w:p w14:paraId="60189DC1" w14:textId="77777777" w:rsidR="00C94B07" w:rsidRPr="00E4714A" w:rsidRDefault="006850F4" w:rsidP="00E4714A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both"/>
              <w:rPr>
                <w:rFonts w:asciiTheme="minorHAnsi" w:hAnsiTheme="minorHAnsi" w:cstheme="minorHAnsi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8" w:type="dxa"/>
          </w:tcPr>
          <w:p w14:paraId="2B68EF06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73A680F5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55AE37A8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799FD3A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shd w:val="clear" w:color="auto" w:fill="F2F2F2" w:themeFill="background1" w:themeFillShade="F2"/>
          </w:tcPr>
          <w:p w14:paraId="099461B5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shd w:val="clear" w:color="auto" w:fill="F2F2F2" w:themeFill="background1" w:themeFillShade="F2"/>
          </w:tcPr>
          <w:p w14:paraId="1C7502BF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</w:tcPr>
          <w:p w14:paraId="4FF71062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543C65E1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2C1D4042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936DD72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48DA4477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7881725A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90CE0D5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1E1A01DB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</w:tcPr>
          <w:p w14:paraId="66C5E40E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50CAE173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1237D5FE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03192341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66A2E01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6273E1D0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</w:tcPr>
          <w:p w14:paraId="12AAC64D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C94B07" w:rsidRPr="00E4714A" w14:paraId="7F3C77B0" w14:textId="77777777">
        <w:trPr>
          <w:jc w:val="center"/>
        </w:trPr>
        <w:tc>
          <w:tcPr>
            <w:tcW w:w="1236" w:type="dxa"/>
            <w:tcBorders>
              <w:top w:val="nil"/>
            </w:tcBorders>
            <w:shd w:val="clear" w:color="auto" w:fill="ECF1F8"/>
          </w:tcPr>
          <w:p w14:paraId="0393BD10" w14:textId="77777777" w:rsidR="00C94B07" w:rsidRPr="00E4714A" w:rsidRDefault="006850F4" w:rsidP="00E4714A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408" w:type="dxa"/>
            <w:tcBorders>
              <w:top w:val="nil"/>
            </w:tcBorders>
          </w:tcPr>
          <w:p w14:paraId="55C8CA28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</w:tcPr>
          <w:p w14:paraId="130034FA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09FD2980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  <w:shd w:val="clear" w:color="auto" w:fill="F2F2F2" w:themeFill="background1" w:themeFillShade="F2"/>
          </w:tcPr>
          <w:p w14:paraId="502DBC56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  <w:shd w:val="clear" w:color="auto" w:fill="F2F2F2" w:themeFill="background1" w:themeFillShade="F2"/>
          </w:tcPr>
          <w:p w14:paraId="059F08DC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tcBorders>
              <w:top w:val="nil"/>
            </w:tcBorders>
            <w:shd w:val="clear" w:color="auto" w:fill="F2F2F2" w:themeFill="background1" w:themeFillShade="F2"/>
          </w:tcPr>
          <w:p w14:paraId="41239CB0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</w:tcPr>
          <w:p w14:paraId="0E3EF1B2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</w:tcPr>
          <w:p w14:paraId="1FCAE067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450FA5BC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  <w:shd w:val="clear" w:color="auto" w:fill="F2F2F2" w:themeFill="background1" w:themeFillShade="F2"/>
          </w:tcPr>
          <w:p w14:paraId="045600BB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  <w:shd w:val="clear" w:color="auto" w:fill="F2F2F2" w:themeFill="background1" w:themeFillShade="F2"/>
          </w:tcPr>
          <w:p w14:paraId="7266BAD5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tcBorders>
              <w:top w:val="nil"/>
            </w:tcBorders>
            <w:shd w:val="clear" w:color="auto" w:fill="F2F2F2" w:themeFill="background1" w:themeFillShade="F2"/>
          </w:tcPr>
          <w:p w14:paraId="6A1A605B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14:paraId="10EF8151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</w:tcPr>
          <w:p w14:paraId="4F40B660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tcBorders>
              <w:top w:val="nil"/>
            </w:tcBorders>
          </w:tcPr>
          <w:p w14:paraId="00A15254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  <w:shd w:val="clear" w:color="auto" w:fill="F2F2F2" w:themeFill="background1" w:themeFillShade="F2"/>
          </w:tcPr>
          <w:p w14:paraId="47DFFEA3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F2F2F2" w:themeFill="background1" w:themeFillShade="F2"/>
          </w:tcPr>
          <w:p w14:paraId="77388DCD" w14:textId="77777777" w:rsidR="00C94B07" w:rsidRPr="00E4714A" w:rsidRDefault="006850F4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tcBorders>
              <w:top w:val="nil"/>
            </w:tcBorders>
            <w:shd w:val="clear" w:color="auto" w:fill="F2F2F2" w:themeFill="background1" w:themeFillShade="F2"/>
          </w:tcPr>
          <w:p w14:paraId="4FA4EDEE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14:paraId="05489211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</w:tcPr>
          <w:p w14:paraId="4C18380B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nil"/>
            </w:tcBorders>
          </w:tcPr>
          <w:p w14:paraId="582ADBBB" w14:textId="77777777" w:rsidR="00C94B07" w:rsidRPr="00E4714A" w:rsidRDefault="00C94B07" w:rsidP="00E4714A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4DC88436" w14:textId="77777777" w:rsidR="00C94B07" w:rsidRPr="00E4714A" w:rsidRDefault="006850F4" w:rsidP="00E4714A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E4714A">
        <w:rPr>
          <w:rFonts w:asciiTheme="minorHAnsi" w:hAnsiTheme="minorHAnsi" w:cstheme="minorHAnsi"/>
          <w:iCs/>
          <w:color w:val="000000" w:themeColor="text1"/>
        </w:rPr>
        <w:t>Adnotacja. 1: forma zajęć; 2: efekty uczenia się</w:t>
      </w:r>
    </w:p>
    <w:p w14:paraId="2084ED67" w14:textId="77777777" w:rsidR="00C94B07" w:rsidRPr="00E4714A" w:rsidRDefault="006850F4" w:rsidP="00E4714A">
      <w:pPr>
        <w:pStyle w:val="TableParagraph"/>
        <w:numPr>
          <w:ilvl w:val="1"/>
          <w:numId w:val="3"/>
        </w:numPr>
        <w:snapToGrid w:val="0"/>
        <w:spacing w:line="276" w:lineRule="auto"/>
        <w:ind w:left="1134" w:hanging="567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6943D78" w14:textId="77777777" w:rsidR="00C94B07" w:rsidRPr="00E4714A" w:rsidRDefault="006850F4" w:rsidP="00E4714A">
      <w:pPr>
        <w:pStyle w:val="TableParagraph"/>
        <w:spacing w:before="120" w:line="276" w:lineRule="auto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2006EF26" w14:textId="77777777" w:rsidR="00C94B07" w:rsidRPr="00E4714A" w:rsidRDefault="006850F4" w:rsidP="00E4714A">
      <w:pPr>
        <w:pStyle w:val="TableParagraph"/>
        <w:spacing w:after="120" w:line="276" w:lineRule="auto"/>
        <w:jc w:val="both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(W) </w:t>
      </w:r>
      <w:r w:rsidRPr="00E4714A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(w tym zajęcia prowadzone z wykorzystaniem metod i technik kształcenia na odległość)</w:t>
      </w:r>
    </w:p>
    <w:tbl>
      <w:tblPr>
        <w:tblStyle w:val="Tabela-Siatka"/>
        <w:tblW w:w="9839" w:type="dxa"/>
        <w:jc w:val="center"/>
        <w:tblLayout w:type="fixed"/>
        <w:tblLook w:val="04A0" w:firstRow="1" w:lastRow="0" w:firstColumn="1" w:lastColumn="0" w:noHBand="0" w:noVBand="1"/>
      </w:tblPr>
      <w:tblGrid>
        <w:gridCol w:w="961"/>
        <w:gridCol w:w="8878"/>
      </w:tblGrid>
      <w:tr w:rsidR="00C94B07" w:rsidRPr="00E4714A" w14:paraId="35C40268" w14:textId="77777777">
        <w:trPr>
          <w:jc w:val="center"/>
        </w:trPr>
        <w:tc>
          <w:tcPr>
            <w:tcW w:w="961" w:type="dxa"/>
          </w:tcPr>
          <w:p w14:paraId="45115461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7" w:type="dxa"/>
          </w:tcPr>
          <w:p w14:paraId="44DEE355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C94B07" w:rsidRPr="00E4714A" w14:paraId="0A5DF194" w14:textId="77777777">
        <w:trPr>
          <w:jc w:val="center"/>
        </w:trPr>
        <w:tc>
          <w:tcPr>
            <w:tcW w:w="961" w:type="dxa"/>
          </w:tcPr>
          <w:p w14:paraId="3B9D110B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7" w:type="dxa"/>
          </w:tcPr>
          <w:p w14:paraId="13A3B4DB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50%; Student zdał egzamin w stopniu dostatecznym </w:t>
            </w:r>
          </w:p>
        </w:tc>
      </w:tr>
      <w:tr w:rsidR="00C94B07" w:rsidRPr="00E4714A" w14:paraId="5E7887E4" w14:textId="77777777">
        <w:trPr>
          <w:jc w:val="center"/>
        </w:trPr>
        <w:tc>
          <w:tcPr>
            <w:tcW w:w="961" w:type="dxa"/>
          </w:tcPr>
          <w:p w14:paraId="51098133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7" w:type="dxa"/>
          </w:tcPr>
          <w:p w14:paraId="74AE5179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61%; Student zdał egzamin w stopniu dostatecznym +, był aktywny na zajęciach </w:t>
            </w:r>
          </w:p>
        </w:tc>
      </w:tr>
      <w:tr w:rsidR="00C94B07" w:rsidRPr="00E4714A" w14:paraId="65CD7F83" w14:textId="77777777">
        <w:trPr>
          <w:jc w:val="center"/>
        </w:trPr>
        <w:tc>
          <w:tcPr>
            <w:tcW w:w="961" w:type="dxa"/>
          </w:tcPr>
          <w:p w14:paraId="51021643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7" w:type="dxa"/>
          </w:tcPr>
          <w:p w14:paraId="581CD969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71%; Student zdał egzamin w stopniu dobrym, był aktywny na zajęciach </w:t>
            </w:r>
          </w:p>
        </w:tc>
      </w:tr>
      <w:tr w:rsidR="00C94B07" w:rsidRPr="00E4714A" w14:paraId="54270A14" w14:textId="77777777">
        <w:trPr>
          <w:jc w:val="center"/>
        </w:trPr>
        <w:tc>
          <w:tcPr>
            <w:tcW w:w="961" w:type="dxa"/>
          </w:tcPr>
          <w:p w14:paraId="17A1B3C9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7" w:type="dxa"/>
          </w:tcPr>
          <w:p w14:paraId="317AEEC7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81%; Student zdał egzamin w stopniu dobrym +, był aktywny na zajęciach </w:t>
            </w:r>
          </w:p>
        </w:tc>
      </w:tr>
      <w:tr w:rsidR="00C94B07" w:rsidRPr="00E4714A" w14:paraId="24F0E52E" w14:textId="77777777">
        <w:trPr>
          <w:jc w:val="center"/>
        </w:trPr>
        <w:tc>
          <w:tcPr>
            <w:tcW w:w="961" w:type="dxa"/>
          </w:tcPr>
          <w:p w14:paraId="78BA8D89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lastRenderedPageBreak/>
              <w:t>5,0</w:t>
            </w:r>
          </w:p>
        </w:tc>
        <w:tc>
          <w:tcPr>
            <w:tcW w:w="8877" w:type="dxa"/>
          </w:tcPr>
          <w:p w14:paraId="27D4ACAB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91%Student zdał egzamin w stopniu bardzo dobrym, był aktywny na zajęciach </w:t>
            </w:r>
          </w:p>
        </w:tc>
      </w:tr>
    </w:tbl>
    <w:p w14:paraId="4894CD02" w14:textId="77777777" w:rsidR="00C94B07" w:rsidRPr="00E4714A" w:rsidRDefault="006850F4" w:rsidP="00CB01BB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F89A184" w14:textId="77777777" w:rsidR="00C94B07" w:rsidRPr="00E4714A" w:rsidRDefault="006850F4" w:rsidP="00E4714A">
      <w:pPr>
        <w:pStyle w:val="TableParagraph"/>
        <w:spacing w:after="120" w:line="276" w:lineRule="auto"/>
        <w:jc w:val="both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E4714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(C) </w:t>
      </w:r>
      <w:r w:rsidRPr="00E4714A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(w tym zajęcia prowadzone z wykorzystaniem metod i technik kształcenia na odległość)</w:t>
      </w:r>
    </w:p>
    <w:tbl>
      <w:tblPr>
        <w:tblStyle w:val="Tabela-Siatka"/>
        <w:tblW w:w="9823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8873"/>
      </w:tblGrid>
      <w:tr w:rsidR="00C94B07" w:rsidRPr="00E4714A" w14:paraId="4EC9C6B4" w14:textId="77777777">
        <w:trPr>
          <w:jc w:val="center"/>
        </w:trPr>
        <w:tc>
          <w:tcPr>
            <w:tcW w:w="950" w:type="dxa"/>
          </w:tcPr>
          <w:p w14:paraId="2E060BFD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2" w:type="dxa"/>
          </w:tcPr>
          <w:p w14:paraId="3906A3E1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C94B07" w:rsidRPr="00E4714A" w14:paraId="7459F16B" w14:textId="77777777">
        <w:trPr>
          <w:jc w:val="center"/>
        </w:trPr>
        <w:tc>
          <w:tcPr>
            <w:tcW w:w="950" w:type="dxa"/>
          </w:tcPr>
          <w:p w14:paraId="2DD8CAAC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2" w:type="dxa"/>
          </w:tcPr>
          <w:p w14:paraId="70E3F5CF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50%; Student zdał kolokwium w stopniu dostatecznym </w:t>
            </w:r>
          </w:p>
        </w:tc>
      </w:tr>
      <w:tr w:rsidR="00C94B07" w:rsidRPr="00E4714A" w14:paraId="5EA66499" w14:textId="77777777">
        <w:trPr>
          <w:jc w:val="center"/>
        </w:trPr>
        <w:tc>
          <w:tcPr>
            <w:tcW w:w="950" w:type="dxa"/>
          </w:tcPr>
          <w:p w14:paraId="398F9360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2" w:type="dxa"/>
            <w:tcBorders>
              <w:top w:val="nil"/>
            </w:tcBorders>
          </w:tcPr>
          <w:p w14:paraId="5415AD4E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61%; Student zdał kolokwium w stopniu dostatecznym +, był aktywny na zajęciach </w:t>
            </w:r>
          </w:p>
        </w:tc>
      </w:tr>
      <w:tr w:rsidR="00C94B07" w:rsidRPr="00E4714A" w14:paraId="45A94755" w14:textId="77777777">
        <w:trPr>
          <w:jc w:val="center"/>
        </w:trPr>
        <w:tc>
          <w:tcPr>
            <w:tcW w:w="950" w:type="dxa"/>
          </w:tcPr>
          <w:p w14:paraId="306E2490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2" w:type="dxa"/>
            <w:tcBorders>
              <w:top w:val="nil"/>
            </w:tcBorders>
          </w:tcPr>
          <w:p w14:paraId="0C7D8022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71%; Student zdał kolokwium w stopniu dobrym, był aktywny na zajęciach </w:t>
            </w:r>
          </w:p>
        </w:tc>
      </w:tr>
      <w:tr w:rsidR="00C94B07" w:rsidRPr="00E4714A" w14:paraId="1F928A94" w14:textId="77777777">
        <w:trPr>
          <w:jc w:val="center"/>
        </w:trPr>
        <w:tc>
          <w:tcPr>
            <w:tcW w:w="950" w:type="dxa"/>
          </w:tcPr>
          <w:p w14:paraId="0A225D73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2" w:type="dxa"/>
            <w:tcBorders>
              <w:top w:val="nil"/>
            </w:tcBorders>
          </w:tcPr>
          <w:p w14:paraId="6367C8E3" w14:textId="134D4076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81%; Student zdał </w:t>
            </w:r>
            <w:r w:rsidR="00E4714A" w:rsidRPr="00E4714A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kolokwium</w:t>
            </w:r>
            <w:r w:rsidRPr="00E4714A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w stopniu dobrym +, był aktywny na zajęciach </w:t>
            </w:r>
          </w:p>
        </w:tc>
      </w:tr>
      <w:tr w:rsidR="00C94B07" w:rsidRPr="00E4714A" w14:paraId="033EA6AF" w14:textId="77777777">
        <w:trPr>
          <w:jc w:val="center"/>
        </w:trPr>
        <w:tc>
          <w:tcPr>
            <w:tcW w:w="950" w:type="dxa"/>
          </w:tcPr>
          <w:p w14:paraId="53DB08A3" w14:textId="77777777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2" w:type="dxa"/>
            <w:tcBorders>
              <w:top w:val="nil"/>
            </w:tcBorders>
          </w:tcPr>
          <w:p w14:paraId="14E729E3" w14:textId="634CFA2C" w:rsidR="00C94B07" w:rsidRPr="00E4714A" w:rsidRDefault="006850F4" w:rsidP="00E4714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91%Student zdał 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kolokwium </w:t>
            </w:r>
            <w:r w:rsidRPr="00E4714A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w stopniu bardzo dobrym, był aktywny na zajęciach </w:t>
            </w:r>
          </w:p>
        </w:tc>
      </w:tr>
    </w:tbl>
    <w:p w14:paraId="67725DA9" w14:textId="77777777" w:rsidR="00C94B07" w:rsidRPr="00E4714A" w:rsidRDefault="006850F4" w:rsidP="00E4714A">
      <w:pPr>
        <w:pStyle w:val="Nagwek2"/>
        <w:shd w:val="clear" w:color="auto" w:fill="auto"/>
        <w:spacing w:before="240" w:line="276" w:lineRule="auto"/>
        <w:ind w:left="850" w:right="544" w:hanging="360"/>
        <w:jc w:val="both"/>
        <w:rPr>
          <w:iCs/>
          <w:color w:val="000000" w:themeColor="text1"/>
          <w:sz w:val="24"/>
          <w:szCs w:val="24"/>
        </w:rPr>
      </w:pPr>
      <w:r w:rsidRPr="00E4714A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9776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635"/>
        <w:gridCol w:w="3141"/>
      </w:tblGrid>
      <w:tr w:rsidR="0072126B" w:rsidRPr="00E4714A" w14:paraId="7B16FBD2" w14:textId="77777777" w:rsidTr="0072126B">
        <w:trPr>
          <w:trHeight w:val="460"/>
          <w:jc w:val="center"/>
        </w:trPr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02E36" w14:textId="77777777" w:rsidR="0072126B" w:rsidRDefault="0072126B" w:rsidP="007212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  <w:p w14:paraId="29800273" w14:textId="77777777" w:rsidR="00C77D69" w:rsidRPr="00E4714A" w:rsidRDefault="00C77D69" w:rsidP="0072126B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AB864" w14:textId="77777777" w:rsidR="0072126B" w:rsidRPr="00E4714A" w:rsidRDefault="0072126B" w:rsidP="00E4714A">
            <w:pPr>
              <w:pStyle w:val="TableParagraph"/>
              <w:spacing w:line="276" w:lineRule="auto"/>
              <w:ind w:left="84" w:right="81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72126B" w:rsidRPr="00E4714A" w14:paraId="34F9B90A" w14:textId="77777777" w:rsidTr="0072126B">
        <w:trPr>
          <w:trHeight w:val="412"/>
          <w:jc w:val="center"/>
        </w:trPr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BC79AE7" w14:textId="77777777" w:rsidR="0072126B" w:rsidRPr="00E4714A" w:rsidRDefault="0072126B" w:rsidP="00E4714A">
            <w:pPr>
              <w:pStyle w:val="TableParagraph"/>
              <w:spacing w:line="276" w:lineRule="auto"/>
              <w:ind w:left="107"/>
              <w:jc w:val="both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8E743E" w14:textId="4CF7DDC2" w:rsidR="0072126B" w:rsidRPr="00E4714A" w:rsidRDefault="006850F4" w:rsidP="00CB01B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25</w:t>
            </w:r>
          </w:p>
        </w:tc>
      </w:tr>
      <w:tr w:rsidR="0072126B" w:rsidRPr="00E4714A" w14:paraId="1110A06D" w14:textId="77777777" w:rsidTr="0072126B">
        <w:trPr>
          <w:trHeight w:val="285"/>
          <w:jc w:val="center"/>
        </w:trPr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7884" w14:textId="77777777" w:rsidR="0072126B" w:rsidRPr="00E4714A" w:rsidRDefault="0072126B" w:rsidP="00E4714A">
            <w:pPr>
              <w:pStyle w:val="TableParagraph"/>
              <w:spacing w:line="276" w:lineRule="auto"/>
              <w:ind w:left="10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wykładach*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84F86" w14:textId="04155F99" w:rsidR="0072126B" w:rsidRPr="00E4714A" w:rsidRDefault="0072126B" w:rsidP="00CB01B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</w:t>
            </w:r>
            <w:r w:rsidR="006850F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0</w:t>
            </w:r>
          </w:p>
        </w:tc>
      </w:tr>
      <w:tr w:rsidR="0072126B" w:rsidRPr="00E4714A" w14:paraId="52D48CC5" w14:textId="77777777" w:rsidTr="0072126B">
        <w:trPr>
          <w:trHeight w:val="282"/>
          <w:jc w:val="center"/>
        </w:trPr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3942" w14:textId="77777777" w:rsidR="0072126B" w:rsidRPr="00E4714A" w:rsidRDefault="0072126B" w:rsidP="00E4714A">
            <w:pPr>
              <w:pStyle w:val="TableParagraph"/>
              <w:spacing w:line="276" w:lineRule="auto"/>
              <w:ind w:left="10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ćwiczeniach, konwersatoriach, laboratoriach*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C73A4" w14:textId="6B0B46B6" w:rsidR="0072126B" w:rsidRPr="00E4714A" w:rsidRDefault="006850F4" w:rsidP="00CB01B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72126B" w:rsidRPr="00E4714A" w14:paraId="554D505B" w14:textId="77777777" w:rsidTr="0072126B">
        <w:trPr>
          <w:trHeight w:val="285"/>
          <w:jc w:val="center"/>
        </w:trPr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2933EA" w14:textId="77777777" w:rsidR="0072126B" w:rsidRPr="00E4714A" w:rsidRDefault="0072126B" w:rsidP="00E4714A">
            <w:pPr>
              <w:pStyle w:val="TableParagraph"/>
              <w:spacing w:line="276" w:lineRule="auto"/>
              <w:ind w:left="107"/>
              <w:jc w:val="both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AB96363" w14:textId="213DD9D7" w:rsidR="0072126B" w:rsidRPr="00E4714A" w:rsidRDefault="006850F4" w:rsidP="00CB01B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25</w:t>
            </w:r>
          </w:p>
        </w:tc>
      </w:tr>
      <w:tr w:rsidR="0072126B" w:rsidRPr="00E4714A" w14:paraId="4B8798A0" w14:textId="77777777" w:rsidTr="0072126B">
        <w:trPr>
          <w:trHeight w:val="282"/>
          <w:jc w:val="center"/>
        </w:trPr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85B5" w14:textId="77777777" w:rsidR="0072126B" w:rsidRPr="00E4714A" w:rsidRDefault="0072126B" w:rsidP="00E4714A">
            <w:pPr>
              <w:pStyle w:val="TableParagraph"/>
              <w:spacing w:line="276" w:lineRule="auto"/>
              <w:ind w:left="10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wykładu*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631A5" w14:textId="77777777" w:rsidR="0072126B" w:rsidRPr="00E4714A" w:rsidRDefault="0072126B" w:rsidP="00CB01B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72126B" w:rsidRPr="00E4714A" w14:paraId="79F525C1" w14:textId="77777777" w:rsidTr="0072126B">
        <w:trPr>
          <w:trHeight w:val="285"/>
          <w:jc w:val="center"/>
        </w:trPr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1D0D" w14:textId="77777777" w:rsidR="0072126B" w:rsidRPr="00E4714A" w:rsidRDefault="0072126B" w:rsidP="00E4714A">
            <w:pPr>
              <w:pStyle w:val="TableParagraph"/>
              <w:spacing w:line="276" w:lineRule="auto"/>
              <w:ind w:left="10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ćwiczeń, konwersatorium, laboratorium*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2448E" w14:textId="1E206DD5" w:rsidR="0072126B" w:rsidRPr="00E4714A" w:rsidRDefault="006850F4" w:rsidP="00CB01B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72126B" w:rsidRPr="00E4714A" w14:paraId="05626A24" w14:textId="77777777" w:rsidTr="0072126B">
        <w:trPr>
          <w:trHeight w:val="282"/>
          <w:jc w:val="center"/>
        </w:trPr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4962" w14:textId="77777777" w:rsidR="0072126B" w:rsidRPr="00E4714A" w:rsidRDefault="0072126B" w:rsidP="00E4714A">
            <w:pPr>
              <w:pStyle w:val="TableParagraph"/>
              <w:spacing w:line="276" w:lineRule="auto"/>
              <w:ind w:left="10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egzaminu/kolokwium*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A2094" w14:textId="1365D66D" w:rsidR="0072126B" w:rsidRPr="00E4714A" w:rsidRDefault="006850F4" w:rsidP="00CB01B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72126B" w:rsidRPr="00E4714A" w14:paraId="09FCE6AA" w14:textId="77777777" w:rsidTr="0072126B">
        <w:trPr>
          <w:trHeight w:val="282"/>
          <w:jc w:val="center"/>
        </w:trPr>
        <w:tc>
          <w:tcPr>
            <w:tcW w:w="6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9CE1" w14:textId="77777777" w:rsidR="0072126B" w:rsidRPr="00E4714A" w:rsidRDefault="0072126B" w:rsidP="00E4714A">
            <w:pPr>
              <w:pStyle w:val="TableParagraph"/>
              <w:spacing w:line="276" w:lineRule="auto"/>
              <w:ind w:left="10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projektu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52740" w14:textId="315BB74D" w:rsidR="0072126B" w:rsidRPr="00E4714A" w:rsidRDefault="006850F4" w:rsidP="00CB01B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72126B" w:rsidRPr="00E4714A" w14:paraId="0A3A9DAD" w14:textId="77777777" w:rsidTr="0072126B">
        <w:trPr>
          <w:trHeight w:val="282"/>
          <w:jc w:val="center"/>
        </w:trPr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629B311" w14:textId="77777777" w:rsidR="0072126B" w:rsidRPr="00E4714A" w:rsidRDefault="0072126B" w:rsidP="00E4714A">
            <w:pPr>
              <w:pStyle w:val="TableParagraph"/>
              <w:spacing w:line="276" w:lineRule="auto"/>
              <w:ind w:left="107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C76C91" w14:textId="4DAC1A2D" w:rsidR="0072126B" w:rsidRPr="00E4714A" w:rsidRDefault="006850F4" w:rsidP="00CB01B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50</w:t>
            </w:r>
          </w:p>
        </w:tc>
      </w:tr>
      <w:tr w:rsidR="0072126B" w:rsidRPr="00E4714A" w14:paraId="40776CB6" w14:textId="77777777" w:rsidTr="0072126B">
        <w:trPr>
          <w:trHeight w:val="285"/>
          <w:jc w:val="center"/>
        </w:trPr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BF9B77" w14:textId="77777777" w:rsidR="0072126B" w:rsidRPr="00E4714A" w:rsidRDefault="0072126B" w:rsidP="00E4714A">
            <w:pPr>
              <w:pStyle w:val="TableParagraph"/>
              <w:spacing w:line="276" w:lineRule="auto"/>
              <w:ind w:left="107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4714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2BBDEC0" w14:textId="4BF1FB27" w:rsidR="0072126B" w:rsidRPr="00E4714A" w:rsidRDefault="006850F4" w:rsidP="00CB01B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</w:t>
            </w:r>
          </w:p>
        </w:tc>
      </w:tr>
    </w:tbl>
    <w:p w14:paraId="40924D32" w14:textId="77777777" w:rsidR="00C94B07" w:rsidRPr="00E4714A" w:rsidRDefault="006850F4" w:rsidP="00E4714A">
      <w:pPr>
        <w:spacing w:before="360" w:after="120" w:line="276" w:lineRule="auto"/>
        <w:ind w:left="255"/>
        <w:jc w:val="both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E4714A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47A85127" w14:textId="77777777" w:rsidR="00C94B07" w:rsidRPr="00E4714A" w:rsidRDefault="006850F4" w:rsidP="00E4714A">
      <w:pPr>
        <w:spacing w:before="480" w:after="360" w:line="276" w:lineRule="auto"/>
        <w:jc w:val="both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E4714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E4714A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(data i czytelne podpisy osób prowadzących przedmiot (zajęcia) w danym roku akademickim)</w:t>
      </w:r>
    </w:p>
    <w:p w14:paraId="1F3E24C7" w14:textId="77777777" w:rsidR="00C94B07" w:rsidRPr="00E4714A" w:rsidRDefault="006850F4" w:rsidP="00E4714A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both"/>
        <w:rPr>
          <w:rFonts w:asciiTheme="minorHAnsi" w:hAnsiTheme="minorHAnsi" w:cstheme="minorHAnsi"/>
          <w:iCs/>
          <w:sz w:val="21"/>
          <w:szCs w:val="21"/>
        </w:rPr>
      </w:pPr>
      <w:r w:rsidRPr="00E4714A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 w:rsidRPr="00E4714A"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C94B07" w:rsidRPr="00E4714A">
      <w:pgSz w:w="11906" w:h="16838"/>
      <w:pgMar w:top="720" w:right="720" w:bottom="720" w:left="720" w:header="0" w:footer="0" w:gutter="0"/>
      <w:cols w:space="708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63CF8"/>
    <w:multiLevelType w:val="multilevel"/>
    <w:tmpl w:val="8FE60CC8"/>
    <w:lvl w:ilvl="0">
      <w:start w:val="1"/>
      <w:numFmt w:val="decimal"/>
      <w:lvlText w:val="3.%1."/>
      <w:lvlJc w:val="left"/>
      <w:pPr>
        <w:tabs>
          <w:tab w:val="num" w:pos="0"/>
        </w:tabs>
        <w:ind w:left="93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274852"/>
    <w:multiLevelType w:val="multilevel"/>
    <w:tmpl w:val="4AE46486"/>
    <w:lvl w:ilvl="0">
      <w:start w:val="1"/>
      <w:numFmt w:val="bullet"/>
      <w:lvlText w:val="•"/>
      <w:lvlJc w:val="left"/>
      <w:pPr>
        <w:tabs>
          <w:tab w:val="num" w:pos="0"/>
        </w:tabs>
        <w:ind w:left="1996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DE4A93"/>
    <w:multiLevelType w:val="multilevel"/>
    <w:tmpl w:val="57282870"/>
    <w:lvl w:ilvl="0">
      <w:start w:val="1"/>
      <w:numFmt w:val="decimal"/>
      <w:lvlText w:val="2.%1."/>
      <w:lvlJc w:val="left"/>
      <w:pPr>
        <w:tabs>
          <w:tab w:val="num" w:pos="0"/>
        </w:tabs>
        <w:ind w:left="8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7" w:hanging="180"/>
      </w:pPr>
    </w:lvl>
  </w:abstractNum>
  <w:abstractNum w:abstractNumId="3" w15:restartNumberingAfterBreak="0">
    <w:nsid w:val="22375A3A"/>
    <w:multiLevelType w:val="multilevel"/>
    <w:tmpl w:val="3626B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AE31035"/>
    <w:multiLevelType w:val="hybridMultilevel"/>
    <w:tmpl w:val="F2B6C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8235B"/>
    <w:multiLevelType w:val="hybridMultilevel"/>
    <w:tmpl w:val="01905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D3AC1"/>
    <w:multiLevelType w:val="multilevel"/>
    <w:tmpl w:val="8D7C70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F529F7"/>
    <w:multiLevelType w:val="multilevel"/>
    <w:tmpl w:val="663C74FA"/>
    <w:lvl w:ilvl="0">
      <w:start w:val="1"/>
      <w:numFmt w:val="decimal"/>
      <w:pStyle w:val="Nagwek2"/>
      <w:lvlText w:val="%1.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0" w:hanging="180"/>
      </w:pPr>
    </w:lvl>
  </w:abstractNum>
  <w:abstractNum w:abstractNumId="8" w15:restartNumberingAfterBreak="0">
    <w:nsid w:val="46957310"/>
    <w:multiLevelType w:val="multilevel"/>
    <w:tmpl w:val="D83E5520"/>
    <w:lvl w:ilvl="0">
      <w:start w:val="1"/>
      <w:numFmt w:val="decimal"/>
      <w:lvlText w:val="%1."/>
      <w:lvlJc w:val="left"/>
      <w:pPr>
        <w:tabs>
          <w:tab w:val="num" w:pos="0"/>
        </w:tabs>
        <w:ind w:left="199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4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8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756" w:hanging="180"/>
      </w:pPr>
    </w:lvl>
  </w:abstractNum>
  <w:abstractNum w:abstractNumId="9" w15:restartNumberingAfterBreak="0">
    <w:nsid w:val="4DD77A7E"/>
    <w:multiLevelType w:val="multilevel"/>
    <w:tmpl w:val="007042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0" w15:restartNumberingAfterBreak="0">
    <w:nsid w:val="4E432A8A"/>
    <w:multiLevelType w:val="multilevel"/>
    <w:tmpl w:val="36AA90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C3C36E2"/>
    <w:multiLevelType w:val="multilevel"/>
    <w:tmpl w:val="7DB4CC7A"/>
    <w:lvl w:ilvl="0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CE052BB"/>
    <w:multiLevelType w:val="multilevel"/>
    <w:tmpl w:val="4C4A0560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912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3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09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0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8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397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5760" w:hanging="1440"/>
      </w:pPr>
    </w:lvl>
  </w:abstractNum>
  <w:num w:numId="1" w16cid:durableId="1956599500">
    <w:abstractNumId w:val="11"/>
  </w:num>
  <w:num w:numId="2" w16cid:durableId="767778848">
    <w:abstractNumId w:val="7"/>
  </w:num>
  <w:num w:numId="3" w16cid:durableId="1755739016">
    <w:abstractNumId w:val="12"/>
  </w:num>
  <w:num w:numId="4" w16cid:durableId="766116716">
    <w:abstractNumId w:val="1"/>
  </w:num>
  <w:num w:numId="5" w16cid:durableId="801460001">
    <w:abstractNumId w:val="8"/>
  </w:num>
  <w:num w:numId="6" w16cid:durableId="1604924112">
    <w:abstractNumId w:val="2"/>
  </w:num>
  <w:num w:numId="7" w16cid:durableId="372464131">
    <w:abstractNumId w:val="0"/>
  </w:num>
  <w:num w:numId="8" w16cid:durableId="50423455">
    <w:abstractNumId w:val="9"/>
  </w:num>
  <w:num w:numId="9" w16cid:durableId="1928149201">
    <w:abstractNumId w:val="6"/>
  </w:num>
  <w:num w:numId="10" w16cid:durableId="193883975">
    <w:abstractNumId w:val="10"/>
  </w:num>
  <w:num w:numId="11" w16cid:durableId="617222777">
    <w:abstractNumId w:val="3"/>
  </w:num>
  <w:num w:numId="12" w16cid:durableId="502748089">
    <w:abstractNumId w:val="5"/>
  </w:num>
  <w:num w:numId="13" w16cid:durableId="16966874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B07"/>
    <w:rsid w:val="001B2E07"/>
    <w:rsid w:val="0026487B"/>
    <w:rsid w:val="006850F4"/>
    <w:rsid w:val="0072126B"/>
    <w:rsid w:val="00A61D71"/>
    <w:rsid w:val="00C77D69"/>
    <w:rsid w:val="00C94B07"/>
    <w:rsid w:val="00CB01BB"/>
    <w:rsid w:val="00E4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34BF"/>
  <w15:docId w15:val="{2085D5FA-52C6-4A2E-9514-B15AF7CF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pPr>
      <w:widowControl w:val="0"/>
    </w:pPr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2"/>
      </w:numPr>
      <w:shd w:val="clear" w:color="auto" w:fill="ECF1F8"/>
      <w:spacing w:before="40"/>
      <w:ind w:right="547" w:firstLine="0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C2D6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character" w:customStyle="1" w:styleId="Styl1Znak">
    <w:name w:val="Styl1 Znak"/>
    <w:basedOn w:val="Nagwek3Znak"/>
    <w:link w:val="Styl1"/>
    <w:qFormat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styleId="Hipercze">
    <w:name w:val="Hyperlink"/>
    <w:rPr>
      <w:color w:val="0066CC"/>
      <w:u w:val="single"/>
    </w:rPr>
  </w:style>
  <w:style w:type="character" w:styleId="UyteHipercze">
    <w:name w:val="FollowedHyperlink"/>
    <w:rPr>
      <w:color w:val="954F72"/>
      <w:u w:val="single"/>
    </w:rPr>
  </w:style>
  <w:style w:type="character" w:customStyle="1" w:styleId="normaltextrun">
    <w:name w:val="normaltextrun"/>
    <w:basedOn w:val="Domylnaczcionkaakapitu"/>
    <w:qFormat/>
  </w:style>
  <w:style w:type="character" w:customStyle="1" w:styleId="eop">
    <w:name w:val="eop"/>
    <w:basedOn w:val="Domylnaczcionkaakapitu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C2D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C2D66"/>
    <w:rPr>
      <w:b/>
      <w:bCs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2">
    <w:name w:val="WW8Num2"/>
    <w:qFormat/>
  </w:style>
  <w:style w:type="numbering" w:customStyle="1" w:styleId="WW8Num7">
    <w:name w:val="WW8Num7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1161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dc:description/>
  <cp:lastModifiedBy>PCPR Opatów</cp:lastModifiedBy>
  <cp:revision>2</cp:revision>
  <cp:lastPrinted>2025-10-28T07:51:00Z</cp:lastPrinted>
  <dcterms:created xsi:type="dcterms:W3CDTF">2025-12-29T13:58:00Z</dcterms:created>
  <dcterms:modified xsi:type="dcterms:W3CDTF">2025-12-29T13:58:00Z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