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Default="00872C38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872C38">
      <w:pPr>
        <w:pStyle w:val="Nagwek1"/>
      </w:pPr>
      <w:r>
        <w:t xml:space="preserve">KARTA PRZEDMIOTU (ZAJĘĆ) </w:t>
      </w:r>
    </w:p>
    <w:p w14:paraId="14A58DCA" w14:textId="77777777" w:rsidR="006E22B1" w:rsidRDefault="00872C38" w:rsidP="006E22B1">
      <w:pPr>
        <w:spacing w:after="251" w:line="268" w:lineRule="auto"/>
        <w:ind w:left="435" w:hanging="10"/>
        <w:rPr>
          <w:b/>
          <w:sz w:val="24"/>
        </w:rPr>
      </w:pPr>
      <w:r>
        <w:rPr>
          <w:b/>
          <w:sz w:val="24"/>
        </w:rPr>
        <w:t>Kod przedmiotu (zajęć):</w:t>
      </w:r>
      <w:r w:rsidR="006E22B1">
        <w:rPr>
          <w:b/>
          <w:sz w:val="24"/>
        </w:rPr>
        <w:t xml:space="preserve"> 0923.3.PS1.F6.PEAIK</w:t>
      </w:r>
    </w:p>
    <w:p w14:paraId="26394AAF" w14:textId="000DFA89" w:rsidR="000F4096" w:rsidRPr="000F4096" w:rsidRDefault="00872C38" w:rsidP="006E22B1">
      <w:pPr>
        <w:spacing w:after="251" w:line="268" w:lineRule="auto"/>
        <w:ind w:left="435" w:hanging="10"/>
        <w:rPr>
          <w:b/>
          <w:sz w:val="24"/>
        </w:rPr>
      </w:pPr>
      <w:r>
        <w:rPr>
          <w:b/>
          <w:sz w:val="24"/>
        </w:rPr>
        <w:t xml:space="preserve">Nazwa przedmiotu (zajęć) w języku polskim: </w:t>
      </w:r>
      <w:r w:rsidR="006E22B1" w:rsidRPr="006E22B1">
        <w:rPr>
          <w:b/>
          <w:sz w:val="24"/>
        </w:rPr>
        <w:t>Prawne i etyczne</w:t>
      </w:r>
      <w:r w:rsidR="006E22B1">
        <w:rPr>
          <w:b/>
          <w:sz w:val="24"/>
        </w:rPr>
        <w:t xml:space="preserve"> aspekty interwencji kryzysowej</w:t>
      </w:r>
    </w:p>
    <w:p w14:paraId="005D6121" w14:textId="46C98352" w:rsidR="005A3806" w:rsidRPr="006E22B1" w:rsidRDefault="00872C38" w:rsidP="006E22B1">
      <w:pPr>
        <w:spacing w:after="251" w:line="268" w:lineRule="auto"/>
        <w:ind w:left="435" w:hanging="10"/>
        <w:rPr>
          <w:b/>
          <w:sz w:val="24"/>
          <w:lang w:val="en-US"/>
        </w:rPr>
      </w:pPr>
      <w:r w:rsidRPr="006E22B1">
        <w:rPr>
          <w:b/>
          <w:sz w:val="24"/>
          <w:lang w:val="en-US"/>
        </w:rPr>
        <w:t>Nazwa przedmiotu (zajęć) w języku angielskim:</w:t>
      </w:r>
      <w:r w:rsidRPr="006E22B1">
        <w:rPr>
          <w:sz w:val="24"/>
          <w:lang w:val="en-US"/>
        </w:rPr>
        <w:t xml:space="preserve"> </w:t>
      </w:r>
      <w:r w:rsidR="006E22B1" w:rsidRPr="006E22B1">
        <w:rPr>
          <w:b/>
          <w:sz w:val="24"/>
          <w:lang w:val="en-US"/>
        </w:rPr>
        <w:t>Legal and ethical</w:t>
      </w:r>
      <w:r w:rsidR="006E22B1">
        <w:rPr>
          <w:b/>
          <w:sz w:val="24"/>
          <w:lang w:val="en-US"/>
        </w:rPr>
        <w:t xml:space="preserve"> aspects of crisis intervention</w:t>
      </w:r>
    </w:p>
    <w:p w14:paraId="1963D548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5A3806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3BD437E3" w:rsidR="005A3806" w:rsidRPr="000F4096" w:rsidRDefault="000F4096" w:rsidP="000F409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Praca socjalna</w:t>
            </w:r>
          </w:p>
        </w:tc>
      </w:tr>
      <w:tr w:rsidR="005A3806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207569B1" w:rsidR="005A3806" w:rsidRPr="000F4096" w:rsidRDefault="000F4096" w:rsidP="000F409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stacjonarne</w:t>
            </w:r>
          </w:p>
        </w:tc>
      </w:tr>
      <w:tr w:rsidR="005A3806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4C24AF02" w:rsidR="005A3806" w:rsidRPr="000F4096" w:rsidRDefault="000F4096" w:rsidP="000F409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Pierwszego stopnia</w:t>
            </w:r>
          </w:p>
        </w:tc>
      </w:tr>
      <w:tr w:rsidR="005A3806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52935594" w:rsidR="005A3806" w:rsidRPr="000F4096" w:rsidRDefault="000F4096" w:rsidP="000F409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Praktyczny</w:t>
            </w:r>
          </w:p>
        </w:tc>
      </w:tr>
      <w:tr w:rsidR="005A3806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7D8AE499" w:rsidR="005A3806" w:rsidRPr="000F4096" w:rsidRDefault="000F4096" w:rsidP="000F409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Mgr Magdalena Gościniewicz</w:t>
            </w:r>
          </w:p>
        </w:tc>
      </w:tr>
      <w:tr w:rsidR="005A3806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1D33DD60" w:rsidR="005A3806" w:rsidRDefault="00D03324" w:rsidP="000F4096">
            <w:r w:rsidRPr="00D03324">
              <w:rPr>
                <w:b/>
                <w:sz w:val="24"/>
              </w:rPr>
              <w:t>magdalena.gosciniewicz@ujk.edu.pl</w:t>
            </w:r>
          </w:p>
        </w:tc>
      </w:tr>
    </w:tbl>
    <w:p w14:paraId="0B8D28D5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Default="00872C38">
            <w:r>
              <w:rPr>
                <w:b/>
                <w:sz w:val="21"/>
              </w:rPr>
              <w:t>2.1.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484B0B3D" w:rsidR="005A3806" w:rsidRDefault="000F4096" w:rsidP="000F4096">
            <w:r>
              <w:rPr>
                <w:sz w:val="21"/>
              </w:rPr>
              <w:t>polski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Default="00872C38">
            <w:r>
              <w:rPr>
                <w:b/>
                <w:sz w:val="21"/>
              </w:rPr>
              <w:t>2.2.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15F983F8" w:rsidR="005A3806" w:rsidRDefault="000F4096" w:rsidP="000F4096">
            <w:r>
              <w:rPr>
                <w:sz w:val="21"/>
              </w:rPr>
              <w:t>brak</w:t>
            </w:r>
          </w:p>
        </w:tc>
      </w:tr>
    </w:tbl>
    <w:p w14:paraId="12A88706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44311221" w:rsidR="005A3806" w:rsidRDefault="000F4096" w:rsidP="006E22B1">
            <w:r w:rsidRPr="000F4096">
              <w:rPr>
                <w:sz w:val="21"/>
              </w:rPr>
              <w:t>Wykłady</w:t>
            </w:r>
          </w:p>
        </w:tc>
      </w:tr>
      <w:tr w:rsidR="005A3806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A5D7" w14:textId="497F1D11" w:rsidR="000F4096" w:rsidRPr="000F4096" w:rsidRDefault="000F4096" w:rsidP="000F4096">
            <w:pPr>
              <w:rPr>
                <w:sz w:val="21"/>
              </w:rPr>
            </w:pPr>
            <w:r w:rsidRPr="000F4096">
              <w:rPr>
                <w:sz w:val="21"/>
              </w:rPr>
              <w:t>Pomieszczenia dydaktyczne UJK</w:t>
            </w:r>
          </w:p>
          <w:p w14:paraId="266626FD" w14:textId="77777777" w:rsidR="005A3806" w:rsidRDefault="005A3806" w:rsidP="000F4096"/>
        </w:tc>
      </w:tr>
      <w:tr w:rsidR="005A3806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3D484408" w:rsidR="005A3806" w:rsidRPr="000F4096" w:rsidRDefault="000F4096">
            <w:pPr>
              <w:rPr>
                <w:sz w:val="21"/>
              </w:rPr>
            </w:pPr>
            <w:r>
              <w:rPr>
                <w:sz w:val="21"/>
              </w:rPr>
              <w:t>Zaliczenie z oceną</w:t>
            </w:r>
          </w:p>
        </w:tc>
      </w:tr>
      <w:tr w:rsidR="005A3806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32BD698C" w:rsidR="005A3806" w:rsidRDefault="006E22B1">
            <w:r w:rsidRPr="006E22B1">
              <w:rPr>
                <w:sz w:val="21"/>
              </w:rPr>
              <w:t>Wykłady: wykład problemowy, wykład z prezentacją multimedialną, prezentacja i analiza przypadków</w:t>
            </w:r>
          </w:p>
        </w:tc>
      </w:tr>
      <w:tr w:rsidR="005A3806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BA54" w14:textId="77777777" w:rsidR="006E22B1" w:rsidRPr="006E22B1" w:rsidRDefault="006E22B1" w:rsidP="006E22B1">
            <w:pPr>
              <w:jc w:val="both"/>
              <w:rPr>
                <w:sz w:val="21"/>
              </w:rPr>
            </w:pPr>
            <w:r w:rsidRPr="006E22B1">
              <w:rPr>
                <w:sz w:val="21"/>
              </w:rPr>
              <w:t>1.Greenstone J. L., Lewiton S. C., Interwencja kryzysowa, Gdańsk 2004.</w:t>
            </w:r>
          </w:p>
          <w:p w14:paraId="688DF6E3" w14:textId="77777777" w:rsidR="006E22B1" w:rsidRPr="006E22B1" w:rsidRDefault="006E22B1" w:rsidP="006E22B1">
            <w:pPr>
              <w:jc w:val="both"/>
              <w:rPr>
                <w:sz w:val="21"/>
              </w:rPr>
            </w:pPr>
            <w:r w:rsidRPr="006E22B1">
              <w:rPr>
                <w:sz w:val="21"/>
              </w:rPr>
              <w:t>2.James R. K., Gilliland B. E., Strategie interwencji kryzysowej, Warszawa 2008.</w:t>
            </w:r>
          </w:p>
          <w:p w14:paraId="29456285" w14:textId="3B19A9A5" w:rsidR="006E22B1" w:rsidRPr="006E22B1" w:rsidRDefault="006E22B1" w:rsidP="006E22B1">
            <w:pPr>
              <w:jc w:val="both"/>
              <w:rPr>
                <w:sz w:val="21"/>
              </w:rPr>
            </w:pPr>
            <w:r w:rsidRPr="006E22B1">
              <w:rPr>
                <w:sz w:val="21"/>
              </w:rPr>
              <w:t xml:space="preserve">3.Grewiński M., </w:t>
            </w:r>
            <w:r w:rsidR="004F0E4E" w:rsidRPr="006E22B1">
              <w:rPr>
                <w:sz w:val="21"/>
              </w:rPr>
              <w:t>Usługi społeczne</w:t>
            </w:r>
            <w:r w:rsidRPr="006E22B1">
              <w:rPr>
                <w:sz w:val="21"/>
              </w:rPr>
              <w:t xml:space="preserve"> we współczesnej</w:t>
            </w:r>
            <w:r w:rsidR="004F0E4E">
              <w:rPr>
                <w:sz w:val="21"/>
              </w:rPr>
              <w:t xml:space="preserve"> </w:t>
            </w:r>
            <w:r w:rsidRPr="006E22B1">
              <w:rPr>
                <w:sz w:val="21"/>
              </w:rPr>
              <w:t>polityce</w:t>
            </w:r>
            <w:r w:rsidR="004F0E4E">
              <w:rPr>
                <w:sz w:val="21"/>
              </w:rPr>
              <w:t xml:space="preserve"> </w:t>
            </w:r>
            <w:r w:rsidR="004F0E4E" w:rsidRPr="006E22B1">
              <w:rPr>
                <w:sz w:val="21"/>
              </w:rPr>
              <w:t xml:space="preserve">społecznej,  </w:t>
            </w:r>
            <w:r w:rsidRPr="006E22B1">
              <w:rPr>
                <w:sz w:val="21"/>
              </w:rPr>
              <w:t xml:space="preserve"> Warszawa 2021.</w:t>
            </w:r>
          </w:p>
          <w:p w14:paraId="79A50677" w14:textId="29F62089" w:rsidR="005A3806" w:rsidRPr="000F4096" w:rsidRDefault="006E22B1" w:rsidP="006E22B1">
            <w:pPr>
              <w:jc w:val="both"/>
              <w:rPr>
                <w:sz w:val="21"/>
              </w:rPr>
            </w:pPr>
            <w:r w:rsidRPr="006E22B1">
              <w:rPr>
                <w:sz w:val="21"/>
              </w:rPr>
              <w:t>4.Kita S., Praca socjalna w sytuacjach kryzysowych, Wyd.: Centrum Rozwoju i Z</w:t>
            </w:r>
            <w:r>
              <w:rPr>
                <w:sz w:val="21"/>
              </w:rPr>
              <w:t>asobów Ludzkich, Warszawa 2014.</w:t>
            </w:r>
          </w:p>
        </w:tc>
      </w:tr>
      <w:tr w:rsidR="005A3806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6A1F" w14:textId="77777777" w:rsidR="006E22B1" w:rsidRPr="006E22B1" w:rsidRDefault="006E22B1" w:rsidP="006E22B1">
            <w:pPr>
              <w:jc w:val="both"/>
              <w:rPr>
                <w:sz w:val="21"/>
              </w:rPr>
            </w:pPr>
            <w:r w:rsidRPr="006E22B1">
              <w:rPr>
                <w:sz w:val="21"/>
              </w:rPr>
              <w:t>1.Żukiewicz A. (red..), Praca socjalna w służbie ludziom.</w:t>
            </w:r>
          </w:p>
          <w:p w14:paraId="01A41722" w14:textId="77777777" w:rsidR="006E22B1" w:rsidRPr="006E22B1" w:rsidRDefault="006E22B1" w:rsidP="006E22B1">
            <w:pPr>
              <w:jc w:val="both"/>
              <w:rPr>
                <w:sz w:val="21"/>
              </w:rPr>
            </w:pPr>
            <w:r w:rsidRPr="006E22B1">
              <w:rPr>
                <w:sz w:val="21"/>
              </w:rPr>
              <w:t>2.Badura – Madej W., Dobrzyńska – Masterhazy A., Przemoc w rodzinie; Interwencja kryzysowa i psychoterapia, Kraków 2000.</w:t>
            </w:r>
          </w:p>
          <w:p w14:paraId="4FCD19A8" w14:textId="0F182E19" w:rsidR="005A3806" w:rsidRDefault="006E22B1" w:rsidP="006E22B1">
            <w:pPr>
              <w:jc w:val="both"/>
            </w:pPr>
            <w:r w:rsidRPr="006E22B1">
              <w:rPr>
                <w:sz w:val="21"/>
              </w:rPr>
              <w:t>3.Ustawa o przeciwdziałaniu przemocy domowej.</w:t>
            </w:r>
          </w:p>
        </w:tc>
      </w:tr>
    </w:tbl>
    <w:p w14:paraId="57AAC852" w14:textId="77777777" w:rsidR="005A3806" w:rsidRDefault="00872C38">
      <w:pPr>
        <w:numPr>
          <w:ilvl w:val="0"/>
          <w:numId w:val="1"/>
        </w:numPr>
        <w:spacing w:after="133" w:line="268" w:lineRule="auto"/>
        <w:ind w:hanging="360"/>
      </w:pPr>
      <w:r>
        <w:rPr>
          <w:b/>
          <w:sz w:val="24"/>
        </w:rPr>
        <w:t xml:space="preserve">Cele, treści i efekty uczenia się </w:t>
      </w:r>
    </w:p>
    <w:p w14:paraId="4DD3D31F" w14:textId="77777777" w:rsidR="005A3806" w:rsidRPr="000F409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Cele przedmiotu (zajęć) (z uwzględnieniem formy zajęć) </w:t>
      </w:r>
    </w:p>
    <w:p w14:paraId="41741CCE" w14:textId="5835CFBB" w:rsidR="000F4096" w:rsidRPr="000F4096" w:rsidRDefault="000F4096" w:rsidP="000F4096">
      <w:pPr>
        <w:spacing w:after="0" w:line="268" w:lineRule="auto"/>
        <w:ind w:left="552"/>
        <w:rPr>
          <w:sz w:val="24"/>
        </w:rPr>
      </w:pPr>
      <w:r w:rsidRPr="000F4096">
        <w:rPr>
          <w:b/>
          <w:sz w:val="24"/>
        </w:rPr>
        <w:t xml:space="preserve">   Wykłady</w:t>
      </w:r>
    </w:p>
    <w:p w14:paraId="71144E40" w14:textId="01744FA9" w:rsidR="006E22B1" w:rsidRPr="006E22B1" w:rsidRDefault="00872C38" w:rsidP="006E22B1">
      <w:pPr>
        <w:numPr>
          <w:ilvl w:val="2"/>
          <w:numId w:val="1"/>
        </w:numPr>
        <w:spacing w:after="23"/>
        <w:ind w:hanging="286"/>
        <w:jc w:val="both"/>
        <w:rPr>
          <w:sz w:val="24"/>
        </w:rPr>
      </w:pPr>
      <w:r w:rsidRPr="000F4096">
        <w:rPr>
          <w:b/>
          <w:sz w:val="24"/>
        </w:rPr>
        <w:t xml:space="preserve">C1. </w:t>
      </w:r>
      <w:r w:rsidR="006E22B1" w:rsidRPr="006E22B1">
        <w:rPr>
          <w:sz w:val="24"/>
        </w:rPr>
        <w:t>Zapoznanie studentów z podstawami interwencji kryzysowej.</w:t>
      </w:r>
    </w:p>
    <w:p w14:paraId="330AEA62" w14:textId="4D22CB6D" w:rsidR="006E22B1" w:rsidRPr="006E22B1" w:rsidRDefault="006E22B1" w:rsidP="006E22B1">
      <w:pPr>
        <w:numPr>
          <w:ilvl w:val="2"/>
          <w:numId w:val="1"/>
        </w:numPr>
        <w:spacing w:after="23"/>
        <w:ind w:hanging="286"/>
        <w:jc w:val="both"/>
        <w:rPr>
          <w:sz w:val="24"/>
        </w:rPr>
      </w:pPr>
      <w:r>
        <w:rPr>
          <w:b/>
          <w:sz w:val="24"/>
        </w:rPr>
        <w:t xml:space="preserve">C2. </w:t>
      </w:r>
      <w:r w:rsidRPr="006E22B1">
        <w:rPr>
          <w:sz w:val="24"/>
        </w:rPr>
        <w:t>Rozwijanie umiejętności interwencji w różnych rodzajach kryzysów.</w:t>
      </w:r>
    </w:p>
    <w:p w14:paraId="71584A66" w14:textId="5AEF369C" w:rsidR="000F4096" w:rsidRPr="000F4096" w:rsidRDefault="006E22B1" w:rsidP="006E22B1">
      <w:pPr>
        <w:numPr>
          <w:ilvl w:val="2"/>
          <w:numId w:val="1"/>
        </w:numPr>
        <w:spacing w:after="23"/>
        <w:ind w:hanging="286"/>
        <w:jc w:val="both"/>
        <w:rPr>
          <w:sz w:val="24"/>
        </w:rPr>
      </w:pPr>
      <w:r>
        <w:rPr>
          <w:b/>
          <w:sz w:val="24"/>
        </w:rPr>
        <w:t xml:space="preserve">C3. </w:t>
      </w:r>
      <w:r w:rsidRPr="006E22B1">
        <w:rPr>
          <w:sz w:val="24"/>
        </w:rPr>
        <w:t>Wyposażenie studentów w wiedzę o normach prawnych i etycznych w interwencji kryzysowej.</w:t>
      </w:r>
    </w:p>
    <w:p w14:paraId="1AA557A6" w14:textId="77777777" w:rsidR="000F4096" w:rsidRPr="000F4096" w:rsidRDefault="000F4096" w:rsidP="000F4096">
      <w:pPr>
        <w:pStyle w:val="Akapitzlist"/>
        <w:spacing w:after="22"/>
        <w:ind w:left="1210"/>
        <w:rPr>
          <w:b/>
          <w:sz w:val="24"/>
        </w:rPr>
      </w:pPr>
    </w:p>
    <w:p w14:paraId="549F750A" w14:textId="77777777" w:rsidR="005A3806" w:rsidRDefault="00872C38">
      <w:pPr>
        <w:numPr>
          <w:ilvl w:val="1"/>
          <w:numId w:val="1"/>
        </w:numPr>
        <w:spacing w:after="134" w:line="268" w:lineRule="auto"/>
        <w:ind w:hanging="566"/>
      </w:pPr>
      <w:r>
        <w:rPr>
          <w:b/>
          <w:sz w:val="24"/>
        </w:rPr>
        <w:t xml:space="preserve">Treści programowe (z uwzględnieniem formy zajęć) </w:t>
      </w:r>
    </w:p>
    <w:p w14:paraId="0459D7C7" w14:textId="77777777" w:rsidR="005A3806" w:rsidRDefault="00872C38">
      <w:pPr>
        <w:spacing w:after="0" w:line="268" w:lineRule="auto"/>
        <w:ind w:left="562" w:hanging="10"/>
      </w:pPr>
      <w:r>
        <w:rPr>
          <w:b/>
          <w:sz w:val="24"/>
        </w:rPr>
        <w:lastRenderedPageBreak/>
        <w:t xml:space="preserve">Wykłady </w:t>
      </w:r>
    </w:p>
    <w:p w14:paraId="28D04266" w14:textId="6F3FEACB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Zapoznanie z kartą przedmiotu i warunkami zaliczenia.</w:t>
      </w:r>
    </w:p>
    <w:p w14:paraId="58901C25" w14:textId="2F113E4F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>
        <w:rPr>
          <w:sz w:val="24"/>
          <w:szCs w:val="22"/>
        </w:rPr>
        <w:t>Z</w:t>
      </w:r>
      <w:r w:rsidRPr="006E22B1">
        <w:rPr>
          <w:sz w:val="24"/>
          <w:szCs w:val="22"/>
        </w:rPr>
        <w:t>apoznanie z teoretycznymi pojęciami teorii kryzysu i interwencji kryzysowej oraz omówienie różnych rodzajów kryzysu.</w:t>
      </w:r>
    </w:p>
    <w:p w14:paraId="2B949028" w14:textId="439035A4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Zasady, procedury prowadzenia interwencji kryzysowej, standardy pomagania osobom będącym w kryzysie.</w:t>
      </w:r>
    </w:p>
    <w:p w14:paraId="7D6B2AC4" w14:textId="0E669F5C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Prawne aspekty interwencji kryzysowej.</w:t>
      </w:r>
    </w:p>
    <w:p w14:paraId="1354920C" w14:textId="11FC4A8A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Etyczne aspekty interwencji kryzysowej.</w:t>
      </w:r>
    </w:p>
    <w:p w14:paraId="30E88930" w14:textId="16C459DD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Znaczenie pomagania osobom będącym w kryzysie.</w:t>
      </w:r>
    </w:p>
    <w:p w14:paraId="24AC03B0" w14:textId="709D06F3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Znaczenie pracy w zespole.</w:t>
      </w:r>
    </w:p>
    <w:p w14:paraId="76163CD8" w14:textId="05B842F0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Działania zespołów interdyscyplinarnych.</w:t>
      </w:r>
    </w:p>
    <w:p w14:paraId="4E29165D" w14:textId="08ECA7E4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Interwencja telefoniczna oraz interwencja w sieci – telefon zaufania.</w:t>
      </w:r>
    </w:p>
    <w:p w14:paraId="194BDD35" w14:textId="3FDD21A6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Pracownik socjalny w roli interwenta, współpraca ze specjalistami.</w:t>
      </w:r>
    </w:p>
    <w:p w14:paraId="0E71F18E" w14:textId="79F179DE" w:rsidR="006E22B1" w:rsidRPr="006E22B1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  <w:szCs w:val="22"/>
        </w:rPr>
      </w:pPr>
      <w:r w:rsidRPr="006E22B1">
        <w:rPr>
          <w:sz w:val="24"/>
          <w:szCs w:val="22"/>
        </w:rPr>
        <w:t>Empatia i język ciała w interwencji kryzysowej.</w:t>
      </w:r>
    </w:p>
    <w:p w14:paraId="470543A3" w14:textId="2160BBA4" w:rsidR="00075589" w:rsidRPr="00827E28" w:rsidRDefault="006E22B1" w:rsidP="006E22B1">
      <w:pPr>
        <w:pStyle w:val="Akapitzlist"/>
        <w:numPr>
          <w:ilvl w:val="0"/>
          <w:numId w:val="4"/>
        </w:numPr>
        <w:spacing w:after="24"/>
        <w:jc w:val="both"/>
        <w:rPr>
          <w:sz w:val="24"/>
        </w:rPr>
      </w:pPr>
      <w:r w:rsidRPr="006E22B1">
        <w:rPr>
          <w:sz w:val="24"/>
          <w:szCs w:val="22"/>
        </w:rPr>
        <w:t>Kryzysy i wypalenie zawodowe interwenta.</w:t>
      </w:r>
    </w:p>
    <w:p w14:paraId="0847F20B" w14:textId="77777777" w:rsidR="00827E28" w:rsidRPr="006E22B1" w:rsidRDefault="00827E28" w:rsidP="008053B9">
      <w:pPr>
        <w:pStyle w:val="Akapitzlist"/>
        <w:spacing w:after="24"/>
        <w:ind w:left="850"/>
        <w:jc w:val="both"/>
        <w:rPr>
          <w:sz w:val="24"/>
        </w:rPr>
      </w:pPr>
    </w:p>
    <w:p w14:paraId="3CD6D89A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14:paraId="469D2D61" w14:textId="77777777" w:rsidTr="00075589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872C38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872C38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075589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075589" w14:paraId="5687B91A" w14:textId="77777777" w:rsidTr="004E01F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77777777" w:rsidR="00075589" w:rsidRDefault="00075589" w:rsidP="00075589">
            <w:pPr>
              <w:ind w:right="2"/>
              <w:jc w:val="center"/>
            </w:pPr>
            <w:r>
              <w:rPr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40ECB3D9" w:rsidR="00075589" w:rsidRDefault="00827E28" w:rsidP="00827E28">
            <w:pPr>
              <w:jc w:val="both"/>
            </w:pPr>
            <w:r>
              <w:t>zna teorie dotyczące procesu pomocy, wsparcia, integracji, aktywizacji, wykluczenia oraz różnorodne uwarunkowania tych procesów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7288" w14:textId="7BB53EC0" w:rsidR="00075589" w:rsidRDefault="00827E28" w:rsidP="004E01F7">
            <w:pPr>
              <w:ind w:left="49"/>
              <w:jc w:val="center"/>
            </w:pPr>
            <w:r>
              <w:t>PS1P_W02</w:t>
            </w:r>
          </w:p>
        </w:tc>
      </w:tr>
      <w:tr w:rsidR="005A3806" w14:paraId="646D80EA" w14:textId="77777777" w:rsidTr="004E01F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FD4F14A" w14:textId="747A4FBC" w:rsidR="005A3806" w:rsidRDefault="00075589">
            <w:pPr>
              <w:ind w:right="5"/>
              <w:jc w:val="center"/>
            </w:pPr>
            <w:r>
              <w:rPr>
                <w:sz w:val="21"/>
              </w:rPr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6B5E" w14:textId="5A8FC7D8" w:rsidR="005A3806" w:rsidRDefault="00827E28" w:rsidP="00827E28">
            <w:pPr>
              <w:jc w:val="both"/>
            </w:pPr>
            <w:r w:rsidRPr="00827E28">
              <w:rPr>
                <w:sz w:val="21"/>
              </w:rPr>
              <w:t>zna charakter, miejsce i znaczenie struktur i funkcji systemu pomocy społecznej oraz znaczenie różnych dziedzin działania pomocowego, obejmujące terminologię, teorię i metodykę pracy socjalnej oraz zasady projektowania; posiada wiedzę o celach, podstawach prawnych i ekonomicznych organizacji i funkcjonowaniu różnych instytucji socjalnych, opiekuńczo- wychowawczych, terapeutycznych, kulturalnych i pomocowych; wie, jakie znaczenie ma bezpieczeństwo i higiena pracy w tych instytucjach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B391" w14:textId="1836596E" w:rsidR="005A3806" w:rsidRDefault="00827E28" w:rsidP="004E01F7">
            <w:pPr>
              <w:ind w:left="49"/>
              <w:jc w:val="center"/>
            </w:pPr>
            <w:r>
              <w:rPr>
                <w:sz w:val="21"/>
              </w:rPr>
              <w:t>PS1P_W05</w:t>
            </w:r>
          </w:p>
        </w:tc>
      </w:tr>
      <w:tr w:rsidR="00075589" w14:paraId="5E88644D" w14:textId="77777777" w:rsidTr="004E01F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1E59662" w14:textId="26A8B873" w:rsidR="00075589" w:rsidRDefault="00075589">
            <w:pPr>
              <w:ind w:right="5"/>
              <w:jc w:val="center"/>
              <w:rPr>
                <w:sz w:val="21"/>
              </w:rPr>
            </w:pPr>
            <w:r>
              <w:rPr>
                <w:sz w:val="21"/>
              </w:rPr>
              <w:t>W03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ECEA" w14:textId="3BB23841" w:rsidR="00075589" w:rsidRDefault="00827E28" w:rsidP="00827E28">
            <w:pPr>
              <w:jc w:val="both"/>
              <w:rPr>
                <w:sz w:val="21"/>
              </w:rPr>
            </w:pPr>
            <w:r w:rsidRPr="00827E28">
              <w:rPr>
                <w:sz w:val="21"/>
              </w:rPr>
              <w:t>zna charakter, miejsce i znaczenie polityki społecznej oraz jej podmiotowych i instytucjonalnych powiązań z pracą socjalną z ukierunkowaniem na zastosowanie praktyczne oraz zna charakter, miejsce i znaczenie różnych rodzajów struktur systemu pomocy społecznej i instytucji życia społecznego, w tym kultury i mediów i ich elementów w skali krajowej, międzynarodowej i/lub międzykulturowej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B982" w14:textId="3C479FA2" w:rsidR="00075589" w:rsidRDefault="00827E28" w:rsidP="004E01F7">
            <w:pPr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PS1P_W06</w:t>
            </w:r>
          </w:p>
        </w:tc>
      </w:tr>
      <w:tr w:rsidR="005A3806" w14:paraId="18D7B979" w14:textId="77777777" w:rsidTr="00075589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Default="005A3806"/>
        </w:tc>
      </w:tr>
      <w:tr w:rsidR="005A3806" w14:paraId="56424836" w14:textId="77777777" w:rsidTr="004E01F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7777777" w:rsidR="005A3806" w:rsidRDefault="00872C38">
            <w:pPr>
              <w:ind w:left="8"/>
              <w:jc w:val="center"/>
            </w:pPr>
            <w:r>
              <w:rPr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7A7E5FDE" w:rsidR="005A3806" w:rsidRDefault="00827E28" w:rsidP="008053B9">
            <w:pPr>
              <w:jc w:val="both"/>
            </w:pPr>
            <w:r w:rsidRPr="00827E28">
              <w:rPr>
                <w:sz w:val="21"/>
              </w:rPr>
              <w:t>potrafi dokonać obserwacji i interpretacji zjawisk społecznych; analizuje ich powiązania z różnymi obszarami działalności społecznej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DF88" w14:textId="622152D9" w:rsidR="005A3806" w:rsidRDefault="00827E28" w:rsidP="004E01F7">
            <w:pPr>
              <w:ind w:left="29"/>
              <w:jc w:val="center"/>
            </w:pPr>
            <w:r>
              <w:rPr>
                <w:sz w:val="21"/>
              </w:rPr>
              <w:t>PS1P_U01</w:t>
            </w:r>
          </w:p>
        </w:tc>
      </w:tr>
      <w:tr w:rsidR="005A3806" w14:paraId="74645D48" w14:textId="77777777" w:rsidTr="004E01F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7D9175C" w14:textId="4800D9E0" w:rsidR="005A3806" w:rsidRDefault="00075589">
            <w:pPr>
              <w:ind w:left="5"/>
              <w:jc w:val="center"/>
            </w:pPr>
            <w:r>
              <w:rPr>
                <w:sz w:val="21"/>
              </w:rPr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F2CB" w14:textId="1368F63B" w:rsidR="005A3806" w:rsidRDefault="00827E28" w:rsidP="008053B9">
            <w:pPr>
              <w:jc w:val="both"/>
            </w:pPr>
            <w:r w:rsidRPr="00827E28">
              <w:rPr>
                <w:sz w:val="21"/>
              </w:rPr>
              <w:t>potrafi prawidłowo posługiwać się systemami normatywnymi oraz wybranymi normami i regułami w celu rozwiązania konkretnego zadania w zakresie pracy socjalnej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55CD" w14:textId="74A23C7B" w:rsidR="005A3806" w:rsidRDefault="00827E28" w:rsidP="004E01F7">
            <w:pPr>
              <w:ind w:left="29"/>
              <w:jc w:val="center"/>
            </w:pPr>
            <w:r>
              <w:rPr>
                <w:sz w:val="21"/>
              </w:rPr>
              <w:t>PS1P_U07</w:t>
            </w:r>
          </w:p>
        </w:tc>
      </w:tr>
      <w:tr w:rsidR="00827E28" w14:paraId="32E69B1A" w14:textId="77777777" w:rsidTr="004E01F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3FE145B" w14:textId="4670B5F0" w:rsidR="00827E28" w:rsidRDefault="00827E28">
            <w:pPr>
              <w:ind w:left="5"/>
              <w:jc w:val="center"/>
              <w:rPr>
                <w:sz w:val="21"/>
              </w:rPr>
            </w:pPr>
            <w:r>
              <w:rPr>
                <w:sz w:val="21"/>
              </w:rPr>
              <w:t>U03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BFC7" w14:textId="69ACAEE3" w:rsidR="00827E28" w:rsidRPr="00827E28" w:rsidRDefault="00827E28" w:rsidP="008053B9">
            <w:pPr>
              <w:jc w:val="both"/>
              <w:rPr>
                <w:sz w:val="21"/>
              </w:rPr>
            </w:pPr>
            <w:r w:rsidRPr="00827E28">
              <w:rPr>
                <w:sz w:val="21"/>
              </w:rPr>
              <w:t>potrafi planować i organizować pracę indywidualną i zespołową, podjąć działania diagnostyczne, profilaktyczne, terapeutyczne i edukacyjne odpowiadające potrzebom jednostki oraz grupy społecznej właściwe dla pracy socjalnej i nauk z nią współdziałających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EB2B" w14:textId="7C051116" w:rsidR="00827E28" w:rsidRDefault="00827E28" w:rsidP="004E01F7">
            <w:pPr>
              <w:ind w:left="29"/>
              <w:jc w:val="center"/>
              <w:rPr>
                <w:sz w:val="21"/>
              </w:rPr>
            </w:pPr>
            <w:r w:rsidRPr="00827E28">
              <w:rPr>
                <w:sz w:val="21"/>
              </w:rPr>
              <w:t>PS1P_U13</w:t>
            </w:r>
          </w:p>
        </w:tc>
      </w:tr>
      <w:tr w:rsidR="005A3806" w14:paraId="06044C88" w14:textId="77777777" w:rsidTr="00075589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Default="00872C38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Default="005A3806"/>
        </w:tc>
      </w:tr>
      <w:tr w:rsidR="005A3806" w14:paraId="2EA5C11F" w14:textId="77777777" w:rsidTr="004E01F7">
        <w:trPr>
          <w:trHeight w:val="8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7777777" w:rsidR="005A3806" w:rsidRDefault="00872C38">
            <w:pPr>
              <w:ind w:right="4"/>
              <w:jc w:val="center"/>
            </w:pPr>
            <w:r>
              <w:rPr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21310998" w:rsidR="005A3806" w:rsidRDefault="008053B9" w:rsidP="008053B9">
            <w:pPr>
              <w:jc w:val="both"/>
            </w:pPr>
            <w:r w:rsidRPr="008053B9">
              <w:rPr>
                <w:sz w:val="21"/>
              </w:rPr>
              <w:t>jest gotów do krytycznej oceny posiadanej wiedzy i odbieranych treści oraz ciągłego dokształcania się oraz wyznaczania kierunków własnego rozwoju i kształcenia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BBA7" w14:textId="29BC6A52" w:rsidR="005A3806" w:rsidRPr="004E01F7" w:rsidRDefault="008053B9" w:rsidP="004E01F7">
            <w:pPr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PS1P_K01</w:t>
            </w:r>
          </w:p>
        </w:tc>
      </w:tr>
      <w:tr w:rsidR="005A3806" w14:paraId="54CE7EFC" w14:textId="77777777" w:rsidTr="004E01F7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7EE98BB" w14:textId="00FD07D7" w:rsidR="005A3806" w:rsidRDefault="00075589">
            <w:pPr>
              <w:ind w:right="5"/>
              <w:jc w:val="center"/>
            </w:pPr>
            <w:r>
              <w:rPr>
                <w:sz w:val="21"/>
              </w:rPr>
              <w:t>K02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08F1" w14:textId="4ED91247" w:rsidR="005A3806" w:rsidRDefault="008053B9" w:rsidP="008053B9">
            <w:pPr>
              <w:jc w:val="both"/>
            </w:pPr>
            <w:r w:rsidRPr="008053B9">
              <w:rPr>
                <w:sz w:val="21"/>
              </w:rPr>
              <w:t>jest gotów do uznawania znaczenia wiedzy z zakresu nauk społecznych i innych dla utrzymania i rozwoju prawidłowych więzi w środowiskach społecznych i odnoszenia zdobytej wiedzy do projektowania działań zawodowych w polu pracy socjalnej oraz zasięgania opinii ekspertów w rozwiązywaniu problemów, z którymi sam nie potrafi sobie poradzić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51F1" w14:textId="426EEBAC" w:rsidR="00075589" w:rsidRPr="00075589" w:rsidRDefault="008053B9" w:rsidP="004E01F7">
            <w:pPr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PS1P_K02</w:t>
            </w:r>
          </w:p>
          <w:p w14:paraId="7071B235" w14:textId="0E89D782" w:rsidR="005A3806" w:rsidRDefault="005A3806" w:rsidP="004E01F7">
            <w:pPr>
              <w:ind w:left="49"/>
              <w:jc w:val="center"/>
            </w:pPr>
          </w:p>
        </w:tc>
      </w:tr>
      <w:tr w:rsidR="00075589" w14:paraId="49351269" w14:textId="77777777" w:rsidTr="004E01F7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714E6DE" w14:textId="4B1207EC" w:rsidR="00075589" w:rsidRDefault="00075589">
            <w:pPr>
              <w:ind w:right="5"/>
              <w:jc w:val="center"/>
              <w:rPr>
                <w:sz w:val="21"/>
              </w:rPr>
            </w:pPr>
            <w:r>
              <w:rPr>
                <w:sz w:val="21"/>
              </w:rPr>
              <w:t>K03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B089" w14:textId="275D21FB" w:rsidR="00075589" w:rsidRDefault="008053B9" w:rsidP="008053B9">
            <w:pPr>
              <w:jc w:val="both"/>
              <w:rPr>
                <w:sz w:val="21"/>
              </w:rPr>
            </w:pPr>
            <w:r w:rsidRPr="008053B9">
              <w:rPr>
                <w:sz w:val="21"/>
              </w:rPr>
              <w:t>jest gotów do prawidłowego posługiwania się systemami normatywnymi w celu rozwiązania zadania z zakresu pracy socjalnej i pomocy społecznej, przestrzegania zasad etyki zawodowej i dbałości o dorobek i tradycje zawodu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591A" w14:textId="3453F9EE" w:rsidR="00075589" w:rsidRDefault="008053B9" w:rsidP="004E01F7">
            <w:pPr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PS1P_K06</w:t>
            </w:r>
          </w:p>
        </w:tc>
      </w:tr>
    </w:tbl>
    <w:p w14:paraId="10EA5A66" w14:textId="77777777" w:rsidR="005A3806" w:rsidRDefault="00872C38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t xml:space="preserve">Sposoby weryfikacji osiągnięcia efektów uczenia się realizowanych w ramach przedmiotu (zajęć) </w:t>
      </w:r>
    </w:p>
    <w:p w14:paraId="099AAE29" w14:textId="77777777" w:rsidR="005A3806" w:rsidRDefault="00872C38">
      <w:pPr>
        <w:spacing w:after="22"/>
        <w:ind w:left="1286" w:right="1" w:hanging="10"/>
        <w:jc w:val="center"/>
      </w:pPr>
      <w:r>
        <w:rPr>
          <w:b/>
          <w:sz w:val="24"/>
        </w:rPr>
        <w:t xml:space="preserve">Sposób weryfikacji (+/-) </w:t>
      </w:r>
    </w:p>
    <w:tbl>
      <w:tblPr>
        <w:tblStyle w:val="TableGrid"/>
        <w:tblW w:w="9844" w:type="dxa"/>
        <w:tblInd w:w="316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31"/>
        <w:gridCol w:w="1223"/>
        <w:gridCol w:w="1225"/>
        <w:gridCol w:w="1221"/>
        <w:gridCol w:w="1223"/>
        <w:gridCol w:w="1223"/>
        <w:gridCol w:w="1223"/>
      </w:tblGrid>
      <w:tr w:rsidR="005A3806" w14:paraId="3571F9FC" w14:textId="77777777" w:rsidTr="00C13B0F">
        <w:trPr>
          <w:trHeight w:val="148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>Efekty przedmiotowe</w:t>
            </w:r>
          </w:p>
          <w:p w14:paraId="4B39EC34" w14:textId="77777777" w:rsidR="005A3806" w:rsidRDefault="00872C38">
            <w:pPr>
              <w:ind w:left="8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533F" w14:textId="77777777" w:rsidR="005A3806" w:rsidRDefault="00872C38">
            <w:pPr>
              <w:spacing w:after="16" w:line="273" w:lineRule="auto"/>
              <w:jc w:val="center"/>
            </w:pPr>
            <w:r>
              <w:rPr>
                <w:b/>
                <w:sz w:val="21"/>
              </w:rPr>
              <w:t xml:space="preserve">Egzamin ustny/ </w:t>
            </w:r>
          </w:p>
          <w:p w14:paraId="67B14EE2" w14:textId="77777777" w:rsidR="005A3806" w:rsidRDefault="00872C38">
            <w:pPr>
              <w:tabs>
                <w:tab w:val="right" w:pos="1232"/>
              </w:tabs>
              <w:spacing w:after="17"/>
              <w:ind w:left="-15"/>
            </w:pP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ab/>
              <w:t xml:space="preserve">pisemny/ </w:t>
            </w:r>
          </w:p>
          <w:p w14:paraId="182C1A62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 xml:space="preserve">praktyczny/ inny </w:t>
            </w:r>
            <w:r>
              <w:rPr>
                <w:b/>
                <w:sz w:val="20"/>
              </w:rPr>
              <w:t>(jaki?)</w:t>
            </w:r>
            <w:r>
              <w:rPr>
                <w:b/>
                <w:sz w:val="21"/>
              </w:rPr>
              <w:t xml:space="preserve">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77777777" w:rsidR="005A3806" w:rsidRDefault="00872C38">
            <w:pPr>
              <w:ind w:left="90"/>
              <w:jc w:val="both"/>
            </w:pPr>
            <w:r>
              <w:rPr>
                <w:b/>
                <w:sz w:val="21"/>
              </w:rPr>
              <w:t xml:space="preserve">Kolokwium*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77777777" w:rsidR="005A3806" w:rsidRDefault="00872C38">
            <w:pPr>
              <w:ind w:left="47"/>
              <w:jc w:val="center"/>
            </w:pPr>
            <w:r>
              <w:rPr>
                <w:b/>
                <w:sz w:val="21"/>
              </w:rPr>
              <w:t xml:space="preserve">Projekt*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7777777" w:rsidR="005A3806" w:rsidRDefault="00872C38">
            <w:pPr>
              <w:ind w:right="-23"/>
              <w:jc w:val="center"/>
            </w:pPr>
            <w:r>
              <w:rPr>
                <w:b/>
                <w:sz w:val="21"/>
              </w:rPr>
              <w:t xml:space="preserve">Aktywność na zajęciach*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77777777" w:rsidR="005A3806" w:rsidRDefault="00872C38">
            <w:pPr>
              <w:ind w:left="12" w:right="-34"/>
              <w:jc w:val="both"/>
            </w:pPr>
            <w:r>
              <w:rPr>
                <w:b/>
                <w:sz w:val="21"/>
              </w:rPr>
              <w:t>Praca własna*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C8855A" w14:textId="77777777" w:rsidR="005A3806" w:rsidRDefault="00872C38">
            <w:pPr>
              <w:ind w:left="203" w:right="155"/>
              <w:jc w:val="center"/>
            </w:pPr>
            <w:r>
              <w:rPr>
                <w:b/>
                <w:sz w:val="21"/>
              </w:rPr>
              <w:t xml:space="preserve">Praca w grupie*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8883" w14:textId="77777777" w:rsidR="005A3806" w:rsidRDefault="00872C38">
            <w:pPr>
              <w:ind w:left="64"/>
              <w:jc w:val="both"/>
            </w:pPr>
            <w:r>
              <w:rPr>
                <w:b/>
                <w:sz w:val="21"/>
              </w:rPr>
              <w:t xml:space="preserve">Inne </w:t>
            </w:r>
            <w:r>
              <w:rPr>
                <w:b/>
                <w:sz w:val="20"/>
              </w:rPr>
              <w:t>(jakie?)</w:t>
            </w:r>
            <w:r>
              <w:rPr>
                <w:b/>
                <w:sz w:val="21"/>
              </w:rPr>
              <w:t>*</w:t>
            </w:r>
          </w:p>
        </w:tc>
      </w:tr>
      <w:tr w:rsidR="00C13B0F" w14:paraId="0BD4DDAC" w14:textId="77777777" w:rsidTr="00C13B0F">
        <w:trPr>
          <w:trHeight w:val="24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447FE6BD" w14:textId="1F33E083" w:rsidR="00C13B0F" w:rsidRDefault="00075589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B10E" w14:textId="77777777" w:rsidR="00C13B0F" w:rsidRDefault="00C13B0F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6C6277" w14:textId="0A59D500" w:rsidR="00C13B0F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5D26" w14:textId="77777777" w:rsidR="00C13B0F" w:rsidRDefault="00C13B0F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A4668D" w14:textId="5D9C8A1B" w:rsidR="00C13B0F" w:rsidRDefault="00C13B0F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10B5" w14:textId="77777777" w:rsidR="00C13B0F" w:rsidRDefault="00C13B0F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30AF4A" w14:textId="3C3CB1D9" w:rsidR="00C13B0F" w:rsidRDefault="00C13B0F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AB48" w14:textId="77777777" w:rsidR="00C13B0F" w:rsidRDefault="00C13B0F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C13B0F" w14:paraId="0F32345B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E044882" w14:textId="40044E05" w:rsidR="00C13B0F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W02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A381" w14:textId="77777777" w:rsidR="00C13B0F" w:rsidRDefault="00C13B0F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B36482" w14:textId="334D1FB7" w:rsidR="00C13B0F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7E22" w14:textId="77777777" w:rsidR="00C13B0F" w:rsidRDefault="00C13B0F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AAACF4" w14:textId="596B039A" w:rsidR="00C13B0F" w:rsidRDefault="00C13B0F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9D4DF" w14:textId="77777777" w:rsidR="00C13B0F" w:rsidRDefault="00C13B0F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284CC0" w14:textId="7F7FB4CF" w:rsidR="00C13B0F" w:rsidRDefault="00C13B0F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1E24" w14:textId="77777777" w:rsidR="00C13B0F" w:rsidRDefault="00C13B0F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C13B0F" w14:paraId="1588A05A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1202173A" w14:textId="17C3A632" w:rsidR="00C13B0F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W03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B8A6" w14:textId="77777777" w:rsidR="00C13B0F" w:rsidRDefault="00C13B0F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55BB6D" w14:textId="30C68A98" w:rsidR="00C13B0F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4000" w14:textId="77777777" w:rsidR="00C13B0F" w:rsidRDefault="00C13B0F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18467F" w14:textId="797603F5" w:rsidR="00C13B0F" w:rsidRDefault="00C13B0F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51C7" w14:textId="77777777" w:rsidR="00C13B0F" w:rsidRDefault="00C13B0F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2EF863" w14:textId="61486760" w:rsidR="00C13B0F" w:rsidRDefault="00C13B0F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D789" w14:textId="77777777" w:rsidR="00C13B0F" w:rsidRDefault="00C13B0F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C13B0F" w14:paraId="687D4B64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06BCE44" w14:textId="67621A4B" w:rsidR="00C13B0F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U01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E6B0" w14:textId="77777777" w:rsidR="00C13B0F" w:rsidRDefault="00C13B0F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A2BB90" w14:textId="4BBFBE43" w:rsidR="00C13B0F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640B" w14:textId="77777777" w:rsidR="00C13B0F" w:rsidRDefault="00C13B0F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C4E6F0" w14:textId="3F82C61D" w:rsidR="00C13B0F" w:rsidRDefault="00C13B0F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8970" w14:textId="77777777" w:rsidR="00C13B0F" w:rsidRDefault="00C13B0F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915818" w14:textId="31B2C995" w:rsidR="00C13B0F" w:rsidRDefault="00C13B0F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525B" w14:textId="77777777" w:rsidR="00C13B0F" w:rsidRDefault="00C13B0F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C13B0F" w14:paraId="30F93739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B486F94" w14:textId="0891FEB7" w:rsidR="00C13B0F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U02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6D69" w14:textId="77777777" w:rsidR="00C13B0F" w:rsidRDefault="00C13B0F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8B3DAC" w14:textId="15F2F067" w:rsidR="00C13B0F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9B1DE" w14:textId="77777777" w:rsidR="00C13B0F" w:rsidRDefault="00C13B0F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B98F4D" w14:textId="16F726F8" w:rsidR="00C13B0F" w:rsidRDefault="00C13B0F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B6E57" w14:textId="77777777" w:rsidR="00C13B0F" w:rsidRDefault="00C13B0F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84D2B3" w14:textId="32EC2EB3" w:rsidR="00C13B0F" w:rsidRDefault="00C13B0F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07BA" w14:textId="77777777" w:rsidR="00C13B0F" w:rsidRDefault="00C13B0F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085901" w14:paraId="0BF8D156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17FB2AB8" w14:textId="47277E1A" w:rsidR="00085901" w:rsidRDefault="00085901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U03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949D" w14:textId="77777777" w:rsidR="00085901" w:rsidRDefault="00085901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2BF9C2" w14:textId="511D8A87" w:rsidR="00085901" w:rsidRDefault="00085901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3179" w14:textId="77777777" w:rsidR="00085901" w:rsidRDefault="00085901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8BD4AC" w14:textId="77777777" w:rsidR="00085901" w:rsidRDefault="00085901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A752" w14:textId="77777777" w:rsidR="00085901" w:rsidRDefault="00085901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A1D0A7" w14:textId="77777777" w:rsidR="00085901" w:rsidRDefault="00085901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64AB" w14:textId="77777777" w:rsidR="00085901" w:rsidRDefault="00085901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C13B0F" w14:paraId="48BC313D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183220AE" w14:textId="54A8AA4F" w:rsidR="00C13B0F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K01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828F" w14:textId="77777777" w:rsidR="00C13B0F" w:rsidRDefault="00C13B0F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C98F81" w14:textId="23FD4DA7" w:rsidR="00C13B0F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FC64" w14:textId="77777777" w:rsidR="00C13B0F" w:rsidRDefault="00C13B0F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E94877" w14:textId="229EC92B" w:rsidR="00C13B0F" w:rsidRDefault="00C13B0F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E9A7" w14:textId="77777777" w:rsidR="00C13B0F" w:rsidRDefault="00C13B0F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497F24" w14:textId="29C84D24" w:rsidR="00C13B0F" w:rsidRDefault="00C13B0F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48E5" w14:textId="77777777" w:rsidR="00C13B0F" w:rsidRDefault="00C13B0F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275644" w14:paraId="67FB4951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4C235179" w14:textId="703494CB" w:rsidR="00275644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K02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73E4" w14:textId="77777777" w:rsidR="00275644" w:rsidRDefault="00275644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DF98A4" w14:textId="4798B5EA" w:rsidR="00275644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A8DD" w14:textId="77777777" w:rsidR="00275644" w:rsidRDefault="00275644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2E1C9A" w14:textId="40983EA1" w:rsidR="00275644" w:rsidRDefault="00275644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EC3B" w14:textId="77777777" w:rsidR="00275644" w:rsidRDefault="00275644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725451" w14:textId="044415D4" w:rsidR="00275644" w:rsidRDefault="00275644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B32C" w14:textId="77777777" w:rsidR="00275644" w:rsidRDefault="00275644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275644" w14:paraId="6EE2EBCB" w14:textId="77777777" w:rsidTr="00C13B0F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3F9E364B" w14:textId="4314A70F" w:rsidR="00275644" w:rsidRDefault="00275644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K03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B47D" w14:textId="77777777" w:rsidR="00275644" w:rsidRDefault="00275644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39DFB4" w14:textId="4887BF54" w:rsidR="00275644" w:rsidRDefault="00275644" w:rsidP="004F0E4E">
            <w:pPr>
              <w:ind w:left="9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AA05" w14:textId="77777777" w:rsidR="00275644" w:rsidRDefault="00275644">
            <w:pPr>
              <w:ind w:left="47"/>
              <w:jc w:val="center"/>
              <w:rPr>
                <w:b/>
                <w:sz w:val="21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527368" w14:textId="2BA76F52" w:rsidR="00275644" w:rsidRDefault="00275644">
            <w:pPr>
              <w:ind w:right="-23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44B6" w14:textId="77777777" w:rsidR="00275644" w:rsidRDefault="00275644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B2AB31" w14:textId="43061EE3" w:rsidR="00275644" w:rsidRDefault="00275644">
            <w:pPr>
              <w:ind w:left="203" w:right="155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7609" w14:textId="77777777" w:rsidR="00275644" w:rsidRDefault="00275644">
            <w:pPr>
              <w:ind w:left="64"/>
              <w:jc w:val="both"/>
              <w:rPr>
                <w:b/>
                <w:sz w:val="21"/>
              </w:rPr>
            </w:pPr>
          </w:p>
        </w:tc>
      </w:tr>
    </w:tbl>
    <w:p w14:paraId="708FFDB4" w14:textId="77777777" w:rsidR="005A3806" w:rsidRDefault="00872C38">
      <w:pPr>
        <w:spacing w:after="22"/>
        <w:ind w:left="1286" w:hanging="10"/>
        <w:jc w:val="center"/>
        <w:rPr>
          <w:b/>
          <w:sz w:val="24"/>
        </w:rPr>
      </w:pPr>
      <w:r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tblInd w:w="247" w:type="dxa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398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068C3" w14:paraId="00762832" w14:textId="77777777" w:rsidTr="00D2038B">
        <w:tc>
          <w:tcPr>
            <w:tcW w:w="1166" w:type="dxa"/>
          </w:tcPr>
          <w:p w14:paraId="781A91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17F453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C030B4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2068C3" w:rsidRPr="00C030B4" w:rsidRDefault="002068C3" w:rsidP="00D2038B">
            <w:pPr>
              <w:spacing w:after="22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7991427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4AF99D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6FAE637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02A9E3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E03FFF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0A7E8C3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6" w:type="dxa"/>
          </w:tcPr>
          <w:p w14:paraId="33D6787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5D76C0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7459293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B8F959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E6AEE6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7493E9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98" w:type="dxa"/>
          </w:tcPr>
          <w:p w14:paraId="6FF1DD1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2CBAF5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B6FA45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24FFB9A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18209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74B9C2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5610F3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791C2B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3DE7CB7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2068C3" w14:paraId="44B40098" w14:textId="77777777" w:rsidTr="00D2038B">
        <w:tc>
          <w:tcPr>
            <w:tcW w:w="1166" w:type="dxa"/>
          </w:tcPr>
          <w:p w14:paraId="4FF0B8F7" w14:textId="6046C203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W01</w:t>
            </w:r>
          </w:p>
        </w:tc>
        <w:tc>
          <w:tcPr>
            <w:tcW w:w="425" w:type="dxa"/>
          </w:tcPr>
          <w:p w14:paraId="60F4BB6A" w14:textId="675F5B60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7C6B51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D1DF63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A908A" w14:textId="78CA9CF8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607D6B2" w14:textId="0351776E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C45F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989EC3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B38A80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79282B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AAD51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6136CC0" w14:textId="579CA179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23FF3C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A7877E8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A9CCBD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C4582D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B8B29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5A73D51" w14:textId="4220CA80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BE821B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6178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4F910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07ADE6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61B9739F" w14:textId="77777777" w:rsidTr="00D2038B">
        <w:tc>
          <w:tcPr>
            <w:tcW w:w="1166" w:type="dxa"/>
          </w:tcPr>
          <w:p w14:paraId="4887B0DE" w14:textId="7DFDE8A2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W02</w:t>
            </w:r>
          </w:p>
        </w:tc>
        <w:tc>
          <w:tcPr>
            <w:tcW w:w="425" w:type="dxa"/>
          </w:tcPr>
          <w:p w14:paraId="189912D6" w14:textId="073B247E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745B9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1EA33A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0CD57CD" w14:textId="0FF4D7A6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0AE3927" w14:textId="7935278C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6D3536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4326B4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D4A881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F53B99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A03AA8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9B1BA42" w14:textId="2EEB78DF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2435F2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2DA71C1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EED508E" w14:textId="4D094F54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1384C3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7D2060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F3EC942" w14:textId="7F05792C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6BBCD1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DB76BE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0B27AF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A253D9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651CC940" w14:textId="77777777" w:rsidTr="00D2038B">
        <w:tc>
          <w:tcPr>
            <w:tcW w:w="1166" w:type="dxa"/>
          </w:tcPr>
          <w:p w14:paraId="229579EC" w14:textId="79BB32C3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W03</w:t>
            </w:r>
          </w:p>
        </w:tc>
        <w:tc>
          <w:tcPr>
            <w:tcW w:w="425" w:type="dxa"/>
          </w:tcPr>
          <w:p w14:paraId="5B73206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AB02A0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349110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51E31A0" w14:textId="3F01BC91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2628DF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9EBED4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AF9B1E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829C15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4EB97D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2E41B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29C057D" w14:textId="1A88DBA8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68B577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5AA8306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15598B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BD162C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AC7372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79B7D5B" w14:textId="100683AD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324C9A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558CAF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FEBC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2B42C8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0765CD50" w14:textId="77777777" w:rsidTr="00D2038B">
        <w:tc>
          <w:tcPr>
            <w:tcW w:w="1166" w:type="dxa"/>
          </w:tcPr>
          <w:p w14:paraId="1C617B69" w14:textId="52ED9842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U01</w:t>
            </w:r>
          </w:p>
        </w:tc>
        <w:tc>
          <w:tcPr>
            <w:tcW w:w="425" w:type="dxa"/>
          </w:tcPr>
          <w:p w14:paraId="62C838D8" w14:textId="174DFADD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399E2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B75C07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64B3AC" w14:textId="40ABE888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54DBAA7" w14:textId="0CEDBBE5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1FE8B7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D38EBD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BBC2C9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D083B8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FE0A898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8B0C767" w14:textId="0F5F6AF1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0DEA1B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37EFE25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8CC230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8156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609550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0EB944" w14:textId="64F62C88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2E63E7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F84AF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161458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BB5C57A" w14:textId="0E429BD2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705E07EE" w14:textId="77777777" w:rsidTr="00D2038B">
        <w:tc>
          <w:tcPr>
            <w:tcW w:w="1166" w:type="dxa"/>
          </w:tcPr>
          <w:p w14:paraId="6782306E" w14:textId="415DB7CB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U02</w:t>
            </w:r>
          </w:p>
        </w:tc>
        <w:tc>
          <w:tcPr>
            <w:tcW w:w="425" w:type="dxa"/>
          </w:tcPr>
          <w:p w14:paraId="0888D8E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4F61A2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056ADF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85C244F" w14:textId="1E048BCA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1E9CD3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324C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957BA8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59C39D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562E02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3E91E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34706BA4" w14:textId="5A9647C9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7DE3DC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03F5EFC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CFBE336" w14:textId="5332CDBA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483A2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EBB21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C1C514E" w14:textId="53174F72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568109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450BF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8C8D0E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024000" w14:textId="2CEAD2A4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85901" w14:paraId="0741E0AC" w14:textId="77777777" w:rsidTr="00D2038B">
        <w:tc>
          <w:tcPr>
            <w:tcW w:w="1166" w:type="dxa"/>
          </w:tcPr>
          <w:p w14:paraId="4F30A3FA" w14:textId="228B2BEE" w:rsidR="00085901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U03</w:t>
            </w:r>
          </w:p>
        </w:tc>
        <w:tc>
          <w:tcPr>
            <w:tcW w:w="425" w:type="dxa"/>
          </w:tcPr>
          <w:p w14:paraId="180F9AB2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9AE4F38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F21E5CC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2797D67" w14:textId="502111B1" w:rsidR="00085901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39CCBE65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EB10AC5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8F71EDA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B6771A0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A7EFE8F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4F8A277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17DAC71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D4D0C3E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1FDB9246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5874E03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2C8A6F9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6BA8F27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E1285D7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7A54532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5C82EE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A17B05C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9D5B9B3" w14:textId="77777777" w:rsidR="00085901" w:rsidRPr="00C030B4" w:rsidRDefault="00085901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43A3DDFD" w14:textId="77777777" w:rsidTr="00D2038B">
        <w:tc>
          <w:tcPr>
            <w:tcW w:w="1166" w:type="dxa"/>
          </w:tcPr>
          <w:p w14:paraId="62631DAF" w14:textId="73D434A0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K01</w:t>
            </w:r>
          </w:p>
        </w:tc>
        <w:tc>
          <w:tcPr>
            <w:tcW w:w="425" w:type="dxa"/>
          </w:tcPr>
          <w:p w14:paraId="0F76B5E4" w14:textId="07B0ED91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82CB43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60A40E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2699E9D" w14:textId="2F738AD1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78F6B0B1" w14:textId="15E184D0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AE577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01FA34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8C721B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A649A2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079D67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D25F525" w14:textId="524CD89D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43A326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7AD835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693C71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E48AEB1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629C2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0CAA67" w14:textId="404FB3C9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7F21A6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DEB5A8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8FCAB9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0504CE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68C3" w14:paraId="4D89D55B" w14:textId="77777777" w:rsidTr="00D2038B">
        <w:tc>
          <w:tcPr>
            <w:tcW w:w="1166" w:type="dxa"/>
          </w:tcPr>
          <w:p w14:paraId="00880E1A" w14:textId="59693382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K02</w:t>
            </w:r>
          </w:p>
        </w:tc>
        <w:tc>
          <w:tcPr>
            <w:tcW w:w="425" w:type="dxa"/>
          </w:tcPr>
          <w:p w14:paraId="7E91B117" w14:textId="0D43707D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43C1A8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0692A9D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D94A80B" w14:textId="55D1B659" w:rsidR="002068C3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0AFF9420" w14:textId="1A461294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9E2593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B8507F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98F740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F6346ED" w14:textId="44B6C935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EA4BAC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09E457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2DC235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3244F8D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B0BB62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B57289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9BE0F5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B5E48B5" w14:textId="4CB10B06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B17F6A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15E7FF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16121DF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65D1F6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75644" w14:paraId="69512B41" w14:textId="77777777" w:rsidTr="00D2038B">
        <w:tc>
          <w:tcPr>
            <w:tcW w:w="1166" w:type="dxa"/>
          </w:tcPr>
          <w:p w14:paraId="7178C0E7" w14:textId="00C0A019" w:rsidR="0027564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K03</w:t>
            </w:r>
          </w:p>
        </w:tc>
        <w:tc>
          <w:tcPr>
            <w:tcW w:w="425" w:type="dxa"/>
          </w:tcPr>
          <w:p w14:paraId="408D653D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71B0CD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23986192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7E3E140" w14:textId="694D456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C452B77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4A15E8E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2DB53DD6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D1202D3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7032873" w14:textId="3351BE1C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F33AEC7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CC4CA74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497ACE4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59D07E45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2E88F5EF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74F95A2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32C5074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6173B7E" w14:textId="3F00B953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4524A4E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3F98428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64FA2B5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821F217" w14:textId="77777777" w:rsidR="00275644" w:rsidRPr="00C030B4" w:rsidRDefault="0027564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37C2278" w14:textId="77777777" w:rsidR="002068C3" w:rsidRDefault="002068C3">
      <w:pPr>
        <w:spacing w:after="22"/>
        <w:ind w:left="1286" w:hanging="10"/>
        <w:jc w:val="center"/>
      </w:pPr>
    </w:p>
    <w:p w14:paraId="5F04D554" w14:textId="03E87AE6" w:rsidR="005A3806" w:rsidRDefault="005A3806">
      <w:pPr>
        <w:spacing w:after="208"/>
        <w:ind w:left="-6"/>
      </w:pPr>
    </w:p>
    <w:p w14:paraId="5778E9EE" w14:textId="77777777" w:rsidR="005A3806" w:rsidRDefault="00872C38">
      <w:pPr>
        <w:spacing w:after="0"/>
      </w:pPr>
      <w:r>
        <w:t xml:space="preserve"> </w:t>
      </w:r>
      <w:r>
        <w:tab/>
      </w:r>
      <w:r>
        <w:rPr>
          <w:b/>
          <w:sz w:val="20"/>
        </w:rPr>
        <w:t xml:space="preserve"> </w:t>
      </w:r>
    </w:p>
    <w:p w14:paraId="54B33750" w14:textId="77777777" w:rsidR="005A3806" w:rsidRDefault="00872C38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t xml:space="preserve">Kryteria oceny stopnia osiągnięcia efektów uczenia się </w:t>
      </w:r>
    </w:p>
    <w:p w14:paraId="7A5DC875" w14:textId="77777777" w:rsidR="005A3806" w:rsidRDefault="00872C38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7AE02CE2" w14:textId="77777777" w:rsidR="005A3806" w:rsidRDefault="00872C38">
      <w:pPr>
        <w:spacing w:after="22"/>
        <w:ind w:left="322" w:hanging="10"/>
      </w:pPr>
      <w:r>
        <w:rPr>
          <w:b/>
          <w:sz w:val="24"/>
        </w:rPr>
        <w:lastRenderedPageBreak/>
        <w:t xml:space="preserve">WYKŁAD (W) </w:t>
      </w:r>
      <w:r>
        <w:rPr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5A3806" w14:paraId="5B997CAA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Default="00872C38">
            <w:pPr>
              <w:ind w:left="9"/>
              <w:jc w:val="center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Default="00872C38">
            <w:pPr>
              <w:ind w:left="8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5A3806" w14:paraId="5ED26969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0D9DE05C" w:rsidR="005A3806" w:rsidRPr="00275644" w:rsidRDefault="00275644" w:rsidP="00275644">
            <w:pPr>
              <w:rPr>
                <w:b/>
                <w:sz w:val="21"/>
              </w:rPr>
            </w:pPr>
            <w:r w:rsidRPr="00275644">
              <w:rPr>
                <w:b/>
                <w:sz w:val="21"/>
              </w:rPr>
              <w:t>Zaliczenie kolokwium pisemnego weryfikującego efekty i osiągnięcie w sumie rezultatu na poziomie od 51% do</w:t>
            </w:r>
            <w:r>
              <w:rPr>
                <w:b/>
                <w:sz w:val="21"/>
              </w:rPr>
              <w:t xml:space="preserve"> 60% maksymalnej liczby punktów</w:t>
            </w:r>
          </w:p>
        </w:tc>
      </w:tr>
      <w:tr w:rsidR="005A3806" w14:paraId="5D4E85BB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5A3806" w:rsidRDefault="00872C38">
            <w:pPr>
              <w:ind w:left="4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7CB4D3C1" w:rsidR="005A3806" w:rsidRDefault="00275644">
            <w:r w:rsidRPr="00275644">
              <w:rPr>
                <w:b/>
                <w:sz w:val="21"/>
              </w:rPr>
              <w:t>Zaliczenie kolokwium pisemnego weryfikującego efekty i osiągnięcie w sumie rezultatu na poziomie od 61% do 70% maksymalnej liczby punktów</w:t>
            </w:r>
          </w:p>
        </w:tc>
      </w:tr>
      <w:tr w:rsidR="005A3806" w14:paraId="34E82238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402C8501" w:rsidR="005A3806" w:rsidRDefault="00275644">
            <w:r w:rsidRPr="00275644">
              <w:rPr>
                <w:b/>
                <w:sz w:val="21"/>
              </w:rPr>
              <w:t>Zaliczenie kolokwium pisemnego weryfikującego efekty osiągnięcie w sumie rezultatu na poziomie od 71% do 80% maksymalnej liczby punktów</w:t>
            </w:r>
          </w:p>
        </w:tc>
      </w:tr>
      <w:tr w:rsidR="005A3806" w14:paraId="73CA1363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5A3806" w:rsidRDefault="00872C38">
            <w:pPr>
              <w:ind w:left="4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06F754CD" w:rsidR="005A3806" w:rsidRDefault="00275644">
            <w:r w:rsidRPr="00275644">
              <w:rPr>
                <w:b/>
                <w:sz w:val="21"/>
              </w:rPr>
              <w:t>Zaliczenie kolokwium pisemnego weryfikującego efekty i osiągnięcie w sumie rezultatu na poziomie od 81% do 90% maksymalnej liczby punktów</w:t>
            </w:r>
          </w:p>
        </w:tc>
      </w:tr>
      <w:tr w:rsidR="005A3806" w14:paraId="605AF207" w14:textId="7777777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597D035B" w:rsidR="005A3806" w:rsidRDefault="00275644">
            <w:r w:rsidRPr="00275644">
              <w:rPr>
                <w:b/>
                <w:sz w:val="21"/>
              </w:rPr>
              <w:t>Zaliczenie kolokwium pisemnego weryfikującego efekty i osiągnięcie w sumie rezultatu na poziomie od 91% do 100% maksymalnej liczby punktów</w:t>
            </w:r>
          </w:p>
        </w:tc>
      </w:tr>
    </w:tbl>
    <w:p w14:paraId="31611486" w14:textId="77777777" w:rsidR="00275644" w:rsidRPr="00275644" w:rsidRDefault="00275644" w:rsidP="00275644">
      <w:pPr>
        <w:spacing w:after="0" w:line="268" w:lineRule="auto"/>
        <w:ind w:left="850"/>
      </w:pPr>
    </w:p>
    <w:p w14:paraId="491ABE39" w14:textId="23D15971" w:rsidR="00275644" w:rsidRDefault="00872C38" w:rsidP="00275644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7674" w:type="dxa"/>
        <w:jc w:val="center"/>
        <w:tblInd w:w="0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</w:tblGrid>
      <w:tr w:rsidR="00275644" w14:paraId="73635153" w14:textId="77777777" w:rsidTr="00424C1C">
        <w:trPr>
          <w:trHeight w:val="600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12EF4C12" w:rsidR="00275644" w:rsidRDefault="00275644" w:rsidP="00424C1C">
            <w:pPr>
              <w:ind w:right="19"/>
              <w:jc w:val="center"/>
            </w:pPr>
            <w:r>
              <w:rPr>
                <w:b/>
                <w:sz w:val="21"/>
              </w:rPr>
              <w:t>Kategoria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275644" w:rsidRDefault="00275644">
            <w:pPr>
              <w:jc w:val="center"/>
            </w:pPr>
            <w:r>
              <w:rPr>
                <w:b/>
                <w:sz w:val="21"/>
              </w:rPr>
              <w:t xml:space="preserve">Obciążenie studenta: studia stacjonarne </w:t>
            </w:r>
          </w:p>
        </w:tc>
      </w:tr>
      <w:tr w:rsidR="00275644" w14:paraId="72B55923" w14:textId="77777777" w:rsidTr="00424C1C">
        <w:trPr>
          <w:trHeight w:val="59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275644" w:rsidRDefault="00275644">
            <w:pPr>
              <w:spacing w:after="14"/>
            </w:pPr>
            <w:r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275644" w:rsidRDefault="00275644">
            <w:r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56547F25" w:rsidR="00275644" w:rsidRDefault="00085901">
            <w:pPr>
              <w:ind w:left="30"/>
              <w:jc w:val="center"/>
            </w:pPr>
            <w:r>
              <w:rPr>
                <w:b/>
                <w:sz w:val="21"/>
              </w:rPr>
              <w:t>10</w:t>
            </w:r>
            <w:r w:rsidR="00275644">
              <w:rPr>
                <w:b/>
                <w:sz w:val="21"/>
              </w:rPr>
              <w:t xml:space="preserve"> </w:t>
            </w:r>
          </w:p>
        </w:tc>
      </w:tr>
      <w:tr w:rsidR="00275644" w14:paraId="09C96EE0" w14:textId="77777777" w:rsidTr="00424C1C">
        <w:trPr>
          <w:trHeight w:val="30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9903" w14:textId="77777777" w:rsidR="00275644" w:rsidRDefault="00275644">
            <w:r>
              <w:rPr>
                <w:sz w:val="21"/>
              </w:rPr>
              <w:t xml:space="preserve">Udział w wykładach*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E754" w14:textId="13FD3073" w:rsidR="00275644" w:rsidRDefault="00085901">
            <w:pPr>
              <w:ind w:left="30"/>
              <w:jc w:val="center"/>
            </w:pPr>
            <w:r>
              <w:rPr>
                <w:sz w:val="21"/>
              </w:rPr>
              <w:t>10</w:t>
            </w:r>
          </w:p>
        </w:tc>
      </w:tr>
      <w:tr w:rsidR="00275644" w14:paraId="79276FCE" w14:textId="77777777" w:rsidTr="00424C1C">
        <w:trPr>
          <w:trHeight w:val="598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275644" w:rsidRDefault="00275644">
            <w:pPr>
              <w:spacing w:after="17"/>
            </w:pPr>
            <w:r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275644" w:rsidRDefault="00275644">
            <w:r>
              <w:rPr>
                <w:b/>
                <w:sz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1768FDA0" w:rsidR="00275644" w:rsidRDefault="00275644" w:rsidP="00085901">
            <w:pPr>
              <w:ind w:left="30"/>
              <w:jc w:val="center"/>
            </w:pPr>
            <w:r>
              <w:rPr>
                <w:b/>
                <w:sz w:val="21"/>
              </w:rPr>
              <w:t>2</w:t>
            </w:r>
            <w:r w:rsidR="00085901">
              <w:rPr>
                <w:b/>
                <w:sz w:val="21"/>
              </w:rPr>
              <w:t>7,5</w:t>
            </w:r>
          </w:p>
        </w:tc>
      </w:tr>
      <w:tr w:rsidR="00275644" w14:paraId="5F3F906D" w14:textId="77777777" w:rsidTr="00424C1C">
        <w:trPr>
          <w:trHeight w:val="30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F7E" w14:textId="77777777" w:rsidR="00275644" w:rsidRDefault="00275644">
            <w:r>
              <w:rPr>
                <w:sz w:val="21"/>
              </w:rPr>
              <w:t xml:space="preserve">Przygotowanie do wykładu*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0B5B" w14:textId="53D08C5A" w:rsidR="00275644" w:rsidRDefault="00085901">
            <w:pPr>
              <w:ind w:left="30"/>
              <w:jc w:val="center"/>
            </w:pPr>
            <w:r>
              <w:rPr>
                <w:sz w:val="21"/>
              </w:rPr>
              <w:t xml:space="preserve"> 27,5</w:t>
            </w:r>
          </w:p>
        </w:tc>
      </w:tr>
      <w:tr w:rsidR="00275644" w14:paraId="2D31890D" w14:textId="77777777" w:rsidTr="00424C1C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275644" w:rsidRDefault="00275644">
            <w:r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71D90CF0" w:rsidR="00275644" w:rsidRDefault="00085901">
            <w:pPr>
              <w:ind w:left="30"/>
              <w:jc w:val="center"/>
            </w:pPr>
            <w:r>
              <w:rPr>
                <w:b/>
                <w:sz w:val="21"/>
              </w:rPr>
              <w:t>37,5</w:t>
            </w:r>
          </w:p>
        </w:tc>
      </w:tr>
      <w:tr w:rsidR="00275644" w14:paraId="689EBF19" w14:textId="77777777" w:rsidTr="00424C1C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275644" w:rsidRDefault="00275644">
            <w:r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0F6545BF" w:rsidR="00275644" w:rsidRDefault="00275644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085901">
              <w:rPr>
                <w:b/>
                <w:sz w:val="21"/>
              </w:rPr>
              <w:t>1,5</w:t>
            </w:r>
          </w:p>
        </w:tc>
      </w:tr>
    </w:tbl>
    <w:p w14:paraId="2D160810" w14:textId="77777777" w:rsidR="005A3806" w:rsidRDefault="00872C38">
      <w:pPr>
        <w:spacing w:after="0"/>
        <w:ind w:left="254"/>
      </w:pPr>
      <w:r>
        <w:rPr>
          <w:b/>
          <w:sz w:val="20"/>
        </w:rPr>
        <w:t xml:space="preserve">*niepotrzebne usunąć </w:t>
      </w:r>
    </w:p>
    <w:p w14:paraId="41400975" w14:textId="77777777" w:rsidR="005A3806" w:rsidRDefault="00872C38">
      <w:pPr>
        <w:spacing w:after="602"/>
        <w:ind w:left="319"/>
      </w:pPr>
      <w:r>
        <w:rPr>
          <w:b/>
          <w:sz w:val="24"/>
        </w:rPr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872C38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27136"/>
    <w:multiLevelType w:val="hybridMultilevel"/>
    <w:tmpl w:val="07849474"/>
    <w:lvl w:ilvl="0" w:tplc="8D92A94C">
      <w:numFmt w:val="bullet"/>
      <w:lvlText w:val="•"/>
      <w:lvlJc w:val="left"/>
      <w:pPr>
        <w:ind w:left="121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52D15063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317928">
    <w:abstractNumId w:val="3"/>
  </w:num>
  <w:num w:numId="2" w16cid:durableId="285893650">
    <w:abstractNumId w:val="2"/>
  </w:num>
  <w:num w:numId="3" w16cid:durableId="1303076119">
    <w:abstractNumId w:val="0"/>
  </w:num>
  <w:num w:numId="4" w16cid:durableId="89274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075589"/>
    <w:rsid w:val="00085901"/>
    <w:rsid w:val="000F4096"/>
    <w:rsid w:val="00146517"/>
    <w:rsid w:val="002068C3"/>
    <w:rsid w:val="00275644"/>
    <w:rsid w:val="0039653C"/>
    <w:rsid w:val="00424C1C"/>
    <w:rsid w:val="004E01F7"/>
    <w:rsid w:val="004F0E4E"/>
    <w:rsid w:val="005A3806"/>
    <w:rsid w:val="006929B6"/>
    <w:rsid w:val="006E22B1"/>
    <w:rsid w:val="008053B9"/>
    <w:rsid w:val="00827E28"/>
    <w:rsid w:val="00872C38"/>
    <w:rsid w:val="008D07DD"/>
    <w:rsid w:val="009567D6"/>
    <w:rsid w:val="00BB30CA"/>
    <w:rsid w:val="00C13B0F"/>
    <w:rsid w:val="00C2178A"/>
    <w:rsid w:val="00D03324"/>
    <w:rsid w:val="00FF0303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4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1094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Jacek Szkurłat</cp:lastModifiedBy>
  <cp:revision>9</cp:revision>
  <dcterms:created xsi:type="dcterms:W3CDTF">2026-07-07T20:47:00Z</dcterms:created>
  <dcterms:modified xsi:type="dcterms:W3CDTF">2026-08-11T11:10:00Z</dcterms:modified>
</cp:coreProperties>
</file>