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6662" w14:textId="77777777" w:rsidR="00E00CA4" w:rsidRPr="007F6984" w:rsidRDefault="00E00CA4" w:rsidP="00BA00B7">
      <w:pPr>
        <w:pStyle w:val="Bodytext20"/>
        <w:shd w:val="clear" w:color="auto" w:fill="auto"/>
        <w:tabs>
          <w:tab w:val="left" w:pos="8317"/>
        </w:tabs>
        <w:spacing w:line="240" w:lineRule="auto"/>
        <w:ind w:left="2380" w:right="60" w:firstLine="0"/>
        <w:contextualSpacing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 w:rsidRPr="007F6984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2B8578DF" w14:textId="77777777" w:rsidR="00E00CA4" w:rsidRPr="007F6984" w:rsidRDefault="00E00CA4" w:rsidP="00BA00B7">
      <w:pPr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3A7AD07D" w14:textId="77777777" w:rsidR="00E00CA4" w:rsidRPr="007F6984" w:rsidRDefault="00E00CA4" w:rsidP="00BA00B7">
      <w:pPr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3C5A7C" w:rsidRPr="007F6984" w14:paraId="169C2A68" w14:textId="77777777" w:rsidTr="0030475A">
        <w:trPr>
          <w:trHeight w:val="284"/>
        </w:trPr>
        <w:tc>
          <w:tcPr>
            <w:tcW w:w="1951" w:type="dxa"/>
            <w:vAlign w:val="center"/>
          </w:tcPr>
          <w:p w14:paraId="149D1E35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6A9CA614" w14:textId="5AECEC49" w:rsidR="00E00CA4" w:rsidRPr="005D1802" w:rsidRDefault="005D1802" w:rsidP="003C5A7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D1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0313.3.PSY.A04.OWI</w:t>
            </w:r>
          </w:p>
        </w:tc>
      </w:tr>
      <w:tr w:rsidR="003C5A7C" w:rsidRPr="008D7D7F" w14:paraId="5B9D5D4B" w14:textId="77777777" w:rsidTr="0030475A">
        <w:trPr>
          <w:trHeight w:val="284"/>
        </w:trPr>
        <w:tc>
          <w:tcPr>
            <w:tcW w:w="1951" w:type="dxa"/>
            <w:vMerge w:val="restart"/>
            <w:vAlign w:val="center"/>
          </w:tcPr>
          <w:p w14:paraId="001382CB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8D6344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30A7A78F" w14:textId="77777777" w:rsidR="003C5A7C" w:rsidRPr="007F6984" w:rsidRDefault="003C5A7C" w:rsidP="005D1802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Ochrona własności przemysłowej i prawa autorskiego</w:t>
            </w:r>
          </w:p>
          <w:p w14:paraId="06112AA3" w14:textId="1793821E" w:rsidR="00E00CA4" w:rsidRPr="005D1802" w:rsidRDefault="003C5A7C" w:rsidP="005D18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  <w:r w:rsidRPr="005D1802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  <w:lang w:val="en"/>
              </w:rPr>
              <w:t>Protection of industrial property and copyright</w:t>
            </w:r>
          </w:p>
        </w:tc>
      </w:tr>
      <w:tr w:rsidR="00E00CA4" w:rsidRPr="007F6984" w14:paraId="27EA85A3" w14:textId="77777777" w:rsidTr="0030475A">
        <w:trPr>
          <w:trHeight w:val="284"/>
        </w:trPr>
        <w:tc>
          <w:tcPr>
            <w:tcW w:w="1951" w:type="dxa"/>
            <w:vMerge/>
            <w:vAlign w:val="center"/>
          </w:tcPr>
          <w:p w14:paraId="3F10FB49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984EEB9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4BC6E275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6B157D9A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2807069" w14:textId="77777777" w:rsidR="00E00CA4" w:rsidRPr="007F6984" w:rsidRDefault="00E00CA4" w:rsidP="00BA00B7">
      <w:pPr>
        <w:numPr>
          <w:ilvl w:val="0"/>
          <w:numId w:val="29"/>
        </w:num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528"/>
      </w:tblGrid>
      <w:tr w:rsidR="003C5A7C" w:rsidRPr="007F6984" w14:paraId="606084C3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0465428A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528" w:type="dxa"/>
            <w:vAlign w:val="center"/>
          </w:tcPr>
          <w:p w14:paraId="3BB66C2B" w14:textId="2791AC97" w:rsidR="00E00CA4" w:rsidRPr="007F6984" w:rsidRDefault="00C824C0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3C5A7C" w:rsidRPr="007F6984" w14:paraId="596AC9AE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71D21031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528" w:type="dxa"/>
            <w:vAlign w:val="center"/>
          </w:tcPr>
          <w:p w14:paraId="22C42276" w14:textId="6A773AFB" w:rsidR="00E00CA4" w:rsidRPr="00C824C0" w:rsidRDefault="00E00CA4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Studia stacjonarne/studia niestacjonarn</w:t>
            </w:r>
            <w:r w:rsidR="007B7D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</w:p>
        </w:tc>
      </w:tr>
      <w:tr w:rsidR="003C5A7C" w:rsidRPr="007F6984" w14:paraId="1FFF6D7D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70C7F69E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528" w:type="dxa"/>
            <w:vAlign w:val="center"/>
          </w:tcPr>
          <w:p w14:paraId="424D0681" w14:textId="68B9BA51" w:rsidR="00E00CA4" w:rsidRPr="00C824C0" w:rsidRDefault="00E00CA4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Studia </w:t>
            </w:r>
            <w:r w:rsidR="00E02D96"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studia magisterskie</w:t>
            </w:r>
          </w:p>
        </w:tc>
      </w:tr>
      <w:tr w:rsidR="003C5A7C" w:rsidRPr="007F6984" w14:paraId="31B8D889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25181A18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528" w:type="dxa"/>
            <w:vAlign w:val="center"/>
          </w:tcPr>
          <w:p w14:paraId="28ADE1B6" w14:textId="5F9C9A54" w:rsidR="00E00CA4" w:rsidRPr="00C824C0" w:rsidRDefault="00A7453B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="00E00CA4"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gólnoakademicki</w:t>
            </w:r>
          </w:p>
        </w:tc>
      </w:tr>
      <w:tr w:rsidR="003C5A7C" w:rsidRPr="007F6984" w14:paraId="12C1786D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1B57DC4F" w14:textId="77777777" w:rsidR="00E00CA4" w:rsidRPr="007F6984" w:rsidRDefault="00836296" w:rsidP="00BA00B7">
            <w:pPr>
              <w:ind w:left="340" w:hanging="340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1.5</w:t>
            </w:r>
            <w:r w:rsidR="0075495C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Osoba przygotowująca </w:t>
            </w:r>
            <w:r w:rsidR="00E00CA4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kartę przedmiotu      </w:t>
            </w:r>
          </w:p>
        </w:tc>
        <w:tc>
          <w:tcPr>
            <w:tcW w:w="5528" w:type="dxa"/>
            <w:vAlign w:val="center"/>
          </w:tcPr>
          <w:p w14:paraId="14AB82B1" w14:textId="77777777" w:rsidR="00E00CA4" w:rsidRPr="00C824C0" w:rsidRDefault="00BA00B7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E00CA4"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 Anna Szyszka</w:t>
            </w:r>
          </w:p>
        </w:tc>
      </w:tr>
      <w:tr w:rsidR="00E00CA4" w:rsidRPr="007F6984" w14:paraId="63E8630E" w14:textId="77777777" w:rsidTr="0075495C">
        <w:trPr>
          <w:trHeight w:val="284"/>
        </w:trPr>
        <w:tc>
          <w:tcPr>
            <w:tcW w:w="4219" w:type="dxa"/>
            <w:vAlign w:val="center"/>
          </w:tcPr>
          <w:p w14:paraId="2335A2F3" w14:textId="77777777" w:rsidR="00E00CA4" w:rsidRPr="007F6984" w:rsidRDefault="00836296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E00CA4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528" w:type="dxa"/>
            <w:vAlign w:val="center"/>
          </w:tcPr>
          <w:p w14:paraId="5BB90457" w14:textId="74D57AAA" w:rsidR="00C902D1" w:rsidRPr="00C824C0" w:rsidRDefault="00000000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7" w:history="1">
              <w:r w:rsidR="00C902D1" w:rsidRPr="00C824C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anna.szyszka@ujk.edu.pl</w:t>
              </w:r>
            </w:hyperlink>
            <w:r w:rsidR="00C902D1"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52D0E0A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C807C70" w14:textId="77777777" w:rsidR="00E00CA4" w:rsidRPr="007F6984" w:rsidRDefault="00E00CA4" w:rsidP="00BA00B7">
      <w:pPr>
        <w:numPr>
          <w:ilvl w:val="0"/>
          <w:numId w:val="29"/>
        </w:num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528"/>
      </w:tblGrid>
      <w:tr w:rsidR="003C5A7C" w:rsidRPr="007F6984" w14:paraId="3313240B" w14:textId="77777777" w:rsidTr="00D754A6">
        <w:trPr>
          <w:trHeight w:val="284"/>
        </w:trPr>
        <w:tc>
          <w:tcPr>
            <w:tcW w:w="4219" w:type="dxa"/>
            <w:vAlign w:val="center"/>
          </w:tcPr>
          <w:p w14:paraId="38329042" w14:textId="77777777" w:rsidR="00E00CA4" w:rsidRPr="007F6984" w:rsidRDefault="00836296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</w:t>
            </w:r>
            <w:r w:rsidR="00E00CA4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528" w:type="dxa"/>
            <w:vAlign w:val="center"/>
          </w:tcPr>
          <w:p w14:paraId="06D4F6F7" w14:textId="5D02764B" w:rsidR="00E00CA4" w:rsidRPr="007F6984" w:rsidRDefault="007F6984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ęzyk</w:t>
            </w:r>
            <w:r w:rsidR="00A7453B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00CA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</w:t>
            </w:r>
          </w:p>
        </w:tc>
      </w:tr>
      <w:tr w:rsidR="00E00CA4" w:rsidRPr="007F6984" w14:paraId="41D315C9" w14:textId="77777777" w:rsidTr="00D754A6">
        <w:trPr>
          <w:trHeight w:val="284"/>
        </w:trPr>
        <w:tc>
          <w:tcPr>
            <w:tcW w:w="4219" w:type="dxa"/>
            <w:vAlign w:val="center"/>
          </w:tcPr>
          <w:p w14:paraId="005A8A53" w14:textId="77777777" w:rsidR="00E00CA4" w:rsidRPr="007F6984" w:rsidRDefault="00836296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</w:t>
            </w:r>
            <w:r w:rsidR="00BA00B7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528" w:type="dxa"/>
            <w:vAlign w:val="center"/>
          </w:tcPr>
          <w:p w14:paraId="2C793AD7" w14:textId="24DA3E98" w:rsidR="00E00CA4" w:rsidRPr="007F6984" w:rsidRDefault="00C824C0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Wiedza ogólna z zakresu p</w:t>
            </w:r>
            <w:r w:rsidR="00F82066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odstawy prawa</w:t>
            </w:r>
          </w:p>
        </w:tc>
      </w:tr>
    </w:tbl>
    <w:p w14:paraId="59F7936A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9DF29B8" w14:textId="77777777" w:rsidR="00E00CA4" w:rsidRPr="007F6984" w:rsidRDefault="00E00CA4" w:rsidP="00BA00B7">
      <w:pPr>
        <w:numPr>
          <w:ilvl w:val="0"/>
          <w:numId w:val="29"/>
        </w:num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46"/>
        <w:gridCol w:w="6775"/>
      </w:tblGrid>
      <w:tr w:rsidR="003C5A7C" w:rsidRPr="007F6984" w14:paraId="41D81593" w14:textId="77777777" w:rsidTr="002B392E">
        <w:trPr>
          <w:trHeight w:val="284"/>
        </w:trPr>
        <w:tc>
          <w:tcPr>
            <w:tcW w:w="2972" w:type="dxa"/>
            <w:gridSpan w:val="2"/>
            <w:vAlign w:val="center"/>
          </w:tcPr>
          <w:p w14:paraId="51503403" w14:textId="77777777" w:rsidR="00E00CA4" w:rsidRPr="007F6984" w:rsidRDefault="00E00CA4" w:rsidP="00BA00B7">
            <w:pPr>
              <w:numPr>
                <w:ilvl w:val="1"/>
                <w:numId w:val="2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775" w:type="dxa"/>
            <w:vAlign w:val="center"/>
          </w:tcPr>
          <w:p w14:paraId="0CE82B76" w14:textId="793C9212" w:rsidR="00E00CA4" w:rsidRPr="007F6984" w:rsidRDefault="00C824C0" w:rsidP="00BA00B7">
            <w:pPr>
              <w:tabs>
                <w:tab w:val="left" w:pos="0"/>
              </w:tabs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E00CA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ykład</w:t>
            </w:r>
          </w:p>
        </w:tc>
      </w:tr>
      <w:tr w:rsidR="003C5A7C" w:rsidRPr="007F6984" w14:paraId="16769912" w14:textId="77777777" w:rsidTr="002B392E">
        <w:trPr>
          <w:trHeight w:val="284"/>
        </w:trPr>
        <w:tc>
          <w:tcPr>
            <w:tcW w:w="2972" w:type="dxa"/>
            <w:gridSpan w:val="2"/>
            <w:vAlign w:val="center"/>
          </w:tcPr>
          <w:p w14:paraId="19C07BBA" w14:textId="77777777" w:rsidR="00E00CA4" w:rsidRPr="007F6984" w:rsidRDefault="00E00CA4" w:rsidP="00BA00B7">
            <w:pPr>
              <w:numPr>
                <w:ilvl w:val="1"/>
                <w:numId w:val="2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775" w:type="dxa"/>
            <w:vAlign w:val="center"/>
          </w:tcPr>
          <w:p w14:paraId="08574173" w14:textId="17181F70" w:rsidR="00E00CA4" w:rsidRPr="007F6984" w:rsidRDefault="00C824C0" w:rsidP="00BA00B7">
            <w:pPr>
              <w:pStyle w:val="Bodytext31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00CA4" w:rsidRPr="007F6984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  <w:r w:rsidR="00E00CA4" w:rsidRPr="007F6984">
              <w:rPr>
                <w:rStyle w:val="Bodytext3915"/>
                <w:rFonts w:asciiTheme="minorHAnsi" w:hAnsiTheme="minorHAnsi" w:cstheme="minorHAnsi"/>
                <w:sz w:val="20"/>
                <w:szCs w:val="20"/>
              </w:rPr>
              <w:t>ę</w:t>
            </w:r>
            <w:r w:rsidR="00E00CA4" w:rsidRPr="007F6984">
              <w:rPr>
                <w:rFonts w:asciiTheme="minorHAnsi" w:hAnsiTheme="minorHAnsi" w:cstheme="minorHAnsi"/>
                <w:sz w:val="20"/>
                <w:szCs w:val="20"/>
              </w:rPr>
              <w:t>cia w pomieszczeniu dydaktycznym UJK</w:t>
            </w:r>
          </w:p>
        </w:tc>
      </w:tr>
      <w:tr w:rsidR="003C5A7C" w:rsidRPr="007F6984" w14:paraId="3D9D538B" w14:textId="77777777" w:rsidTr="002B392E">
        <w:trPr>
          <w:trHeight w:val="284"/>
        </w:trPr>
        <w:tc>
          <w:tcPr>
            <w:tcW w:w="2972" w:type="dxa"/>
            <w:gridSpan w:val="2"/>
            <w:vAlign w:val="center"/>
          </w:tcPr>
          <w:p w14:paraId="5EDAF52B" w14:textId="77777777" w:rsidR="00E00CA4" w:rsidRPr="007F6984" w:rsidRDefault="00E00CA4" w:rsidP="00BA00B7">
            <w:pPr>
              <w:numPr>
                <w:ilvl w:val="1"/>
                <w:numId w:val="2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775" w:type="dxa"/>
            <w:vAlign w:val="center"/>
          </w:tcPr>
          <w:p w14:paraId="10FC6437" w14:textId="6604AB70" w:rsidR="00E00CA4" w:rsidRPr="007F6984" w:rsidRDefault="00C824C0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E00CA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aliczenie z oceną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(w)</w:t>
            </w:r>
          </w:p>
        </w:tc>
      </w:tr>
      <w:tr w:rsidR="00C824C0" w:rsidRPr="007F6984" w14:paraId="0FFCE502" w14:textId="77777777" w:rsidTr="000D7F2E">
        <w:trPr>
          <w:trHeight w:val="284"/>
        </w:trPr>
        <w:tc>
          <w:tcPr>
            <w:tcW w:w="2972" w:type="dxa"/>
            <w:gridSpan w:val="2"/>
            <w:vAlign w:val="center"/>
          </w:tcPr>
          <w:p w14:paraId="579AD2DD" w14:textId="77777777" w:rsidR="00C824C0" w:rsidRPr="007F6984" w:rsidRDefault="00C824C0" w:rsidP="00C824C0">
            <w:pPr>
              <w:numPr>
                <w:ilvl w:val="1"/>
                <w:numId w:val="2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775" w:type="dxa"/>
          </w:tcPr>
          <w:p w14:paraId="69983A2E" w14:textId="06428493" w:rsidR="00C824C0" w:rsidRPr="008D7D7F" w:rsidRDefault="00C824C0" w:rsidP="00C824C0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7D7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Wykład: wykład</w:t>
            </w:r>
            <w:r w:rsidRPr="008D7D7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informacyjny (WI); wykład problemowy (WP)</w:t>
            </w:r>
          </w:p>
        </w:tc>
      </w:tr>
      <w:tr w:rsidR="00C824C0" w:rsidRPr="007F6984" w14:paraId="25CE32FF" w14:textId="77777777" w:rsidTr="002B392E">
        <w:trPr>
          <w:trHeight w:val="284"/>
        </w:trPr>
        <w:tc>
          <w:tcPr>
            <w:tcW w:w="1526" w:type="dxa"/>
            <w:vMerge w:val="restart"/>
            <w:vAlign w:val="center"/>
          </w:tcPr>
          <w:p w14:paraId="73EA3F96" w14:textId="77777777" w:rsidR="00C824C0" w:rsidRPr="007F6984" w:rsidRDefault="00C824C0" w:rsidP="00C824C0">
            <w:pPr>
              <w:numPr>
                <w:ilvl w:val="1"/>
                <w:numId w:val="2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446" w:type="dxa"/>
            <w:vAlign w:val="center"/>
          </w:tcPr>
          <w:p w14:paraId="7C9650BB" w14:textId="77777777" w:rsidR="00C824C0" w:rsidRPr="007F6984" w:rsidRDefault="00C824C0" w:rsidP="00C824C0">
            <w:pPr>
              <w:ind w:left="426" w:hanging="392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775" w:type="dxa"/>
            <w:vAlign w:val="center"/>
          </w:tcPr>
          <w:p w14:paraId="2DA3FDDC" w14:textId="1D4714D8" w:rsidR="00C824C0" w:rsidRPr="007F6984" w:rsidRDefault="00C824C0" w:rsidP="00C824C0">
            <w:pPr>
              <w:ind w:left="313" w:hanging="313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J. Sieńczyło – Chlebowicz (red.), Prawo własności intelektualnej. Teoria i praktyka, Warszawa 2021.</w:t>
            </w:r>
          </w:p>
          <w:p w14:paraId="151840FB" w14:textId="77777777" w:rsidR="00C824C0" w:rsidRPr="007F6984" w:rsidRDefault="00C824C0" w:rsidP="00C824C0">
            <w:pPr>
              <w:ind w:left="313" w:hanging="313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K. Czub, Prawo własności intelektualnej, Warszawa 2021. </w:t>
            </w:r>
          </w:p>
          <w:p w14:paraId="5E819FB8" w14:textId="77777777" w:rsidR="00C824C0" w:rsidRPr="007F6984" w:rsidRDefault="00C824C0" w:rsidP="00C824C0">
            <w:pPr>
              <w:ind w:left="313" w:hanging="313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J. Barta, R. Markiewicz, Prawo autorskie i prawa pokrewne, Warszawa 2021.</w:t>
            </w:r>
          </w:p>
          <w:p w14:paraId="1036EA7B" w14:textId="01BC0A98" w:rsidR="00C824C0" w:rsidRPr="007F6984" w:rsidRDefault="00C824C0" w:rsidP="00C824C0">
            <w:pPr>
              <w:ind w:left="313" w:hanging="313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M. Poźniak-Niedzielska,J. Szczotka, Prawo autorskie. Zarys problematyki, Warszawa 2020.</w:t>
            </w:r>
          </w:p>
        </w:tc>
      </w:tr>
      <w:tr w:rsidR="00C824C0" w:rsidRPr="008D7D7F" w14:paraId="04FBCF0A" w14:textId="77777777" w:rsidTr="0045647D">
        <w:trPr>
          <w:trHeight w:val="2152"/>
        </w:trPr>
        <w:tc>
          <w:tcPr>
            <w:tcW w:w="1526" w:type="dxa"/>
            <w:vMerge/>
            <w:vAlign w:val="center"/>
          </w:tcPr>
          <w:p w14:paraId="728730F5" w14:textId="77777777" w:rsidR="00C824C0" w:rsidRPr="007F6984" w:rsidRDefault="00C824C0" w:rsidP="00C824C0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76E1C6B" w14:textId="77777777" w:rsidR="00C824C0" w:rsidRPr="007F6984" w:rsidRDefault="00C824C0" w:rsidP="00C824C0">
            <w:pPr>
              <w:ind w:left="426" w:hanging="392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775" w:type="dxa"/>
            <w:vAlign w:val="center"/>
          </w:tcPr>
          <w:p w14:paraId="52018799" w14:textId="1619CD6A" w:rsidR="00C824C0" w:rsidRPr="007F6984" w:rsidRDefault="00C824C0" w:rsidP="00C824C0">
            <w:pPr>
              <w:ind w:left="172" w:hanging="172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T. Demendecki, A. Niewęgłowski, J.J. Sitko, J. Szczotka, G. Tylec, Prawo własności przemysłowej, Warszawa 2015.</w:t>
            </w:r>
          </w:p>
          <w:p w14:paraId="76EA0ED5" w14:textId="0C1D76B1" w:rsidR="00C824C0" w:rsidRPr="008D7D7F" w:rsidRDefault="00C824C0" w:rsidP="00C824C0">
            <w:pPr>
              <w:ind w:left="172" w:hanging="172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K. Szczepanowska-Kozłowska, U. Promińska, E. Nowińska, Prawa własności przemysłowej. </w:t>
            </w:r>
            <w:r w:rsidRPr="008D7D7F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Przedmiot, treść i naruszenie, Warszawa 2021.</w:t>
            </w:r>
          </w:p>
          <w:p w14:paraId="1FBBC982" w14:textId="77777777" w:rsidR="00C824C0" w:rsidRPr="007F6984" w:rsidRDefault="00C824C0" w:rsidP="00C824C0">
            <w:pPr>
              <w:ind w:left="172" w:hanging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The Paris Convention for the Protection of Industrial Property: A Commentary 1st Edition, Kindle Edition, p. 921 </w:t>
            </w:r>
          </w:p>
          <w:p w14:paraId="29FDB454" w14:textId="22CD00EF" w:rsidR="00C824C0" w:rsidRPr="007F6984" w:rsidRDefault="00000000" w:rsidP="00C824C0">
            <w:pPr>
              <w:ind w:left="172" w:hanging="172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hyperlink r:id="rId8" w:history="1">
              <w:r w:rsidR="00C824C0" w:rsidRPr="007F6984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en-US"/>
                </w:rPr>
                <w:t>https://www.amazon.com/Paris-Convention-Protection-Industrial-Property-ebook-dpB015P7A5FW/dp/B015P7A5FW/ref=mt_kindle?_encoding=UTF8 &amp; me=&amp;qid=</w:t>
              </w:r>
            </w:hyperlink>
          </w:p>
        </w:tc>
      </w:tr>
    </w:tbl>
    <w:p w14:paraId="4B42704C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4EDB0041" w14:textId="77777777" w:rsidR="00E00CA4" w:rsidRPr="007F6984" w:rsidRDefault="00E00CA4" w:rsidP="00BA00B7">
      <w:pPr>
        <w:numPr>
          <w:ilvl w:val="0"/>
          <w:numId w:val="29"/>
        </w:num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C</w:t>
      </w:r>
      <w:r w:rsidR="000625EB" w:rsidRPr="007F6984">
        <w:rPr>
          <w:rFonts w:asciiTheme="minorHAnsi" w:hAnsiTheme="minorHAnsi" w:cstheme="minorHAnsi"/>
          <w:b/>
          <w:color w:val="auto"/>
          <w:sz w:val="20"/>
          <w:szCs w:val="20"/>
        </w:rPr>
        <w:t>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C5A7C" w:rsidRPr="007F6984" w14:paraId="6E390F3E" w14:textId="77777777" w:rsidTr="0045647D">
        <w:trPr>
          <w:trHeight w:val="1225"/>
        </w:trPr>
        <w:tc>
          <w:tcPr>
            <w:tcW w:w="9781" w:type="dxa"/>
            <w:shd w:val="clear" w:color="auto" w:fill="FFFFFF"/>
          </w:tcPr>
          <w:p w14:paraId="42A5A5FD" w14:textId="6FAC6F66" w:rsidR="00E00CA4" w:rsidRPr="007F6984" w:rsidRDefault="00E00CA4" w:rsidP="007F6984">
            <w:pPr>
              <w:numPr>
                <w:ilvl w:val="1"/>
                <w:numId w:val="29"/>
              </w:numPr>
              <w:spacing w:after="60"/>
              <w:ind w:left="499" w:hanging="425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="007F6984" w:rsidRPr="007F6984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  <w:t>(z uwzględnieniem formy zajęć)</w:t>
            </w:r>
          </w:p>
          <w:p w14:paraId="67DDB5B9" w14:textId="77777777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</w:t>
            </w:r>
            <w:r w:rsidR="00BA00B7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3F9159BE" w14:textId="5D39CEE5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</w:t>
            </w: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7F6984" w:rsidRPr="007F6984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oznanie problematyki ochrony własności intelektualnej</w:t>
            </w:r>
            <w:r w:rsidR="0075495C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462C9834" w14:textId="48F7D4B4" w:rsidR="00E00CA4" w:rsidRPr="007F6984" w:rsidRDefault="00E00CA4" w:rsidP="00BA00B7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75495C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  <w:r w:rsidR="0075495C"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7F698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Zw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rócenie uwagi na znaczenie praw na dobrach niematerialnych</w:t>
            </w:r>
            <w:r w:rsidR="0075495C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37D7D5FD" w14:textId="08DB89E1" w:rsidR="00E00CA4" w:rsidRPr="007F6984" w:rsidRDefault="00E00CA4" w:rsidP="007F6984">
            <w:pPr>
              <w:spacing w:after="6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75495C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  <w:r w:rsidR="0075495C"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7F698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ostrzega</w:t>
            </w:r>
            <w:r w:rsidR="007F698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koniecznoś</w:t>
            </w:r>
            <w:r w:rsidR="007F6984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ciągłego doskonalenia z zakresu własności intelektualnej</w:t>
            </w:r>
            <w:r w:rsidR="0075495C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3C5A7C" w:rsidRPr="007F6984" w14:paraId="580600AB" w14:textId="77777777" w:rsidTr="0045647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18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08A" w14:textId="55C16173" w:rsidR="00E00CA4" w:rsidRPr="007F6984" w:rsidRDefault="00E00CA4" w:rsidP="007F6984">
            <w:pPr>
              <w:pStyle w:val="Akapitzlist"/>
              <w:numPr>
                <w:ilvl w:val="1"/>
                <w:numId w:val="29"/>
              </w:numPr>
              <w:spacing w:after="60"/>
              <w:ind w:left="567" w:hanging="425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Treści programowe </w:t>
            </w:r>
            <w:r w:rsidR="007F6984" w:rsidRPr="007F6984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  <w:t>(z uwzględnieniem formy zajęć)</w:t>
            </w:r>
          </w:p>
          <w:p w14:paraId="6739D8FC" w14:textId="77777777" w:rsidR="00EA34C9" w:rsidRPr="00EA34C9" w:rsidRDefault="00EA34C9" w:rsidP="00EA34C9">
            <w:pPr>
              <w:snapToGrid w:val="0"/>
              <w:ind w:left="426" w:hanging="284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EA34C9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Wykład</w:t>
            </w:r>
          </w:p>
          <w:p w14:paraId="31463276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4C9">
              <w:rPr>
                <w:rFonts w:asciiTheme="minorHAnsi" w:hAnsiTheme="minorHAnsi" w:cstheme="minorHAnsi"/>
                <w:sz w:val="20"/>
                <w:szCs w:val="20"/>
              </w:rPr>
              <w:t>Zapoznanie z karta przedmiotu i warunkami zaliczenia</w:t>
            </w:r>
          </w:p>
          <w:p w14:paraId="6D0A9675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4C9">
              <w:rPr>
                <w:rFonts w:asciiTheme="minorHAnsi" w:eastAsia="Times New Roman" w:hAnsiTheme="minorHAnsi" w:cstheme="minorHAnsi"/>
                <w:sz w:val="20"/>
                <w:szCs w:val="20"/>
              </w:rPr>
              <w:t>Problematyka ochrony własności intelektualnej.</w:t>
            </w:r>
          </w:p>
          <w:p w14:paraId="4A3AEC2E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4C9">
              <w:rPr>
                <w:rFonts w:asciiTheme="minorHAnsi" w:eastAsia="Times New Roman" w:hAnsiTheme="minorHAnsi" w:cstheme="minorHAnsi"/>
                <w:sz w:val="20"/>
                <w:szCs w:val="20"/>
              </w:rPr>
              <w:t>Prawne, społeczne i gospodarcze znaczenie praw.</w:t>
            </w:r>
          </w:p>
          <w:p w14:paraId="51838D48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4C9">
              <w:rPr>
                <w:rFonts w:asciiTheme="minorHAnsi" w:hAnsiTheme="minorHAnsi" w:cstheme="minorHAnsi"/>
                <w:sz w:val="20"/>
                <w:szCs w:val="20"/>
              </w:rPr>
              <w:t>Prawo autorskie: utwór, podmiot prawa autorskiego, prawa autorskie majątkowe i osobiste, prawa pokrewne, dozwolony użytek.</w:t>
            </w:r>
          </w:p>
          <w:p w14:paraId="3ECFE490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34C9">
              <w:rPr>
                <w:rFonts w:asciiTheme="minorHAnsi" w:hAnsiTheme="minorHAnsi" w:cstheme="minorHAnsi"/>
                <w:sz w:val="20"/>
                <w:szCs w:val="20"/>
              </w:rPr>
              <w:t>Prawo własności przemysłowej: wynalazek i patent, znaki towarowe i prawa ochronne na znaki towarowe, wzory przemysłowe, odmiany roślin i zwierząt, oznaczenia geograficzne, topografie układów scalonych.</w:t>
            </w:r>
          </w:p>
          <w:p w14:paraId="4880473F" w14:textId="77777777" w:rsidR="00EA34C9" w:rsidRPr="00EA34C9" w:rsidRDefault="00EA34C9" w:rsidP="00EA34C9">
            <w:pPr>
              <w:pStyle w:val="Akapitzlist"/>
              <w:numPr>
                <w:ilvl w:val="0"/>
                <w:numId w:val="46"/>
              </w:numPr>
              <w:tabs>
                <w:tab w:val="left" w:pos="498"/>
              </w:tabs>
              <w:suppressAutoHyphens/>
              <w:snapToGrid w:val="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A34C9">
              <w:rPr>
                <w:rFonts w:asciiTheme="minorHAnsi" w:hAnsiTheme="minorHAnsi" w:cstheme="minorHAnsi"/>
                <w:sz w:val="20"/>
                <w:szCs w:val="20"/>
              </w:rPr>
              <w:t>Zasady odpowiedzialności za naruszenie praw na dobrach niematerialnych.</w:t>
            </w:r>
          </w:p>
          <w:p w14:paraId="28AEE14D" w14:textId="4CEC5193" w:rsidR="00E00CA4" w:rsidRPr="007F6984" w:rsidRDefault="00E00CA4" w:rsidP="00EA34C9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95474B6" w14:textId="0E642524" w:rsidR="00E00CA4" w:rsidRPr="007F6984" w:rsidRDefault="00E00CA4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2F18B5A" w14:textId="777BDB27" w:rsidR="00C805B0" w:rsidRPr="007F6984" w:rsidRDefault="00C805B0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59350BD" w14:textId="5F8D6050" w:rsidR="00C805B0" w:rsidRPr="007F6984" w:rsidRDefault="00C805B0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DB4CE5B" w14:textId="2C5D451D" w:rsidR="00C805B0" w:rsidRPr="007F6984" w:rsidRDefault="00C805B0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1312B07" w14:textId="264C5594" w:rsidR="00C805B0" w:rsidRPr="007F6984" w:rsidRDefault="00C805B0" w:rsidP="00BA00B7">
      <w:p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80E6D18" w14:textId="77777777" w:rsidR="00E00CA4" w:rsidRPr="007F6984" w:rsidRDefault="000625EB" w:rsidP="007F6984">
      <w:pPr>
        <w:numPr>
          <w:ilvl w:val="1"/>
          <w:numId w:val="29"/>
        </w:numPr>
        <w:ind w:left="426" w:hanging="426"/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11"/>
        <w:gridCol w:w="1776"/>
      </w:tblGrid>
      <w:tr w:rsidR="003C5A7C" w:rsidRPr="007F6984" w14:paraId="495F3A4C" w14:textId="77777777" w:rsidTr="00EF0939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14:paraId="1C7BF8AE" w14:textId="77777777" w:rsidR="00E00CA4" w:rsidRPr="007F6984" w:rsidRDefault="00E00CA4" w:rsidP="007F6984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211" w:type="dxa"/>
            <w:vAlign w:val="center"/>
          </w:tcPr>
          <w:p w14:paraId="5AFFDF36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76" w:type="dxa"/>
            <w:vAlign w:val="center"/>
          </w:tcPr>
          <w:p w14:paraId="2522F6B5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Odniesienie do </w:t>
            </w:r>
            <w:r w:rsidR="000625EB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kierunkowych efektów uczenia się</w:t>
            </w:r>
          </w:p>
        </w:tc>
      </w:tr>
      <w:tr w:rsidR="003C5A7C" w:rsidRPr="007F6984" w14:paraId="3A37CFF8" w14:textId="77777777" w:rsidTr="00671B1B">
        <w:trPr>
          <w:trHeight w:val="284"/>
        </w:trPr>
        <w:tc>
          <w:tcPr>
            <w:tcW w:w="9781" w:type="dxa"/>
            <w:gridSpan w:val="3"/>
            <w:vAlign w:val="center"/>
          </w:tcPr>
          <w:p w14:paraId="654C4674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C5A7C" w:rsidRPr="007F6984" w14:paraId="729499B2" w14:textId="77777777" w:rsidTr="00EF0939">
        <w:trPr>
          <w:trHeight w:val="284"/>
        </w:trPr>
        <w:tc>
          <w:tcPr>
            <w:tcW w:w="794" w:type="dxa"/>
            <w:vAlign w:val="center"/>
          </w:tcPr>
          <w:p w14:paraId="0A32324A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11" w:type="dxa"/>
            <w:vAlign w:val="center"/>
          </w:tcPr>
          <w:p w14:paraId="42C00884" w14:textId="77777777" w:rsidR="00E00CA4" w:rsidRPr="007F6984" w:rsidRDefault="00E00CA4" w:rsidP="00695088">
            <w:pPr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i wyjaśnia podstawowe przepisy prawa regulujące prawa na dobrach niematerialnych</w:t>
            </w:r>
            <w:r w:rsidR="00A7453B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776" w:type="dxa"/>
            <w:vAlign w:val="center"/>
          </w:tcPr>
          <w:p w14:paraId="5C137C4E" w14:textId="2D2786E3" w:rsidR="00E00CA4" w:rsidRPr="005E5DF9" w:rsidRDefault="008F440D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E5DF9">
              <w:rPr>
                <w:rFonts w:asciiTheme="minorHAnsi" w:eastAsia="Times New Roman" w:hAnsiTheme="minorHAnsi" w:cstheme="minorHAnsi"/>
                <w:sz w:val="20"/>
                <w:szCs w:val="20"/>
              </w:rPr>
              <w:t>PSYCH_W</w:t>
            </w:r>
            <w:r w:rsidR="00F557CF" w:rsidRPr="005E5DF9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</w:tr>
      <w:tr w:rsidR="003C5A7C" w:rsidRPr="007F6984" w14:paraId="2ADE2025" w14:textId="77777777" w:rsidTr="00671B1B">
        <w:trPr>
          <w:trHeight w:val="284"/>
        </w:trPr>
        <w:tc>
          <w:tcPr>
            <w:tcW w:w="9781" w:type="dxa"/>
            <w:gridSpan w:val="3"/>
            <w:vAlign w:val="center"/>
          </w:tcPr>
          <w:p w14:paraId="49D927F1" w14:textId="77777777" w:rsidR="00E00CA4" w:rsidRPr="005E5DF9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E5DF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5E5DF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C5A7C" w:rsidRPr="007F6984" w14:paraId="172B6145" w14:textId="77777777" w:rsidTr="00EF0939">
        <w:trPr>
          <w:trHeight w:val="284"/>
        </w:trPr>
        <w:tc>
          <w:tcPr>
            <w:tcW w:w="794" w:type="dxa"/>
            <w:vAlign w:val="center"/>
          </w:tcPr>
          <w:p w14:paraId="2683EBE2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11" w:type="dxa"/>
            <w:vAlign w:val="center"/>
          </w:tcPr>
          <w:p w14:paraId="2DFCF8AC" w14:textId="51585398" w:rsidR="00E00CA4" w:rsidRPr="007F6984" w:rsidRDefault="00E00CA4" w:rsidP="00695088">
            <w:pPr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E67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Potrafi docierać do źródeł wiedzy z zakresu własności intelektualnej i je </w:t>
            </w:r>
            <w:r w:rsidR="009E67D5" w:rsidRPr="009E67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poprawnie </w:t>
            </w:r>
            <w:r w:rsidRPr="009E67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wykorzystywać</w:t>
            </w:r>
            <w:r w:rsidR="009E67D5" w:rsidRPr="009E67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9E67D5" w:rsidRPr="009E67D5">
              <w:rPr>
                <w:rFonts w:asciiTheme="minorHAnsi" w:hAnsiTheme="minorHAnsi" w:cstheme="minorHAnsi"/>
                <w:sz w:val="20"/>
                <w:szCs w:val="20"/>
              </w:rPr>
              <w:t xml:space="preserve">umie uwzględnić aspekt praktyczny danych analiz poprzez wskazanie na konsekwencje jednostkowe jak i społeczne uzyskanych wyników </w:t>
            </w:r>
          </w:p>
        </w:tc>
        <w:tc>
          <w:tcPr>
            <w:tcW w:w="1776" w:type="dxa"/>
            <w:vAlign w:val="center"/>
          </w:tcPr>
          <w:p w14:paraId="5CDCA178" w14:textId="60F152A7" w:rsidR="00E00CA4" w:rsidRPr="005E5DF9" w:rsidRDefault="00F557CF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5E5DF9">
              <w:rPr>
                <w:rFonts w:asciiTheme="minorHAnsi" w:eastAsia="Times New Roman" w:hAnsiTheme="minorHAnsi" w:cstheme="minorHAnsi"/>
                <w:sz w:val="20"/>
                <w:szCs w:val="20"/>
              </w:rPr>
              <w:t>PSYCH_U02</w:t>
            </w:r>
          </w:p>
        </w:tc>
      </w:tr>
      <w:tr w:rsidR="003C5A7C" w:rsidRPr="007F6984" w14:paraId="78FB1F60" w14:textId="77777777" w:rsidTr="00671B1B">
        <w:trPr>
          <w:trHeight w:val="284"/>
        </w:trPr>
        <w:tc>
          <w:tcPr>
            <w:tcW w:w="9781" w:type="dxa"/>
            <w:gridSpan w:val="3"/>
            <w:vAlign w:val="center"/>
          </w:tcPr>
          <w:p w14:paraId="763F6463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C5A7C" w:rsidRPr="007F6984" w14:paraId="0D529DC4" w14:textId="77777777" w:rsidTr="00695088">
        <w:trPr>
          <w:trHeight w:val="284"/>
        </w:trPr>
        <w:tc>
          <w:tcPr>
            <w:tcW w:w="794" w:type="dxa"/>
            <w:vAlign w:val="center"/>
          </w:tcPr>
          <w:p w14:paraId="54EF97FD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11" w:type="dxa"/>
            <w:vAlign w:val="center"/>
          </w:tcPr>
          <w:p w14:paraId="06A6B754" w14:textId="77777777" w:rsidR="00E00CA4" w:rsidRPr="007F6984" w:rsidRDefault="00E00CA4" w:rsidP="00695088">
            <w:pPr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Samodzielnie zdobywa wiedzę z zakresu własności intelektualnej oraz doskonali zdobyte umiejętności.</w:t>
            </w:r>
          </w:p>
        </w:tc>
        <w:tc>
          <w:tcPr>
            <w:tcW w:w="1776" w:type="dxa"/>
            <w:vAlign w:val="center"/>
          </w:tcPr>
          <w:p w14:paraId="44D3D301" w14:textId="45D3F889" w:rsidR="00E00CA4" w:rsidRPr="006849EA" w:rsidRDefault="00F557CF" w:rsidP="00BA00B7">
            <w:pPr>
              <w:contextualSpacing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6849EA">
              <w:rPr>
                <w:rFonts w:asciiTheme="minorHAnsi" w:eastAsia="Times New Roman" w:hAnsiTheme="minorHAnsi" w:cstheme="minorHAnsi"/>
                <w:sz w:val="20"/>
                <w:szCs w:val="20"/>
              </w:rPr>
              <w:t>PSYCH_K0</w:t>
            </w:r>
            <w:r w:rsidR="00EA34C9" w:rsidRPr="006849E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</w:tbl>
    <w:p w14:paraId="357B17DC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1418"/>
        <w:gridCol w:w="1418"/>
        <w:gridCol w:w="1274"/>
      </w:tblGrid>
      <w:tr w:rsidR="003C5A7C" w:rsidRPr="007F6984" w14:paraId="4BB7A611" w14:textId="77777777" w:rsidTr="00F82066">
        <w:trPr>
          <w:trHeight w:val="284"/>
        </w:trPr>
        <w:tc>
          <w:tcPr>
            <w:tcW w:w="5000" w:type="pct"/>
            <w:gridSpan w:val="4"/>
            <w:vAlign w:val="center"/>
          </w:tcPr>
          <w:p w14:paraId="4E4F1A7A" w14:textId="77777777" w:rsidR="00E00CA4" w:rsidRPr="007F6984" w:rsidRDefault="00E00CA4" w:rsidP="00BA00B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Sposoby weryfikacji osiągnięcia pr</w:t>
            </w:r>
            <w:r w:rsidR="000625EB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zedmiotowych efektów uczenia się</w:t>
            </w:r>
          </w:p>
        </w:tc>
      </w:tr>
      <w:tr w:rsidR="003C5A7C" w:rsidRPr="007F6984" w14:paraId="6F99D45C" w14:textId="77777777" w:rsidTr="007F6984">
        <w:trPr>
          <w:trHeight w:val="284"/>
        </w:trPr>
        <w:tc>
          <w:tcPr>
            <w:tcW w:w="2867" w:type="pct"/>
            <w:vMerge w:val="restart"/>
            <w:vAlign w:val="center"/>
          </w:tcPr>
          <w:p w14:paraId="5F6ABBA8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1CAE01F0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2133" w:type="pct"/>
            <w:gridSpan w:val="3"/>
            <w:vAlign w:val="center"/>
          </w:tcPr>
          <w:p w14:paraId="5A8D08DC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C5A7C" w:rsidRPr="007F6984" w14:paraId="6FDD4C55" w14:textId="77777777" w:rsidTr="007F6984">
        <w:trPr>
          <w:trHeight w:val="284"/>
        </w:trPr>
        <w:tc>
          <w:tcPr>
            <w:tcW w:w="2867" w:type="pct"/>
            <w:vMerge/>
            <w:vAlign w:val="center"/>
          </w:tcPr>
          <w:p w14:paraId="7B74B199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33" w:type="pct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6CE353D" w14:textId="6BCCA5F2" w:rsidR="00E00CA4" w:rsidRPr="007F6984" w:rsidRDefault="00631568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</w:p>
        </w:tc>
      </w:tr>
      <w:tr w:rsidR="003C5A7C" w:rsidRPr="007F6984" w14:paraId="16C73AB2" w14:textId="77777777" w:rsidTr="007F6984">
        <w:trPr>
          <w:trHeight w:val="284"/>
        </w:trPr>
        <w:tc>
          <w:tcPr>
            <w:tcW w:w="2867" w:type="pct"/>
            <w:vMerge/>
            <w:vAlign w:val="center"/>
          </w:tcPr>
          <w:p w14:paraId="17C65DA8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33" w:type="pct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3003A46A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F6984" w:rsidRPr="007F6984" w14:paraId="7E6D94B7" w14:textId="116C514B" w:rsidTr="007F6984">
        <w:trPr>
          <w:trHeight w:val="284"/>
        </w:trPr>
        <w:tc>
          <w:tcPr>
            <w:tcW w:w="2867" w:type="pct"/>
            <w:vMerge/>
            <w:vAlign w:val="center"/>
          </w:tcPr>
          <w:p w14:paraId="74237D60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DCD5B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736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BCABE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66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776A9D" w14:textId="6FA1F2F2" w:rsidR="007F6984" w:rsidRPr="007F6984" w:rsidRDefault="007F6984" w:rsidP="007F6984">
            <w:pPr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</w:tr>
      <w:tr w:rsidR="007F6984" w:rsidRPr="007F6984" w14:paraId="108762B8" w14:textId="0D24892F" w:rsidTr="007F6984">
        <w:trPr>
          <w:trHeight w:val="284"/>
        </w:trPr>
        <w:tc>
          <w:tcPr>
            <w:tcW w:w="2867" w:type="pct"/>
            <w:vAlign w:val="center"/>
          </w:tcPr>
          <w:p w14:paraId="4CEF2B70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6" w:type="pct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24461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736" w:type="pc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E4CC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DAF99E1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7F6984" w:rsidRPr="007F6984" w14:paraId="502CF493" w14:textId="2B542CA9" w:rsidTr="007F6984">
        <w:trPr>
          <w:trHeight w:val="284"/>
        </w:trPr>
        <w:tc>
          <w:tcPr>
            <w:tcW w:w="2867" w:type="pct"/>
            <w:vAlign w:val="center"/>
          </w:tcPr>
          <w:p w14:paraId="34E2E305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6" w:type="pct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F2BF6CD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73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81B52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421F0B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7F6984" w:rsidRPr="007F6984" w14:paraId="139B0ABC" w14:textId="0858A647" w:rsidTr="007F6984">
        <w:trPr>
          <w:trHeight w:val="284"/>
        </w:trPr>
        <w:tc>
          <w:tcPr>
            <w:tcW w:w="2867" w:type="pct"/>
            <w:vAlign w:val="center"/>
          </w:tcPr>
          <w:p w14:paraId="67AF98CC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6" w:type="pct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685AB71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736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EE604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EFBA19" w14:textId="77777777" w:rsidR="007F6984" w:rsidRPr="007F6984" w:rsidRDefault="007F698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DF79BA0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C5A7C" w:rsidRPr="007F6984" w14:paraId="0597539E" w14:textId="77777777" w:rsidTr="00E80E25">
        <w:trPr>
          <w:trHeight w:val="284"/>
        </w:trPr>
        <w:tc>
          <w:tcPr>
            <w:tcW w:w="9781" w:type="dxa"/>
            <w:gridSpan w:val="3"/>
            <w:vAlign w:val="center"/>
          </w:tcPr>
          <w:p w14:paraId="5F1A0DFC" w14:textId="77777777" w:rsidR="00E00CA4" w:rsidRPr="007F6984" w:rsidRDefault="00E00CA4" w:rsidP="00BA00B7">
            <w:pPr>
              <w:numPr>
                <w:ilvl w:val="1"/>
                <w:numId w:val="39"/>
              </w:numPr>
              <w:ind w:left="426" w:hanging="426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Kryteria oceny stopnia</w:t>
            </w:r>
            <w:r w:rsidR="000625EB"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osiągnięcia efektów uczenia się</w:t>
            </w:r>
          </w:p>
        </w:tc>
      </w:tr>
      <w:tr w:rsidR="003C5A7C" w:rsidRPr="007F6984" w14:paraId="654489DE" w14:textId="77777777" w:rsidTr="00E80E25">
        <w:trPr>
          <w:trHeight w:val="284"/>
        </w:trPr>
        <w:tc>
          <w:tcPr>
            <w:tcW w:w="792" w:type="dxa"/>
            <w:vAlign w:val="center"/>
          </w:tcPr>
          <w:p w14:paraId="196F8A6D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671E29A6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0B30AC09" w14:textId="77777777" w:rsidR="00E00CA4" w:rsidRPr="007F6984" w:rsidRDefault="00E00CA4" w:rsidP="00BA00B7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31568" w:rsidRPr="007F6984" w14:paraId="23196A2B" w14:textId="77777777" w:rsidTr="00110A7B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169F71F" w14:textId="77777777" w:rsidR="00631568" w:rsidRPr="007F6984" w:rsidRDefault="00631568" w:rsidP="00631568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vAlign w:val="center"/>
          </w:tcPr>
          <w:p w14:paraId="293A2233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363ED25F" w14:textId="6BBF73C9" w:rsidR="00631568" w:rsidRPr="007F6984" w:rsidRDefault="00631568" w:rsidP="00695088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50-60% punktów zdobytych na 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pisemnym 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zaliczeniowym </w:t>
            </w:r>
          </w:p>
        </w:tc>
      </w:tr>
      <w:tr w:rsidR="00631568" w:rsidRPr="007F6984" w14:paraId="0A5E6384" w14:textId="77777777" w:rsidTr="00E80E25">
        <w:trPr>
          <w:trHeight w:val="255"/>
        </w:trPr>
        <w:tc>
          <w:tcPr>
            <w:tcW w:w="792" w:type="dxa"/>
            <w:vMerge/>
            <w:vAlign w:val="center"/>
          </w:tcPr>
          <w:p w14:paraId="210ABD6D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411D537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vAlign w:val="center"/>
          </w:tcPr>
          <w:p w14:paraId="2B2D77EC" w14:textId="508A31C8" w:rsidR="00631568" w:rsidRPr="007F6984" w:rsidRDefault="00631568" w:rsidP="00695088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61-70% punktów</w:t>
            </w:r>
            <w:r w:rsidR="00695088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zdobytych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</w:t>
            </w: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pisemnym </w:t>
            </w:r>
            <w:r w:rsidR="00695088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zaliczeniowym</w:t>
            </w:r>
          </w:p>
        </w:tc>
      </w:tr>
      <w:tr w:rsidR="00631568" w:rsidRPr="007F6984" w14:paraId="471FE49E" w14:textId="77777777" w:rsidTr="00E80E25">
        <w:trPr>
          <w:trHeight w:val="255"/>
        </w:trPr>
        <w:tc>
          <w:tcPr>
            <w:tcW w:w="792" w:type="dxa"/>
            <w:vMerge/>
            <w:vAlign w:val="center"/>
          </w:tcPr>
          <w:p w14:paraId="621C7D11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9F6E544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vAlign w:val="center"/>
          </w:tcPr>
          <w:p w14:paraId="0FC657B8" w14:textId="01CA444A" w:rsidR="00631568" w:rsidRPr="007F6984" w:rsidRDefault="00631568" w:rsidP="00695088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71-80% punktów zdobytych na 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pisemnym </w:t>
            </w:r>
            <w:r w:rsidR="00695088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zaliczeniowym</w:t>
            </w:r>
          </w:p>
        </w:tc>
      </w:tr>
      <w:tr w:rsidR="00631568" w:rsidRPr="007F6984" w14:paraId="2BE844E1" w14:textId="77777777" w:rsidTr="00E80E25">
        <w:trPr>
          <w:trHeight w:val="255"/>
        </w:trPr>
        <w:tc>
          <w:tcPr>
            <w:tcW w:w="792" w:type="dxa"/>
            <w:vMerge/>
            <w:vAlign w:val="center"/>
          </w:tcPr>
          <w:p w14:paraId="2D9252C6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7E3372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vAlign w:val="center"/>
          </w:tcPr>
          <w:p w14:paraId="41887B20" w14:textId="71908EAC" w:rsidR="00631568" w:rsidRPr="007F6984" w:rsidRDefault="00631568" w:rsidP="00695088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81-90% punktów zdobytych na 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pisemnym </w:t>
            </w:r>
            <w:r w:rsidR="00695088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zaliczeniowym</w:t>
            </w:r>
          </w:p>
        </w:tc>
      </w:tr>
      <w:tr w:rsidR="00631568" w:rsidRPr="007F6984" w14:paraId="02AE281A" w14:textId="77777777" w:rsidTr="00E80E25">
        <w:trPr>
          <w:trHeight w:val="255"/>
        </w:trPr>
        <w:tc>
          <w:tcPr>
            <w:tcW w:w="792" w:type="dxa"/>
            <w:vMerge/>
            <w:vAlign w:val="center"/>
          </w:tcPr>
          <w:p w14:paraId="08A745CE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42DB00D" w14:textId="77777777" w:rsidR="00631568" w:rsidRPr="007F6984" w:rsidRDefault="00631568" w:rsidP="00631568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vAlign w:val="center"/>
          </w:tcPr>
          <w:p w14:paraId="37C7AFC0" w14:textId="0E33267B" w:rsidR="00631568" w:rsidRPr="007F6984" w:rsidRDefault="00631568" w:rsidP="00695088">
            <w:pPr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91-100% punktów zdobytych na 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pisemnym </w:t>
            </w:r>
            <w:r w:rsidR="00695088"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</w:t>
            </w:r>
            <w:r w:rsidR="006950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zaliczeniowym</w:t>
            </w:r>
          </w:p>
        </w:tc>
      </w:tr>
    </w:tbl>
    <w:p w14:paraId="6E452EA1" w14:textId="77777777" w:rsidR="00E00CA4" w:rsidRPr="007F6984" w:rsidRDefault="00E00CA4" w:rsidP="00BA00B7">
      <w:pPr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F1AD7BD" w14:textId="77777777" w:rsidR="00E00CA4" w:rsidRPr="007F6984" w:rsidRDefault="00E00CA4" w:rsidP="00BA00B7">
      <w:pPr>
        <w:numPr>
          <w:ilvl w:val="0"/>
          <w:numId w:val="38"/>
        </w:numPr>
        <w:contextualSpacing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F6984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31568" w:rsidRPr="007F6984" w14:paraId="29A0E0BB" w14:textId="77777777" w:rsidTr="00061E2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3AC9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127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31568" w:rsidRPr="007F6984" w14:paraId="74A1B2FE" w14:textId="77777777" w:rsidTr="00061E2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E6D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2EF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70C5B4E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86D2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219BE4B5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31568" w:rsidRPr="007F6984" w14:paraId="46A4F676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CAD6F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68292" w14:textId="26F7605F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BEFA1" w14:textId="342B9A7B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631568" w:rsidRPr="007F6984" w14:paraId="06EA99DC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FA30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DCD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D8F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631568" w:rsidRPr="007F6984" w14:paraId="12A966D1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6CB79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B8BF11" w14:textId="4F561A26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86CE6A" w14:textId="5ADA2EDF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631568" w:rsidRPr="007F6984" w14:paraId="5B3DCEF8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1D25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zaliczenia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747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9987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</w:p>
        </w:tc>
      </w:tr>
      <w:tr w:rsidR="00631568" w:rsidRPr="007F6984" w14:paraId="21E4BE02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F4E8" w14:textId="224F1D09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wykładu</w:t>
            </w:r>
            <w:r w:rsidR="008F440D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tym zapoznanie z literaturą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8F0" w14:textId="73677393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551" w14:textId="73C59984" w:rsidR="00631568" w:rsidRPr="007F6984" w:rsidRDefault="00C902D1" w:rsidP="00061E20">
            <w:pPr>
              <w:contextualSpacing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</w:tr>
      <w:tr w:rsidR="00631568" w:rsidRPr="007F6984" w14:paraId="07478125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5A1470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CEF1FE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2666EE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631568" w:rsidRPr="007F6984" w14:paraId="17DF1310" w14:textId="77777777" w:rsidTr="00061E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22342" w14:textId="77777777" w:rsidR="00631568" w:rsidRPr="007F6984" w:rsidRDefault="00631568" w:rsidP="00061E20">
            <w:pPr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F8B5E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1280AC" w14:textId="77777777" w:rsidR="00631568" w:rsidRPr="007F6984" w:rsidRDefault="00631568" w:rsidP="00061E20">
            <w:pPr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698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478B55C5" w14:textId="77777777" w:rsidR="00631568" w:rsidRPr="007F6984" w:rsidRDefault="00631568" w:rsidP="00BA00B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7A34AFD2" w14:textId="77777777" w:rsidR="00E00CA4" w:rsidRPr="007F6984" w:rsidRDefault="00E00CA4" w:rsidP="00BA00B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7F6984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7F698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7F6984">
        <w:rPr>
          <w:rFonts w:asciiTheme="minorHAnsi" w:hAnsiTheme="minorHAnsi" w:cstheme="minorHAnsi"/>
          <w:i/>
          <w:sz w:val="16"/>
          <w:szCs w:val="16"/>
        </w:rPr>
        <w:t>(data i</w:t>
      </w:r>
      <w:r w:rsidR="000625EB" w:rsidRPr="007F6984">
        <w:rPr>
          <w:rFonts w:asciiTheme="minorHAnsi" w:hAnsiTheme="minorHAnsi" w:cstheme="minorHAnsi"/>
          <w:i/>
          <w:sz w:val="16"/>
          <w:szCs w:val="16"/>
        </w:rPr>
        <w:t xml:space="preserve"> czytelne</w:t>
      </w:r>
      <w:r w:rsidRPr="007F6984">
        <w:rPr>
          <w:rFonts w:asciiTheme="minorHAnsi" w:hAnsiTheme="minorHAnsi" w:cstheme="minorHAnsi"/>
          <w:i/>
          <w:sz w:val="16"/>
          <w:szCs w:val="16"/>
        </w:rPr>
        <w:t xml:space="preserve"> podpisy osób prowadzących przedmiot w danym roku akademickim)</w:t>
      </w:r>
    </w:p>
    <w:p w14:paraId="524A0CB0" w14:textId="77777777" w:rsidR="00E00CA4" w:rsidRPr="007F6984" w:rsidRDefault="00E00CA4" w:rsidP="00BA00B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7DD5B073" w14:textId="77777777" w:rsidR="00E00CA4" w:rsidRPr="007F6984" w:rsidRDefault="00E00CA4" w:rsidP="00BA00B7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09DF16EE" w14:textId="77777777" w:rsidR="00E00CA4" w:rsidRPr="007F6984" w:rsidRDefault="00E00CA4" w:rsidP="00BA00B7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7F6984">
        <w:rPr>
          <w:rFonts w:asciiTheme="minorHAnsi" w:hAnsiTheme="minorHAnsi" w:cstheme="minorHAnsi"/>
          <w:i/>
          <w:sz w:val="20"/>
          <w:szCs w:val="20"/>
        </w:rPr>
        <w:tab/>
      </w:r>
      <w:r w:rsidRPr="007F6984">
        <w:rPr>
          <w:rFonts w:asciiTheme="minorHAnsi" w:hAnsiTheme="minorHAnsi" w:cstheme="minorHAnsi"/>
          <w:i/>
          <w:sz w:val="20"/>
          <w:szCs w:val="20"/>
        </w:rPr>
        <w:tab/>
      </w:r>
      <w:r w:rsidRPr="007F6984">
        <w:rPr>
          <w:rFonts w:asciiTheme="minorHAnsi" w:hAnsiTheme="minorHAnsi" w:cstheme="minorHAnsi"/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E00CA4" w:rsidRPr="007F6984" w:rsidSect="005B0180">
      <w:type w:val="continuous"/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C9E2" w14:textId="77777777" w:rsidR="005B0180" w:rsidRDefault="005B0180">
      <w:r>
        <w:separator/>
      </w:r>
    </w:p>
  </w:endnote>
  <w:endnote w:type="continuationSeparator" w:id="0">
    <w:p w14:paraId="66DD9126" w14:textId="77777777" w:rsidR="005B0180" w:rsidRDefault="005B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C1A5" w14:textId="77777777" w:rsidR="005B0180" w:rsidRDefault="005B0180"/>
  </w:footnote>
  <w:footnote w:type="continuationSeparator" w:id="0">
    <w:p w14:paraId="06CDE6F1" w14:textId="77777777" w:rsidR="005B0180" w:rsidRDefault="005B0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76864E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  <w:rPr>
        <w:rFonts w:cs="Times New Roman"/>
      </w:r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1A642975"/>
    <w:multiLevelType w:val="multilevel"/>
    <w:tmpl w:val="481819F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 w15:restartNumberingAfterBreak="0">
    <w:nsid w:val="22497EAC"/>
    <w:multiLevelType w:val="multilevel"/>
    <w:tmpl w:val="76864E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  <w:rPr>
        <w:rFonts w:cs="Times New Roman"/>
      </w:r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87831"/>
    <w:multiLevelType w:val="multilevel"/>
    <w:tmpl w:val="F1D883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3D0D7A"/>
    <w:multiLevelType w:val="hybridMultilevel"/>
    <w:tmpl w:val="439E8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5F75A4"/>
    <w:multiLevelType w:val="hybridMultilevel"/>
    <w:tmpl w:val="B798F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253203180">
    <w:abstractNumId w:val="33"/>
  </w:num>
  <w:num w:numId="2" w16cid:durableId="466702226">
    <w:abstractNumId w:val="12"/>
  </w:num>
  <w:num w:numId="3" w16cid:durableId="2107574744">
    <w:abstractNumId w:val="30"/>
  </w:num>
  <w:num w:numId="4" w16cid:durableId="486633952">
    <w:abstractNumId w:val="37"/>
  </w:num>
  <w:num w:numId="5" w16cid:durableId="947469865">
    <w:abstractNumId w:val="24"/>
  </w:num>
  <w:num w:numId="6" w16cid:durableId="1867212260">
    <w:abstractNumId w:val="13"/>
  </w:num>
  <w:num w:numId="7" w16cid:durableId="1714885061">
    <w:abstractNumId w:val="34"/>
  </w:num>
  <w:num w:numId="8" w16cid:durableId="1794786785">
    <w:abstractNumId w:val="18"/>
  </w:num>
  <w:num w:numId="9" w16cid:durableId="2110346334">
    <w:abstractNumId w:val="29"/>
  </w:num>
  <w:num w:numId="10" w16cid:durableId="1299216348">
    <w:abstractNumId w:val="20"/>
  </w:num>
  <w:num w:numId="11" w16cid:durableId="304049435">
    <w:abstractNumId w:val="15"/>
  </w:num>
  <w:num w:numId="12" w16cid:durableId="507452805">
    <w:abstractNumId w:val="14"/>
  </w:num>
  <w:num w:numId="13" w16cid:durableId="140731468">
    <w:abstractNumId w:val="26"/>
  </w:num>
  <w:num w:numId="14" w16cid:durableId="255096416">
    <w:abstractNumId w:val="8"/>
  </w:num>
  <w:num w:numId="15" w16cid:durableId="1425958064">
    <w:abstractNumId w:val="3"/>
  </w:num>
  <w:num w:numId="16" w16cid:durableId="1226717594">
    <w:abstractNumId w:val="2"/>
  </w:num>
  <w:num w:numId="17" w16cid:durableId="1127745901">
    <w:abstractNumId w:val="1"/>
  </w:num>
  <w:num w:numId="18" w16cid:durableId="1545823655">
    <w:abstractNumId w:val="0"/>
  </w:num>
  <w:num w:numId="19" w16cid:durableId="369187338">
    <w:abstractNumId w:val="9"/>
  </w:num>
  <w:num w:numId="20" w16cid:durableId="1143159453">
    <w:abstractNumId w:val="7"/>
  </w:num>
  <w:num w:numId="21" w16cid:durableId="485097559">
    <w:abstractNumId w:val="6"/>
  </w:num>
  <w:num w:numId="22" w16cid:durableId="115031898">
    <w:abstractNumId w:val="5"/>
  </w:num>
  <w:num w:numId="23" w16cid:durableId="1856192714">
    <w:abstractNumId w:val="4"/>
  </w:num>
  <w:num w:numId="24" w16cid:durableId="511605393">
    <w:abstractNumId w:val="21"/>
  </w:num>
  <w:num w:numId="25" w16cid:durableId="1498840864">
    <w:abstractNumId w:val="42"/>
  </w:num>
  <w:num w:numId="26" w16cid:durableId="1069230466">
    <w:abstractNumId w:val="11"/>
  </w:num>
  <w:num w:numId="27" w16cid:durableId="875002226">
    <w:abstractNumId w:val="36"/>
  </w:num>
  <w:num w:numId="28" w16cid:durableId="16660699">
    <w:abstractNumId w:val="45"/>
  </w:num>
  <w:num w:numId="29" w16cid:durableId="590358412">
    <w:abstractNumId w:val="10"/>
  </w:num>
  <w:num w:numId="30" w16cid:durableId="566375662">
    <w:abstractNumId w:val="40"/>
  </w:num>
  <w:num w:numId="31" w16cid:durableId="1767312038">
    <w:abstractNumId w:val="16"/>
  </w:num>
  <w:num w:numId="32" w16cid:durableId="549849421">
    <w:abstractNumId w:val="43"/>
  </w:num>
  <w:num w:numId="33" w16cid:durableId="747506403">
    <w:abstractNumId w:val="17"/>
  </w:num>
  <w:num w:numId="34" w16cid:durableId="1277255316">
    <w:abstractNumId w:val="25"/>
  </w:num>
  <w:num w:numId="35" w16cid:durableId="1832482450">
    <w:abstractNumId w:val="39"/>
  </w:num>
  <w:num w:numId="36" w16cid:durableId="1861703606">
    <w:abstractNumId w:val="35"/>
  </w:num>
  <w:num w:numId="37" w16cid:durableId="148636825">
    <w:abstractNumId w:val="38"/>
  </w:num>
  <w:num w:numId="38" w16cid:durableId="1574773143">
    <w:abstractNumId w:val="31"/>
  </w:num>
  <w:num w:numId="39" w16cid:durableId="243027428">
    <w:abstractNumId w:val="28"/>
  </w:num>
  <w:num w:numId="40" w16cid:durableId="541554774">
    <w:abstractNumId w:val="32"/>
  </w:num>
  <w:num w:numId="41" w16cid:durableId="1305894451">
    <w:abstractNumId w:val="19"/>
  </w:num>
  <w:num w:numId="42" w16cid:durableId="1625888421">
    <w:abstractNumId w:val="44"/>
  </w:num>
  <w:num w:numId="43" w16cid:durableId="1483811104">
    <w:abstractNumId w:val="41"/>
  </w:num>
  <w:num w:numId="44" w16cid:durableId="1352683783">
    <w:abstractNumId w:val="23"/>
  </w:num>
  <w:num w:numId="45" w16cid:durableId="1418793308">
    <w:abstractNumId w:val="22"/>
  </w:num>
  <w:num w:numId="46" w16cid:durableId="2109250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24DE"/>
    <w:rsid w:val="00023554"/>
    <w:rsid w:val="0003485D"/>
    <w:rsid w:val="00043C38"/>
    <w:rsid w:val="0005418B"/>
    <w:rsid w:val="00056D1A"/>
    <w:rsid w:val="00060AD9"/>
    <w:rsid w:val="000625EB"/>
    <w:rsid w:val="00062D39"/>
    <w:rsid w:val="0008454A"/>
    <w:rsid w:val="00085953"/>
    <w:rsid w:val="00085E54"/>
    <w:rsid w:val="000A380D"/>
    <w:rsid w:val="000A7B7D"/>
    <w:rsid w:val="000B12AE"/>
    <w:rsid w:val="000B480F"/>
    <w:rsid w:val="000C60C5"/>
    <w:rsid w:val="000D62D8"/>
    <w:rsid w:val="000E1685"/>
    <w:rsid w:val="000E7050"/>
    <w:rsid w:val="000F524E"/>
    <w:rsid w:val="000F5D27"/>
    <w:rsid w:val="0012302C"/>
    <w:rsid w:val="001249DA"/>
    <w:rsid w:val="001511D9"/>
    <w:rsid w:val="00152D19"/>
    <w:rsid w:val="00161DAB"/>
    <w:rsid w:val="00163028"/>
    <w:rsid w:val="00167A05"/>
    <w:rsid w:val="001761B9"/>
    <w:rsid w:val="0017633E"/>
    <w:rsid w:val="0017757E"/>
    <w:rsid w:val="00195C93"/>
    <w:rsid w:val="001B1A9F"/>
    <w:rsid w:val="001C13B4"/>
    <w:rsid w:val="001C3D5E"/>
    <w:rsid w:val="001C53ED"/>
    <w:rsid w:val="001D4D83"/>
    <w:rsid w:val="001D544A"/>
    <w:rsid w:val="001D64B7"/>
    <w:rsid w:val="001E08E3"/>
    <w:rsid w:val="001E1B38"/>
    <w:rsid w:val="001E4083"/>
    <w:rsid w:val="00200F55"/>
    <w:rsid w:val="00214880"/>
    <w:rsid w:val="0024724B"/>
    <w:rsid w:val="002500DF"/>
    <w:rsid w:val="0026398C"/>
    <w:rsid w:val="00270B6E"/>
    <w:rsid w:val="00282DC0"/>
    <w:rsid w:val="002833B9"/>
    <w:rsid w:val="00283E57"/>
    <w:rsid w:val="00295BD2"/>
    <w:rsid w:val="002A71D3"/>
    <w:rsid w:val="002B392E"/>
    <w:rsid w:val="002D1675"/>
    <w:rsid w:val="002E3DFB"/>
    <w:rsid w:val="002F5F1C"/>
    <w:rsid w:val="003005D9"/>
    <w:rsid w:val="00301365"/>
    <w:rsid w:val="00303338"/>
    <w:rsid w:val="0030475A"/>
    <w:rsid w:val="00304D7D"/>
    <w:rsid w:val="003207B9"/>
    <w:rsid w:val="0033188C"/>
    <w:rsid w:val="00336815"/>
    <w:rsid w:val="003476A4"/>
    <w:rsid w:val="00355C21"/>
    <w:rsid w:val="003670EC"/>
    <w:rsid w:val="003B0B4A"/>
    <w:rsid w:val="003C28BC"/>
    <w:rsid w:val="003C59AC"/>
    <w:rsid w:val="003C5A7C"/>
    <w:rsid w:val="003D74E5"/>
    <w:rsid w:val="003E0155"/>
    <w:rsid w:val="003E774E"/>
    <w:rsid w:val="003F0530"/>
    <w:rsid w:val="00413AA8"/>
    <w:rsid w:val="0041771F"/>
    <w:rsid w:val="00420A29"/>
    <w:rsid w:val="00433A05"/>
    <w:rsid w:val="00441075"/>
    <w:rsid w:val="0045647D"/>
    <w:rsid w:val="0046386D"/>
    <w:rsid w:val="004937DA"/>
    <w:rsid w:val="004B2049"/>
    <w:rsid w:val="004B3094"/>
    <w:rsid w:val="004C29B9"/>
    <w:rsid w:val="004D2129"/>
    <w:rsid w:val="004D388F"/>
    <w:rsid w:val="004F326E"/>
    <w:rsid w:val="004F4882"/>
    <w:rsid w:val="004F7A45"/>
    <w:rsid w:val="0050503E"/>
    <w:rsid w:val="00515B0F"/>
    <w:rsid w:val="00525A5E"/>
    <w:rsid w:val="0055343A"/>
    <w:rsid w:val="005625C2"/>
    <w:rsid w:val="0059061F"/>
    <w:rsid w:val="005A69FB"/>
    <w:rsid w:val="005B0180"/>
    <w:rsid w:val="005B5676"/>
    <w:rsid w:val="005C2D53"/>
    <w:rsid w:val="005C5513"/>
    <w:rsid w:val="005C6760"/>
    <w:rsid w:val="005D0415"/>
    <w:rsid w:val="005D1802"/>
    <w:rsid w:val="005D5D80"/>
    <w:rsid w:val="005E5DF9"/>
    <w:rsid w:val="005E69E4"/>
    <w:rsid w:val="005F7A7E"/>
    <w:rsid w:val="006042CB"/>
    <w:rsid w:val="006223E8"/>
    <w:rsid w:val="00631568"/>
    <w:rsid w:val="00650C3A"/>
    <w:rsid w:val="00653368"/>
    <w:rsid w:val="0065732E"/>
    <w:rsid w:val="0066006C"/>
    <w:rsid w:val="00660D3C"/>
    <w:rsid w:val="0066524E"/>
    <w:rsid w:val="00671B1B"/>
    <w:rsid w:val="00683581"/>
    <w:rsid w:val="006849EA"/>
    <w:rsid w:val="00695088"/>
    <w:rsid w:val="006A4183"/>
    <w:rsid w:val="006A5128"/>
    <w:rsid w:val="006B0A9A"/>
    <w:rsid w:val="006C35B6"/>
    <w:rsid w:val="006C7E19"/>
    <w:rsid w:val="006E15D8"/>
    <w:rsid w:val="007034A2"/>
    <w:rsid w:val="00711C11"/>
    <w:rsid w:val="0071712F"/>
    <w:rsid w:val="00742D43"/>
    <w:rsid w:val="0075495C"/>
    <w:rsid w:val="0078660D"/>
    <w:rsid w:val="00790F85"/>
    <w:rsid w:val="00791363"/>
    <w:rsid w:val="0079768F"/>
    <w:rsid w:val="007B75E6"/>
    <w:rsid w:val="007B7DF4"/>
    <w:rsid w:val="007D6215"/>
    <w:rsid w:val="007D637B"/>
    <w:rsid w:val="007E7A0E"/>
    <w:rsid w:val="007F00F8"/>
    <w:rsid w:val="007F6984"/>
    <w:rsid w:val="00801108"/>
    <w:rsid w:val="00805AAE"/>
    <w:rsid w:val="008115D0"/>
    <w:rsid w:val="0082063F"/>
    <w:rsid w:val="00821458"/>
    <w:rsid w:val="00821DC0"/>
    <w:rsid w:val="00823A16"/>
    <w:rsid w:val="00826CDB"/>
    <w:rsid w:val="00827991"/>
    <w:rsid w:val="00832ACF"/>
    <w:rsid w:val="00836296"/>
    <w:rsid w:val="00836D82"/>
    <w:rsid w:val="00845406"/>
    <w:rsid w:val="00851598"/>
    <w:rsid w:val="00852D5F"/>
    <w:rsid w:val="00861A15"/>
    <w:rsid w:val="00866745"/>
    <w:rsid w:val="00877D30"/>
    <w:rsid w:val="00891FE1"/>
    <w:rsid w:val="008A158D"/>
    <w:rsid w:val="008A7F09"/>
    <w:rsid w:val="008B3494"/>
    <w:rsid w:val="008B358D"/>
    <w:rsid w:val="008C1C6F"/>
    <w:rsid w:val="008C1E39"/>
    <w:rsid w:val="008D10C9"/>
    <w:rsid w:val="008D7AC0"/>
    <w:rsid w:val="008D7D7F"/>
    <w:rsid w:val="008F440D"/>
    <w:rsid w:val="00902D9F"/>
    <w:rsid w:val="00906249"/>
    <w:rsid w:val="00911266"/>
    <w:rsid w:val="00922D6B"/>
    <w:rsid w:val="00936747"/>
    <w:rsid w:val="009421CD"/>
    <w:rsid w:val="009438D8"/>
    <w:rsid w:val="009438FB"/>
    <w:rsid w:val="00955CDC"/>
    <w:rsid w:val="009826BC"/>
    <w:rsid w:val="009915E9"/>
    <w:rsid w:val="00992C8B"/>
    <w:rsid w:val="009A207D"/>
    <w:rsid w:val="009A2EB4"/>
    <w:rsid w:val="009B6F0C"/>
    <w:rsid w:val="009B7DA8"/>
    <w:rsid w:val="009C002A"/>
    <w:rsid w:val="009C252E"/>
    <w:rsid w:val="009C36EB"/>
    <w:rsid w:val="009E059B"/>
    <w:rsid w:val="009E67D5"/>
    <w:rsid w:val="00A24D15"/>
    <w:rsid w:val="00A33FFD"/>
    <w:rsid w:val="00A37843"/>
    <w:rsid w:val="00A40BE3"/>
    <w:rsid w:val="00A6090F"/>
    <w:rsid w:val="00A65202"/>
    <w:rsid w:val="00A71706"/>
    <w:rsid w:val="00A74391"/>
    <w:rsid w:val="00A7453B"/>
    <w:rsid w:val="00A869C4"/>
    <w:rsid w:val="00A91670"/>
    <w:rsid w:val="00AB23EA"/>
    <w:rsid w:val="00AB4289"/>
    <w:rsid w:val="00AC184D"/>
    <w:rsid w:val="00AC2BB3"/>
    <w:rsid w:val="00AD075F"/>
    <w:rsid w:val="00AF6E2D"/>
    <w:rsid w:val="00B01F02"/>
    <w:rsid w:val="00B025F9"/>
    <w:rsid w:val="00B027CE"/>
    <w:rsid w:val="00B202F3"/>
    <w:rsid w:val="00B2334B"/>
    <w:rsid w:val="00B267E3"/>
    <w:rsid w:val="00B45C82"/>
    <w:rsid w:val="00B46D87"/>
    <w:rsid w:val="00B525E9"/>
    <w:rsid w:val="00B5462A"/>
    <w:rsid w:val="00B54E9B"/>
    <w:rsid w:val="00B60656"/>
    <w:rsid w:val="00B6239F"/>
    <w:rsid w:val="00B73B2D"/>
    <w:rsid w:val="00B75BA5"/>
    <w:rsid w:val="00B93C6F"/>
    <w:rsid w:val="00B95AE9"/>
    <w:rsid w:val="00B97C40"/>
    <w:rsid w:val="00BA00B7"/>
    <w:rsid w:val="00BA1DD8"/>
    <w:rsid w:val="00BA3FAB"/>
    <w:rsid w:val="00BA4931"/>
    <w:rsid w:val="00BB04D4"/>
    <w:rsid w:val="00BB1BF4"/>
    <w:rsid w:val="00BB3496"/>
    <w:rsid w:val="00BB6931"/>
    <w:rsid w:val="00BB7E4F"/>
    <w:rsid w:val="00BD5714"/>
    <w:rsid w:val="00BF4C97"/>
    <w:rsid w:val="00C332A6"/>
    <w:rsid w:val="00C4393C"/>
    <w:rsid w:val="00C46964"/>
    <w:rsid w:val="00C51BC2"/>
    <w:rsid w:val="00C577CE"/>
    <w:rsid w:val="00C678F1"/>
    <w:rsid w:val="00C75833"/>
    <w:rsid w:val="00C805B0"/>
    <w:rsid w:val="00C824C0"/>
    <w:rsid w:val="00C902D1"/>
    <w:rsid w:val="00C962BF"/>
    <w:rsid w:val="00CA1F59"/>
    <w:rsid w:val="00CB46FA"/>
    <w:rsid w:val="00CE7F64"/>
    <w:rsid w:val="00D034E2"/>
    <w:rsid w:val="00D043E7"/>
    <w:rsid w:val="00D42CEB"/>
    <w:rsid w:val="00D43F5D"/>
    <w:rsid w:val="00D5308A"/>
    <w:rsid w:val="00D6440C"/>
    <w:rsid w:val="00D67467"/>
    <w:rsid w:val="00D754A6"/>
    <w:rsid w:val="00D85301"/>
    <w:rsid w:val="00D97F9D"/>
    <w:rsid w:val="00DB0B18"/>
    <w:rsid w:val="00DB640A"/>
    <w:rsid w:val="00DD67B6"/>
    <w:rsid w:val="00DE3813"/>
    <w:rsid w:val="00DE4648"/>
    <w:rsid w:val="00DF1899"/>
    <w:rsid w:val="00DF5A00"/>
    <w:rsid w:val="00E00CA4"/>
    <w:rsid w:val="00E02D96"/>
    <w:rsid w:val="00E03414"/>
    <w:rsid w:val="00E11EAD"/>
    <w:rsid w:val="00E170AB"/>
    <w:rsid w:val="00E20920"/>
    <w:rsid w:val="00E34D1A"/>
    <w:rsid w:val="00E54D25"/>
    <w:rsid w:val="00E57C27"/>
    <w:rsid w:val="00E626D4"/>
    <w:rsid w:val="00E80E25"/>
    <w:rsid w:val="00E8223C"/>
    <w:rsid w:val="00E87A85"/>
    <w:rsid w:val="00E87CB9"/>
    <w:rsid w:val="00EA34C9"/>
    <w:rsid w:val="00EB706F"/>
    <w:rsid w:val="00EC5FF3"/>
    <w:rsid w:val="00EC7E94"/>
    <w:rsid w:val="00ED2415"/>
    <w:rsid w:val="00EF01B4"/>
    <w:rsid w:val="00EF067F"/>
    <w:rsid w:val="00EF0939"/>
    <w:rsid w:val="00F23C94"/>
    <w:rsid w:val="00F3697D"/>
    <w:rsid w:val="00F43B17"/>
    <w:rsid w:val="00F45FA1"/>
    <w:rsid w:val="00F557CF"/>
    <w:rsid w:val="00F573CA"/>
    <w:rsid w:val="00F725C5"/>
    <w:rsid w:val="00F82066"/>
    <w:rsid w:val="00F95366"/>
    <w:rsid w:val="00F95A81"/>
    <w:rsid w:val="00FA6C7B"/>
    <w:rsid w:val="00FB1181"/>
    <w:rsid w:val="00FB4514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BD414"/>
  <w15:docId w15:val="{A0ECD0BD-3121-4BDB-A2F1-AB33AC44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8F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38FB"/>
    <w:rPr>
      <w:rFonts w:cs="Times New Roman"/>
      <w:color w:val="0066CC"/>
      <w:u w:val="single"/>
    </w:rPr>
  </w:style>
  <w:style w:type="character" w:customStyle="1" w:styleId="Bodytext4">
    <w:name w:val="Body text (4)_"/>
    <w:link w:val="Bodytext41"/>
    <w:uiPriority w:val="99"/>
    <w:locked/>
    <w:rsid w:val="009438FB"/>
    <w:rPr>
      <w:rFonts w:ascii="Times New Roman" w:hAnsi="Times New Roman"/>
      <w:spacing w:val="0"/>
      <w:sz w:val="19"/>
    </w:rPr>
  </w:style>
  <w:style w:type="character" w:customStyle="1" w:styleId="Bodytext40">
    <w:name w:val="Body text (4)"/>
    <w:basedOn w:val="Bodytext4"/>
    <w:uiPriority w:val="99"/>
    <w:rsid w:val="009438FB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2">
    <w:name w:val="Body text (2)_"/>
    <w:link w:val="Bodytext20"/>
    <w:uiPriority w:val="99"/>
    <w:locked/>
    <w:rsid w:val="009438FB"/>
    <w:rPr>
      <w:rFonts w:ascii="Times New Roman" w:hAnsi="Times New Roman"/>
      <w:sz w:val="19"/>
    </w:rPr>
  </w:style>
  <w:style w:type="character" w:customStyle="1" w:styleId="Bodytext210">
    <w:name w:val="Body text (2) + 10"/>
    <w:aliases w:val="5 pt,Bold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">
    <w:name w:val="Body text_"/>
    <w:link w:val="Tekstpodstawowy9"/>
    <w:uiPriority w:val="99"/>
    <w:locked/>
    <w:rsid w:val="009438FB"/>
    <w:rPr>
      <w:rFonts w:ascii="Times New Roman" w:hAnsi="Times New Roman"/>
      <w:spacing w:val="0"/>
      <w:sz w:val="19"/>
    </w:rPr>
  </w:style>
  <w:style w:type="character" w:customStyle="1" w:styleId="Tekstpodstawowy1">
    <w:name w:val="Tekst podstawowy1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Heading2">
    <w:name w:val="Heading #2_"/>
    <w:link w:val="Heading21"/>
    <w:uiPriority w:val="99"/>
    <w:locked/>
    <w:rsid w:val="009438FB"/>
    <w:rPr>
      <w:rFonts w:ascii="Times New Roman" w:hAnsi="Times New Roman"/>
      <w:spacing w:val="0"/>
      <w:sz w:val="21"/>
    </w:rPr>
  </w:style>
  <w:style w:type="character" w:customStyle="1" w:styleId="Heading29">
    <w:name w:val="Heading #2 + 9"/>
    <w:aliases w:val="5 pt32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">
    <w:name w:val="Body text (3)_"/>
    <w:link w:val="Bodytext31"/>
    <w:uiPriority w:val="99"/>
    <w:locked/>
    <w:rsid w:val="009438FB"/>
    <w:rPr>
      <w:rFonts w:ascii="Times New Roman" w:hAnsi="Times New Roman"/>
      <w:spacing w:val="0"/>
      <w:sz w:val="21"/>
    </w:rPr>
  </w:style>
  <w:style w:type="character" w:customStyle="1" w:styleId="Bodytext39">
    <w:name w:val="Body text (3) + 9"/>
    <w:aliases w:val="5 pt31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917">
    <w:name w:val="Body text (3) + 917"/>
    <w:aliases w:val="5 pt30,Italic"/>
    <w:uiPriority w:val="99"/>
    <w:rsid w:val="009438FB"/>
    <w:rPr>
      <w:rFonts w:ascii="Times New Roman" w:hAnsi="Times New Roman"/>
      <w:i/>
      <w:spacing w:val="0"/>
      <w:sz w:val="19"/>
    </w:rPr>
  </w:style>
  <w:style w:type="character" w:customStyle="1" w:styleId="Heading1">
    <w:name w:val="Heading #1_"/>
    <w:link w:val="Heading10"/>
    <w:uiPriority w:val="99"/>
    <w:locked/>
    <w:rsid w:val="009438FB"/>
    <w:rPr>
      <w:rFonts w:ascii="Times New Roman" w:hAnsi="Times New Roman"/>
      <w:spacing w:val="0"/>
      <w:sz w:val="22"/>
    </w:rPr>
  </w:style>
  <w:style w:type="character" w:customStyle="1" w:styleId="Heading20">
    <w:name w:val="Heading #2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916">
    <w:name w:val="Body text (3) + 916"/>
    <w:aliases w:val="5 pt29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Heading297">
    <w:name w:val="Heading #2 + 97"/>
    <w:aliases w:val="5 pt28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27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Tekstpodstawowy2">
    <w:name w:val="Tekst podstawowy2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Heading28">
    <w:name w:val="Heading #28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6">
    <w:name w:val="Heading #2 + 96"/>
    <w:aliases w:val="5 pt26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0">
    <w:name w:val="Body text (3)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Bold">
    <w:name w:val="Body text (3) + Bold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3914">
    <w:name w:val="Body text (3) + 914"/>
    <w:aliases w:val="5 pt25,Bold1"/>
    <w:uiPriority w:val="99"/>
    <w:rsid w:val="009438FB"/>
    <w:rPr>
      <w:rFonts w:ascii="Times New Roman" w:hAnsi="Times New Roman"/>
      <w:b/>
      <w:spacing w:val="0"/>
      <w:sz w:val="19"/>
    </w:rPr>
  </w:style>
  <w:style w:type="character" w:customStyle="1" w:styleId="Bodytext3913">
    <w:name w:val="Body text (3) + 913"/>
    <w:aliases w:val="5 pt24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Heading22">
    <w:name w:val="Heading #2 (2)_"/>
    <w:link w:val="Heading220"/>
    <w:uiPriority w:val="99"/>
    <w:locked/>
    <w:rsid w:val="009438FB"/>
    <w:rPr>
      <w:rFonts w:ascii="Times New Roman" w:hAnsi="Times New Roman"/>
      <w:spacing w:val="0"/>
      <w:sz w:val="21"/>
    </w:rPr>
  </w:style>
  <w:style w:type="character" w:customStyle="1" w:styleId="Heading229">
    <w:name w:val="Heading #2 (2) + 9"/>
    <w:aliases w:val="5 pt23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912">
    <w:name w:val="Body text (3) + 912"/>
    <w:aliases w:val="5 pt22,Italic1"/>
    <w:uiPriority w:val="99"/>
    <w:rsid w:val="009438FB"/>
    <w:rPr>
      <w:rFonts w:ascii="Times New Roman" w:hAnsi="Times New Roman"/>
      <w:i/>
      <w:spacing w:val="0"/>
      <w:sz w:val="19"/>
    </w:rPr>
  </w:style>
  <w:style w:type="character" w:customStyle="1" w:styleId="Bodytext3Bold7">
    <w:name w:val="Body text (3) + Bold7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3911">
    <w:name w:val="Body text (3) + 911"/>
    <w:aliases w:val="5 pt21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910">
    <w:name w:val="Body text (3) + 910"/>
    <w:aliases w:val="5 pt20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Italic">
    <w:name w:val="Body text + Italic"/>
    <w:uiPriority w:val="99"/>
    <w:rsid w:val="009438FB"/>
    <w:rPr>
      <w:rFonts w:ascii="Times New Roman" w:hAnsi="Times New Roman"/>
      <w:i/>
      <w:spacing w:val="0"/>
      <w:sz w:val="19"/>
    </w:rPr>
  </w:style>
  <w:style w:type="character" w:customStyle="1" w:styleId="Heading27">
    <w:name w:val="Heading #27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7">
    <w:name w:val="Body text (3)7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Bold">
    <w:name w:val="Body text + Bold"/>
    <w:uiPriority w:val="99"/>
    <w:rsid w:val="009438FB"/>
    <w:rPr>
      <w:rFonts w:ascii="Times New Roman" w:hAnsi="Times New Roman"/>
      <w:b/>
      <w:spacing w:val="0"/>
      <w:sz w:val="19"/>
    </w:rPr>
  </w:style>
  <w:style w:type="character" w:customStyle="1" w:styleId="Bodytext10">
    <w:name w:val="Body text + 10"/>
    <w:aliases w:val="5 pt19"/>
    <w:uiPriority w:val="99"/>
    <w:rsid w:val="009438FB"/>
    <w:rPr>
      <w:rFonts w:ascii="Times New Roman" w:hAnsi="Times New Roman"/>
      <w:spacing w:val="0"/>
      <w:sz w:val="21"/>
    </w:rPr>
  </w:style>
  <w:style w:type="character" w:customStyle="1" w:styleId="Tekstpodstawowy3">
    <w:name w:val="Tekst podstawowy3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36">
    <w:name w:val="Body text (3)6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99">
    <w:name w:val="Body text (3) + 99"/>
    <w:aliases w:val="5 pt18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398">
    <w:name w:val="Body text (3) + 98"/>
    <w:aliases w:val="5 pt17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Heading2291">
    <w:name w:val="Heading #2 (2) + 91"/>
    <w:aliases w:val="5 pt16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Heading22Bold">
    <w:name w:val="Heading #2 (2) + Bold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Heading26">
    <w:name w:val="Heading #26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5">
    <w:name w:val="Heading #2 + 95"/>
    <w:aliases w:val="5 pt15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Tekstpodstawowy4">
    <w:name w:val="Tekst podstawowy4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102">
    <w:name w:val="Body text + 102"/>
    <w:aliases w:val="5 pt14"/>
    <w:uiPriority w:val="99"/>
    <w:rsid w:val="009438FB"/>
    <w:rPr>
      <w:rFonts w:ascii="Times New Roman" w:hAnsi="Times New Roman"/>
      <w:spacing w:val="0"/>
      <w:sz w:val="21"/>
    </w:rPr>
  </w:style>
  <w:style w:type="character" w:customStyle="1" w:styleId="Bodytext3Bold6">
    <w:name w:val="Body text (3) + Bold6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397">
    <w:name w:val="Body text (3) + 97"/>
    <w:aliases w:val="5 pt13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Bold5">
    <w:name w:val="Body text (3) + Bold5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Tekstpodstawowy5">
    <w:name w:val="Tekst podstawowy5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Heading25">
    <w:name w:val="Heading #25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4">
    <w:name w:val="Heading #2 + 94"/>
    <w:aliases w:val="5 pt12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5">
    <w:name w:val="Body text (3)5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Bold4">
    <w:name w:val="Body text (3) + Bold4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34">
    <w:name w:val="Body text (3)4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96">
    <w:name w:val="Body text (3) + 96"/>
    <w:aliases w:val="5 pt11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395">
    <w:name w:val="Body text (3) + 95"/>
    <w:aliases w:val="5 pt10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Heading24">
    <w:name w:val="Heading #24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3">
    <w:name w:val="Heading #2 + 93"/>
    <w:aliases w:val="5 pt9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Tekstpodstawowy6">
    <w:name w:val="Tekst podstawowy6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Italic1">
    <w:name w:val="Body text + Italic1"/>
    <w:uiPriority w:val="99"/>
    <w:rsid w:val="009438FB"/>
    <w:rPr>
      <w:rFonts w:ascii="Times New Roman" w:hAnsi="Times New Roman"/>
      <w:i/>
      <w:spacing w:val="0"/>
      <w:sz w:val="19"/>
    </w:rPr>
  </w:style>
  <w:style w:type="character" w:customStyle="1" w:styleId="Bodytext2NotItalic">
    <w:name w:val="Body text (2) + Not Italic"/>
    <w:uiPriority w:val="99"/>
    <w:rsid w:val="009438FB"/>
    <w:rPr>
      <w:rFonts w:ascii="Times New Roman" w:hAnsi="Times New Roman"/>
      <w:i/>
      <w:spacing w:val="0"/>
      <w:sz w:val="19"/>
    </w:rPr>
  </w:style>
  <w:style w:type="character" w:customStyle="1" w:styleId="Bodytext2101">
    <w:name w:val="Body text (2) + 101"/>
    <w:aliases w:val="5 pt8,Not Italic"/>
    <w:uiPriority w:val="99"/>
    <w:rsid w:val="009438FB"/>
    <w:rPr>
      <w:rFonts w:ascii="Times New Roman" w:hAnsi="Times New Roman"/>
      <w:i/>
      <w:spacing w:val="0"/>
      <w:sz w:val="21"/>
    </w:rPr>
  </w:style>
  <w:style w:type="character" w:customStyle="1" w:styleId="Heading23">
    <w:name w:val="Heading #23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2">
    <w:name w:val="Heading #2 + 92"/>
    <w:aliases w:val="5 pt7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94">
    <w:name w:val="Body text (3) + 94"/>
    <w:aliases w:val="5 pt6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3">
    <w:name w:val="Body text (3)3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93">
    <w:name w:val="Body text (3) + 93"/>
    <w:aliases w:val="5 pt5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3Bold3">
    <w:name w:val="Body text (3) + Bold3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Tekstpodstawowy7">
    <w:name w:val="Tekst podstawowy7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101">
    <w:name w:val="Body text + 101"/>
    <w:aliases w:val="5 pt4"/>
    <w:uiPriority w:val="99"/>
    <w:rsid w:val="009438FB"/>
    <w:rPr>
      <w:rFonts w:ascii="Times New Roman" w:hAnsi="Times New Roman"/>
      <w:spacing w:val="0"/>
      <w:sz w:val="21"/>
    </w:rPr>
  </w:style>
  <w:style w:type="character" w:customStyle="1" w:styleId="Bodytext392">
    <w:name w:val="Body text (3) + 92"/>
    <w:aliases w:val="5 pt3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32">
    <w:name w:val="Body text (3)2"/>
    <w:uiPriority w:val="99"/>
    <w:rsid w:val="009438FB"/>
    <w:rPr>
      <w:rFonts w:ascii="Times New Roman" w:hAnsi="Times New Roman"/>
      <w:spacing w:val="0"/>
      <w:sz w:val="21"/>
      <w:u w:val="single"/>
    </w:rPr>
  </w:style>
  <w:style w:type="character" w:customStyle="1" w:styleId="Bodytext391">
    <w:name w:val="Body text (3) + 91"/>
    <w:aliases w:val="5 pt2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Bodytext3Bold2">
    <w:name w:val="Body text (3) + Bold2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Bodytext3Bold1">
    <w:name w:val="Body text (3) + Bold1"/>
    <w:uiPriority w:val="99"/>
    <w:rsid w:val="009438FB"/>
    <w:rPr>
      <w:rFonts w:ascii="Times New Roman" w:hAnsi="Times New Roman"/>
      <w:b/>
      <w:spacing w:val="0"/>
      <w:sz w:val="21"/>
    </w:rPr>
  </w:style>
  <w:style w:type="character" w:customStyle="1" w:styleId="Tekstpodstawowy8">
    <w:name w:val="Tekst podstawowy8"/>
    <w:uiPriority w:val="99"/>
    <w:rsid w:val="009438FB"/>
    <w:rPr>
      <w:rFonts w:ascii="Times New Roman" w:hAnsi="Times New Roman"/>
      <w:spacing w:val="0"/>
      <w:sz w:val="19"/>
      <w:u w:val="single"/>
    </w:rPr>
  </w:style>
  <w:style w:type="character" w:customStyle="1" w:styleId="Heading221">
    <w:name w:val="Heading #22"/>
    <w:basedOn w:val="Heading2"/>
    <w:uiPriority w:val="99"/>
    <w:rsid w:val="009438FB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1">
    <w:name w:val="Heading #2 + 91"/>
    <w:aliases w:val="5 pt1"/>
    <w:uiPriority w:val="99"/>
    <w:rsid w:val="009438FB"/>
    <w:rPr>
      <w:rFonts w:ascii="Times New Roman" w:hAnsi="Times New Roman"/>
      <w:spacing w:val="0"/>
      <w:sz w:val="19"/>
    </w:rPr>
  </w:style>
  <w:style w:type="character" w:customStyle="1" w:styleId="BodytextSpacing3pt">
    <w:name w:val="Body text + Spacing 3 pt"/>
    <w:uiPriority w:val="99"/>
    <w:rsid w:val="009438FB"/>
    <w:rPr>
      <w:rFonts w:ascii="Times New Roman" w:hAnsi="Times New Roman"/>
      <w:spacing w:val="60"/>
      <w:sz w:val="19"/>
    </w:rPr>
  </w:style>
  <w:style w:type="character" w:customStyle="1" w:styleId="BodytextSpacing3pt1">
    <w:name w:val="Body text + Spacing 3 pt1"/>
    <w:uiPriority w:val="99"/>
    <w:rsid w:val="009438FB"/>
    <w:rPr>
      <w:rFonts w:ascii="Times New Roman" w:hAnsi="Times New Roman"/>
      <w:spacing w:val="70"/>
      <w:sz w:val="19"/>
    </w:rPr>
  </w:style>
  <w:style w:type="character" w:customStyle="1" w:styleId="Bodytext4NotBold">
    <w:name w:val="Body text (4) + Not Bold"/>
    <w:uiPriority w:val="99"/>
    <w:rsid w:val="009438FB"/>
    <w:rPr>
      <w:rFonts w:ascii="Times New Roman" w:hAnsi="Times New Roman"/>
      <w:b/>
      <w:spacing w:val="0"/>
      <w:sz w:val="19"/>
    </w:rPr>
  </w:style>
  <w:style w:type="paragraph" w:customStyle="1" w:styleId="Bodytext41">
    <w:name w:val="Body text (4)1"/>
    <w:basedOn w:val="Normalny"/>
    <w:link w:val="Bodytext4"/>
    <w:uiPriority w:val="99"/>
    <w:rsid w:val="009438F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uiPriority w:val="99"/>
    <w:rsid w:val="009438F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uiPriority w:val="99"/>
    <w:rsid w:val="009438FB"/>
    <w:pPr>
      <w:shd w:val="clear" w:color="auto" w:fill="FFFFFF"/>
      <w:spacing w:after="360" w:line="24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uiPriority w:val="99"/>
    <w:rsid w:val="009438FB"/>
    <w:pPr>
      <w:shd w:val="clear" w:color="auto" w:fill="FFFFFF"/>
      <w:spacing w:before="360" w:after="120" w:line="24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1"/>
    <w:basedOn w:val="Normalny"/>
    <w:link w:val="Bodytext3"/>
    <w:uiPriority w:val="99"/>
    <w:rsid w:val="009438F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uiPriority w:val="99"/>
    <w:rsid w:val="009438FB"/>
    <w:pPr>
      <w:shd w:val="clear" w:color="auto" w:fill="FFFFFF"/>
      <w:spacing w:before="1260" w:after="300" w:line="24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link w:val="Heading22"/>
    <w:uiPriority w:val="99"/>
    <w:rsid w:val="009438F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C36EB"/>
    <w:rPr>
      <w:rFonts w:ascii="Cambria" w:hAnsi="Cambria"/>
      <w:sz w:val="24"/>
      <w:lang w:val="pl-PL" w:eastAsia="pl-PL"/>
    </w:rPr>
  </w:style>
  <w:style w:type="table" w:styleId="Tabela-Siatka">
    <w:name w:val="Table Grid"/>
    <w:basedOn w:val="Standardowy"/>
    <w:uiPriority w:val="99"/>
    <w:rsid w:val="000A7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15B0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67B6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50503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0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51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51B"/>
    <w:rPr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51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0503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74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74391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A74391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5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5A7C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2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6984"/>
    <w:pPr>
      <w:ind w:left="720"/>
      <w:contextualSpacing/>
    </w:pPr>
  </w:style>
  <w:style w:type="paragraph" w:customStyle="1" w:styleId="Default">
    <w:name w:val="Default"/>
    <w:rsid w:val="009E67D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aris-Convention-Protection-Industrial-Property-ebook-dpB015P7A5FW/dp/B015P7A5FW/ref=mt_kindle?_encoding=UTF8%20&amp;%20me=&amp;qid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zyszka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Beata Łubianka</cp:lastModifiedBy>
  <cp:revision>17</cp:revision>
  <cp:lastPrinted>2016-12-21T06:36:00Z</cp:lastPrinted>
  <dcterms:created xsi:type="dcterms:W3CDTF">2023-02-23T11:25:00Z</dcterms:created>
  <dcterms:modified xsi:type="dcterms:W3CDTF">2024-02-16T08:57:00Z</dcterms:modified>
</cp:coreProperties>
</file>